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77693" w14:textId="77777777" w:rsidR="003240F2" w:rsidRDefault="0077508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 A P I S N I K</w:t>
      </w:r>
    </w:p>
    <w:p w14:paraId="5F9CC190" w14:textId="74E1BEB1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sa </w:t>
      </w:r>
      <w:r w:rsidR="00D4142A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. sjednice Općinskog vijeća Općine Babina Greda održane dana </w:t>
      </w:r>
      <w:r w:rsidR="00D4142A"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</w:rPr>
        <w:t>.</w:t>
      </w:r>
      <w:r w:rsidR="00047AEB">
        <w:rPr>
          <w:rFonts w:ascii="Times New Roman" w:hAnsi="Times New Roman" w:cs="Times New Roman"/>
          <w:sz w:val="24"/>
        </w:rPr>
        <w:t xml:space="preserve"> </w:t>
      </w:r>
      <w:r w:rsidR="00D4142A">
        <w:rPr>
          <w:rFonts w:ascii="Times New Roman" w:hAnsi="Times New Roman" w:cs="Times New Roman"/>
          <w:sz w:val="24"/>
        </w:rPr>
        <w:t>srpnja</w:t>
      </w:r>
      <w:r w:rsidR="00AC00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202</w:t>
      </w:r>
      <w:r w:rsidR="00AC00DB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godine u Vijećnici Općine Babina Greda sa početkom u </w:t>
      </w:r>
      <w:r w:rsidR="00775D61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:</w:t>
      </w:r>
      <w:r w:rsidR="003D6C13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0 sati.</w:t>
      </w:r>
    </w:p>
    <w:p w14:paraId="1BBAA6A7" w14:textId="6CC6967A" w:rsidR="003240F2" w:rsidRPr="0001209D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01209D">
        <w:rPr>
          <w:rFonts w:ascii="Times New Roman" w:hAnsi="Times New Roman" w:cs="Times New Roman"/>
          <w:sz w:val="24"/>
        </w:rPr>
        <w:t xml:space="preserve">NAZOČNI: Tomo Đaković, Mato Čivić, </w:t>
      </w:r>
      <w:r w:rsidR="005F3B96" w:rsidRPr="0001209D">
        <w:rPr>
          <w:rFonts w:ascii="Times New Roman" w:hAnsi="Times New Roman" w:cs="Times New Roman"/>
          <w:sz w:val="24"/>
        </w:rPr>
        <w:t xml:space="preserve">Jakob Ličanin, </w:t>
      </w:r>
      <w:r w:rsidRPr="0001209D">
        <w:rPr>
          <w:rFonts w:ascii="Times New Roman" w:hAnsi="Times New Roman" w:cs="Times New Roman"/>
          <w:sz w:val="24"/>
        </w:rPr>
        <w:t xml:space="preserve">Marija Gregorović, </w:t>
      </w:r>
      <w:r w:rsidR="00AC00DB" w:rsidRPr="0001209D">
        <w:rPr>
          <w:rFonts w:ascii="Times New Roman" w:hAnsi="Times New Roman" w:cs="Times New Roman"/>
          <w:sz w:val="24"/>
        </w:rPr>
        <w:t xml:space="preserve">Mato Petričević, </w:t>
      </w:r>
      <w:r w:rsidR="0001209D" w:rsidRPr="0001209D">
        <w:rPr>
          <w:rFonts w:ascii="Times New Roman" w:hAnsi="Times New Roman" w:cs="Times New Roman"/>
          <w:sz w:val="24"/>
        </w:rPr>
        <w:t>Ivan Kedačić</w:t>
      </w:r>
      <w:r w:rsidR="00AC00DB" w:rsidRPr="0001209D">
        <w:rPr>
          <w:rFonts w:ascii="Times New Roman" w:hAnsi="Times New Roman" w:cs="Times New Roman"/>
          <w:sz w:val="24"/>
        </w:rPr>
        <w:t>, Ivan Katušić, Dejan Gregić, Zvonko Petričević</w:t>
      </w:r>
      <w:r w:rsidR="00775D61">
        <w:rPr>
          <w:rFonts w:ascii="Times New Roman" w:hAnsi="Times New Roman" w:cs="Times New Roman"/>
          <w:sz w:val="24"/>
        </w:rPr>
        <w:t xml:space="preserve"> i Vedrana Džoić</w:t>
      </w:r>
      <w:r w:rsidR="00AC00DB" w:rsidRPr="0001209D">
        <w:rPr>
          <w:rFonts w:ascii="Times New Roman" w:hAnsi="Times New Roman" w:cs="Times New Roman"/>
          <w:sz w:val="24"/>
        </w:rPr>
        <w:t>.</w:t>
      </w:r>
    </w:p>
    <w:p w14:paraId="62981960" w14:textId="4CB4DE96" w:rsidR="003240F2" w:rsidRPr="0001209D" w:rsidRDefault="00775080">
      <w:pPr>
        <w:jc w:val="both"/>
        <w:rPr>
          <w:rFonts w:ascii="Times New Roman" w:hAnsi="Times New Roman" w:cs="Times New Roman"/>
          <w:sz w:val="24"/>
        </w:rPr>
      </w:pPr>
      <w:r w:rsidRPr="0001209D">
        <w:rPr>
          <w:rFonts w:ascii="Times New Roman" w:hAnsi="Times New Roman" w:cs="Times New Roman"/>
          <w:sz w:val="24"/>
        </w:rPr>
        <w:t>Nenazočni:</w:t>
      </w:r>
      <w:r w:rsidR="00775D61">
        <w:rPr>
          <w:rFonts w:ascii="Times New Roman" w:hAnsi="Times New Roman" w:cs="Times New Roman"/>
          <w:sz w:val="24"/>
        </w:rPr>
        <w:t xml:space="preserve"> Josip Gregorović, Violeta Gregorović i Marko Mrkonjić</w:t>
      </w:r>
      <w:r w:rsidR="00AC00DB" w:rsidRPr="0001209D">
        <w:rPr>
          <w:rFonts w:ascii="Times New Roman" w:hAnsi="Times New Roman" w:cs="Times New Roman"/>
          <w:sz w:val="24"/>
        </w:rPr>
        <w:t>.</w:t>
      </w:r>
    </w:p>
    <w:p w14:paraId="72915AF5" w14:textId="1A1E573E" w:rsidR="003240F2" w:rsidRPr="0001209D" w:rsidRDefault="00775080">
      <w:pPr>
        <w:rPr>
          <w:rFonts w:ascii="Times New Roman" w:hAnsi="Times New Roman" w:cs="Times New Roman"/>
          <w:sz w:val="24"/>
        </w:rPr>
      </w:pPr>
      <w:r w:rsidRPr="0001209D">
        <w:rPr>
          <w:rFonts w:ascii="Times New Roman" w:hAnsi="Times New Roman" w:cs="Times New Roman"/>
          <w:sz w:val="24"/>
        </w:rPr>
        <w:t>Osim članova Općinskog vijeća, nazočni su:</w:t>
      </w:r>
      <w:r w:rsidRPr="0001209D">
        <w:rPr>
          <w:rFonts w:ascii="Times New Roman" w:hAnsi="Times New Roman" w:cs="Times New Roman"/>
          <w:sz w:val="24"/>
        </w:rPr>
        <w:br/>
        <w:t>Pročelnik JUO: Tomislav Kopić - zapisničar,</w:t>
      </w:r>
    </w:p>
    <w:p w14:paraId="7B11D382" w14:textId="19BCCF66" w:rsidR="003D6C13" w:rsidRDefault="003D6C1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Općinski načelnik </w:t>
      </w:r>
      <w:r w:rsidR="0021112C">
        <w:rPr>
          <w:rFonts w:ascii="Times New Roman" w:hAnsi="Times New Roman" w:cs="Times New Roman"/>
          <w:sz w:val="24"/>
        </w:rPr>
        <w:t xml:space="preserve">Josip Krnić </w:t>
      </w:r>
      <w:r>
        <w:rPr>
          <w:rFonts w:ascii="Times New Roman" w:hAnsi="Times New Roman" w:cs="Times New Roman"/>
          <w:sz w:val="24"/>
        </w:rPr>
        <w:t>nije prisustvovao sjednici Općinskog vijeća.</w:t>
      </w:r>
    </w:p>
    <w:p w14:paraId="4D5B6469" w14:textId="0D5E196A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Predsjednik Općinskog vijeća otvorio je </w:t>
      </w:r>
      <w:r w:rsidR="00775D61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. sjednicu općinskog vijeća, pozdravio nazočne, ustanovio da je na sjednici nazočno </w:t>
      </w:r>
      <w:r w:rsidR="0001209D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 vijećnika i da postoji kvorum, a </w:t>
      </w:r>
      <w:r w:rsidR="0001209D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vijećnika nedostaju</w:t>
      </w:r>
      <w:r w:rsidR="00706EE3">
        <w:rPr>
          <w:rFonts w:ascii="Times New Roman" w:hAnsi="Times New Roman" w:cs="Times New Roman"/>
          <w:sz w:val="24"/>
        </w:rPr>
        <w:t>,</w:t>
      </w:r>
      <w:r w:rsidR="00775D61">
        <w:rPr>
          <w:rFonts w:ascii="Times New Roman" w:hAnsi="Times New Roman" w:cs="Times New Roman"/>
          <w:sz w:val="24"/>
        </w:rPr>
        <w:t xml:space="preserve"> te je predložio dopunu dnevnog reda za još jednu dodatnu točku pod rednim brojem 8. Donošenje Odluke o pristupanju Općine Babina Greda udruzi lokalna akcijska grupa u ribarstvu i akvakulturi Dunav Sava,</w:t>
      </w:r>
      <w:r>
        <w:rPr>
          <w:rFonts w:ascii="Times New Roman" w:hAnsi="Times New Roman" w:cs="Times New Roman"/>
          <w:sz w:val="24"/>
        </w:rPr>
        <w:t xml:space="preserve"> </w:t>
      </w:r>
      <w:r w:rsidR="00775D61">
        <w:rPr>
          <w:rFonts w:ascii="Times New Roman" w:hAnsi="Times New Roman" w:cs="Times New Roman"/>
          <w:sz w:val="24"/>
        </w:rPr>
        <w:t>i</w:t>
      </w:r>
      <w:r w:rsidR="00EC14BB">
        <w:rPr>
          <w:rFonts w:ascii="Times New Roman" w:hAnsi="Times New Roman" w:cs="Times New Roman"/>
          <w:sz w:val="24"/>
        </w:rPr>
        <w:t xml:space="preserve"> </w:t>
      </w:r>
      <w:r w:rsidR="00EC14BB">
        <w:rPr>
          <w:rFonts w:ascii="Times New Roman" w:hAnsi="Times New Roman" w:cs="Times New Roman"/>
          <w:sz w:val="24"/>
          <w:szCs w:val="24"/>
        </w:rPr>
        <w:t xml:space="preserve">je </w:t>
      </w:r>
      <w:r w:rsidR="00706EE3">
        <w:rPr>
          <w:rFonts w:ascii="Times New Roman" w:hAnsi="Times New Roman" w:cs="Times New Roman"/>
          <w:sz w:val="24"/>
          <w:szCs w:val="24"/>
        </w:rPr>
        <w:t xml:space="preserve">predložio </w:t>
      </w:r>
      <w:r w:rsidR="00EC14BB">
        <w:rPr>
          <w:rFonts w:ascii="Times New Roman" w:hAnsi="Times New Roman" w:cs="Times New Roman"/>
          <w:sz w:val="24"/>
        </w:rPr>
        <w:t>slijedeći:</w:t>
      </w:r>
    </w:p>
    <w:p w14:paraId="4627F047" w14:textId="77777777" w:rsidR="003240F2" w:rsidRPr="00AC00DB" w:rsidRDefault="0077508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00DB">
        <w:rPr>
          <w:rFonts w:ascii="Times New Roman" w:hAnsi="Times New Roman" w:cs="Times New Roman"/>
          <w:b/>
          <w:bCs/>
          <w:sz w:val="24"/>
          <w:szCs w:val="24"/>
        </w:rPr>
        <w:t>D n e v n i   r e d</w:t>
      </w:r>
    </w:p>
    <w:p w14:paraId="7E57FC4A" w14:textId="0E3B75C0" w:rsidR="00F47340" w:rsidRPr="00AC00DB" w:rsidRDefault="002737A4" w:rsidP="005F3B96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AC00DB">
        <w:rPr>
          <w:rFonts w:ascii="Times New Roman" w:hAnsi="Times New Roman"/>
          <w:sz w:val="24"/>
          <w:szCs w:val="24"/>
        </w:rPr>
        <w:t>Usvajanje Zapisnika sa prethodne sjednice Općinskog vijeća,</w:t>
      </w:r>
    </w:p>
    <w:p w14:paraId="2F7F84DE" w14:textId="77777777" w:rsidR="00775D61" w:rsidRDefault="00775D61" w:rsidP="00775D61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Odluke </w:t>
      </w:r>
      <w:r w:rsidRPr="009A0282">
        <w:rPr>
          <w:rFonts w:ascii="Times New Roman" w:hAnsi="Times New Roman"/>
          <w:sz w:val="24"/>
          <w:szCs w:val="24"/>
        </w:rPr>
        <w:t>o suglasnosti za provedeni otpis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282">
        <w:rPr>
          <w:rFonts w:ascii="Times New Roman" w:hAnsi="Times New Roman"/>
          <w:sz w:val="24"/>
          <w:szCs w:val="24"/>
        </w:rPr>
        <w:t>knjižničnog fonda Općinske narodne knjižnice Babina Greda</w:t>
      </w:r>
      <w:r>
        <w:rPr>
          <w:rFonts w:ascii="Times New Roman" w:hAnsi="Times New Roman"/>
          <w:sz w:val="24"/>
          <w:szCs w:val="24"/>
        </w:rPr>
        <w:t>,</w:t>
      </w:r>
    </w:p>
    <w:p w14:paraId="4A19108A" w14:textId="77777777" w:rsidR="00775D61" w:rsidRDefault="00775D61" w:rsidP="00775D61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izradi urbanističkog plana uređenja dijela Gospodarske zone „Krčevine“,</w:t>
      </w:r>
    </w:p>
    <w:p w14:paraId="3E9C5A72" w14:textId="2DD800A7" w:rsidR="00775D61" w:rsidRDefault="00775D61" w:rsidP="00775D61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izradi urbanističkog plana uređenja dijela Gospodarske zone „Jos“</w:t>
      </w:r>
      <w:r w:rsidR="00A41C01">
        <w:rPr>
          <w:rFonts w:ascii="Times New Roman" w:hAnsi="Times New Roman"/>
          <w:sz w:val="24"/>
          <w:szCs w:val="24"/>
        </w:rPr>
        <w:t>,</w:t>
      </w:r>
    </w:p>
    <w:p w14:paraId="0F4698DD" w14:textId="77777777" w:rsidR="00775D61" w:rsidRDefault="00775D61" w:rsidP="00775D61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Pravilnika o zaštićenom grobnom mjestu,</w:t>
      </w:r>
    </w:p>
    <w:p w14:paraId="22631AC6" w14:textId="77777777" w:rsidR="00775D61" w:rsidRPr="009A0282" w:rsidRDefault="00775D61" w:rsidP="00775D61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izmjenama i dopunama Odluke o načinu utvrđivanja plaće, naknade i drugih radnih prava iz rada općinskog načelnika,</w:t>
      </w:r>
    </w:p>
    <w:p w14:paraId="4F06D227" w14:textId="435203F5" w:rsidR="00775D61" w:rsidRDefault="00775D61" w:rsidP="00775D61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osnivanju lokalne akcijske grupe u ribarstvu i akvakulturi Dunav Sava</w:t>
      </w:r>
      <w:r>
        <w:rPr>
          <w:rFonts w:ascii="Times New Roman" w:hAnsi="Times New Roman"/>
          <w:sz w:val="24"/>
          <w:szCs w:val="24"/>
        </w:rPr>
        <w:t>,</w:t>
      </w:r>
    </w:p>
    <w:p w14:paraId="79CE364C" w14:textId="74CCE1D2" w:rsidR="00775D61" w:rsidRPr="005848B1" w:rsidRDefault="00775D61" w:rsidP="00775D61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Odluke o pristupanju </w:t>
      </w:r>
      <w:r>
        <w:rPr>
          <w:rFonts w:ascii="Times New Roman" w:hAnsi="Times New Roman"/>
          <w:sz w:val="24"/>
        </w:rPr>
        <w:t>Općine Babina Greda udruzi lokalna akcijska grupa u ribarstvu i akvakulturi Dunav Sava</w:t>
      </w:r>
      <w:r>
        <w:rPr>
          <w:rFonts w:ascii="Times New Roman" w:hAnsi="Times New Roman"/>
          <w:sz w:val="24"/>
        </w:rPr>
        <w:t>.</w:t>
      </w:r>
    </w:p>
    <w:p w14:paraId="0B15A93E" w14:textId="77777777" w:rsidR="005F3B96" w:rsidRPr="005F3B96" w:rsidRDefault="005F3B96" w:rsidP="005F3B96">
      <w:pPr>
        <w:pStyle w:val="Bezproreda"/>
        <w:suppressAutoHyphens/>
        <w:rPr>
          <w:rFonts w:ascii="Times New Roman" w:hAnsi="Times New Roman"/>
          <w:sz w:val="24"/>
          <w:szCs w:val="24"/>
        </w:rPr>
      </w:pPr>
    </w:p>
    <w:p w14:paraId="0B4A5533" w14:textId="4B6A8DC8" w:rsidR="003240F2" w:rsidRDefault="0077508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Predložen Dnevni red je usvojen sa: </w:t>
      </w:r>
      <w:r w:rsidR="005F3B96">
        <w:rPr>
          <w:rFonts w:ascii="Times New Roman" w:hAnsi="Times New Roman" w:cs="Times New Roman"/>
          <w:b/>
          <w:sz w:val="24"/>
        </w:rPr>
        <w:t>1</w:t>
      </w:r>
      <w:r w:rsidR="0001209D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 xml:space="preserve"> glasova „ZA“, 0 glasova „PROTIV“, </w:t>
      </w:r>
      <w:r w:rsidR="00682C74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 xml:space="preserve"> glas</w:t>
      </w:r>
      <w:r w:rsidR="00682C74">
        <w:rPr>
          <w:rFonts w:ascii="Times New Roman" w:hAnsi="Times New Roman" w:cs="Times New Roman"/>
          <w:b/>
          <w:sz w:val="24"/>
        </w:rPr>
        <w:t>ova</w:t>
      </w:r>
      <w:r>
        <w:rPr>
          <w:rFonts w:ascii="Times New Roman" w:hAnsi="Times New Roman" w:cs="Times New Roman"/>
          <w:b/>
          <w:sz w:val="24"/>
        </w:rPr>
        <w:t xml:space="preserve"> „SUZDRŽAN</w:t>
      </w:r>
      <w:r w:rsidR="00682C74">
        <w:rPr>
          <w:rFonts w:ascii="Times New Roman" w:hAnsi="Times New Roman" w:cs="Times New Roman"/>
          <w:b/>
          <w:sz w:val="24"/>
        </w:rPr>
        <w:t>IH</w:t>
      </w:r>
      <w:r>
        <w:rPr>
          <w:rFonts w:ascii="Times New Roman" w:hAnsi="Times New Roman" w:cs="Times New Roman"/>
          <w:b/>
          <w:sz w:val="24"/>
        </w:rPr>
        <w:t>“.</w:t>
      </w:r>
    </w:p>
    <w:p w14:paraId="3DB3381B" w14:textId="77777777" w:rsidR="003240F2" w:rsidRDefault="007750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1.</w:t>
      </w:r>
    </w:p>
    <w:p w14:paraId="1F7C2E97" w14:textId="77777777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Predsjednik Općinskog vijeća dao je na raspravu zapisnik sa prethodne sjednice Općinskog vijeća.</w:t>
      </w:r>
    </w:p>
    <w:p w14:paraId="7A1414F8" w14:textId="66517330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nije javio za riječ, i na zapisnik sa prethodne sjednice Općinskog vijeća nije bilo primjedbi isti se usvaja sa </w:t>
      </w:r>
      <w:r w:rsidR="005F3B96">
        <w:rPr>
          <w:rFonts w:ascii="Times New Roman" w:hAnsi="Times New Roman" w:cs="Times New Roman"/>
          <w:sz w:val="24"/>
        </w:rPr>
        <w:t>1</w:t>
      </w:r>
      <w:r w:rsidR="0001209D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glasova „ZA“,  0 glasova „PROTIV“  i  </w:t>
      </w:r>
      <w:r w:rsidR="005F3B96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glas</w:t>
      </w:r>
      <w:r w:rsidR="005F3B96">
        <w:rPr>
          <w:rFonts w:ascii="Times New Roman" w:hAnsi="Times New Roman" w:cs="Times New Roman"/>
          <w:sz w:val="24"/>
        </w:rPr>
        <w:t>ov</w:t>
      </w:r>
      <w:r w:rsidR="00F47340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„SUZDRŽAN</w:t>
      </w:r>
      <w:r w:rsidR="00A7784C">
        <w:rPr>
          <w:rFonts w:ascii="Times New Roman" w:hAnsi="Times New Roman" w:cs="Times New Roman"/>
          <w:sz w:val="24"/>
        </w:rPr>
        <w:t>IH</w:t>
      </w:r>
      <w:r>
        <w:rPr>
          <w:rFonts w:ascii="Times New Roman" w:hAnsi="Times New Roman" w:cs="Times New Roman"/>
          <w:sz w:val="24"/>
        </w:rPr>
        <w:t>“.</w:t>
      </w:r>
    </w:p>
    <w:p w14:paraId="67CF2E96" w14:textId="77777777" w:rsidR="00775D61" w:rsidRDefault="00775D61">
      <w:pPr>
        <w:jc w:val="center"/>
        <w:rPr>
          <w:rFonts w:ascii="Times New Roman" w:hAnsi="Times New Roman" w:cs="Times New Roman"/>
          <w:sz w:val="24"/>
        </w:rPr>
      </w:pPr>
    </w:p>
    <w:p w14:paraId="037771F6" w14:textId="77777777" w:rsidR="00775D61" w:rsidRDefault="00775D61">
      <w:pPr>
        <w:jc w:val="center"/>
        <w:rPr>
          <w:rFonts w:ascii="Times New Roman" w:hAnsi="Times New Roman" w:cs="Times New Roman"/>
          <w:sz w:val="24"/>
        </w:rPr>
      </w:pPr>
    </w:p>
    <w:p w14:paraId="6F755E2F" w14:textId="123B2E9A" w:rsidR="003240F2" w:rsidRDefault="007750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Točka 2.</w:t>
      </w:r>
    </w:p>
    <w:p w14:paraId="6FADE6BA" w14:textId="71B033E6" w:rsidR="0001209D" w:rsidRDefault="00775080" w:rsidP="002F7B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="009A2C2F" w:rsidRPr="009A2C2F">
        <w:rPr>
          <w:rFonts w:ascii="Times New Roman" w:hAnsi="Times New Roman"/>
          <w:sz w:val="24"/>
          <w:szCs w:val="24"/>
        </w:rPr>
        <w:t>Odluke o suglasnosti za provedeni otpis knjižničnog fonda Općinske narodne knjižnice Babina Gred</w:t>
      </w:r>
      <w:r w:rsidR="009A2C2F">
        <w:rPr>
          <w:rFonts w:ascii="Times New Roman" w:hAnsi="Times New Roman"/>
          <w:sz w:val="24"/>
          <w:szCs w:val="24"/>
        </w:rPr>
        <w:t>a</w:t>
      </w:r>
      <w:r w:rsidR="0001209D">
        <w:rPr>
          <w:rFonts w:ascii="Times New Roman" w:hAnsi="Times New Roman"/>
          <w:sz w:val="24"/>
          <w:szCs w:val="24"/>
        </w:rPr>
        <w:t>.</w:t>
      </w:r>
      <w:r w:rsidR="0001209D" w:rsidRPr="0001209D">
        <w:rPr>
          <w:rFonts w:ascii="Times New Roman" w:hAnsi="Times New Roman"/>
          <w:sz w:val="24"/>
          <w:szCs w:val="24"/>
        </w:rPr>
        <w:t xml:space="preserve"> </w:t>
      </w:r>
    </w:p>
    <w:p w14:paraId="5939F660" w14:textId="1FADAD39" w:rsidR="009A2C2F" w:rsidRDefault="00775D61" w:rsidP="002F7B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Tomislav Kopić:</w:t>
      </w:r>
      <w:r w:rsidR="009A2C2F">
        <w:rPr>
          <w:rFonts w:ascii="Times New Roman" w:hAnsi="Times New Roman" w:cs="Times New Roman"/>
          <w:sz w:val="24"/>
        </w:rPr>
        <w:t xml:space="preserve"> ispričao je ravnatelju Općinske narodne knjižnice Ivanu Jurić zbog spriječenosti, te ukratko objasnio da je riječ o otpisu knjižnične građe i da je u prilog zapisnik Povjerenstva i popis literature koja se otpisuje.</w:t>
      </w:r>
    </w:p>
    <w:p w14:paraId="04321558" w14:textId="1F0D006E" w:rsidR="005F3B96" w:rsidRDefault="00A7784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="00775080">
        <w:rPr>
          <w:rFonts w:ascii="Times New Roman" w:hAnsi="Times New Roman" w:cs="Times New Roman"/>
          <w:sz w:val="24"/>
        </w:rPr>
        <w:t>ako se nitko</w:t>
      </w:r>
      <w:r w:rsidR="005050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više </w:t>
      </w:r>
      <w:r w:rsidR="00775080">
        <w:rPr>
          <w:rFonts w:ascii="Times New Roman" w:hAnsi="Times New Roman" w:cs="Times New Roman"/>
          <w:sz w:val="24"/>
        </w:rPr>
        <w:t xml:space="preserve">nije javio za riječ, Predsjednik Općinskog vijeća zaključuje raspravu i daje na glasanje </w:t>
      </w:r>
      <w:r w:rsidR="00775080">
        <w:rPr>
          <w:rFonts w:ascii="Times New Roman" w:hAnsi="Times New Roman"/>
          <w:sz w:val="24"/>
          <w:szCs w:val="24"/>
        </w:rPr>
        <w:t xml:space="preserve">donošenje </w:t>
      </w:r>
      <w:r w:rsidR="009A2C2F" w:rsidRPr="009A2C2F">
        <w:rPr>
          <w:rFonts w:ascii="Times New Roman" w:hAnsi="Times New Roman"/>
          <w:sz w:val="24"/>
          <w:szCs w:val="24"/>
        </w:rPr>
        <w:t>Odluke o suglasnosti za provedeni otpis knjižničnog fonda Općinske narodne knjižnice Babina Gred</w:t>
      </w:r>
      <w:r w:rsidR="009A2C2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 w:rsidR="00775080">
        <w:rPr>
          <w:rFonts w:ascii="Times New Roman" w:hAnsi="Times New Roman" w:cs="Times New Roman"/>
          <w:sz w:val="24"/>
        </w:rPr>
        <w:t xml:space="preserve"> te se nakon provedenog glasanja konstatira da je Odluka donesena sa </w:t>
      </w:r>
      <w:r w:rsidR="00AC00DB">
        <w:rPr>
          <w:rFonts w:ascii="Times New Roman" w:hAnsi="Times New Roman" w:cs="Times New Roman"/>
          <w:sz w:val="24"/>
        </w:rPr>
        <w:t>1</w:t>
      </w:r>
      <w:r w:rsidR="0001209D">
        <w:rPr>
          <w:rFonts w:ascii="Times New Roman" w:hAnsi="Times New Roman" w:cs="Times New Roman"/>
          <w:sz w:val="24"/>
        </w:rPr>
        <w:t>0</w:t>
      </w:r>
      <w:r w:rsidR="002B42D1">
        <w:rPr>
          <w:rFonts w:ascii="Times New Roman" w:hAnsi="Times New Roman" w:cs="Times New Roman"/>
          <w:sz w:val="24"/>
        </w:rPr>
        <w:t xml:space="preserve"> </w:t>
      </w:r>
      <w:r w:rsidR="00775080">
        <w:rPr>
          <w:rFonts w:ascii="Times New Roman" w:hAnsi="Times New Roman" w:cs="Times New Roman"/>
          <w:sz w:val="24"/>
        </w:rPr>
        <w:t xml:space="preserve">glasova „ZA“,  0 glasova „PROTIV“  i  </w:t>
      </w:r>
      <w:r w:rsidR="00AC00DB">
        <w:rPr>
          <w:rFonts w:ascii="Times New Roman" w:hAnsi="Times New Roman" w:cs="Times New Roman"/>
          <w:sz w:val="24"/>
        </w:rPr>
        <w:t>0</w:t>
      </w:r>
      <w:r w:rsidR="00775080">
        <w:rPr>
          <w:rFonts w:ascii="Times New Roman" w:hAnsi="Times New Roman" w:cs="Times New Roman"/>
          <w:sz w:val="24"/>
        </w:rPr>
        <w:t xml:space="preserve"> glas</w:t>
      </w:r>
      <w:r w:rsidR="00AC00DB">
        <w:rPr>
          <w:rFonts w:ascii="Times New Roman" w:hAnsi="Times New Roman" w:cs="Times New Roman"/>
          <w:sz w:val="24"/>
        </w:rPr>
        <w:t>ov</w:t>
      </w:r>
      <w:r w:rsidR="00775080">
        <w:rPr>
          <w:rFonts w:ascii="Times New Roman" w:hAnsi="Times New Roman" w:cs="Times New Roman"/>
          <w:sz w:val="24"/>
        </w:rPr>
        <w:t>a „SUZDRŽAN</w:t>
      </w:r>
      <w:r w:rsidR="002B42D1">
        <w:rPr>
          <w:rFonts w:ascii="Times New Roman" w:hAnsi="Times New Roman" w:cs="Times New Roman"/>
          <w:sz w:val="24"/>
        </w:rPr>
        <w:t>IH</w:t>
      </w:r>
      <w:r w:rsidR="00775080">
        <w:rPr>
          <w:rFonts w:ascii="Times New Roman" w:hAnsi="Times New Roman" w:cs="Times New Roman"/>
          <w:sz w:val="24"/>
        </w:rPr>
        <w:t>“.</w:t>
      </w:r>
    </w:p>
    <w:p w14:paraId="7D9AE3B2" w14:textId="77777777" w:rsidR="003240F2" w:rsidRDefault="007750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3.</w:t>
      </w:r>
    </w:p>
    <w:p w14:paraId="7F9FFEA4" w14:textId="5B0109C9" w:rsidR="00CA2D0E" w:rsidRDefault="00775080" w:rsidP="00CA2D0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A41C01" w:rsidRPr="00A41C01">
        <w:rPr>
          <w:rFonts w:ascii="Times New Roman" w:hAnsi="Times New Roman"/>
          <w:sz w:val="24"/>
          <w:szCs w:val="24"/>
        </w:rPr>
        <w:t>Odluke o izradi urbanističkog plana uređenja dijela Gospodarske zone „Krčevine“</w:t>
      </w:r>
      <w:r w:rsidR="00A41C01">
        <w:rPr>
          <w:rFonts w:ascii="Times New Roman" w:hAnsi="Times New Roman"/>
          <w:sz w:val="24"/>
          <w:szCs w:val="24"/>
        </w:rPr>
        <w:t>.</w:t>
      </w:r>
    </w:p>
    <w:p w14:paraId="3F897E49" w14:textId="37F8DFA0" w:rsidR="003240F2" w:rsidRDefault="003240F2" w:rsidP="00CA2D0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5D9F26F9" w14:textId="397865F3" w:rsidR="004236C5" w:rsidRDefault="009A2C2F" w:rsidP="00CA2D0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Tomislav Kopić: </w:t>
      </w:r>
      <w:r w:rsidR="005250DD">
        <w:rPr>
          <w:rFonts w:ascii="Times New Roman" w:hAnsi="Times New Roman"/>
          <w:sz w:val="24"/>
          <w:szCs w:val="24"/>
        </w:rPr>
        <w:t>ukratko je obrazložio točku, te da je UPU dijela zone potrebno donijeti kako bi investitori mogli graditi svoje projekte.</w:t>
      </w:r>
    </w:p>
    <w:p w14:paraId="4A28A66D" w14:textId="77777777" w:rsidR="004236C5" w:rsidRDefault="004236C5" w:rsidP="00CA2D0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5E5971C3" w14:textId="7235BA0B" w:rsidR="003240F2" w:rsidRDefault="00775080" w:rsidP="00CA2D0E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Kako se nitko</w:t>
      </w:r>
      <w:r w:rsidR="004236C5">
        <w:rPr>
          <w:rFonts w:ascii="Times New Roman" w:hAnsi="Times New Roman"/>
          <w:sz w:val="24"/>
        </w:rPr>
        <w:t xml:space="preserve"> više</w:t>
      </w:r>
      <w:r>
        <w:rPr>
          <w:rFonts w:ascii="Times New Roman" w:hAnsi="Times New Roman"/>
          <w:sz w:val="24"/>
        </w:rPr>
        <w:t xml:space="preserve">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A41C01" w:rsidRPr="00A41C01">
        <w:rPr>
          <w:rFonts w:ascii="Times New Roman" w:hAnsi="Times New Roman"/>
          <w:sz w:val="24"/>
          <w:szCs w:val="24"/>
        </w:rPr>
        <w:t>Odluke o izradi urbanističkog plana uređenja dijela Gospodarske zone „Krčevine“</w:t>
      </w:r>
      <w:r w:rsidR="00A41C01">
        <w:rPr>
          <w:rFonts w:ascii="Times New Roman" w:hAnsi="Times New Roman"/>
          <w:sz w:val="24"/>
        </w:rPr>
        <w:t>,</w:t>
      </w:r>
      <w:r w:rsidR="00B74A2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te se nakon provedenog glasanja konstatira da je Odluka donesena sa </w:t>
      </w:r>
      <w:r w:rsidR="00A41C01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A41C01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glas „SUZDRŽAN“.</w:t>
      </w:r>
    </w:p>
    <w:p w14:paraId="5B7C78A1" w14:textId="77777777" w:rsidR="00CA2D0E" w:rsidRPr="00CA2D0E" w:rsidRDefault="00CA2D0E" w:rsidP="00CA2D0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286E23CD" w14:textId="77777777" w:rsidR="003240F2" w:rsidRDefault="007750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4.</w:t>
      </w:r>
    </w:p>
    <w:p w14:paraId="6CF40BB6" w14:textId="380493A7" w:rsidR="0001209D" w:rsidRDefault="00775080" w:rsidP="008571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="0001209D">
        <w:rPr>
          <w:rFonts w:ascii="Times New Roman" w:hAnsi="Times New Roman"/>
          <w:sz w:val="24"/>
          <w:szCs w:val="24"/>
        </w:rPr>
        <w:t xml:space="preserve">Odluke o davanju Suglasnosti na </w:t>
      </w:r>
      <w:r w:rsidR="00A41C01" w:rsidRPr="00A41C01">
        <w:rPr>
          <w:rFonts w:ascii="Times New Roman" w:hAnsi="Times New Roman"/>
          <w:sz w:val="24"/>
          <w:szCs w:val="24"/>
        </w:rPr>
        <w:t>Odluke o izradi urbanističkog plana uređenja dijela Gospodarske zone „Jos“</w:t>
      </w:r>
      <w:r w:rsidR="00A41C01">
        <w:rPr>
          <w:rFonts w:ascii="Times New Roman" w:hAnsi="Times New Roman"/>
          <w:sz w:val="24"/>
          <w:szCs w:val="24"/>
        </w:rPr>
        <w:t>.</w:t>
      </w:r>
    </w:p>
    <w:p w14:paraId="3FA8CC2B" w14:textId="3D3FAED3" w:rsidR="00AC00DB" w:rsidRDefault="005250DD" w:rsidP="008571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Tomislav Kopić: ukratko je objasnio da je i ovdje riječ o dijelu zone i to Jos, i ona se radi za investitore i prema njihovim potrebama, da bi isti mogli lakše ishodovati projektnu dokumentaciju i podnijeti zahtjev za izdavanje građevinske dozvole.</w:t>
      </w:r>
    </w:p>
    <w:p w14:paraId="025E9480" w14:textId="42C7BB93" w:rsidR="005250DD" w:rsidRDefault="005250DD" w:rsidP="008571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Dejan Gregić: upitao je da li je u prijedlogu Odluke zona koja je prikazana grafički cijela zona Jos?</w:t>
      </w:r>
    </w:p>
    <w:p w14:paraId="0DE8E21C" w14:textId="5C5629EF" w:rsidR="005250DD" w:rsidRDefault="005250DD" w:rsidP="008571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Tomislav Kopić: odgovorio je da nije, te da cijela zona Jos ima nekih 80 ha.</w:t>
      </w:r>
    </w:p>
    <w:p w14:paraId="697C6D19" w14:textId="69BBF377" w:rsidR="005250DD" w:rsidRDefault="005250DD" w:rsidP="008571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Tomo Đaković: rekao je da Belamionix tvrtka je htjela raditi tvornicu keksa, a sada planiraju izgraditi tvornicu za panele.</w:t>
      </w:r>
    </w:p>
    <w:p w14:paraId="1D23FD48" w14:textId="7C691DBE" w:rsidR="005250DD" w:rsidRDefault="005250DD" w:rsidP="008571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Tomislav Kopić: dodao je za kraj da izrada UPU-a iznosi 10.000,00 kn po 1 ha, stoga se ne radi UPU cijele zone.</w:t>
      </w:r>
    </w:p>
    <w:p w14:paraId="6187A55E" w14:textId="1039341B" w:rsidR="00AC00DB" w:rsidRPr="005D28BB" w:rsidRDefault="00C0553E" w:rsidP="005D28B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</w:t>
      </w:r>
      <w:r w:rsidR="00AC00DB">
        <w:rPr>
          <w:rFonts w:ascii="Times New Roman" w:hAnsi="Times New Roman"/>
          <w:sz w:val="24"/>
        </w:rPr>
        <w:t xml:space="preserve">više </w:t>
      </w:r>
      <w:r>
        <w:rPr>
          <w:rFonts w:ascii="Times New Roman" w:hAnsi="Times New Roman"/>
          <w:sz w:val="24"/>
        </w:rPr>
        <w:t xml:space="preserve">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A41C01" w:rsidRPr="00A41C01">
        <w:rPr>
          <w:rFonts w:ascii="Times New Roman" w:hAnsi="Times New Roman"/>
          <w:sz w:val="24"/>
          <w:szCs w:val="24"/>
        </w:rPr>
        <w:t>Odluke o izradi urbanističkog plana uređenja dijela Gospodarske zone „Jos“</w:t>
      </w:r>
      <w:r w:rsidR="00A41C0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te se nakon provedenog glasanja konstatira da je Odluka donesena sa</w:t>
      </w:r>
      <w:r w:rsidR="00AC00DB">
        <w:rPr>
          <w:rFonts w:ascii="Times New Roman" w:hAnsi="Times New Roman"/>
          <w:sz w:val="24"/>
        </w:rPr>
        <w:t xml:space="preserve"> </w:t>
      </w:r>
      <w:r w:rsidR="004236C5">
        <w:rPr>
          <w:rFonts w:ascii="Times New Roman" w:hAnsi="Times New Roman"/>
          <w:sz w:val="24"/>
        </w:rPr>
        <w:br/>
      </w:r>
      <w:r w:rsidR="00A41C01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A41C01">
        <w:rPr>
          <w:rFonts w:ascii="Times New Roman" w:hAnsi="Times New Roman"/>
          <w:sz w:val="24"/>
        </w:rPr>
        <w:t>1</w:t>
      </w:r>
      <w:r w:rsidR="00AC00D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glas „SUZDRŽAN“</w:t>
      </w:r>
      <w:r w:rsidR="0001209D">
        <w:rPr>
          <w:rFonts w:ascii="Times New Roman" w:hAnsi="Times New Roman"/>
          <w:sz w:val="24"/>
        </w:rPr>
        <w:t>.</w:t>
      </w:r>
    </w:p>
    <w:p w14:paraId="0BA5ED10" w14:textId="77777777" w:rsidR="005250DD" w:rsidRDefault="005250DD" w:rsidP="00767B39">
      <w:pPr>
        <w:jc w:val="center"/>
        <w:rPr>
          <w:rFonts w:ascii="Times New Roman" w:hAnsi="Times New Roman" w:cs="Times New Roman"/>
          <w:sz w:val="24"/>
        </w:rPr>
      </w:pPr>
    </w:p>
    <w:p w14:paraId="05C42980" w14:textId="67A6F8DC" w:rsidR="003240F2" w:rsidRDefault="00775080" w:rsidP="00767B3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Točka 5.</w:t>
      </w:r>
    </w:p>
    <w:p w14:paraId="52A3E3F6" w14:textId="73B36246" w:rsidR="004236C5" w:rsidRDefault="00775080" w:rsidP="004236C5">
      <w:pPr>
        <w:pStyle w:val="Bezproreda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A41C01" w:rsidRPr="00A41C01">
        <w:rPr>
          <w:rFonts w:ascii="Times New Roman" w:hAnsi="Times New Roman"/>
          <w:sz w:val="24"/>
          <w:szCs w:val="24"/>
        </w:rPr>
        <w:t>Pravilnika o zaštićenom grobnom mjest</w:t>
      </w:r>
      <w:r w:rsidR="00A41C01">
        <w:rPr>
          <w:rFonts w:ascii="Times New Roman" w:hAnsi="Times New Roman"/>
          <w:sz w:val="24"/>
          <w:szCs w:val="24"/>
        </w:rPr>
        <w:t>u</w:t>
      </w:r>
      <w:r w:rsidR="00C92E24">
        <w:rPr>
          <w:rFonts w:ascii="Times New Roman" w:hAnsi="Times New Roman"/>
          <w:sz w:val="24"/>
          <w:szCs w:val="24"/>
        </w:rPr>
        <w:t>.</w:t>
      </w:r>
    </w:p>
    <w:p w14:paraId="74576892" w14:textId="77777777" w:rsidR="00C92E24" w:rsidRDefault="00C92E24" w:rsidP="004236C5">
      <w:pPr>
        <w:pStyle w:val="Bezproreda"/>
        <w:suppressAutoHyphens/>
        <w:rPr>
          <w:rFonts w:ascii="Times New Roman" w:hAnsi="Times New Roman"/>
          <w:sz w:val="24"/>
          <w:szCs w:val="24"/>
        </w:rPr>
      </w:pPr>
    </w:p>
    <w:p w14:paraId="1AC775C3" w14:textId="40B2F8A8" w:rsidR="00C92E24" w:rsidRDefault="00C92E24" w:rsidP="00C92E24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Vlatka Marošević: obrazložila je točku da je Dječji vrtić Regoč i ove godine dobio novac od Središnjeg državnog ureda za demografiju i mlade, te je Upravno vijeće vrtića donijelo Odluku da se i ove godine za mjesec lipanj oslobode roditelji plaćanja cijene vrtića, a Vi na istu Odluku je potrebno donijeti Suglasnost.</w:t>
      </w:r>
    </w:p>
    <w:p w14:paraId="3A684AC5" w14:textId="77777777" w:rsidR="00C92E24" w:rsidRDefault="00C92E24" w:rsidP="004236C5">
      <w:pPr>
        <w:pStyle w:val="Bezproreda"/>
        <w:suppressAutoHyphens/>
        <w:rPr>
          <w:rFonts w:ascii="Times New Roman" w:hAnsi="Times New Roman"/>
          <w:sz w:val="24"/>
        </w:rPr>
      </w:pPr>
    </w:p>
    <w:p w14:paraId="4BD4835B" w14:textId="5811A88A" w:rsidR="00C92E24" w:rsidRDefault="005250DD" w:rsidP="00AD49C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Tomislav Kopić: ukratko je objasnio da u zadnje vrijeme ima dosta upita oko grobnih mjesta u prvom redu, Pravilnik je tu da bi zaštitio upravo takva grobna mjesta koja pripadaju i povijesno značajnim osobama, kao što je npr. Ana Verić koja je sahranjena na drugom kraju groblja.</w:t>
      </w:r>
    </w:p>
    <w:p w14:paraId="7AB04E33" w14:textId="14E4D65D" w:rsidR="005250DD" w:rsidRDefault="005250DD" w:rsidP="00AD49C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Dejan Gregić: rekao je da treba propisati pravila ponašanja na groblju, te da propise treba donositi, a pravila se trebaju poštivati.</w:t>
      </w:r>
    </w:p>
    <w:p w14:paraId="6F772CC8" w14:textId="2C0FB43B" w:rsidR="005250DD" w:rsidRDefault="005250DD" w:rsidP="00AD49C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Tomislav Kopić: odgovorio je da općina može donijeti pravila ponašanja na groblju, samo treba organizirati i nadzor.</w:t>
      </w:r>
    </w:p>
    <w:p w14:paraId="49087112" w14:textId="2FD76693" w:rsidR="003240F2" w:rsidRPr="00AD49CE" w:rsidRDefault="00AD49CE" w:rsidP="00AD49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Kako se nitko </w:t>
      </w:r>
      <w:r w:rsidR="00C92E24">
        <w:rPr>
          <w:rFonts w:ascii="Times New Roman" w:hAnsi="Times New Roman"/>
          <w:sz w:val="24"/>
        </w:rPr>
        <w:t xml:space="preserve">više </w:t>
      </w:r>
      <w:r>
        <w:rPr>
          <w:rFonts w:ascii="Times New Roman" w:hAnsi="Times New Roman"/>
          <w:sz w:val="24"/>
        </w:rPr>
        <w:t xml:space="preserve">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A41C01" w:rsidRPr="00A41C01">
        <w:rPr>
          <w:rFonts w:ascii="Times New Roman" w:hAnsi="Times New Roman"/>
          <w:sz w:val="24"/>
          <w:szCs w:val="24"/>
        </w:rPr>
        <w:t>Pravilnika o zaštićenom grobnom mjest</w:t>
      </w:r>
      <w:r w:rsidR="00A41C01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</w:rPr>
        <w:t xml:space="preserve">, te se nakon provedenog glasanja konstatira da je Odluka donesena sa </w:t>
      </w:r>
      <w:r w:rsidR="00A41C01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A41C01">
        <w:rPr>
          <w:rFonts w:ascii="Times New Roman" w:hAnsi="Times New Roman"/>
          <w:sz w:val="24"/>
        </w:rPr>
        <w:t xml:space="preserve">2 </w:t>
      </w:r>
      <w:r>
        <w:rPr>
          <w:rFonts w:ascii="Times New Roman" w:hAnsi="Times New Roman"/>
          <w:sz w:val="24"/>
        </w:rPr>
        <w:t>glas</w:t>
      </w:r>
      <w:r w:rsidR="005D28BB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„SUZDRŽAN</w:t>
      </w:r>
      <w:r w:rsidR="00C92E24">
        <w:rPr>
          <w:rFonts w:ascii="Times New Roman" w:hAnsi="Times New Roman"/>
          <w:sz w:val="24"/>
        </w:rPr>
        <w:t>IH</w:t>
      </w:r>
      <w:r>
        <w:rPr>
          <w:rFonts w:ascii="Times New Roman" w:hAnsi="Times New Roman"/>
          <w:sz w:val="24"/>
        </w:rPr>
        <w:t>“.</w:t>
      </w:r>
    </w:p>
    <w:p w14:paraId="6537E3D0" w14:textId="596396DE" w:rsidR="00AD49CE" w:rsidRDefault="00AD49CE" w:rsidP="00AD49C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6.</w:t>
      </w:r>
    </w:p>
    <w:p w14:paraId="32C3C0E4" w14:textId="121F078D" w:rsidR="00C92E24" w:rsidRDefault="00AD49CE" w:rsidP="00AD49C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A41C01" w:rsidRPr="00A41C01">
        <w:rPr>
          <w:rFonts w:ascii="Times New Roman" w:hAnsi="Times New Roman"/>
          <w:sz w:val="24"/>
          <w:szCs w:val="24"/>
        </w:rPr>
        <w:t>Odluke o izmjenama i dopunama Odluke o načinu utvrđivanja plaće, naknade i drugih radnih prava iz rada općinskog načelnika</w:t>
      </w:r>
      <w:r w:rsidR="00A41C01">
        <w:rPr>
          <w:rFonts w:ascii="Times New Roman" w:hAnsi="Times New Roman"/>
          <w:sz w:val="24"/>
          <w:szCs w:val="24"/>
        </w:rPr>
        <w:t>.</w:t>
      </w:r>
    </w:p>
    <w:p w14:paraId="58FAF5FB" w14:textId="77777777" w:rsidR="00A41C01" w:rsidRDefault="00A41C01" w:rsidP="00AD49C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093A32C6" w14:textId="482B623B" w:rsidR="004236C5" w:rsidRDefault="005250DD" w:rsidP="005250DD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Tomislav Kopić: ukratko je objasnio da dužnosnici nisu imali nikakva prava</w:t>
      </w:r>
      <w:r w:rsidR="005D192D">
        <w:rPr>
          <w:rFonts w:ascii="Times New Roman" w:hAnsi="Times New Roman"/>
          <w:sz w:val="24"/>
          <w:szCs w:val="24"/>
        </w:rPr>
        <w:t xml:space="preserve"> do sada, te je Povjerenstvo za odlučivanje o sprječavanju sukoba interesa dopunilo smjernice i reklo da isti imaju prava koja su navedena u Odluci.</w:t>
      </w:r>
    </w:p>
    <w:p w14:paraId="7CBF0A89" w14:textId="77777777" w:rsidR="005D192D" w:rsidRDefault="005D192D" w:rsidP="005250DD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5F9D8BBA" w14:textId="14004E63" w:rsidR="005D192D" w:rsidRDefault="005D192D" w:rsidP="005250DD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Vedrana Džoić: upitala je što je s koeficijentom?</w:t>
      </w:r>
    </w:p>
    <w:p w14:paraId="2A44E3DB" w14:textId="77777777" w:rsidR="005D192D" w:rsidRDefault="005D192D" w:rsidP="005250DD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2592707A" w14:textId="171BC691" w:rsidR="005D192D" w:rsidRDefault="005D192D" w:rsidP="005250DD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Tomislav Kopić: odgovorio je da prošli koeficijent općinskog načelnika je bio 3,70 a sada ide na 4,00, te da je riječ o povećanju plaće za nekih 111,00 kuna ili 15,00 eura.</w:t>
      </w:r>
    </w:p>
    <w:p w14:paraId="47D16578" w14:textId="77777777" w:rsidR="004236C5" w:rsidRDefault="004236C5" w:rsidP="00AD49CE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642AAB91" w14:textId="4FF33E94" w:rsidR="0028422A" w:rsidRDefault="00AD49CE" w:rsidP="00AD49C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</w:t>
      </w:r>
      <w:r w:rsidR="004236C5">
        <w:rPr>
          <w:rFonts w:ascii="Times New Roman" w:hAnsi="Times New Roman"/>
          <w:sz w:val="24"/>
        </w:rPr>
        <w:t xml:space="preserve">više </w:t>
      </w:r>
      <w:r>
        <w:rPr>
          <w:rFonts w:ascii="Times New Roman" w:hAnsi="Times New Roman"/>
          <w:sz w:val="24"/>
        </w:rPr>
        <w:t xml:space="preserve">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A41C01" w:rsidRPr="00A41C01">
        <w:rPr>
          <w:rFonts w:ascii="Times New Roman" w:hAnsi="Times New Roman"/>
          <w:sz w:val="24"/>
          <w:szCs w:val="24"/>
        </w:rPr>
        <w:t>Odluke o izmjenama i dopunama Odluke o načinu utvrđivanja plaće, naknade i drugih radnih prava iz rada općinskog načelnik</w:t>
      </w:r>
      <w:r w:rsidR="00A41C0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</w:rPr>
        <w:t xml:space="preserve">, te se nakon provedenog glasanja konstatira da je Odluka donesena sa </w:t>
      </w:r>
      <w:r w:rsidR="00A41C01">
        <w:rPr>
          <w:rFonts w:ascii="Times New Roman" w:hAnsi="Times New Roman"/>
          <w:sz w:val="24"/>
        </w:rPr>
        <w:t>10</w:t>
      </w:r>
      <w:r w:rsidR="005D28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glasova „ZA“,  0 glasova „PROTIV“  i  </w:t>
      </w:r>
      <w:r w:rsidR="00A41C01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glas</w:t>
      </w:r>
      <w:r w:rsidR="00A41C01">
        <w:rPr>
          <w:rFonts w:ascii="Times New Roman" w:hAnsi="Times New Roman"/>
          <w:sz w:val="24"/>
        </w:rPr>
        <w:t>ov</w:t>
      </w:r>
      <w:r>
        <w:rPr>
          <w:rFonts w:ascii="Times New Roman" w:hAnsi="Times New Roman"/>
          <w:sz w:val="24"/>
        </w:rPr>
        <w:t>a „SUZDRŽAN</w:t>
      </w:r>
      <w:r w:rsidR="00591909">
        <w:rPr>
          <w:rFonts w:ascii="Times New Roman" w:hAnsi="Times New Roman"/>
          <w:sz w:val="24"/>
        </w:rPr>
        <w:t>I</w:t>
      </w:r>
      <w:r w:rsidR="00DF0F93"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>“.</w:t>
      </w:r>
    </w:p>
    <w:p w14:paraId="034BE975" w14:textId="77777777" w:rsidR="005D192D" w:rsidRDefault="005D192D" w:rsidP="00775D61">
      <w:pPr>
        <w:jc w:val="center"/>
        <w:rPr>
          <w:rFonts w:ascii="Times New Roman" w:hAnsi="Times New Roman" w:cs="Times New Roman"/>
          <w:sz w:val="24"/>
        </w:rPr>
      </w:pPr>
    </w:p>
    <w:p w14:paraId="6B07896C" w14:textId="77777777" w:rsidR="005D192D" w:rsidRDefault="005D192D" w:rsidP="00775D61">
      <w:pPr>
        <w:jc w:val="center"/>
        <w:rPr>
          <w:rFonts w:ascii="Times New Roman" w:hAnsi="Times New Roman" w:cs="Times New Roman"/>
          <w:sz w:val="24"/>
        </w:rPr>
      </w:pPr>
    </w:p>
    <w:p w14:paraId="1A315978" w14:textId="77777777" w:rsidR="005D192D" w:rsidRDefault="005D192D" w:rsidP="00775D61">
      <w:pPr>
        <w:jc w:val="center"/>
        <w:rPr>
          <w:rFonts w:ascii="Times New Roman" w:hAnsi="Times New Roman" w:cs="Times New Roman"/>
          <w:sz w:val="24"/>
        </w:rPr>
      </w:pPr>
    </w:p>
    <w:p w14:paraId="6A918D79" w14:textId="77777777" w:rsidR="005D192D" w:rsidRDefault="005D192D" w:rsidP="00775D61">
      <w:pPr>
        <w:jc w:val="center"/>
        <w:rPr>
          <w:rFonts w:ascii="Times New Roman" w:hAnsi="Times New Roman" w:cs="Times New Roman"/>
          <w:sz w:val="24"/>
        </w:rPr>
      </w:pPr>
    </w:p>
    <w:p w14:paraId="1E162BAE" w14:textId="72420A49" w:rsidR="00775D61" w:rsidRDefault="00775D61" w:rsidP="00775D6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Točka </w:t>
      </w:r>
      <w:r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.</w:t>
      </w:r>
    </w:p>
    <w:p w14:paraId="4CEFF54A" w14:textId="40C34602" w:rsidR="00775D61" w:rsidRDefault="00775D61" w:rsidP="00775D61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A41C01" w:rsidRPr="00A41C01">
        <w:rPr>
          <w:rFonts w:ascii="Times New Roman" w:hAnsi="Times New Roman"/>
          <w:sz w:val="24"/>
          <w:szCs w:val="24"/>
        </w:rPr>
        <w:t>Odluke o osnivanju lokalne akcijske grupe u ribarstvu i akvakulturi Dunav Sava</w:t>
      </w:r>
      <w:r w:rsidR="00A41C01">
        <w:rPr>
          <w:rFonts w:ascii="Times New Roman" w:hAnsi="Times New Roman"/>
          <w:sz w:val="24"/>
          <w:szCs w:val="24"/>
        </w:rPr>
        <w:t>.</w:t>
      </w:r>
    </w:p>
    <w:p w14:paraId="1F6AFD69" w14:textId="77777777" w:rsidR="00A41C01" w:rsidRDefault="00A41C01" w:rsidP="00775D61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267B723E" w14:textId="234D26E1" w:rsidR="005D192D" w:rsidRDefault="005D192D" w:rsidP="005D192D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Tomislav Kopić: ukratko je objasnio točku dnevnog reda.</w:t>
      </w:r>
    </w:p>
    <w:p w14:paraId="6AE6E5ED" w14:textId="77777777" w:rsidR="005D192D" w:rsidRDefault="005D192D" w:rsidP="005D192D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7007442A" w14:textId="63BAEADF" w:rsidR="005D192D" w:rsidRDefault="005D192D" w:rsidP="005D192D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Vedrana Džoić: upitala je koliko iznosi naknada u FLAG-u?</w:t>
      </w:r>
    </w:p>
    <w:p w14:paraId="4052146C" w14:textId="77777777" w:rsidR="005D192D" w:rsidRDefault="005D192D" w:rsidP="005D192D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47CBD339" w14:textId="30454AB5" w:rsidR="005D192D" w:rsidRDefault="005D192D" w:rsidP="005D192D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Tomislav Kopić: odgovorio je da se ne zna još.</w:t>
      </w:r>
    </w:p>
    <w:p w14:paraId="28B9E9A5" w14:textId="77777777" w:rsidR="005D192D" w:rsidRDefault="005D192D" w:rsidP="005D192D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1DC86085" w14:textId="0B6B8A76" w:rsidR="005D192D" w:rsidRDefault="005D192D" w:rsidP="005D192D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Vedrana Džoić: rekla je kada se isti osnuje, znati će se.</w:t>
      </w:r>
    </w:p>
    <w:p w14:paraId="4868C801" w14:textId="77777777" w:rsidR="005D192D" w:rsidRDefault="005D192D" w:rsidP="005D192D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4C1F1487" w14:textId="0A021D75" w:rsidR="005D192D" w:rsidRDefault="005D192D" w:rsidP="005D192D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Tomislav Kopić: odgovorio je potvrdno.</w:t>
      </w:r>
    </w:p>
    <w:p w14:paraId="210A444F" w14:textId="77777777" w:rsidR="00775D61" w:rsidRDefault="00775D61" w:rsidP="00775D61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777B89AD" w14:textId="0E30CC8D" w:rsidR="00A41C01" w:rsidRPr="005D192D" w:rsidRDefault="00775D61" w:rsidP="005D192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više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A41C01" w:rsidRPr="00A41C01">
        <w:rPr>
          <w:rFonts w:ascii="Times New Roman" w:hAnsi="Times New Roman"/>
          <w:sz w:val="24"/>
          <w:szCs w:val="24"/>
        </w:rPr>
        <w:t>Odluke o osnivanju lokalne akcijske grupe u ribarstvu i akvakulturi Dunav Sav</w:t>
      </w:r>
      <w:r w:rsidR="00A41C0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</w:rPr>
        <w:t xml:space="preserve">, te se nakon provedenog glasanja konstatira da je Odluka donesena sa </w:t>
      </w:r>
      <w:r w:rsidR="00A41C01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A41C01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glas</w:t>
      </w:r>
      <w:r w:rsidR="00A41C01">
        <w:rPr>
          <w:rFonts w:ascii="Times New Roman" w:hAnsi="Times New Roman"/>
          <w:sz w:val="24"/>
        </w:rPr>
        <w:t>ov</w:t>
      </w:r>
      <w:r>
        <w:rPr>
          <w:rFonts w:ascii="Times New Roman" w:hAnsi="Times New Roman"/>
          <w:sz w:val="24"/>
        </w:rPr>
        <w:t>a „SUZDRŽANIH“.</w:t>
      </w:r>
    </w:p>
    <w:p w14:paraId="22F16490" w14:textId="77777777" w:rsidR="00775D61" w:rsidRDefault="00775D61" w:rsidP="00775D61">
      <w:pPr>
        <w:jc w:val="center"/>
        <w:rPr>
          <w:rFonts w:ascii="Times New Roman" w:hAnsi="Times New Roman" w:cs="Times New Roman"/>
          <w:sz w:val="24"/>
        </w:rPr>
      </w:pPr>
    </w:p>
    <w:p w14:paraId="59F667EC" w14:textId="5525B72F" w:rsidR="00775D61" w:rsidRDefault="00775D61" w:rsidP="00775D6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Točka </w:t>
      </w:r>
      <w:r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.</w:t>
      </w:r>
    </w:p>
    <w:p w14:paraId="0AEDC096" w14:textId="7A3E8579" w:rsidR="00775D61" w:rsidRDefault="00775D61" w:rsidP="00775D61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A41C01" w:rsidRPr="00A41C01">
        <w:rPr>
          <w:rFonts w:ascii="Times New Roman" w:hAnsi="Times New Roman"/>
          <w:sz w:val="24"/>
          <w:szCs w:val="24"/>
        </w:rPr>
        <w:t>Odluke o pristupanju Općine Babina Greda udruzi lokalna akcijska grupa u ribarstvu i akvakulturi Dunav Sava</w:t>
      </w:r>
      <w:r w:rsidR="00A41C01">
        <w:rPr>
          <w:rFonts w:ascii="Times New Roman" w:hAnsi="Times New Roman"/>
          <w:sz w:val="24"/>
          <w:szCs w:val="24"/>
        </w:rPr>
        <w:t>.</w:t>
      </w:r>
    </w:p>
    <w:p w14:paraId="7100D14C" w14:textId="77777777" w:rsidR="00A41C01" w:rsidRDefault="00A41C01" w:rsidP="00775D61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5AD810EE" w14:textId="2E0E72DF" w:rsidR="005D192D" w:rsidRDefault="005D192D" w:rsidP="00775D61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Tomislav Kopić: ukratko je objasnio točku i rekao da se ista nadovezuje na prethodnu, i zamolio da Predsjednik odbora za izbor i imenovanje predloži ispred istog tijela tražene osobe u Odluci.</w:t>
      </w:r>
    </w:p>
    <w:p w14:paraId="08EE0D78" w14:textId="77777777" w:rsidR="00775D61" w:rsidRDefault="00775D61" w:rsidP="00775D61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2F877B7A" w14:textId="1620C5AE" w:rsidR="00775D61" w:rsidRDefault="005D192D" w:rsidP="00775D61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Ivan Kedačić: predložio je ispred Odbora za izbor i imenovanje da osoba za zastupanje bude općinski načelnik Josip Krnić, a njegov zamjenik Monika Užarević, a isti Odbor se složio s prijedlogom.</w:t>
      </w:r>
    </w:p>
    <w:p w14:paraId="7B98CAB6" w14:textId="77777777" w:rsidR="00775D61" w:rsidRDefault="00775D61" w:rsidP="00775D61">
      <w:pPr>
        <w:pStyle w:val="Bezproreda"/>
        <w:suppressAutoHyphens/>
        <w:jc w:val="both"/>
        <w:rPr>
          <w:rFonts w:ascii="Times New Roman" w:hAnsi="Times New Roman"/>
          <w:sz w:val="24"/>
        </w:rPr>
      </w:pPr>
    </w:p>
    <w:p w14:paraId="2FA5AEB1" w14:textId="6811DDB0" w:rsidR="00775D61" w:rsidRDefault="00775D61" w:rsidP="00775D6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više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A41C01" w:rsidRPr="00A41C01">
        <w:rPr>
          <w:rFonts w:ascii="Times New Roman" w:hAnsi="Times New Roman"/>
          <w:sz w:val="24"/>
          <w:szCs w:val="24"/>
        </w:rPr>
        <w:t>Odluke o pristupanju Općine Babina Greda udruzi lokalna akcijska grupa u ribarstvu i akvakulturi Dunav Sav</w:t>
      </w:r>
      <w:r w:rsidR="00A41C0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</w:rPr>
        <w:t xml:space="preserve">, te se nakon provedenog glasanja konstatira da je Odluka donesena sa </w:t>
      </w:r>
      <w:r w:rsidR="00A41C01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A41C01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glas</w:t>
      </w:r>
      <w:r w:rsidR="00A41C01">
        <w:rPr>
          <w:rFonts w:ascii="Times New Roman" w:hAnsi="Times New Roman"/>
          <w:sz w:val="24"/>
        </w:rPr>
        <w:t>ov</w:t>
      </w:r>
      <w:r>
        <w:rPr>
          <w:rFonts w:ascii="Times New Roman" w:hAnsi="Times New Roman"/>
          <w:sz w:val="24"/>
        </w:rPr>
        <w:t>a „SUZDRŽANIH“.</w:t>
      </w:r>
    </w:p>
    <w:p w14:paraId="616295B5" w14:textId="77777777" w:rsidR="00775D61" w:rsidRDefault="00775D61" w:rsidP="00AD49CE">
      <w:pPr>
        <w:jc w:val="both"/>
        <w:rPr>
          <w:rFonts w:ascii="Times New Roman" w:hAnsi="Times New Roman"/>
          <w:sz w:val="24"/>
        </w:rPr>
      </w:pPr>
    </w:p>
    <w:p w14:paraId="448BC1EF" w14:textId="77777777" w:rsidR="0021112C" w:rsidRPr="0021112C" w:rsidRDefault="0021112C" w:rsidP="0021112C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4A387355" w14:textId="508DD2B3" w:rsidR="003240F2" w:rsidRDefault="007750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 xml:space="preserve">Sjednica je završena u </w:t>
      </w:r>
      <w:r w:rsidR="009C3FF4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:</w:t>
      </w:r>
      <w:r w:rsidR="009C3FF4">
        <w:rPr>
          <w:rFonts w:ascii="Times New Roman" w:hAnsi="Times New Roman" w:cs="Times New Roman"/>
          <w:sz w:val="24"/>
        </w:rPr>
        <w:t>50</w:t>
      </w:r>
      <w:r w:rsidR="0084631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sati.</w:t>
      </w:r>
    </w:p>
    <w:p w14:paraId="535414B7" w14:textId="77777777" w:rsidR="00846313" w:rsidRDefault="00846313">
      <w:pPr>
        <w:rPr>
          <w:rFonts w:ascii="Times New Roman" w:hAnsi="Times New Roman" w:cs="Times New Roman"/>
          <w:sz w:val="24"/>
        </w:rPr>
      </w:pPr>
    </w:p>
    <w:p w14:paraId="7DA10827" w14:textId="77777777" w:rsidR="003240F2" w:rsidRDefault="003240F2">
      <w:pPr>
        <w:rPr>
          <w:rFonts w:ascii="Times New Roman" w:hAnsi="Times New Roman" w:cs="Times New Roman"/>
          <w:sz w:val="24"/>
        </w:rPr>
      </w:pPr>
    </w:p>
    <w:p w14:paraId="25C2C4DE" w14:textId="77777777" w:rsidR="003240F2" w:rsidRDefault="007750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Zapisničar:                                                                                Predsjednik Općinskog vijeća:</w:t>
      </w:r>
    </w:p>
    <w:p w14:paraId="3C074680" w14:textId="77777777" w:rsidR="003240F2" w:rsidRDefault="007750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Tomislav Kopić                                                                                       Tomo Đaković</w:t>
      </w:r>
    </w:p>
    <w:sectPr w:rsidR="003240F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5D11B" w14:textId="77777777" w:rsidR="002A0DC4" w:rsidRDefault="002A0DC4">
      <w:pPr>
        <w:spacing w:line="240" w:lineRule="auto"/>
      </w:pPr>
      <w:r>
        <w:separator/>
      </w:r>
    </w:p>
  </w:endnote>
  <w:endnote w:type="continuationSeparator" w:id="0">
    <w:p w14:paraId="4FD847AC" w14:textId="77777777" w:rsidR="002A0DC4" w:rsidRDefault="002A0D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3378487"/>
      <w:docPartObj>
        <w:docPartGallery w:val="Page Numbers (Bottom of Page)"/>
        <w:docPartUnique/>
      </w:docPartObj>
    </w:sdtPr>
    <w:sdtContent>
      <w:p w14:paraId="0E9CF351" w14:textId="07435250" w:rsidR="000A7BD7" w:rsidRDefault="000A7BD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D494E8" w14:textId="77777777" w:rsidR="000A7BD7" w:rsidRDefault="000A7B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21524" w14:textId="77777777" w:rsidR="002A0DC4" w:rsidRDefault="002A0DC4">
      <w:pPr>
        <w:spacing w:after="0"/>
      </w:pPr>
      <w:r>
        <w:separator/>
      </w:r>
    </w:p>
  </w:footnote>
  <w:footnote w:type="continuationSeparator" w:id="0">
    <w:p w14:paraId="5A720BFC" w14:textId="77777777" w:rsidR="002A0DC4" w:rsidRDefault="002A0DC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661"/>
    <w:multiLevelType w:val="multilevel"/>
    <w:tmpl w:val="46847F68"/>
    <w:lvl w:ilvl="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abstractNum w:abstractNumId="1" w15:restartNumberingAfterBreak="0">
    <w:nsid w:val="05B645D2"/>
    <w:multiLevelType w:val="multilevel"/>
    <w:tmpl w:val="46847F68"/>
    <w:lvl w:ilvl="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08FF5004"/>
    <w:multiLevelType w:val="multilevel"/>
    <w:tmpl w:val="46847F68"/>
    <w:lvl w:ilvl="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abstractNum w:abstractNumId="3" w15:restartNumberingAfterBreak="0">
    <w:nsid w:val="102213D3"/>
    <w:multiLevelType w:val="multilevel"/>
    <w:tmpl w:val="102213D3"/>
    <w:lvl w:ilvl="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10" w:hanging="360"/>
      </w:pPr>
    </w:lvl>
    <w:lvl w:ilvl="2">
      <w:start w:val="1"/>
      <w:numFmt w:val="lowerRoman"/>
      <w:lvlText w:val="%3."/>
      <w:lvlJc w:val="right"/>
      <w:pPr>
        <w:ind w:left="3930" w:hanging="180"/>
      </w:pPr>
    </w:lvl>
    <w:lvl w:ilvl="3">
      <w:start w:val="1"/>
      <w:numFmt w:val="decimal"/>
      <w:lvlText w:val="%4."/>
      <w:lvlJc w:val="left"/>
      <w:pPr>
        <w:ind w:left="4650" w:hanging="360"/>
      </w:pPr>
    </w:lvl>
    <w:lvl w:ilvl="4">
      <w:start w:val="1"/>
      <w:numFmt w:val="lowerLetter"/>
      <w:lvlText w:val="%5."/>
      <w:lvlJc w:val="left"/>
      <w:pPr>
        <w:ind w:left="5370" w:hanging="360"/>
      </w:pPr>
    </w:lvl>
    <w:lvl w:ilvl="5">
      <w:start w:val="1"/>
      <w:numFmt w:val="lowerRoman"/>
      <w:lvlText w:val="%6."/>
      <w:lvlJc w:val="right"/>
      <w:pPr>
        <w:ind w:left="6090" w:hanging="180"/>
      </w:pPr>
    </w:lvl>
    <w:lvl w:ilvl="6">
      <w:start w:val="1"/>
      <w:numFmt w:val="decimal"/>
      <w:lvlText w:val="%7."/>
      <w:lvlJc w:val="left"/>
      <w:pPr>
        <w:ind w:left="6810" w:hanging="360"/>
      </w:pPr>
    </w:lvl>
    <w:lvl w:ilvl="7">
      <w:start w:val="1"/>
      <w:numFmt w:val="lowerLetter"/>
      <w:lvlText w:val="%8."/>
      <w:lvlJc w:val="left"/>
      <w:pPr>
        <w:ind w:left="7530" w:hanging="360"/>
      </w:pPr>
    </w:lvl>
    <w:lvl w:ilvl="8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1F357497"/>
    <w:multiLevelType w:val="hybridMultilevel"/>
    <w:tmpl w:val="6E0AF72E"/>
    <w:lvl w:ilvl="0" w:tplc="4C7EE400">
      <w:start w:val="1"/>
      <w:numFmt w:val="decimal"/>
      <w:lvlText w:val="%1."/>
      <w:lvlJc w:val="left"/>
      <w:pPr>
        <w:ind w:left="28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8" w:hanging="360"/>
      </w:pPr>
    </w:lvl>
    <w:lvl w:ilvl="2" w:tplc="041A001B" w:tentative="1">
      <w:start w:val="1"/>
      <w:numFmt w:val="lowerRoman"/>
      <w:lvlText w:val="%3."/>
      <w:lvlJc w:val="right"/>
      <w:pPr>
        <w:ind w:left="4288" w:hanging="180"/>
      </w:pPr>
    </w:lvl>
    <w:lvl w:ilvl="3" w:tplc="041A000F" w:tentative="1">
      <w:start w:val="1"/>
      <w:numFmt w:val="decimal"/>
      <w:lvlText w:val="%4."/>
      <w:lvlJc w:val="left"/>
      <w:pPr>
        <w:ind w:left="5008" w:hanging="360"/>
      </w:pPr>
    </w:lvl>
    <w:lvl w:ilvl="4" w:tplc="041A0019" w:tentative="1">
      <w:start w:val="1"/>
      <w:numFmt w:val="lowerLetter"/>
      <w:lvlText w:val="%5."/>
      <w:lvlJc w:val="left"/>
      <w:pPr>
        <w:ind w:left="5728" w:hanging="360"/>
      </w:pPr>
    </w:lvl>
    <w:lvl w:ilvl="5" w:tplc="041A001B" w:tentative="1">
      <w:start w:val="1"/>
      <w:numFmt w:val="lowerRoman"/>
      <w:lvlText w:val="%6."/>
      <w:lvlJc w:val="right"/>
      <w:pPr>
        <w:ind w:left="6448" w:hanging="180"/>
      </w:pPr>
    </w:lvl>
    <w:lvl w:ilvl="6" w:tplc="041A000F" w:tentative="1">
      <w:start w:val="1"/>
      <w:numFmt w:val="decimal"/>
      <w:lvlText w:val="%7."/>
      <w:lvlJc w:val="left"/>
      <w:pPr>
        <w:ind w:left="7168" w:hanging="360"/>
      </w:pPr>
    </w:lvl>
    <w:lvl w:ilvl="7" w:tplc="041A0019" w:tentative="1">
      <w:start w:val="1"/>
      <w:numFmt w:val="lowerLetter"/>
      <w:lvlText w:val="%8."/>
      <w:lvlJc w:val="left"/>
      <w:pPr>
        <w:ind w:left="7888" w:hanging="360"/>
      </w:pPr>
    </w:lvl>
    <w:lvl w:ilvl="8" w:tplc="041A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5" w15:restartNumberingAfterBreak="0">
    <w:nsid w:val="26CF0EE4"/>
    <w:multiLevelType w:val="multilevel"/>
    <w:tmpl w:val="46847F68"/>
    <w:lvl w:ilvl="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abstractNum w:abstractNumId="6" w15:restartNumberingAfterBreak="0">
    <w:nsid w:val="3F9F7372"/>
    <w:multiLevelType w:val="multilevel"/>
    <w:tmpl w:val="46847F68"/>
    <w:lvl w:ilvl="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abstractNum w:abstractNumId="7" w15:restartNumberingAfterBreak="0">
    <w:nsid w:val="46847F68"/>
    <w:multiLevelType w:val="multilevel"/>
    <w:tmpl w:val="46847F68"/>
    <w:lvl w:ilvl="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num w:numId="1" w16cid:durableId="3575092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2641090">
    <w:abstractNumId w:val="1"/>
  </w:num>
  <w:num w:numId="3" w16cid:durableId="1703700227">
    <w:abstractNumId w:val="2"/>
  </w:num>
  <w:num w:numId="4" w16cid:durableId="1739594816">
    <w:abstractNumId w:val="5"/>
  </w:num>
  <w:num w:numId="5" w16cid:durableId="2101094707">
    <w:abstractNumId w:val="4"/>
  </w:num>
  <w:num w:numId="6" w16cid:durableId="694431352">
    <w:abstractNumId w:val="0"/>
  </w:num>
  <w:num w:numId="7" w16cid:durableId="1124736938">
    <w:abstractNumId w:val="3"/>
  </w:num>
  <w:num w:numId="8" w16cid:durableId="9380232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5ED"/>
    <w:rsid w:val="00005600"/>
    <w:rsid w:val="0001209D"/>
    <w:rsid w:val="000321AF"/>
    <w:rsid w:val="00047AEB"/>
    <w:rsid w:val="000727B1"/>
    <w:rsid w:val="000A7BD7"/>
    <w:rsid w:val="000B1686"/>
    <w:rsid w:val="000E43F8"/>
    <w:rsid w:val="000F447A"/>
    <w:rsid w:val="00104A3D"/>
    <w:rsid w:val="0010741E"/>
    <w:rsid w:val="001612A8"/>
    <w:rsid w:val="001808F8"/>
    <w:rsid w:val="00182254"/>
    <w:rsid w:val="00191E86"/>
    <w:rsid w:val="001921DD"/>
    <w:rsid w:val="001C4013"/>
    <w:rsid w:val="001D5C7D"/>
    <w:rsid w:val="0021112C"/>
    <w:rsid w:val="00232FCF"/>
    <w:rsid w:val="002354BE"/>
    <w:rsid w:val="00240179"/>
    <w:rsid w:val="00254BBC"/>
    <w:rsid w:val="0026489B"/>
    <w:rsid w:val="002737A4"/>
    <w:rsid w:val="0028422A"/>
    <w:rsid w:val="002A0DC4"/>
    <w:rsid w:val="002B237C"/>
    <w:rsid w:val="002B2965"/>
    <w:rsid w:val="002B42D1"/>
    <w:rsid w:val="002C33F5"/>
    <w:rsid w:val="002E3496"/>
    <w:rsid w:val="002F1E6B"/>
    <w:rsid w:val="002F2589"/>
    <w:rsid w:val="002F2605"/>
    <w:rsid w:val="002F7BA5"/>
    <w:rsid w:val="003240F2"/>
    <w:rsid w:val="003525C3"/>
    <w:rsid w:val="00356794"/>
    <w:rsid w:val="003A574A"/>
    <w:rsid w:val="003C2C2F"/>
    <w:rsid w:val="003D6C13"/>
    <w:rsid w:val="003E3C65"/>
    <w:rsid w:val="003E6B28"/>
    <w:rsid w:val="003F29E8"/>
    <w:rsid w:val="003F3114"/>
    <w:rsid w:val="003F54A2"/>
    <w:rsid w:val="00401A3C"/>
    <w:rsid w:val="004236C5"/>
    <w:rsid w:val="004448BD"/>
    <w:rsid w:val="0047753B"/>
    <w:rsid w:val="004B0082"/>
    <w:rsid w:val="004B2D55"/>
    <w:rsid w:val="004C16C5"/>
    <w:rsid w:val="004D4866"/>
    <w:rsid w:val="004E7C89"/>
    <w:rsid w:val="005050AF"/>
    <w:rsid w:val="005250DD"/>
    <w:rsid w:val="005355C5"/>
    <w:rsid w:val="0055009C"/>
    <w:rsid w:val="00560EF1"/>
    <w:rsid w:val="00572637"/>
    <w:rsid w:val="00591909"/>
    <w:rsid w:val="00591A98"/>
    <w:rsid w:val="00597180"/>
    <w:rsid w:val="005B2465"/>
    <w:rsid w:val="005D027C"/>
    <w:rsid w:val="005D192D"/>
    <w:rsid w:val="005D28BB"/>
    <w:rsid w:val="005E4A21"/>
    <w:rsid w:val="005F3B96"/>
    <w:rsid w:val="00604EC1"/>
    <w:rsid w:val="0060579E"/>
    <w:rsid w:val="00623589"/>
    <w:rsid w:val="00630198"/>
    <w:rsid w:val="0064250E"/>
    <w:rsid w:val="006576DD"/>
    <w:rsid w:val="00682C74"/>
    <w:rsid w:val="00682D60"/>
    <w:rsid w:val="00683567"/>
    <w:rsid w:val="00687E0B"/>
    <w:rsid w:val="00695E82"/>
    <w:rsid w:val="006B21AF"/>
    <w:rsid w:val="006C48DF"/>
    <w:rsid w:val="006C5F17"/>
    <w:rsid w:val="006F0F26"/>
    <w:rsid w:val="006F6CE0"/>
    <w:rsid w:val="00706EE3"/>
    <w:rsid w:val="0076295D"/>
    <w:rsid w:val="00767B39"/>
    <w:rsid w:val="00775080"/>
    <w:rsid w:val="00775D61"/>
    <w:rsid w:val="00780237"/>
    <w:rsid w:val="00781F47"/>
    <w:rsid w:val="007B29E5"/>
    <w:rsid w:val="007D5A9D"/>
    <w:rsid w:val="007F25ED"/>
    <w:rsid w:val="00807E91"/>
    <w:rsid w:val="008119A1"/>
    <w:rsid w:val="008373D5"/>
    <w:rsid w:val="00843A65"/>
    <w:rsid w:val="00846313"/>
    <w:rsid w:val="008571A4"/>
    <w:rsid w:val="0086687D"/>
    <w:rsid w:val="008668C1"/>
    <w:rsid w:val="008838FE"/>
    <w:rsid w:val="008C0519"/>
    <w:rsid w:val="008D6146"/>
    <w:rsid w:val="00902DB2"/>
    <w:rsid w:val="00926B00"/>
    <w:rsid w:val="009368FC"/>
    <w:rsid w:val="0094181D"/>
    <w:rsid w:val="0094274D"/>
    <w:rsid w:val="00943815"/>
    <w:rsid w:val="009524F1"/>
    <w:rsid w:val="00953D88"/>
    <w:rsid w:val="00960634"/>
    <w:rsid w:val="0096348E"/>
    <w:rsid w:val="009665D0"/>
    <w:rsid w:val="00970BAB"/>
    <w:rsid w:val="00976BFB"/>
    <w:rsid w:val="00985653"/>
    <w:rsid w:val="009A2C2F"/>
    <w:rsid w:val="009B446A"/>
    <w:rsid w:val="009C3FF4"/>
    <w:rsid w:val="009F3920"/>
    <w:rsid w:val="00A41C01"/>
    <w:rsid w:val="00A63F1A"/>
    <w:rsid w:val="00A735BC"/>
    <w:rsid w:val="00A7784C"/>
    <w:rsid w:val="00AA3C6D"/>
    <w:rsid w:val="00AA46B9"/>
    <w:rsid w:val="00AA4E83"/>
    <w:rsid w:val="00AB10B8"/>
    <w:rsid w:val="00AB3174"/>
    <w:rsid w:val="00AB50D0"/>
    <w:rsid w:val="00AC00DB"/>
    <w:rsid w:val="00AD49CE"/>
    <w:rsid w:val="00B004DB"/>
    <w:rsid w:val="00B079EF"/>
    <w:rsid w:val="00B536B1"/>
    <w:rsid w:val="00B7404E"/>
    <w:rsid w:val="00B74A27"/>
    <w:rsid w:val="00BB4584"/>
    <w:rsid w:val="00BE0B97"/>
    <w:rsid w:val="00BE5C80"/>
    <w:rsid w:val="00C0553E"/>
    <w:rsid w:val="00C31C05"/>
    <w:rsid w:val="00C35E13"/>
    <w:rsid w:val="00C56811"/>
    <w:rsid w:val="00C91B6B"/>
    <w:rsid w:val="00C92E24"/>
    <w:rsid w:val="00CA2D0E"/>
    <w:rsid w:val="00CB148C"/>
    <w:rsid w:val="00CB4009"/>
    <w:rsid w:val="00CC343C"/>
    <w:rsid w:val="00CD4429"/>
    <w:rsid w:val="00CD56E7"/>
    <w:rsid w:val="00D038E3"/>
    <w:rsid w:val="00D069C7"/>
    <w:rsid w:val="00D06BD4"/>
    <w:rsid w:val="00D10263"/>
    <w:rsid w:val="00D17DAB"/>
    <w:rsid w:val="00D234D1"/>
    <w:rsid w:val="00D4142A"/>
    <w:rsid w:val="00D47032"/>
    <w:rsid w:val="00D50B67"/>
    <w:rsid w:val="00D60DB4"/>
    <w:rsid w:val="00D638DF"/>
    <w:rsid w:val="00DD5E9F"/>
    <w:rsid w:val="00DD7E45"/>
    <w:rsid w:val="00DF0F93"/>
    <w:rsid w:val="00EB2158"/>
    <w:rsid w:val="00EC14BB"/>
    <w:rsid w:val="00ED4692"/>
    <w:rsid w:val="00EE2D0D"/>
    <w:rsid w:val="00EF6D81"/>
    <w:rsid w:val="00F1199C"/>
    <w:rsid w:val="00F21233"/>
    <w:rsid w:val="00F26949"/>
    <w:rsid w:val="00F406B3"/>
    <w:rsid w:val="00F47340"/>
    <w:rsid w:val="00F56D02"/>
    <w:rsid w:val="00F67461"/>
    <w:rsid w:val="00F858A8"/>
    <w:rsid w:val="00F86092"/>
    <w:rsid w:val="00FD5D64"/>
    <w:rsid w:val="00FF6B86"/>
    <w:rsid w:val="08AE76AB"/>
    <w:rsid w:val="08FD6AF9"/>
    <w:rsid w:val="214C72DB"/>
    <w:rsid w:val="242E75A9"/>
    <w:rsid w:val="2EE21496"/>
    <w:rsid w:val="30BE28CF"/>
    <w:rsid w:val="47844DF6"/>
    <w:rsid w:val="5409089A"/>
    <w:rsid w:val="57C10083"/>
    <w:rsid w:val="5AEA7861"/>
    <w:rsid w:val="5C3A0DFE"/>
    <w:rsid w:val="7EF95627"/>
    <w:rsid w:val="7F8C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00D2"/>
  <w15:docId w15:val="{49052908-CB2C-4624-BDE7-C3869467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hAnsi="Segoe UI" w:cs="Segoe UI"/>
      <w:sz w:val="18"/>
      <w:szCs w:val="18"/>
    </w:rPr>
  </w:style>
  <w:style w:type="paragraph" w:styleId="Bezproreda">
    <w:name w:val="No Spacing"/>
    <w:link w:val="BezproredaChar"/>
    <w:uiPriority w:val="1"/>
    <w:qFormat/>
    <w:rPr>
      <w:rFonts w:ascii="Calibri" w:eastAsia="Times New Roman" w:hAnsi="Calibri" w:cs="Times New Roman"/>
      <w:sz w:val="22"/>
      <w:szCs w:val="22"/>
    </w:rPr>
  </w:style>
  <w:style w:type="character" w:customStyle="1" w:styleId="BezproredaChar">
    <w:name w:val="Bez proreda Char"/>
    <w:link w:val="Bezproreda"/>
    <w:uiPriority w:val="1"/>
    <w:qFormat/>
    <w:rPr>
      <w:rFonts w:ascii="Calibri" w:eastAsia="Times New Roman" w:hAnsi="Calibri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A7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7BD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A7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BD7"/>
    <w:rPr>
      <w:sz w:val="22"/>
      <w:szCs w:val="22"/>
      <w:lang w:eastAsia="en-US"/>
    </w:rPr>
  </w:style>
  <w:style w:type="paragraph" w:styleId="StandardWeb">
    <w:name w:val="Normal (Web)"/>
    <w:basedOn w:val="Normal"/>
    <w:uiPriority w:val="99"/>
    <w:rsid w:val="00D069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B2B4285-A3EC-4F03-8893-A826643ED7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1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HT-ICT</cp:lastModifiedBy>
  <cp:revision>61</cp:revision>
  <cp:lastPrinted>2023-06-07T13:03:00Z</cp:lastPrinted>
  <dcterms:created xsi:type="dcterms:W3CDTF">2018-11-20T08:00:00Z</dcterms:created>
  <dcterms:modified xsi:type="dcterms:W3CDTF">2023-07-17T11:47:00Z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2BDA8B0A9D794442B377A457956CA96C</vt:lpwstr>
  </property>
</Properties>
</file>