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EBF1" w14:textId="77777777" w:rsidR="00737ACE" w:rsidRDefault="00737ACE" w:rsidP="00737ACE">
      <w:pPr>
        <w:jc w:val="both"/>
      </w:pPr>
      <w:r>
        <w:t xml:space="preserve">                           </w:t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60716C87" wp14:editId="7A5D56A6">
                <wp:extent cx="534670" cy="695960"/>
                <wp:effectExtent l="4445" t="0" r="38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95960"/>
                          <a:chOff x="0" y="0"/>
                          <a:chExt cx="534764" cy="69552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764" cy="69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64" cy="695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3572F6" id="Group 2" o:spid="_x0000_s1026" style="width:42.1pt;height:54.8pt;mso-position-horizontal-relative:char;mso-position-vertical-relative:line" coordsize="5347,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">
                <v:rect id="Rectangle 3" o:spid="_x0000_s1027" style="position:absolute;width:5347;height: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5347;height: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">
                  <v:imagedata r:id="rId6" o:title="image1"/>
                </v:shape>
                <w10:anchorlock/>
              </v:group>
            </w:pict>
          </mc:Fallback>
        </mc:AlternateContent>
      </w:r>
    </w:p>
    <w:p w14:paraId="12D34AC7" w14:textId="77777777" w:rsidR="00737ACE" w:rsidRDefault="00737ACE" w:rsidP="00737ACE">
      <w:r>
        <w:t xml:space="preserve">            REPUBLIKA HRVATSKA</w:t>
      </w:r>
    </w:p>
    <w:p w14:paraId="4EE8800B" w14:textId="77777777" w:rsidR="00737ACE" w:rsidRDefault="00737ACE" w:rsidP="00737ACE">
      <w:r>
        <w:t>VUKOVARSKO-SRIJEMSKA ŽUPANIJA</w:t>
      </w:r>
    </w:p>
    <w:p w14:paraId="48851856" w14:textId="77777777" w:rsidR="00737ACE" w:rsidRDefault="00737ACE" w:rsidP="00737ACE">
      <w:r>
        <w:t xml:space="preserve">            OPĆINA BABINA GREDA</w:t>
      </w:r>
    </w:p>
    <w:p w14:paraId="35037C20" w14:textId="77777777" w:rsidR="00737ACE" w:rsidRPr="00BA2625" w:rsidRDefault="00737ACE" w:rsidP="00737ACE">
      <w:r>
        <w:t xml:space="preserve">       JEDINSTVENI UPRAVNI ODJEL</w:t>
      </w:r>
    </w:p>
    <w:p w14:paraId="61BDAC24" w14:textId="2E437EE5" w:rsidR="00737ACE" w:rsidRPr="00BA2625" w:rsidRDefault="00737ACE" w:rsidP="00737ACE">
      <w:pPr>
        <w:rPr>
          <w:lang w:val="hr-HR"/>
        </w:rPr>
      </w:pPr>
      <w:r>
        <w:rPr>
          <w:lang w:val="hr-HR"/>
        </w:rPr>
        <w:t>KLASA: 112-03/23-01/</w:t>
      </w:r>
      <w:r w:rsidR="00857ED2">
        <w:rPr>
          <w:lang w:val="hr-HR"/>
        </w:rPr>
        <w:t>11</w:t>
      </w:r>
    </w:p>
    <w:p w14:paraId="4481DD16" w14:textId="2166364F" w:rsidR="00737ACE" w:rsidRPr="00BA2625" w:rsidRDefault="00737ACE" w:rsidP="00737ACE">
      <w:pPr>
        <w:rPr>
          <w:lang w:val="hr-HR"/>
        </w:rPr>
      </w:pPr>
      <w:r w:rsidRPr="00BA2625">
        <w:rPr>
          <w:lang w:val="hr-HR"/>
        </w:rPr>
        <w:t xml:space="preserve">URBROJ: </w:t>
      </w:r>
      <w:r>
        <w:rPr>
          <w:lang w:val="hr-HR"/>
        </w:rPr>
        <w:t>2196-7-03-23-</w:t>
      </w:r>
      <w:r w:rsidR="00857ED2">
        <w:rPr>
          <w:lang w:val="hr-HR"/>
        </w:rPr>
        <w:t>2</w:t>
      </w:r>
    </w:p>
    <w:p w14:paraId="450B6012" w14:textId="40E4B7C8" w:rsidR="00737ACE" w:rsidRDefault="00737ACE" w:rsidP="00737ACE">
      <w:pPr>
        <w:rPr>
          <w:lang w:val="hr-HR"/>
        </w:rPr>
      </w:pPr>
      <w:r>
        <w:rPr>
          <w:lang w:val="hr-HR"/>
        </w:rPr>
        <w:t>Babina Greda, 2</w:t>
      </w:r>
      <w:r w:rsidR="00857ED2">
        <w:rPr>
          <w:lang w:val="hr-HR"/>
        </w:rPr>
        <w:t>6</w:t>
      </w:r>
      <w:r>
        <w:rPr>
          <w:lang w:val="hr-HR"/>
        </w:rPr>
        <w:t>. travnja 2023.</w:t>
      </w:r>
    </w:p>
    <w:p w14:paraId="2EAAD3EF" w14:textId="77777777" w:rsidR="00737ACE" w:rsidRDefault="00737ACE" w:rsidP="00737ACE">
      <w:pPr>
        <w:rPr>
          <w:lang w:val="hr-HR"/>
        </w:rPr>
      </w:pPr>
    </w:p>
    <w:p w14:paraId="5F17308E" w14:textId="77777777" w:rsidR="00737ACE" w:rsidRDefault="00737ACE" w:rsidP="00737ACE">
      <w:pPr>
        <w:rPr>
          <w:lang w:val="hr-HR"/>
        </w:rPr>
      </w:pPr>
    </w:p>
    <w:p w14:paraId="228EABEC" w14:textId="16CD06F3" w:rsidR="00737ACE" w:rsidRPr="00737ACE" w:rsidRDefault="00737ACE" w:rsidP="00737ACE">
      <w:pPr>
        <w:jc w:val="both"/>
        <w:rPr>
          <w:b/>
          <w:bCs/>
          <w:lang w:val="hr-HR"/>
        </w:rPr>
      </w:pPr>
      <w:r w:rsidRPr="00737ACE">
        <w:rPr>
          <w:b/>
          <w:bCs/>
          <w:lang w:val="hr-HR"/>
        </w:rPr>
        <w:t>OPIS POSLOVA, PODACI O PLAĆI, NAČIN OBAVLJANJA PRETHODNE PROVJERE ZNANJA I SPOSOBNOSTI KANDIDATA I IZ KOJEG PODRUČJA, TE PRAVNI I DRUGI IZVORI ZA PRIPREMANJE KANDIDATA ZA PRETHODNU PROVJERU ZNANJA I SPOSOBNOSTI</w:t>
      </w:r>
    </w:p>
    <w:p w14:paraId="070FC1C3" w14:textId="0681A538" w:rsidR="00737ACE" w:rsidRDefault="00737ACE" w:rsidP="00737ACE">
      <w:pPr>
        <w:jc w:val="both"/>
        <w:rPr>
          <w:lang w:val="hr-HR"/>
        </w:rPr>
      </w:pPr>
      <w:r>
        <w:rPr>
          <w:lang w:val="hr-HR"/>
        </w:rPr>
        <w:t xml:space="preserve">Za radno mjesto </w:t>
      </w:r>
      <w:r w:rsidRPr="00737ACE">
        <w:rPr>
          <w:b/>
          <w:bCs/>
          <w:lang w:val="hr-HR"/>
        </w:rPr>
        <w:t>Komunalni radnik/</w:t>
      </w:r>
      <w:proofErr w:type="spellStart"/>
      <w:r w:rsidRPr="00737ACE">
        <w:rPr>
          <w:b/>
          <w:bCs/>
          <w:lang w:val="hr-HR"/>
        </w:rPr>
        <w:t>ica</w:t>
      </w:r>
      <w:proofErr w:type="spellEnd"/>
      <w:r>
        <w:rPr>
          <w:lang w:val="hr-HR"/>
        </w:rPr>
        <w:t xml:space="preserve"> u Jedinstvenom upravnom odjelu Općine Babina Greda.</w:t>
      </w:r>
    </w:p>
    <w:p w14:paraId="0084F5D8" w14:textId="77777777" w:rsidR="00737ACE" w:rsidRPr="00FA608D" w:rsidRDefault="00737ACE" w:rsidP="00737ACE">
      <w:pPr>
        <w:jc w:val="both"/>
        <w:rPr>
          <w:lang w:val="hr-HR"/>
        </w:rPr>
      </w:pPr>
    </w:p>
    <w:p w14:paraId="089211A0" w14:textId="1C5E5F73" w:rsidR="00737ACE" w:rsidRPr="00FA608D" w:rsidRDefault="00737ACE" w:rsidP="00737ACE">
      <w:pPr>
        <w:jc w:val="both"/>
        <w:rPr>
          <w:b/>
          <w:bCs/>
          <w:lang w:val="hr-HR"/>
        </w:rPr>
      </w:pPr>
      <w:r w:rsidRPr="00FA608D">
        <w:rPr>
          <w:b/>
          <w:bCs/>
          <w:lang w:val="hr-HR"/>
        </w:rPr>
        <w:t>Opis poslova:</w:t>
      </w:r>
    </w:p>
    <w:p w14:paraId="22D6B4C5" w14:textId="02A4A034" w:rsidR="00FA608D" w:rsidRPr="00FA608D" w:rsidRDefault="00FA608D" w:rsidP="00FA608D">
      <w:pPr>
        <w:pStyle w:val="Standardn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08D">
        <w:rPr>
          <w:rFonts w:ascii="Times New Roman" w:hAnsi="Times New Roman" w:cs="Times New Roman"/>
          <w:sz w:val="24"/>
          <w:szCs w:val="24"/>
        </w:rPr>
        <w:t>kosi, čisti i održava sve  javne površine u nadležnosti Općine Babina Greda, obavlja poslove čišćenja od snijega cesta, staza i ostalih javnih površina u nadležnosti Općine Babina Greda,</w:t>
      </w:r>
    </w:p>
    <w:p w14:paraId="44DCFA0C" w14:textId="1C651216" w:rsidR="00FA608D" w:rsidRPr="00FA608D" w:rsidRDefault="00FA608D" w:rsidP="00FA608D">
      <w:pPr>
        <w:pStyle w:val="Standardn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08D">
        <w:rPr>
          <w:rFonts w:ascii="Times New Roman" w:hAnsi="Times New Roman" w:cs="Times New Roman"/>
          <w:sz w:val="24"/>
          <w:szCs w:val="24"/>
        </w:rPr>
        <w:t>obavlja poslove čišćenja vanjskog prostora oko upravne zgrade Općine i ostalih objekata u vlasništvu općine,</w:t>
      </w:r>
    </w:p>
    <w:p w14:paraId="62C45156" w14:textId="31B03147" w:rsidR="00FA608D" w:rsidRPr="00FA608D" w:rsidRDefault="00FA608D" w:rsidP="00FA608D">
      <w:pPr>
        <w:pStyle w:val="Standardn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08D">
        <w:rPr>
          <w:rFonts w:ascii="Times New Roman" w:hAnsi="Times New Roman" w:cs="Times New Roman"/>
          <w:sz w:val="24"/>
          <w:szCs w:val="24"/>
        </w:rPr>
        <w:t>održavanje nerazvrstanih cesta,</w:t>
      </w:r>
    </w:p>
    <w:p w14:paraId="38300D02" w14:textId="262BAC62" w:rsidR="00FA608D" w:rsidRPr="00FA608D" w:rsidRDefault="00FA608D" w:rsidP="00FA608D">
      <w:pPr>
        <w:pStyle w:val="Standardn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08D">
        <w:rPr>
          <w:rFonts w:ascii="Times New Roman" w:hAnsi="Times New Roman" w:cs="Times New Roman"/>
          <w:sz w:val="24"/>
          <w:szCs w:val="24"/>
        </w:rPr>
        <w:t>obavlja i druge poslove po nalogu pročelnika.</w:t>
      </w:r>
    </w:p>
    <w:p w14:paraId="7D3C8B60" w14:textId="77777777" w:rsidR="00737ACE" w:rsidRDefault="00737ACE" w:rsidP="00737ACE">
      <w:pPr>
        <w:jc w:val="both"/>
        <w:rPr>
          <w:lang w:val="hr-HR"/>
        </w:rPr>
      </w:pPr>
    </w:p>
    <w:p w14:paraId="3E420904" w14:textId="14C1F29C" w:rsidR="00737ACE" w:rsidRPr="00FA608D" w:rsidRDefault="00737ACE" w:rsidP="00737ACE">
      <w:pPr>
        <w:jc w:val="both"/>
        <w:rPr>
          <w:b/>
          <w:bCs/>
          <w:lang w:val="hr-HR"/>
        </w:rPr>
      </w:pPr>
      <w:r w:rsidRPr="00FA608D">
        <w:rPr>
          <w:b/>
          <w:bCs/>
          <w:lang w:val="hr-HR"/>
        </w:rPr>
        <w:t>Podaci o plaći:</w:t>
      </w:r>
    </w:p>
    <w:p w14:paraId="5EBA4B15" w14:textId="35FDB7E5" w:rsidR="00737ACE" w:rsidRDefault="00737ACE" w:rsidP="00737ACE">
      <w:pPr>
        <w:jc w:val="both"/>
        <w:rPr>
          <w:lang w:val="hr-HR"/>
        </w:rPr>
      </w:pPr>
      <w:r>
        <w:rPr>
          <w:lang w:val="hr-HR"/>
        </w:rPr>
        <w:t>Plaća je utvrđena Zakonom o plaćama u lokalnoj i područnoj (regionalnoj) samoupravi („Narodne novine“ broj 28/10 i 10/23) te plaću namještenika čini umnožak koeficijenta složenosti poslova i osnovice za obračun plaće, uvećan za 0,5 % za svaku navršenu godinu radnog staža. Koeficijent za obračun plaće određen je Odlukom o koeficijentima za obračun plaće službenika i namještenika 1,00, a osnovica za obračun plaće utvrđena je Odlukom o osnovici za obračun plaće službenika i namještenika od 729,98 eura bruto.</w:t>
      </w:r>
    </w:p>
    <w:p w14:paraId="3918FB96" w14:textId="77777777" w:rsidR="00737ACE" w:rsidRDefault="00737ACE" w:rsidP="00737ACE">
      <w:pPr>
        <w:jc w:val="both"/>
        <w:rPr>
          <w:lang w:val="hr-HR"/>
        </w:rPr>
      </w:pPr>
    </w:p>
    <w:p w14:paraId="3ED1F6E1" w14:textId="1F364533" w:rsidR="00737ACE" w:rsidRPr="00FA608D" w:rsidRDefault="00737ACE" w:rsidP="00737ACE">
      <w:pPr>
        <w:jc w:val="both"/>
        <w:rPr>
          <w:b/>
          <w:bCs/>
          <w:lang w:val="hr-HR"/>
        </w:rPr>
      </w:pPr>
      <w:r w:rsidRPr="00FA608D">
        <w:rPr>
          <w:b/>
          <w:bCs/>
          <w:lang w:val="hr-HR"/>
        </w:rPr>
        <w:t>Područja provjere</w:t>
      </w:r>
    </w:p>
    <w:p w14:paraId="070ABAA3" w14:textId="1F66E3E9" w:rsidR="00737ACE" w:rsidRPr="00FA608D" w:rsidRDefault="00737ACE" w:rsidP="00737ACE">
      <w:pPr>
        <w:jc w:val="both"/>
        <w:rPr>
          <w:b/>
          <w:bCs/>
          <w:lang w:val="hr-HR"/>
        </w:rPr>
      </w:pPr>
      <w:r w:rsidRPr="00FA608D">
        <w:rPr>
          <w:b/>
          <w:bCs/>
          <w:lang w:val="hr-HR"/>
        </w:rPr>
        <w:t>Pravni i drugi izvori</w:t>
      </w:r>
    </w:p>
    <w:p w14:paraId="06B57D80" w14:textId="7AFD62B0" w:rsidR="00737ACE" w:rsidRDefault="00737ACE" w:rsidP="00737ACE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Statut Općine Babina Greda </w:t>
      </w:r>
      <w:r>
        <w:t>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rPr>
          <w:lang w:val="hr-HR"/>
        </w:rPr>
        <w:t xml:space="preserve"> Vukovarsko - srijemska županija</w:t>
      </w:r>
      <w:r>
        <w:t xml:space="preserve">" </w:t>
      </w:r>
      <w:proofErr w:type="spellStart"/>
      <w:r>
        <w:t>broj</w:t>
      </w:r>
      <w:proofErr w:type="spellEnd"/>
      <w:r>
        <w:t xml:space="preserve"> 11/09, 04/13, 03/14, 01/18, 13/18, 27/18 -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21A/19, 03/20 </w:t>
      </w:r>
      <w:proofErr w:type="spellStart"/>
      <w:r>
        <w:t>i</w:t>
      </w:r>
      <w:proofErr w:type="spellEnd"/>
      <w:r>
        <w:t xml:space="preserve"> 04/21),</w:t>
      </w:r>
    </w:p>
    <w:p w14:paraId="00D0E634" w14:textId="5494F09C" w:rsidR="00737ACE" w:rsidRDefault="00737ACE" w:rsidP="00737ACE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Opće znanje.</w:t>
      </w:r>
    </w:p>
    <w:p w14:paraId="0DCA0CD6" w14:textId="77777777" w:rsidR="00737ACE" w:rsidRDefault="00737ACE" w:rsidP="00737ACE">
      <w:pPr>
        <w:jc w:val="both"/>
        <w:rPr>
          <w:lang w:val="hr-HR"/>
        </w:rPr>
      </w:pPr>
    </w:p>
    <w:p w14:paraId="1A616D5D" w14:textId="35739996" w:rsidR="00737ACE" w:rsidRDefault="00737ACE" w:rsidP="00737ACE">
      <w:pPr>
        <w:jc w:val="both"/>
        <w:rPr>
          <w:lang w:val="hr-HR"/>
        </w:rPr>
      </w:pPr>
      <w:r>
        <w:rPr>
          <w:lang w:val="hr-HR"/>
        </w:rPr>
        <w:t xml:space="preserve">Na internetskoj stranici Općine Babina Greda </w:t>
      </w:r>
      <w:hyperlink r:id="rId7" w:history="1">
        <w:r w:rsidRPr="00071D40">
          <w:rPr>
            <w:rStyle w:val="Hiperveza"/>
            <w:lang w:val="hr-HR"/>
          </w:rPr>
          <w:t>www.babinagreda.hr</w:t>
        </w:r>
      </w:hyperlink>
      <w:r>
        <w:rPr>
          <w:lang w:val="hr-HR"/>
        </w:rPr>
        <w:t xml:space="preserve"> bit će najmanje 5 dana ranije objavljen datum i vrijeme održavanja testiranja, a kandidati će se biti obaviješteni e-poštom ili telefonski.</w:t>
      </w:r>
    </w:p>
    <w:p w14:paraId="2D83A384" w14:textId="313EF51B" w:rsidR="00737ACE" w:rsidRDefault="00737ACE" w:rsidP="00737ACE">
      <w:pPr>
        <w:jc w:val="both"/>
        <w:rPr>
          <w:lang w:val="hr-HR"/>
        </w:rPr>
      </w:pPr>
      <w:r>
        <w:rPr>
          <w:lang w:val="hr-HR"/>
        </w:rPr>
        <w:t>Prethodnoj provjeri znanja i sposobnosti mogu pristupiti samo kandidati koji ispunjavaju formalne uvjete iz oglasa.</w:t>
      </w:r>
    </w:p>
    <w:p w14:paraId="2B1334C9" w14:textId="77777777" w:rsidR="00FA608D" w:rsidRDefault="00FA608D" w:rsidP="00737ACE">
      <w:pPr>
        <w:jc w:val="both"/>
        <w:rPr>
          <w:lang w:val="hr-HR"/>
        </w:rPr>
      </w:pPr>
    </w:p>
    <w:p w14:paraId="605D1995" w14:textId="7D063588" w:rsidR="00737ACE" w:rsidRDefault="00737ACE" w:rsidP="00737ACE">
      <w:pPr>
        <w:jc w:val="both"/>
        <w:rPr>
          <w:lang w:val="hr-HR"/>
        </w:rPr>
      </w:pPr>
      <w:r>
        <w:rPr>
          <w:lang w:val="hr-HR"/>
        </w:rPr>
        <w:lastRenderedPageBreak/>
        <w:t xml:space="preserve">Smatra se da je kandidat koji nije pristupio provjeri znanja i sposobnosti, povukao prijavu na oglas. Po dolasku na prethodnu provjeru znanja i sposobnosti od kandidata će se zatražiti predočenje odgovarajuće isprave (osobne iskaznice, putovnice ili vozačke dozvole) radi utvrđivanja identiteta. </w:t>
      </w:r>
    </w:p>
    <w:p w14:paraId="327D6582" w14:textId="5431E5C8" w:rsidR="00737ACE" w:rsidRDefault="00737ACE" w:rsidP="00737ACE">
      <w:pPr>
        <w:jc w:val="both"/>
        <w:rPr>
          <w:lang w:val="hr-HR"/>
        </w:rPr>
      </w:pPr>
      <w:r>
        <w:rPr>
          <w:lang w:val="hr-HR"/>
        </w:rPr>
        <w:t>Kandidati koji ne mogu dokazati identitet ne mogu pristupiti prethodnoj provjeri.</w:t>
      </w:r>
    </w:p>
    <w:p w14:paraId="205D1938" w14:textId="7D4AFC86" w:rsidR="00737ACE" w:rsidRDefault="00737ACE" w:rsidP="00737ACE">
      <w:pPr>
        <w:jc w:val="both"/>
        <w:rPr>
          <w:lang w:val="hr-HR"/>
        </w:rPr>
      </w:pPr>
      <w:r>
        <w:rPr>
          <w:lang w:val="hr-HR"/>
        </w:rPr>
        <w:t>Nakon utvrđivanja identiteta kandidata, prethodna provjera znanja i sposobnosti započinje pisanim testiranjem.</w:t>
      </w:r>
    </w:p>
    <w:p w14:paraId="1C81AD99" w14:textId="569CC080" w:rsidR="00737ACE" w:rsidRDefault="0021006D" w:rsidP="00737ACE">
      <w:pPr>
        <w:jc w:val="both"/>
        <w:rPr>
          <w:lang w:val="hr-HR"/>
        </w:rPr>
      </w:pPr>
      <w:r>
        <w:rPr>
          <w:lang w:val="hr-HR"/>
        </w:rPr>
        <w:t>Kandidatima će biti podijeljena pitanja za provjeru znanja iz odredbi gore navedenih propisa (ukupno 10 pitanja). Na pismenoj provjeri kandidati mogu ostvariti najviše 10 bodova. Svaki točan odgovor nosi 1 bod. Odgovor mora biti u cijelosti točan. Djelomični odnosno nepotpuni odgovor neće se smatrati točnim.</w:t>
      </w:r>
    </w:p>
    <w:p w14:paraId="312A0A01" w14:textId="7E2B4830" w:rsidR="0021006D" w:rsidRDefault="0021006D" w:rsidP="00737ACE">
      <w:pPr>
        <w:jc w:val="both"/>
        <w:rPr>
          <w:lang w:val="hr-HR"/>
        </w:rPr>
      </w:pPr>
      <w:r>
        <w:rPr>
          <w:lang w:val="hr-HR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2E322B53" w14:textId="483BB86D" w:rsidR="0021006D" w:rsidRDefault="0021006D" w:rsidP="00737ACE">
      <w:pPr>
        <w:jc w:val="both"/>
        <w:rPr>
          <w:lang w:val="hr-HR"/>
        </w:rPr>
      </w:pPr>
      <w:r>
        <w:rPr>
          <w:lang w:val="hr-HR"/>
        </w:rPr>
        <w:t>Pismeno testiranje traje najviše 30 minuta.</w:t>
      </w:r>
    </w:p>
    <w:p w14:paraId="61DCE94B" w14:textId="025148DD" w:rsidR="0021006D" w:rsidRDefault="0021006D" w:rsidP="00737ACE">
      <w:pPr>
        <w:jc w:val="both"/>
        <w:rPr>
          <w:lang w:val="hr-HR"/>
        </w:rPr>
      </w:pPr>
      <w:r>
        <w:rPr>
          <w:lang w:val="hr-HR"/>
        </w:rPr>
        <w:t>Intervju se provodi samo s kandidatom koji su ostvarili najmanje 50 % ukupnog broja bodova na testiranju.</w:t>
      </w:r>
    </w:p>
    <w:p w14:paraId="54417A57" w14:textId="614E80C2" w:rsidR="0021006D" w:rsidRDefault="0021006D" w:rsidP="00737ACE">
      <w:pPr>
        <w:jc w:val="both"/>
        <w:rPr>
          <w:lang w:val="hr-HR"/>
        </w:rPr>
      </w:pPr>
      <w:r>
        <w:rPr>
          <w:lang w:val="hr-HR"/>
        </w:rPr>
        <w:t>Intervju se provodi osobnim razgovorom Povjerenstva sa svakim pojedinim kandidatom posebno.</w:t>
      </w:r>
    </w:p>
    <w:p w14:paraId="0F66DB1E" w14:textId="1F08D9FB" w:rsidR="0021006D" w:rsidRDefault="0021006D" w:rsidP="00737ACE">
      <w:pPr>
        <w:jc w:val="both"/>
        <w:rPr>
          <w:lang w:val="hr-HR"/>
        </w:rPr>
      </w:pPr>
      <w:r>
        <w:rPr>
          <w:lang w:val="hr-HR"/>
        </w:rPr>
        <w:t>Povjerenstvo za provedbu oglasa kroz intervju s kandidatima utvrđuje snalažljivost i motivaciju za rad u Općini Babina Greda te ispituje kandidate o dosadašnjem iskustvu i poslovima koje je obavljao.</w:t>
      </w:r>
    </w:p>
    <w:p w14:paraId="4603A18F" w14:textId="6BAEC791" w:rsidR="0021006D" w:rsidRDefault="0021006D" w:rsidP="00737ACE">
      <w:pPr>
        <w:jc w:val="both"/>
        <w:rPr>
          <w:lang w:val="hr-HR"/>
        </w:rPr>
      </w:pPr>
      <w:r>
        <w:rPr>
          <w:lang w:val="hr-HR"/>
        </w:rPr>
        <w:t>Na intervjuu kandidat može ostvariti najviše 10 bodova.</w:t>
      </w:r>
    </w:p>
    <w:p w14:paraId="28490BA1" w14:textId="12E2463B" w:rsidR="0021006D" w:rsidRDefault="0021006D" w:rsidP="00737ACE">
      <w:pPr>
        <w:jc w:val="both"/>
        <w:rPr>
          <w:lang w:val="hr-HR"/>
        </w:rPr>
      </w:pPr>
      <w:r>
        <w:rPr>
          <w:lang w:val="hr-HR"/>
        </w:rPr>
        <w:t>Nakon prethodne provjere znanja i sposobnosti kandidata Povjerenstvo za provedbu oglasa sastavlja Izvješće o provedenom postupku i utvrđuje rang listu kandidata prema ukupnom broju ostvarenih bodova na pismenom testiranju i intervjuu.</w:t>
      </w:r>
    </w:p>
    <w:p w14:paraId="42093AF8" w14:textId="52AF9258" w:rsidR="0021006D" w:rsidRPr="00737ACE" w:rsidRDefault="0021006D" w:rsidP="00737ACE">
      <w:pPr>
        <w:jc w:val="both"/>
        <w:rPr>
          <w:lang w:val="hr-HR"/>
        </w:rPr>
      </w:pPr>
      <w:r>
        <w:rPr>
          <w:lang w:val="hr-HR"/>
        </w:rPr>
        <w:t>Izvješće o provedenom postupku i rang listi kandidata, Povjerenstvo dostavlja Pročelniku Jedinstvenog upravnog odjela Općine Babina Greda koji donosi Rješenje o prijmu u službu za izabranog kandidata koje se dostavlja ostalim kandidatima prijavljenim na oglas.</w:t>
      </w:r>
    </w:p>
    <w:p w14:paraId="67F467CF" w14:textId="77777777" w:rsidR="006A794D" w:rsidRDefault="006A794D"/>
    <w:p w14:paraId="2CFB04C9" w14:textId="77777777" w:rsidR="0021006D" w:rsidRDefault="0021006D"/>
    <w:p w14:paraId="74A1FF45" w14:textId="77777777" w:rsidR="0021006D" w:rsidRDefault="0021006D"/>
    <w:p w14:paraId="69285B9B" w14:textId="77777777" w:rsidR="0021006D" w:rsidRDefault="0021006D" w:rsidP="0021006D">
      <w:pPr>
        <w:jc w:val="both"/>
      </w:pPr>
      <w:r>
        <w:t xml:space="preserve">                                                                                                       PROČELNIK</w:t>
      </w:r>
      <w:r>
        <w:br/>
        <w:t xml:space="preserve">                                                                                                </w:t>
      </w:r>
    </w:p>
    <w:p w14:paraId="4C4F264B" w14:textId="77777777" w:rsidR="0021006D" w:rsidRDefault="0021006D" w:rsidP="0021006D">
      <w:r>
        <w:t xml:space="preserve">                                                                                       Tomislav Kopić, mag. admin. publ.</w:t>
      </w:r>
    </w:p>
    <w:p w14:paraId="137CF50C" w14:textId="77777777" w:rsidR="0021006D" w:rsidRDefault="0021006D" w:rsidP="0021006D">
      <w:pPr>
        <w:ind w:left="360"/>
        <w:jc w:val="both"/>
      </w:pPr>
    </w:p>
    <w:p w14:paraId="3BD1931E" w14:textId="77777777" w:rsidR="0021006D" w:rsidRPr="00BA2625" w:rsidRDefault="0021006D" w:rsidP="0021006D"/>
    <w:p w14:paraId="565A8189" w14:textId="77777777" w:rsidR="0021006D" w:rsidRPr="00737ACE" w:rsidRDefault="0021006D"/>
    <w:sectPr w:rsidR="0021006D" w:rsidRPr="00737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D2A"/>
    <w:multiLevelType w:val="hybridMultilevel"/>
    <w:tmpl w:val="FD5078D4"/>
    <w:lvl w:ilvl="0" w:tplc="4B7403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67F"/>
    <w:multiLevelType w:val="hybridMultilevel"/>
    <w:tmpl w:val="CBB2099C"/>
    <w:lvl w:ilvl="0" w:tplc="16003D8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302E1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1E6A6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54989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A4D13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6EAC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36EA2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DCC1A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B484F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20513C"/>
    <w:multiLevelType w:val="hybridMultilevel"/>
    <w:tmpl w:val="F0C08DDE"/>
    <w:lvl w:ilvl="0" w:tplc="C36CA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7354"/>
    <w:multiLevelType w:val="hybridMultilevel"/>
    <w:tmpl w:val="74EE4332"/>
    <w:lvl w:ilvl="0" w:tplc="3C8A0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67667">
    <w:abstractNumId w:val="3"/>
  </w:num>
  <w:num w:numId="2" w16cid:durableId="1793747410">
    <w:abstractNumId w:val="2"/>
  </w:num>
  <w:num w:numId="3" w16cid:durableId="339891794">
    <w:abstractNumId w:val="1"/>
  </w:num>
  <w:num w:numId="4" w16cid:durableId="80218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BC"/>
    <w:rsid w:val="0021006D"/>
    <w:rsid w:val="003F66BC"/>
    <w:rsid w:val="006A794D"/>
    <w:rsid w:val="00737ACE"/>
    <w:rsid w:val="00857ED2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5F7F"/>
  <w15:chartTrackingRefBased/>
  <w15:docId w15:val="{665B00E4-5DB5-4C11-8E0D-F494978C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A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7AC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7ACE"/>
    <w:rPr>
      <w:color w:val="605E5C"/>
      <w:shd w:val="clear" w:color="auto" w:fill="E1DFDD"/>
    </w:rPr>
  </w:style>
  <w:style w:type="table" w:customStyle="1" w:styleId="TableNormal1">
    <w:name w:val="Table Normal1"/>
    <w:rsid w:val="00FA6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hr-H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no">
    <w:name w:val="Standardno"/>
    <w:rsid w:val="00FA6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kern w:val="0"/>
      <w:u w:color="000000"/>
      <w:bdr w:val="nil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binagre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5</cp:revision>
  <cp:lastPrinted>2023-04-26T12:19:00Z</cp:lastPrinted>
  <dcterms:created xsi:type="dcterms:W3CDTF">2023-04-24T09:26:00Z</dcterms:created>
  <dcterms:modified xsi:type="dcterms:W3CDTF">2023-04-26T12:19:00Z</dcterms:modified>
</cp:coreProperties>
</file>