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REPUBLIKA HRVATSKA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VUKOVARSKO-SRIJEMSKA ŽUPANIJA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OPĆINA BABINA GREDA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OPĆINSKO VIJEĆE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KLASA: 400-06/1</w:t>
      </w:r>
      <w:r w:rsidR="00AF6E5C">
        <w:rPr>
          <w:rFonts w:ascii="Times New Roman" w:hAnsi="Times New Roman"/>
          <w:sz w:val="24"/>
          <w:szCs w:val="24"/>
        </w:rPr>
        <w:t>9</w:t>
      </w:r>
      <w:r w:rsidRPr="00615B58">
        <w:rPr>
          <w:rFonts w:ascii="Times New Roman" w:hAnsi="Times New Roman"/>
          <w:sz w:val="24"/>
          <w:szCs w:val="24"/>
        </w:rPr>
        <w:t>-</w:t>
      </w:r>
      <w:r w:rsidR="005C3A83">
        <w:rPr>
          <w:rFonts w:ascii="Times New Roman" w:hAnsi="Times New Roman"/>
          <w:sz w:val="24"/>
          <w:szCs w:val="24"/>
        </w:rPr>
        <w:t>6</w:t>
      </w:r>
      <w:r w:rsidRPr="00615B58">
        <w:rPr>
          <w:rFonts w:ascii="Times New Roman" w:hAnsi="Times New Roman"/>
          <w:sz w:val="24"/>
          <w:szCs w:val="24"/>
        </w:rPr>
        <w:t>0/</w:t>
      </w:r>
      <w:r w:rsidR="00960273">
        <w:rPr>
          <w:rFonts w:ascii="Times New Roman" w:hAnsi="Times New Roman"/>
          <w:sz w:val="24"/>
          <w:szCs w:val="24"/>
        </w:rPr>
        <w:t>2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URBROJ: 2212/02-01/1</w:t>
      </w:r>
      <w:r w:rsidR="00AF6E5C">
        <w:rPr>
          <w:rFonts w:ascii="Times New Roman" w:hAnsi="Times New Roman"/>
          <w:sz w:val="24"/>
          <w:szCs w:val="24"/>
        </w:rPr>
        <w:t>9</w:t>
      </w:r>
      <w:r w:rsidRPr="00615B58">
        <w:rPr>
          <w:rFonts w:ascii="Times New Roman" w:hAnsi="Times New Roman"/>
          <w:sz w:val="24"/>
          <w:szCs w:val="24"/>
        </w:rPr>
        <w:t>-01-1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 xml:space="preserve">Babina Greda, </w:t>
      </w:r>
      <w:r w:rsidR="005F7D0F">
        <w:rPr>
          <w:rFonts w:ascii="Times New Roman" w:hAnsi="Times New Roman"/>
          <w:sz w:val="24"/>
          <w:szCs w:val="24"/>
        </w:rPr>
        <w:t>14</w:t>
      </w:r>
      <w:r w:rsidRPr="00615B58">
        <w:rPr>
          <w:rFonts w:ascii="Times New Roman" w:hAnsi="Times New Roman"/>
          <w:sz w:val="24"/>
          <w:szCs w:val="24"/>
        </w:rPr>
        <w:t xml:space="preserve">. </w:t>
      </w:r>
      <w:r w:rsidR="005F7D0F">
        <w:rPr>
          <w:rFonts w:ascii="Times New Roman" w:hAnsi="Times New Roman"/>
          <w:sz w:val="24"/>
          <w:szCs w:val="24"/>
        </w:rPr>
        <w:t xml:space="preserve">travnja </w:t>
      </w:r>
      <w:r w:rsidRPr="00615B58">
        <w:rPr>
          <w:rFonts w:ascii="Times New Roman" w:hAnsi="Times New Roman"/>
          <w:sz w:val="24"/>
          <w:szCs w:val="24"/>
        </w:rPr>
        <w:t>201</w:t>
      </w:r>
      <w:r w:rsidR="00AF6E5C">
        <w:rPr>
          <w:rFonts w:ascii="Times New Roman" w:hAnsi="Times New Roman"/>
          <w:sz w:val="24"/>
          <w:szCs w:val="24"/>
        </w:rPr>
        <w:t>9</w:t>
      </w:r>
      <w:r w:rsidRPr="00615B58">
        <w:rPr>
          <w:rFonts w:ascii="Times New Roman" w:hAnsi="Times New Roman"/>
          <w:sz w:val="24"/>
          <w:szCs w:val="24"/>
        </w:rPr>
        <w:t>.g</w:t>
      </w:r>
      <w:r w:rsidR="00615B58">
        <w:rPr>
          <w:rFonts w:ascii="Times New Roman" w:hAnsi="Times New Roman"/>
          <w:sz w:val="24"/>
          <w:szCs w:val="24"/>
        </w:rPr>
        <w:t>.</w:t>
      </w:r>
    </w:p>
    <w:p w:rsidR="00296BCA" w:rsidRPr="00615B58" w:rsidRDefault="00296BCA" w:rsidP="00296BCA">
      <w:pPr>
        <w:pStyle w:val="StandardWeb"/>
        <w:spacing w:after="0"/>
      </w:pPr>
    </w:p>
    <w:p w:rsidR="00296BCA" w:rsidRPr="00615B58" w:rsidRDefault="00296BCA" w:rsidP="00296BCA">
      <w:pPr>
        <w:pStyle w:val="StandardWeb"/>
        <w:spacing w:after="0"/>
      </w:pPr>
      <w:r w:rsidRPr="00615B58">
        <w:t xml:space="preserve">Na temelju članka 39. Zakona o proračunu (N/N 87/08, 136/12, 15/15) i članka 18. i 53. Statuta Općine Babina Greda ( « Službeni vjesnik « 11/09, 04/13, 03/14, 01/18, 13/18) i članka 45. Poslovnika o radu Općinskog vijeća (“Sl. Vjesnik” 16/09, 01/18) , Općinsko vijeće na </w:t>
      </w:r>
      <w:r w:rsidR="00615B58">
        <w:t>1</w:t>
      </w:r>
      <w:r w:rsidR="00AF6E5C">
        <w:t>6</w:t>
      </w:r>
      <w:r w:rsidR="00615B58">
        <w:t xml:space="preserve">. </w:t>
      </w:r>
      <w:r w:rsidRPr="00615B58">
        <w:t>sjednici održanoj dana </w:t>
      </w:r>
      <w:r w:rsidR="005F7D0F">
        <w:t>14</w:t>
      </w:r>
      <w:r w:rsidR="00615B58">
        <w:t>.</w:t>
      </w:r>
      <w:r w:rsidRPr="00615B58">
        <w:t xml:space="preserve"> </w:t>
      </w:r>
      <w:r w:rsidR="005F7D0F">
        <w:t xml:space="preserve">travnja </w:t>
      </w:r>
      <w:r w:rsidRPr="00615B58">
        <w:t>201</w:t>
      </w:r>
      <w:r w:rsidR="00AF6E5C">
        <w:t>9</w:t>
      </w:r>
      <w:r w:rsidRPr="00615B58">
        <w:t>.g</w:t>
      </w:r>
      <w:r w:rsidR="00615B58">
        <w:t>.</w:t>
      </w:r>
      <w:r w:rsidRPr="00615B58">
        <w:t>, donosi</w:t>
      </w:r>
    </w:p>
    <w:p w:rsidR="00296BCA" w:rsidRPr="00615B58" w:rsidRDefault="00296BCA" w:rsidP="00296BCA">
      <w:pPr>
        <w:pStyle w:val="StandardWeb"/>
      </w:pPr>
      <w:r w:rsidRPr="00615B58">
        <w:t> </w:t>
      </w:r>
    </w:p>
    <w:p w:rsidR="00AF6E5C" w:rsidRDefault="00AF6E5C" w:rsidP="00615B58">
      <w:pPr>
        <w:pStyle w:val="Standard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ODLUKA O</w:t>
      </w:r>
    </w:p>
    <w:p w:rsidR="00296BCA" w:rsidRPr="00615B58" w:rsidRDefault="00AF6E5C" w:rsidP="00615B58">
      <w:pPr>
        <w:pStyle w:val="StandardWeb"/>
        <w:spacing w:before="0" w:beforeAutospacing="0" w:after="0" w:afterAutospacing="0"/>
        <w:jc w:val="center"/>
      </w:pPr>
      <w:r>
        <w:rPr>
          <w:b/>
          <w:bCs/>
        </w:rPr>
        <w:t xml:space="preserve">IZMJENI I DOPUNI </w:t>
      </w:r>
      <w:r w:rsidR="00296BCA" w:rsidRPr="00615B58">
        <w:rPr>
          <w:b/>
          <w:bCs/>
        </w:rPr>
        <w:t>PROJEKCIJ</w:t>
      </w:r>
      <w:r>
        <w:rPr>
          <w:b/>
          <w:bCs/>
        </w:rPr>
        <w:t>A</w:t>
      </w:r>
      <w:r w:rsidR="00296BCA" w:rsidRPr="00615B58">
        <w:t xml:space="preserve"> </w:t>
      </w:r>
      <w:r w:rsidR="00296BCA" w:rsidRPr="00615B58">
        <w:rPr>
          <w:b/>
          <w:bCs/>
        </w:rPr>
        <w:t>PRORAČUNA</w:t>
      </w:r>
    </w:p>
    <w:p w:rsidR="00296BCA" w:rsidRPr="00615B58" w:rsidRDefault="00296BCA" w:rsidP="00615B58">
      <w:pPr>
        <w:pStyle w:val="StandardWeb"/>
        <w:spacing w:before="0" w:beforeAutospacing="0" w:after="0" w:afterAutospacing="0"/>
        <w:jc w:val="center"/>
      </w:pPr>
      <w:r w:rsidRPr="00615B58">
        <w:rPr>
          <w:b/>
          <w:bCs/>
        </w:rPr>
        <w:t>OPĆINE BABINA GREDA</w:t>
      </w:r>
    </w:p>
    <w:p w:rsidR="00296BCA" w:rsidRPr="00615B58" w:rsidRDefault="00296BCA" w:rsidP="00615B58">
      <w:pPr>
        <w:pStyle w:val="StandardWeb"/>
        <w:spacing w:before="0" w:beforeAutospacing="0" w:after="0" w:afterAutospacing="0"/>
        <w:jc w:val="center"/>
      </w:pPr>
      <w:r w:rsidRPr="00615B58">
        <w:rPr>
          <w:b/>
          <w:bCs/>
        </w:rPr>
        <w:t>ZA 2020. i 2021. GODINU</w:t>
      </w:r>
    </w:p>
    <w:p w:rsidR="00DC755C" w:rsidRDefault="00DC755C" w:rsidP="00615B58">
      <w:pPr>
        <w:pStyle w:val="StandardWeb"/>
        <w:spacing w:after="0"/>
        <w:jc w:val="center"/>
      </w:pPr>
    </w:p>
    <w:p w:rsidR="00296BCA" w:rsidRPr="00615B58" w:rsidRDefault="00296BCA" w:rsidP="00615B58">
      <w:pPr>
        <w:pStyle w:val="StandardWeb"/>
        <w:spacing w:after="0"/>
        <w:jc w:val="center"/>
      </w:pPr>
      <w:r w:rsidRPr="00615B58">
        <w:t>Članak 1.</w:t>
      </w:r>
    </w:p>
    <w:tbl>
      <w:tblPr>
        <w:tblW w:w="16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00"/>
        <w:gridCol w:w="40"/>
        <w:gridCol w:w="560"/>
        <w:gridCol w:w="40"/>
        <w:gridCol w:w="2480"/>
        <w:gridCol w:w="40"/>
        <w:gridCol w:w="2480"/>
        <w:gridCol w:w="40"/>
        <w:gridCol w:w="720"/>
        <w:gridCol w:w="1300"/>
        <w:gridCol w:w="1300"/>
        <w:gridCol w:w="60"/>
        <w:gridCol w:w="40"/>
        <w:gridCol w:w="680"/>
        <w:gridCol w:w="40"/>
        <w:gridCol w:w="480"/>
        <w:gridCol w:w="160"/>
        <w:gridCol w:w="40"/>
        <w:gridCol w:w="40"/>
        <w:gridCol w:w="1040"/>
        <w:gridCol w:w="40"/>
        <w:gridCol w:w="40"/>
        <w:gridCol w:w="40"/>
      </w:tblGrid>
      <w:tr w:rsidR="00691B56" w:rsidRPr="00615B58" w:rsidTr="00B16B59">
        <w:trPr>
          <w:gridAfter w:val="2"/>
          <w:wAfter w:w="80" w:type="dxa"/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56" w:rsidRPr="00615B58" w:rsidRDefault="00691B56" w:rsidP="00615B58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13:20:53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Vladimira Nazora 3</w:t>
            </w: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OIB: 45800936748</w:t>
            </w: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1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4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4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15.906.850,00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18.430.450,00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14.730.450,00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92,60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101,85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8.279.150,00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9.812.750,00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9.812.750,00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118,52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5.445.000,00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62,26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-577.300,00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22.700,00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3,93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3,93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  <w:p w:rsidR="00B16B59" w:rsidRDefault="00B16B59" w:rsidP="00906250">
            <w:pPr>
              <w:pStyle w:val="DefaultStyle"/>
            </w:pPr>
            <w:r>
              <w:br w:type="page"/>
            </w:r>
          </w:p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277.300,00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-322.700,00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-322.700,00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116,37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116,37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  <w:p w:rsidR="00B16B59" w:rsidRDefault="00B16B59" w:rsidP="00906250">
            <w:pPr>
              <w:pStyle w:val="DefaultStyle"/>
            </w:pPr>
            <w:r>
              <w:br w:type="page"/>
            </w:r>
          </w:p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Vlastiti izvori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  <w:p w:rsidR="00B16B59" w:rsidRDefault="00B16B59" w:rsidP="00906250">
            <w:pPr>
              <w:pStyle w:val="DefaultStyle"/>
            </w:pPr>
            <w:r>
              <w:br w:type="page"/>
            </w:r>
          </w:p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bookmarkStart w:id="0" w:name="JR_PAGE_ANCHOR_0_1"/>
            <w:bookmarkEnd w:id="0"/>
          </w:p>
          <w:p w:rsidR="00B16B59" w:rsidRDefault="00B16B59" w:rsidP="00906250">
            <w:pPr>
              <w:pStyle w:val="DefaultStyle"/>
            </w:pPr>
            <w:r>
              <w:br w:type="page"/>
            </w:r>
          </w:p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c>
          <w:tcPr>
            <w:tcW w:w="40" w:type="dxa"/>
          </w:tcPr>
          <w:p w:rsidR="00B16B59" w:rsidRDefault="00B16B59" w:rsidP="0090625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13:20:53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15.906.850,00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18.430.450,00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14.730.450,00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115,86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79,92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92,60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6.947.350,00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8.019.450,00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8.119.450,00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101,25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116,87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7.650.500,00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111,74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60,76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136,38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114,27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155,84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naknada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147,22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152,09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proizvoda i robe te pruženih usluga i prihodi od donacija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101,85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101,85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107,84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proizvedene dugotrajne imovine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8.279.150,00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9.812.750,00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9.812.750,00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118,52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118,52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2.097.500,00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2.097.500,00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2.097.500,00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4.135.100,00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4.135.100,00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153,07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1.138.750,00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1.138.750,00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1.138.750,00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8.745.000,00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9.145.000,00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5.445.000,00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59,54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62,26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8.995.000,00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118,43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69,72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1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c>
          <w:tcPr>
            <w:tcW w:w="40" w:type="dxa"/>
          </w:tcPr>
          <w:p w:rsidR="00B16B59" w:rsidRDefault="00B16B59" w:rsidP="00906250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13:20:53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Primici od zaduživanja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9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c>
          <w:tcPr>
            <w:tcW w:w="40" w:type="dxa"/>
          </w:tcPr>
          <w:p w:rsidR="00B16B59" w:rsidRDefault="00B16B59" w:rsidP="00906250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13:20:53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</w:pPr>
                  <w:r>
                    <w:rPr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8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</w:pPr>
                  <w:r>
                    <w:rPr>
                      <w:sz w:val="16"/>
                    </w:rPr>
                    <w:t>Vlastiti izvori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Rezultat poslovanja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5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  <w:gridSpan w:val="5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</w:tr>
    </w:tbl>
    <w:p w:rsidR="00B16B59" w:rsidRDefault="00B16B59" w:rsidP="00B16B59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Vladimira Nazora 3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OIB: 45800936748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17.346.850,00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19.280.450,00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15.580.450,00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111,15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80,81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89,82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</w:pPr>
                  <w:r>
                    <w:rPr>
                      <w:sz w:val="16"/>
                    </w:rPr>
                    <w:t>Razdjel 001 OPĆINSKO VIJEĆE I OPĆINSKI NAČELNIK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</w:pPr>
                  <w:r>
                    <w:rPr>
                      <w:sz w:val="16"/>
                    </w:rPr>
                    <w:t>P01 01 OPĆINSKO VIJEĆE I OPĆINSKI NAČELNIK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 xml:space="preserve">Program 0100 Donošenje akata- </w:t>
                  </w:r>
                  <w:proofErr w:type="spellStart"/>
                  <w:r>
                    <w:rPr>
                      <w:sz w:val="16"/>
                    </w:rPr>
                    <w:t>pred.tijela</w:t>
                  </w:r>
                  <w:proofErr w:type="spellEnd"/>
                  <w:r>
                    <w:rPr>
                      <w:sz w:val="16"/>
                    </w:rPr>
                    <w:t xml:space="preserve"> i izvršna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A100101 Predstavnička i </w:t>
                  </w:r>
                  <w:proofErr w:type="spellStart"/>
                  <w:r>
                    <w:rPr>
                      <w:sz w:val="16"/>
                    </w:rPr>
                    <w:t>zvršna</w:t>
                  </w:r>
                  <w:proofErr w:type="spellEnd"/>
                  <w:r>
                    <w:rPr>
                      <w:sz w:val="16"/>
                    </w:rPr>
                    <w:t xml:space="preserve">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0200 Program političkih stranaka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A100201 Osnovne funkcije stranaka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16.951.850,00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18.885.450,00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15.185.450,00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111,41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80,41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89,58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16.707.100,00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18.640.700,00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14.940.700,00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111,57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80,15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89,43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100 Redovna djelatnost- priprema i donošenje akata iz djelokruga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3.188.100,00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4.261.700,00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4.761.700,00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133,68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111,73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149,36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A1001 Program javnih radova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A100101 </w:t>
                  </w:r>
                  <w:proofErr w:type="spellStart"/>
                  <w:r>
                    <w:rPr>
                      <w:sz w:val="16"/>
                    </w:rPr>
                    <w:t>Administrativno,tehničko</w:t>
                  </w:r>
                  <w:proofErr w:type="spellEnd"/>
                  <w:r>
                    <w:rPr>
                      <w:sz w:val="16"/>
                    </w:rPr>
                    <w:t xml:space="preserve"> i stručno osoblje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198,39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198,39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A100102 Održavanje poslovne zgrade,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A100105 Geotermalni izvori </w:t>
                  </w:r>
                  <w:proofErr w:type="spellStart"/>
                  <w:r>
                    <w:rPr>
                      <w:sz w:val="16"/>
                    </w:rPr>
                    <w:t>d.o.o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A100310 Reciklažno dvorište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Tekući projekt T100103 Nabava dugotrajne imovine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200 Vatrogastvo i civilna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A100201 Osnovna djelatnost DVD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A100202 Civilna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300 Održavanje komunalne infrastrukture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51,74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51,74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A100301 Održavanje cesta  </w:t>
                  </w:r>
                  <w:proofErr w:type="spellStart"/>
                  <w:r>
                    <w:rPr>
                      <w:sz w:val="16"/>
                    </w:rPr>
                    <w:t>ipoljskih</w:t>
                  </w:r>
                  <w:proofErr w:type="spellEnd"/>
                  <w:r>
                    <w:rPr>
                      <w:sz w:val="16"/>
                    </w:rPr>
                    <w:t xml:space="preserve"> puteva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A100302 Održavanje i uređivanje </w:t>
                  </w:r>
                  <w:proofErr w:type="spellStart"/>
                  <w:r>
                    <w:rPr>
                      <w:sz w:val="16"/>
                    </w:rPr>
                    <w:t>jav</w:t>
                  </w:r>
                  <w:proofErr w:type="spellEnd"/>
                  <w:r>
                    <w:rPr>
                      <w:sz w:val="16"/>
                    </w:rPr>
                    <w:t>. i zelenih površina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A100304 Rashodi za javnu rasvjetu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K100309 Dodatna ulaganja na građevinskim objektima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 xml:space="preserve">Program 400 Izgradnja objekata i uređaja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7.397.000,00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8.197.000,00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3.997.000,00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110,82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48,76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54,04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K100104 Izgradnja dječjeg vrtića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K100401 Sufinanciranje izgradnje </w:t>
                  </w:r>
                  <w:proofErr w:type="spellStart"/>
                  <w:r>
                    <w:rPr>
                      <w:sz w:val="16"/>
                    </w:rPr>
                    <w:t>sport.školske</w:t>
                  </w:r>
                  <w:proofErr w:type="spellEnd"/>
                  <w:r>
                    <w:rPr>
                      <w:sz w:val="16"/>
                    </w:rPr>
                    <w:t xml:space="preserve"> dvorane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K100403 Rekonstrukcija niskonaponske mreže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K100405 Izgradnja trga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K100412 Izgradnja kanalizacije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K100413 Komunalna infrastruktura do zone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K100415 Projekt uređenja groblja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K100417 Infrastruktura u sportu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Kapitalni projekt K100418 Izgradnja nogostupa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A100503 Djelatnost udruga </w:t>
                  </w:r>
                  <w:proofErr w:type="spellStart"/>
                  <w:r>
                    <w:rPr>
                      <w:sz w:val="16"/>
                    </w:rPr>
                    <w:t>građ.u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kulturi,čitaoničkih</w:t>
                  </w:r>
                  <w:proofErr w:type="spellEnd"/>
                  <w:r>
                    <w:rPr>
                      <w:sz w:val="16"/>
                    </w:rPr>
                    <w:t xml:space="preserve"> društava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A100504 Organiziranje rekreacije i sportskih aktivnosti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A100505 Djelatnost turističke zajednice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086 "Rashodi za rekreaciju, kulturu i religiju koji nisu drugdje svrstani"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0860 "Rashodi za rekreaciju, kulturu i religiju koji nisu drugdje svrstani"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A100506 Pomoć vjerskim zajednicama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084 Religijske i druge službe zajednice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600 Javne potrebe i usluge u zdravstvu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A100601 Deratizacija i dezinsekcija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A100602 Veterinarski nadzor nad sajmom i zbrinjavanje pasa lutalica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 xml:space="preserve">Program 700 Poticanje razvoja poljoprivrede malog i </w:t>
                  </w:r>
                  <w:proofErr w:type="spellStart"/>
                  <w:r>
                    <w:rPr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A100701 Poticanje poljoprivrede, malog i </w:t>
                  </w:r>
                  <w:proofErr w:type="spellStart"/>
                  <w:r>
                    <w:rPr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800 Program socijalne skrbi i novčanih davanja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2.132.000,00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2.992.000,00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2.992.000,00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140,34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140,34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A100801 Socijalni program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 xml:space="preserve">FUNKCIJSKA KLASIFIKACIJA 107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A100802 Humanitarna djelatnost Crvenog križa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 xml:space="preserve">FUNKCIJSKA KLASIFIKACIJA 107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A100803 "Zaželi - program zapošljavanja žena"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A100804 Društvena skrb o djeci odraslima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A100805 Potpore za novorođeno dijete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104 Obitelj i djeca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A100806 Pomoć stanovništvu treće životne dobi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102 Starost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1020 Starost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A100807 </w:t>
                  </w:r>
                  <w:proofErr w:type="spellStart"/>
                  <w:r>
                    <w:rPr>
                      <w:sz w:val="16"/>
                    </w:rPr>
                    <w:t>Interreg</w:t>
                  </w:r>
                  <w:proofErr w:type="spellEnd"/>
                  <w:r>
                    <w:rPr>
                      <w:sz w:val="16"/>
                    </w:rPr>
                    <w:t xml:space="preserve"> IPA CBC - međunarodna prekogranična suradnja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900 Javne ustanove predškolskog odgoja i obrazovanja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A100901 Program predškolskog odgoja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2"/>
                  </w:pPr>
                  <w:r>
                    <w:rPr>
                      <w:sz w:val="16"/>
                    </w:rPr>
                    <w:t>Glava 00201 USTANOVE U KULTURI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3"/>
                  </w:pPr>
                  <w:r>
                    <w:rPr>
                      <w:sz w:val="16"/>
                    </w:rPr>
                    <w:t>Proračunski korisnik 43126 OPĆINSKA NARODNA KNJIŽNICA BABINA GREDA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</w:pPr>
                  <w:r>
                    <w:rPr>
                      <w:sz w:val="16"/>
                    </w:rPr>
                    <w:t>Aktivnost A100501 Djelatnost knjižnice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182.250,00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182.250,00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182.250,00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6B59" w:rsidRDefault="00B16B59" w:rsidP="00906250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</w:tr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90625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90625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9062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90625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90625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63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  <w:tr w:rsidR="00B16B59" w:rsidTr="009062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90625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906250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906250">
            <w:pPr>
              <w:pStyle w:val="EMPTYCELLSTYLE"/>
            </w:pPr>
          </w:p>
        </w:tc>
      </w:tr>
    </w:tbl>
    <w:p w:rsidR="00B16B59" w:rsidRDefault="00B16B59" w:rsidP="00B16B59"/>
    <w:p w:rsidR="00A072F9" w:rsidRDefault="00A072F9" w:rsidP="00B16B59">
      <w:pPr>
        <w:pStyle w:val="StandardWeb"/>
        <w:spacing w:after="0"/>
      </w:pPr>
    </w:p>
    <w:p w:rsidR="00FD6954" w:rsidRDefault="00FD6954" w:rsidP="00615B58">
      <w:pPr>
        <w:pStyle w:val="StandardWeb"/>
        <w:spacing w:after="0"/>
        <w:jc w:val="center"/>
      </w:pPr>
    </w:p>
    <w:p w:rsidR="00FD6954" w:rsidRDefault="00FD6954" w:rsidP="00615B58">
      <w:pPr>
        <w:pStyle w:val="StandardWeb"/>
        <w:spacing w:after="0"/>
        <w:jc w:val="center"/>
      </w:pPr>
    </w:p>
    <w:p w:rsidR="00B16B59" w:rsidRDefault="00B16B59" w:rsidP="00615B58">
      <w:pPr>
        <w:pStyle w:val="StandardWeb"/>
        <w:spacing w:after="0"/>
        <w:jc w:val="center"/>
      </w:pPr>
      <w:bookmarkStart w:id="11" w:name="_GoBack"/>
      <w:bookmarkEnd w:id="11"/>
    </w:p>
    <w:p w:rsidR="00615B58" w:rsidRDefault="00296BCA" w:rsidP="00615B58">
      <w:pPr>
        <w:pStyle w:val="StandardWeb"/>
        <w:spacing w:after="0"/>
        <w:jc w:val="center"/>
      </w:pPr>
      <w:r w:rsidRPr="00615B58">
        <w:lastRenderedPageBreak/>
        <w:t xml:space="preserve">Članak </w:t>
      </w:r>
      <w:r w:rsidR="00DC755C">
        <w:t>2</w:t>
      </w:r>
      <w:r w:rsidRPr="00615B58">
        <w:t>.</w:t>
      </w:r>
    </w:p>
    <w:p w:rsidR="00296BCA" w:rsidRDefault="00AF6E5C" w:rsidP="00AF6E5C">
      <w:pPr>
        <w:pStyle w:val="StandardWeb"/>
        <w:spacing w:before="0" w:beforeAutospacing="0" w:after="0" w:afterAutospacing="0"/>
      </w:pPr>
      <w:r w:rsidRPr="0027096E">
        <w:t>Ov</w:t>
      </w:r>
      <w:r>
        <w:t>a Odluka s</w:t>
      </w:r>
      <w:r w:rsidRPr="0045773D">
        <w:rPr>
          <w:rFonts w:eastAsia="Calibri"/>
        </w:rPr>
        <w:t xml:space="preserve">tupa na snagu </w:t>
      </w:r>
      <w:r>
        <w:rPr>
          <w:rFonts w:eastAsia="Calibri"/>
        </w:rPr>
        <w:t>osmog (8) dana od dana objave u Službenom vjesniku Vukovarsko – srijemske županije</w:t>
      </w:r>
      <w:r w:rsidR="00296BCA" w:rsidRPr="00615B58">
        <w:t xml:space="preserve">                                                                                                                    </w:t>
      </w:r>
    </w:p>
    <w:p w:rsidR="00AF6E5C" w:rsidRDefault="00615B58" w:rsidP="00615B58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E5C" w:rsidRDefault="00AF6E5C" w:rsidP="00615B58">
      <w:pPr>
        <w:pStyle w:val="StandardWeb"/>
        <w:spacing w:before="0" w:beforeAutospacing="0" w:after="0" w:afterAutospacing="0"/>
      </w:pPr>
    </w:p>
    <w:p w:rsidR="00615B58" w:rsidRDefault="00AF6E5C" w:rsidP="00AF6E5C">
      <w:pPr>
        <w:pStyle w:val="StandardWeb"/>
        <w:spacing w:before="0" w:beforeAutospacing="0" w:after="0" w:afterAutospacing="0"/>
        <w:ind w:left="11328" w:firstLine="708"/>
      </w:pPr>
      <w:r>
        <w:t>Predsjednik Općinskog vijeća:</w:t>
      </w:r>
      <w:r w:rsidR="00615B58">
        <w:tab/>
      </w:r>
      <w:r w:rsidR="00615B58">
        <w:tab/>
      </w:r>
    </w:p>
    <w:p w:rsidR="00615B58" w:rsidRPr="00615B58" w:rsidRDefault="00615B58" w:rsidP="00615B58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96BCA" w:rsidRPr="00615B58" w:rsidRDefault="00296BCA" w:rsidP="00615B58">
      <w:pPr>
        <w:pStyle w:val="StandardWeb"/>
        <w:spacing w:before="0" w:beforeAutospacing="0" w:after="0" w:afterAutospacing="0"/>
      </w:pPr>
      <w:r w:rsidRPr="00615B58">
        <w:t xml:space="preserve">                                                                                                                    </w:t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  <w:t xml:space="preserve">                            </w:t>
      </w:r>
      <w:r w:rsidRPr="00615B58">
        <w:t xml:space="preserve">Jakob </w:t>
      </w:r>
      <w:proofErr w:type="spellStart"/>
      <w:r w:rsidRPr="00615B58">
        <w:t>Verić</w:t>
      </w:r>
      <w:proofErr w:type="spellEnd"/>
    </w:p>
    <w:p w:rsidR="006A7136" w:rsidRPr="00615B58" w:rsidRDefault="005A0EEB" w:rsidP="00296BCA">
      <w:pPr>
        <w:rPr>
          <w:rFonts w:ascii="Times New Roman" w:hAnsi="Times New Roman"/>
          <w:sz w:val="24"/>
        </w:rPr>
      </w:pPr>
      <w:r w:rsidRPr="00615B58">
        <w:rPr>
          <w:rFonts w:ascii="Times New Roman" w:hAnsi="Times New Roman"/>
          <w:sz w:val="24"/>
        </w:rPr>
        <w:t xml:space="preserve"> </w:t>
      </w:r>
    </w:p>
    <w:sectPr w:rsidR="006A7136" w:rsidRPr="00615B58" w:rsidSect="00691B56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B"/>
    <w:rsid w:val="000554D3"/>
    <w:rsid w:val="002074A2"/>
    <w:rsid w:val="00270E26"/>
    <w:rsid w:val="00296BCA"/>
    <w:rsid w:val="0032364B"/>
    <w:rsid w:val="003D3D11"/>
    <w:rsid w:val="003D3F96"/>
    <w:rsid w:val="00422C18"/>
    <w:rsid w:val="004850F4"/>
    <w:rsid w:val="005622BB"/>
    <w:rsid w:val="005A0EEB"/>
    <w:rsid w:val="005B5C11"/>
    <w:rsid w:val="005C22A1"/>
    <w:rsid w:val="005C3A83"/>
    <w:rsid w:val="005F7D0F"/>
    <w:rsid w:val="00615B58"/>
    <w:rsid w:val="00620625"/>
    <w:rsid w:val="00627DE8"/>
    <w:rsid w:val="0063019F"/>
    <w:rsid w:val="006511A1"/>
    <w:rsid w:val="006806EF"/>
    <w:rsid w:val="00691B56"/>
    <w:rsid w:val="006A7136"/>
    <w:rsid w:val="00735E0F"/>
    <w:rsid w:val="00752EA9"/>
    <w:rsid w:val="00925D55"/>
    <w:rsid w:val="00960273"/>
    <w:rsid w:val="009C1BC4"/>
    <w:rsid w:val="00A072F9"/>
    <w:rsid w:val="00A537A9"/>
    <w:rsid w:val="00A71582"/>
    <w:rsid w:val="00A829A9"/>
    <w:rsid w:val="00AC7C1F"/>
    <w:rsid w:val="00AF6E5C"/>
    <w:rsid w:val="00B16B59"/>
    <w:rsid w:val="00B627DC"/>
    <w:rsid w:val="00D41011"/>
    <w:rsid w:val="00DC132D"/>
    <w:rsid w:val="00DC755C"/>
    <w:rsid w:val="00DE20A3"/>
    <w:rsid w:val="00DE60B8"/>
    <w:rsid w:val="00EB11BE"/>
    <w:rsid w:val="00ED5BEE"/>
    <w:rsid w:val="00EF7D11"/>
    <w:rsid w:val="00F43891"/>
    <w:rsid w:val="00FC66B5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40ED-FC8C-42DE-A0C3-74C8659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EB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A0EEB"/>
    <w:pPr>
      <w:keepNext/>
      <w:tabs>
        <w:tab w:val="num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2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0EE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5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5A0EE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A0EE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EF7D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EF7D11"/>
    <w:rPr>
      <w:rFonts w:ascii="Calibri" w:eastAsia="Times New Roman" w:hAnsi="Calibri" w:cs="Times New Roman"/>
      <w:lang w:eastAsia="hr-HR"/>
    </w:rPr>
  </w:style>
  <w:style w:type="paragraph" w:customStyle="1" w:styleId="t-9-8-copy">
    <w:name w:val="t-9-8-copy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52E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52EA9"/>
    <w:rPr>
      <w:rFonts w:ascii="Arial" w:eastAsia="Times New Roman" w:hAnsi="Arial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52EA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52EA9"/>
    <w:rPr>
      <w:rFonts w:ascii="Arial" w:eastAsia="Times New Roman" w:hAnsi="Arial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627D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99"/>
    <w:qFormat/>
    <w:rsid w:val="006806EF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6806EF"/>
    <w:rPr>
      <w:rFonts w:ascii="Arial" w:eastAsia="Times New Roman" w:hAnsi="Arial" w:cs="Times New Roman"/>
      <w:szCs w:val="24"/>
    </w:rPr>
  </w:style>
  <w:style w:type="paragraph" w:customStyle="1" w:styleId="EMPTYCELLSTYLE">
    <w:name w:val="EMPTY_CELL_STYLE"/>
    <w:basedOn w:val="DefaultStyle"/>
    <w:qFormat/>
    <w:rsid w:val="00691B56"/>
    <w:rPr>
      <w:sz w:val="1"/>
    </w:rPr>
  </w:style>
  <w:style w:type="paragraph" w:customStyle="1" w:styleId="DefaultStyle">
    <w:name w:val="DefaultStyle"/>
    <w:qFormat/>
    <w:rsid w:val="00691B56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691B56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glava">
    <w:name w:val="glava"/>
    <w:basedOn w:val="DefaultStyle"/>
    <w:qFormat/>
    <w:rsid w:val="00B627DC"/>
    <w:rPr>
      <w:b/>
      <w:color w:val="FFFFFF"/>
    </w:rPr>
  </w:style>
  <w:style w:type="paragraph" w:customStyle="1" w:styleId="UvjetniStil11">
    <w:name w:val="UvjetniStil|11"/>
    <w:qFormat/>
    <w:rsid w:val="00B627DC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UvjetniStil">
    <w:name w:val="UvjetniStil"/>
    <w:basedOn w:val="DefaultStyle"/>
    <w:qFormat/>
    <w:rsid w:val="00B627DC"/>
  </w:style>
  <w:style w:type="paragraph" w:customStyle="1" w:styleId="rgp1">
    <w:name w:val="rgp1"/>
    <w:basedOn w:val="DefaultStyle"/>
    <w:qFormat/>
    <w:rsid w:val="006A7136"/>
    <w:rPr>
      <w:color w:val="FFFFFF"/>
    </w:rPr>
  </w:style>
  <w:style w:type="paragraph" w:customStyle="1" w:styleId="prog1">
    <w:name w:val="prog1"/>
    <w:basedOn w:val="DefaultStyle"/>
    <w:qFormat/>
    <w:rsid w:val="006A7136"/>
  </w:style>
  <w:style w:type="paragraph" w:customStyle="1" w:styleId="prog2">
    <w:name w:val="prog2"/>
    <w:basedOn w:val="DefaultStyle"/>
    <w:qFormat/>
    <w:rsid w:val="006A7136"/>
  </w:style>
  <w:style w:type="paragraph" w:customStyle="1" w:styleId="prog3">
    <w:name w:val="prog3"/>
    <w:basedOn w:val="DefaultStyle"/>
    <w:qFormat/>
    <w:rsid w:val="006A7136"/>
  </w:style>
  <w:style w:type="paragraph" w:customStyle="1" w:styleId="izv1">
    <w:name w:val="izv1"/>
    <w:basedOn w:val="DefaultStyle"/>
    <w:qFormat/>
    <w:rsid w:val="006A7136"/>
  </w:style>
  <w:style w:type="paragraph" w:customStyle="1" w:styleId="fun1">
    <w:name w:val="fun1"/>
    <w:basedOn w:val="DefaultStyle"/>
    <w:qFormat/>
    <w:rsid w:val="006A7136"/>
  </w:style>
  <w:style w:type="paragraph" w:customStyle="1" w:styleId="kor1">
    <w:name w:val="kor1"/>
    <w:basedOn w:val="DefaultStyle"/>
    <w:qFormat/>
    <w:rsid w:val="006A7136"/>
  </w:style>
  <w:style w:type="paragraph" w:customStyle="1" w:styleId="rgp2">
    <w:name w:val="rgp2"/>
    <w:basedOn w:val="DefaultStyle"/>
    <w:qFormat/>
    <w:rsid w:val="006A7136"/>
    <w:rPr>
      <w:color w:val="FFFFFF"/>
    </w:rPr>
  </w:style>
  <w:style w:type="paragraph" w:customStyle="1" w:styleId="rgp3">
    <w:name w:val="rgp3"/>
    <w:basedOn w:val="DefaultStyle"/>
    <w:qFormat/>
    <w:rsid w:val="006A7136"/>
    <w:rPr>
      <w:color w:val="FFFFFF"/>
    </w:rPr>
  </w:style>
  <w:style w:type="paragraph" w:customStyle="1" w:styleId="odj1">
    <w:name w:val="odj1"/>
    <w:basedOn w:val="DefaultStyle"/>
    <w:qFormat/>
    <w:rsid w:val="00B16B59"/>
    <w:rPr>
      <w:color w:val="FFFFFF"/>
    </w:rPr>
  </w:style>
  <w:style w:type="paragraph" w:customStyle="1" w:styleId="odj2">
    <w:name w:val="odj2"/>
    <w:basedOn w:val="DefaultStyle"/>
    <w:qFormat/>
    <w:rsid w:val="00B16B59"/>
    <w:rPr>
      <w:color w:val="FFFFFF"/>
    </w:rPr>
  </w:style>
  <w:style w:type="paragraph" w:customStyle="1" w:styleId="odj3">
    <w:name w:val="odj3"/>
    <w:basedOn w:val="DefaultStyle"/>
    <w:qFormat/>
    <w:rsid w:val="00B16B59"/>
  </w:style>
  <w:style w:type="paragraph" w:customStyle="1" w:styleId="fun2">
    <w:name w:val="fun2"/>
    <w:basedOn w:val="DefaultStyle"/>
    <w:qFormat/>
    <w:rsid w:val="00B16B59"/>
  </w:style>
  <w:style w:type="paragraph" w:customStyle="1" w:styleId="fun3">
    <w:name w:val="fun3"/>
    <w:basedOn w:val="DefaultStyle"/>
    <w:qFormat/>
    <w:rsid w:val="00B16B59"/>
  </w:style>
  <w:style w:type="paragraph" w:customStyle="1" w:styleId="izv2">
    <w:name w:val="izv2"/>
    <w:basedOn w:val="DefaultStyle"/>
    <w:qFormat/>
    <w:rsid w:val="00B16B59"/>
  </w:style>
  <w:style w:type="paragraph" w:customStyle="1" w:styleId="izv3">
    <w:name w:val="izv3"/>
    <w:basedOn w:val="DefaultStyle"/>
    <w:qFormat/>
    <w:rsid w:val="00B16B59"/>
  </w:style>
  <w:style w:type="paragraph" w:customStyle="1" w:styleId="glavaa">
    <w:name w:val="glavaa"/>
    <w:basedOn w:val="DefaultStyle"/>
    <w:qFormat/>
    <w:rsid w:val="00B16B59"/>
    <w:rPr>
      <w:color w:val="FFFFFF"/>
    </w:rPr>
  </w:style>
  <w:style w:type="paragraph" w:customStyle="1" w:styleId="rgp1a">
    <w:name w:val="rgp1a"/>
    <w:basedOn w:val="DefaultStyle"/>
    <w:qFormat/>
    <w:rsid w:val="00B16B59"/>
    <w:rPr>
      <w:color w:val="FFFFFF"/>
    </w:rPr>
  </w:style>
  <w:style w:type="paragraph" w:customStyle="1" w:styleId="rgp2a">
    <w:name w:val="rgp2a"/>
    <w:basedOn w:val="DefaultStyle"/>
    <w:qFormat/>
    <w:rsid w:val="00B16B59"/>
    <w:rPr>
      <w:color w:val="FFFFFF"/>
    </w:rPr>
  </w:style>
  <w:style w:type="paragraph" w:customStyle="1" w:styleId="rgp3a">
    <w:name w:val="rgp3a"/>
    <w:basedOn w:val="DefaultStyle"/>
    <w:qFormat/>
    <w:rsid w:val="00B16B59"/>
    <w:rPr>
      <w:color w:val="FFFFFF"/>
    </w:rPr>
  </w:style>
  <w:style w:type="paragraph" w:customStyle="1" w:styleId="prog1a">
    <w:name w:val="prog1a"/>
    <w:basedOn w:val="DefaultStyle"/>
    <w:qFormat/>
    <w:rsid w:val="00B16B59"/>
    <w:rPr>
      <w:color w:val="FFFFFF"/>
    </w:rPr>
  </w:style>
  <w:style w:type="paragraph" w:customStyle="1" w:styleId="prog2a">
    <w:name w:val="prog2a"/>
    <w:basedOn w:val="DefaultStyle"/>
    <w:qFormat/>
    <w:rsid w:val="00B16B59"/>
    <w:rPr>
      <w:color w:val="FFFFFF"/>
    </w:rPr>
  </w:style>
  <w:style w:type="paragraph" w:customStyle="1" w:styleId="prog3a">
    <w:name w:val="prog3a"/>
    <w:basedOn w:val="DefaultStyle"/>
    <w:qFormat/>
    <w:rsid w:val="00B16B59"/>
    <w:rPr>
      <w:color w:val="FFFFFF"/>
    </w:rPr>
  </w:style>
  <w:style w:type="paragraph" w:customStyle="1" w:styleId="izv1a">
    <w:name w:val="izv1a"/>
    <w:basedOn w:val="DefaultStyle"/>
    <w:qFormat/>
    <w:rsid w:val="00B16B59"/>
    <w:rPr>
      <w:color w:val="FFFFFF"/>
    </w:rPr>
  </w:style>
  <w:style w:type="paragraph" w:customStyle="1" w:styleId="izv2a">
    <w:name w:val="izv2a"/>
    <w:basedOn w:val="DefaultStyle"/>
    <w:qFormat/>
    <w:rsid w:val="00B16B59"/>
    <w:rPr>
      <w:color w:val="FFFFFF"/>
    </w:rPr>
  </w:style>
  <w:style w:type="paragraph" w:customStyle="1" w:styleId="izv3a">
    <w:name w:val="izv3a"/>
    <w:basedOn w:val="DefaultStyle"/>
    <w:qFormat/>
    <w:rsid w:val="00B16B59"/>
    <w:rPr>
      <w:color w:val="FFFFFF"/>
    </w:rPr>
  </w:style>
  <w:style w:type="paragraph" w:customStyle="1" w:styleId="kor1a">
    <w:name w:val="kor1a"/>
    <w:basedOn w:val="DefaultStyle"/>
    <w:qFormat/>
    <w:rsid w:val="00B16B59"/>
    <w:rPr>
      <w:color w:val="FFFFFF"/>
    </w:rPr>
  </w:style>
  <w:style w:type="paragraph" w:customStyle="1" w:styleId="odj1a">
    <w:name w:val="odj1a"/>
    <w:basedOn w:val="DefaultStyle"/>
    <w:qFormat/>
    <w:rsid w:val="00B16B59"/>
    <w:rPr>
      <w:color w:val="FFFFFF"/>
    </w:rPr>
  </w:style>
  <w:style w:type="paragraph" w:customStyle="1" w:styleId="odj2a">
    <w:name w:val="odj2a"/>
    <w:basedOn w:val="DefaultStyle"/>
    <w:qFormat/>
    <w:rsid w:val="00B16B59"/>
    <w:rPr>
      <w:color w:val="FFFFFF"/>
    </w:rPr>
  </w:style>
  <w:style w:type="paragraph" w:customStyle="1" w:styleId="odj3a">
    <w:name w:val="odj3a"/>
    <w:basedOn w:val="DefaultStyle"/>
    <w:qFormat/>
    <w:rsid w:val="00B16B59"/>
    <w:rPr>
      <w:color w:val="FFFFFF"/>
    </w:rPr>
  </w:style>
  <w:style w:type="paragraph" w:customStyle="1" w:styleId="fun1a">
    <w:name w:val="fun1a"/>
    <w:basedOn w:val="DefaultStyle"/>
    <w:qFormat/>
    <w:rsid w:val="00B16B59"/>
    <w:rPr>
      <w:color w:val="FFFFFF"/>
    </w:rPr>
  </w:style>
  <w:style w:type="paragraph" w:customStyle="1" w:styleId="fun2a">
    <w:name w:val="fun2a"/>
    <w:basedOn w:val="DefaultStyle"/>
    <w:qFormat/>
    <w:rsid w:val="00B16B59"/>
    <w:rPr>
      <w:color w:val="FFFFFF"/>
    </w:rPr>
  </w:style>
  <w:style w:type="paragraph" w:customStyle="1" w:styleId="fun3a">
    <w:name w:val="fun3a"/>
    <w:basedOn w:val="DefaultStyle"/>
    <w:qFormat/>
    <w:rsid w:val="00B16B59"/>
    <w:rPr>
      <w:color w:val="FFFFFF"/>
    </w:rPr>
  </w:style>
  <w:style w:type="paragraph" w:customStyle="1" w:styleId="TipHeaderStil">
    <w:name w:val="TipHeaderStil"/>
    <w:basedOn w:val="DefaultStyle"/>
    <w:qFormat/>
    <w:rsid w:val="00B16B59"/>
  </w:style>
  <w:style w:type="paragraph" w:customStyle="1" w:styleId="TipHeaderStil1">
    <w:name w:val="TipHeaderStil|1"/>
    <w:qFormat/>
    <w:rsid w:val="00B16B59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8017</Words>
  <Characters>45698</Characters>
  <Application>Microsoft Office Word</Application>
  <DocSecurity>0</DocSecurity>
  <Lines>380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2019-03-28T13:47:00Z</dcterms:created>
  <dcterms:modified xsi:type="dcterms:W3CDTF">2019-04-15T12:23:00Z</dcterms:modified>
</cp:coreProperties>
</file>