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56"/>
        <w:gridCol w:w="5045"/>
        <w:gridCol w:w="10091"/>
        <w:gridCol w:w="113"/>
      </w:tblGrid>
      <w:tr>
        <w:trPr>
          <w:trHeight w:val="283" w:hRule="atLeast"/>
        </w:trPr>
        <w:tc>
          <w:tcPr>
            <w:tcW w:w="5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02"/>
            </w:tblGrid>
            <w:tr>
              <w:trPr>
                <w:trHeight w:val="283" w:hRule="atLeast"/>
              </w:trPr>
              <w:tc>
                <w:tcPr>
                  <w:tcW w:w="510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Kralja Tomislava 2.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0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5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02"/>
            </w:tblGrid>
            <w:tr>
              <w:trPr>
                <w:trHeight w:val="283" w:hRule="atLeast"/>
              </w:trPr>
              <w:tc>
                <w:tcPr>
                  <w:tcW w:w="510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0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5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02"/>
            </w:tblGrid>
            <w:tr>
              <w:trPr>
                <w:trHeight w:val="283" w:hRule="atLeast"/>
              </w:trPr>
              <w:tc>
                <w:tcPr>
                  <w:tcW w:w="510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45800936748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0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3" w:hRule="atLeast"/>
        </w:trPr>
        <w:tc>
          <w:tcPr>
            <w:tcW w:w="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4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137"/>
            </w:tblGrid>
            <w:tr>
              <w:trPr>
                <w:trHeight w:val="281" w:hRule="atLeast"/>
              </w:trPr>
              <w:tc>
                <w:tcPr>
                  <w:tcW w:w="1513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IZMJENE I DOPUNE PLANA ZA 2022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" w:hRule="atLeast"/>
        </w:trPr>
        <w:tc>
          <w:tcPr>
            <w:tcW w:w="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4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137"/>
            </w:tblGrid>
            <w:tr>
              <w:trPr>
                <w:trHeight w:val="281" w:hRule="atLeast"/>
              </w:trPr>
              <w:tc>
                <w:tcPr>
                  <w:tcW w:w="1513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OPĆI DIO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33" w:hRule="atLeast"/>
        </w:trPr>
        <w:tc>
          <w:tcPr>
            <w:tcW w:w="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56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25"/>
              <w:gridCol w:w="8362"/>
              <w:gridCol w:w="1814"/>
              <w:gridCol w:w="1814"/>
              <w:gridCol w:w="963"/>
              <w:gridCol w:w="1814"/>
            </w:tblGrid>
            <w:tr>
              <w:trPr>
                <w:trHeight w:val="205" w:hRule="atLeast"/>
              </w:trPr>
              <w:tc>
                <w:tcPr>
                  <w:tcW w:w="4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3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PROMJENA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4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3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PLANIRANO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IZNOS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(%)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NOVI IZNOS</w:t>
                  </w:r>
                </w:p>
              </w:tc>
            </w:tr>
            <w:tr>
              <w:trPr>
                <w:trHeight w:val="92" w:hRule="atLeast"/>
              </w:trPr>
              <w:tc>
                <w:tcPr>
                  <w:tcW w:w="4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3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4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A.</w:t>
                  </w:r>
                </w:p>
              </w:tc>
              <w:tc>
                <w:tcPr>
                  <w:tcW w:w="83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RAČUN PRIHODA I RASHODA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148" w:hRule="atLeast"/>
              </w:trPr>
              <w:tc>
                <w:tcPr>
                  <w:tcW w:w="4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3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Prihodi poslovanja                                                                                  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19.768.850,00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- 2.037.834,55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-10.3%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17.731.015,45</w:t>
                  </w:r>
                </w:p>
              </w:tc>
            </w:tr>
            <w:tr>
              <w:trPr>
                <w:trHeight w:val="148" w:hRule="atLeast"/>
              </w:trPr>
              <w:tc>
                <w:tcPr>
                  <w:tcW w:w="4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3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Prihodi od prodaje nefinancijske imovine                                                            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1.022.000,00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- 500.000,00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-48.9%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522.000,00</w:t>
                  </w:r>
                </w:p>
              </w:tc>
            </w:tr>
            <w:tr>
              <w:trPr>
                <w:trHeight w:val="148" w:hRule="atLeast"/>
              </w:trPr>
              <w:tc>
                <w:tcPr>
                  <w:tcW w:w="4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3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12.772.517,00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- 1.398.180,64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-10.9%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11.374.336,36</w:t>
                  </w:r>
                </w:p>
              </w:tc>
            </w:tr>
            <w:tr>
              <w:trPr>
                <w:trHeight w:val="148" w:hRule="atLeast"/>
              </w:trPr>
              <w:tc>
                <w:tcPr>
                  <w:tcW w:w="4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3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20.013.733,00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- 10.221.926,99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-51.1%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9.791.806,01</w:t>
                  </w:r>
                </w:p>
              </w:tc>
            </w:tr>
            <w:tr>
              <w:trPr>
                <w:trHeight w:val="148" w:hRule="atLeast"/>
              </w:trPr>
              <w:tc>
                <w:tcPr>
                  <w:tcW w:w="4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3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RAZLIKA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- 11.995.400,00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9.082.273,08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-75.7%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- 2.913.126,92</w:t>
                  </w:r>
                </w:p>
              </w:tc>
            </w:tr>
            <w:tr>
              <w:trPr>
                <w:trHeight w:val="92" w:hRule="atLeast"/>
              </w:trPr>
              <w:tc>
                <w:tcPr>
                  <w:tcW w:w="4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3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4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B.</w:t>
                  </w:r>
                </w:p>
              </w:tc>
              <w:tc>
                <w:tcPr>
                  <w:tcW w:w="83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RAČUN ZADUŽIVANJA/FINANCIRANJA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148" w:hRule="atLeast"/>
              </w:trPr>
              <w:tc>
                <w:tcPr>
                  <w:tcW w:w="4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3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Primici od financijske imovine i zaduživanja                                                        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12.000.000,00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- 8.213.889,49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-68.4%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3.786.110,51</w:t>
                  </w:r>
                </w:p>
              </w:tc>
            </w:tr>
            <w:tr>
              <w:trPr>
                <w:trHeight w:val="148" w:hRule="atLeast"/>
              </w:trPr>
              <w:tc>
                <w:tcPr>
                  <w:tcW w:w="4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3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Izdaci za financijsku imovinu i otplate zajmova                                                     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4.600,00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400,00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8.7%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5.000,00</w:t>
                  </w:r>
                </w:p>
              </w:tc>
            </w:tr>
            <w:tr>
              <w:trPr>
                <w:trHeight w:val="148" w:hRule="atLeast"/>
              </w:trPr>
              <w:tc>
                <w:tcPr>
                  <w:tcW w:w="4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3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NETO ZADUŽIVANJE/FINANCIRANJE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11.995.400,00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- 8.214.289,49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-68.5%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3.781.110,51</w:t>
                  </w:r>
                </w:p>
              </w:tc>
            </w:tr>
            <w:tr>
              <w:trPr>
                <w:trHeight w:val="92" w:hRule="atLeast"/>
              </w:trPr>
              <w:tc>
                <w:tcPr>
                  <w:tcW w:w="4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3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4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C.</w:t>
                  </w:r>
                </w:p>
              </w:tc>
              <w:tc>
                <w:tcPr>
                  <w:tcW w:w="83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RASPOLOŽIVA SREDSTVA IZ PRETHODNIH GODINA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148" w:hRule="atLeast"/>
              </w:trPr>
              <w:tc>
                <w:tcPr>
                  <w:tcW w:w="4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3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VIŠAK/MANJAK IZ PRETHODNIH GODINA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- 867.983,59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100%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- 867.983,59</w:t>
                  </w:r>
                </w:p>
              </w:tc>
            </w:tr>
            <w:tr>
              <w:trPr>
                <w:trHeight w:val="92" w:hRule="atLeast"/>
              </w:trPr>
              <w:tc>
                <w:tcPr>
                  <w:tcW w:w="4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3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4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3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148" w:hRule="atLeast"/>
              </w:trPr>
              <w:tc>
                <w:tcPr>
                  <w:tcW w:w="4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3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VIŠAK/MANJAK + NETO ZADUŽIVANJA/FINANCIRANJA + RASPOLOŽIVA SREDSTVA IZ PRETHODNIH GODINA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0,0%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0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5251"/>
        <w:gridCol w:w="55"/>
      </w:tblGrid>
      <w:tr>
        <w:trPr>
          <w:trHeight w:val="453" w:hRule="atLeast"/>
        </w:trPr>
        <w:tc>
          <w:tcPr>
            <w:tcW w:w="152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5251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1"/>
              <w:gridCol w:w="7823"/>
              <w:gridCol w:w="1814"/>
              <w:gridCol w:w="1814"/>
              <w:gridCol w:w="963"/>
              <w:gridCol w:w="1814"/>
            </w:tblGrid>
            <w:tr>
              <w:trPr>
                <w:trHeight w:val="131" w:hRule="atLeast"/>
              </w:trPr>
              <w:tc>
                <w:tcPr>
                  <w:tcW w:w="1021" w:type="dxa"/>
                  <w:tcBorders>
                    <w:top w:val="single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823" w:type="dxa"/>
                  <w:tcBorders>
                    <w:top w:val="single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single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hMerge w:val="restart"/>
                  <w:tcBorders>
                    <w:top w:val="single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PROMJENA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single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hMerge w:val="continue"/>
                  <w:tcBorders>
                    <w:top w:val="single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31" w:hRule="atLeast"/>
              </w:trPr>
              <w:tc>
                <w:tcPr>
                  <w:tcW w:w="1021" w:type="dxa"/>
                  <w:tcBorders>
                    <w:top w:val="nil" w:color="000000" w:sz="7"/>
                    <w:left w:val="nil" w:color="000000" w:sz="7"/>
                    <w:bottom w:val="single" w:color="000000" w:sz="15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BROJ KONTA</w:t>
                  </w:r>
                </w:p>
              </w:tc>
              <w:tc>
                <w:tcPr>
                  <w:tcW w:w="7823" w:type="dxa"/>
                  <w:tcBorders>
                    <w:top w:val="nil" w:color="000000" w:sz="7"/>
                    <w:left w:val="nil" w:color="000000" w:sz="7"/>
                    <w:bottom w:val="single" w:color="000000" w:sz="15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VRSTA PRIHODA / RASHODA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single" w:color="000000" w:sz="15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PLANIRANO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single" w:color="000000" w:sz="15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IZNOS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single" w:color="000000" w:sz="15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(%)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single" w:color="000000" w:sz="15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NOVI IZNOS</w:t>
                  </w:r>
                </w:p>
              </w:tc>
            </w:tr>
            <w:tr>
              <w:trPr>
                <w:trHeight w:val="35" w:hRule="atLeast"/>
              </w:trPr>
              <w:tc>
                <w:tcPr>
                  <w:tcW w:w="1021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823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963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148" w:hRule="atLeast"/>
              </w:trPr>
              <w:tc>
                <w:tcPr>
                  <w:tcW w:w="1021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20"/>
                    </w:rPr>
                    <w:t xml:space="preserve">A. RAČUN PRIHODA I RASHODA</w:t>
                  </w:r>
                </w:p>
              </w:tc>
              <w:tc>
                <w:tcPr>
                  <w:tcW w:w="782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132" w:hRule="atLeast"/>
              </w:trPr>
              <w:tc>
                <w:tcPr>
                  <w:tcW w:w="10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6</w:t>
                  </w:r>
                </w:p>
              </w:tc>
              <w:tc>
                <w:tcPr>
                  <w:tcW w:w="782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Prihodi poslovanja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19.768.850,00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- 2.037.834,55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-10.3%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17.731.015,45</w:t>
                  </w:r>
                </w:p>
              </w:tc>
            </w:tr>
            <w:tr>
              <w:trPr>
                <w:trHeight w:val="132" w:hRule="atLeast"/>
              </w:trPr>
              <w:tc>
                <w:tcPr>
                  <w:tcW w:w="10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61</w:t>
                  </w:r>
                </w:p>
              </w:tc>
              <w:tc>
                <w:tcPr>
                  <w:tcW w:w="782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Prihodi od poreza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1.041.005,00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438.995,00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42.2%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1.480.000,00</w:t>
                  </w:r>
                </w:p>
              </w:tc>
            </w:tr>
            <w:tr>
              <w:trPr>
                <w:trHeight w:val="132" w:hRule="atLeast"/>
              </w:trPr>
              <w:tc>
                <w:tcPr>
                  <w:tcW w:w="10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611</w:t>
                  </w:r>
                </w:p>
              </w:tc>
              <w:tc>
                <w:tcPr>
                  <w:tcW w:w="782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Porez i prirez na dohodak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806.005,00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350.995,00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43.5%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1.157.000,00</w:t>
                  </w:r>
                </w:p>
              </w:tc>
            </w:tr>
            <w:tr>
              <w:trPr>
                <w:trHeight w:val="132" w:hRule="atLeast"/>
              </w:trPr>
              <w:tc>
                <w:tcPr>
                  <w:tcW w:w="10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613</w:t>
                  </w:r>
                </w:p>
              </w:tc>
              <w:tc>
                <w:tcPr>
                  <w:tcW w:w="782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Porezi na imovinu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220.000,00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80.000,00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36.4%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300.000,00</w:t>
                  </w:r>
                </w:p>
              </w:tc>
            </w:tr>
            <w:tr>
              <w:trPr>
                <w:trHeight w:val="132" w:hRule="atLeast"/>
              </w:trPr>
              <w:tc>
                <w:tcPr>
                  <w:tcW w:w="10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614</w:t>
                  </w:r>
                </w:p>
              </w:tc>
              <w:tc>
                <w:tcPr>
                  <w:tcW w:w="782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Porezi na robu i usluge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15.000,00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8.000,00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53.3%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23.000,00</w:t>
                  </w:r>
                </w:p>
              </w:tc>
            </w:tr>
            <w:tr>
              <w:trPr>
                <w:trHeight w:val="132" w:hRule="atLeast"/>
              </w:trPr>
              <w:tc>
                <w:tcPr>
                  <w:tcW w:w="10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63</w:t>
                  </w:r>
                </w:p>
              </w:tc>
              <w:tc>
                <w:tcPr>
                  <w:tcW w:w="782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Pomoći iz inozemstva i od subjekata unutar općeg proračuna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15.721.507,00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- 1.849.588,00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-11.8%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13.871.919,00</w:t>
                  </w:r>
                </w:p>
              </w:tc>
            </w:tr>
            <w:tr>
              <w:trPr>
                <w:trHeight w:val="132" w:hRule="atLeast"/>
              </w:trPr>
              <w:tc>
                <w:tcPr>
                  <w:tcW w:w="10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633</w:t>
                  </w:r>
                </w:p>
              </w:tc>
              <w:tc>
                <w:tcPr>
                  <w:tcW w:w="782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Pomoći proračunu iz drugih proračuna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9.276.385,00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43.177,00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0.5%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9.319.562,00</w:t>
                  </w:r>
                </w:p>
              </w:tc>
            </w:tr>
            <w:tr>
              <w:trPr>
                <w:trHeight w:val="132" w:hRule="atLeast"/>
              </w:trPr>
              <w:tc>
                <w:tcPr>
                  <w:tcW w:w="10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634</w:t>
                  </w:r>
                </w:p>
              </w:tc>
              <w:tc>
                <w:tcPr>
                  <w:tcW w:w="782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Pomoći od izvanproračunskih korisnika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211.000,00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- 158.643,00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-75.2%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52.357,00</w:t>
                  </w:r>
                </w:p>
              </w:tc>
            </w:tr>
            <w:tr>
              <w:trPr>
                <w:trHeight w:val="132" w:hRule="atLeast"/>
              </w:trPr>
              <w:tc>
                <w:tcPr>
                  <w:tcW w:w="10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636</w:t>
                  </w:r>
                </w:p>
              </w:tc>
              <w:tc>
                <w:tcPr>
                  <w:tcW w:w="782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Pomoći proračunskim korisnicima iz proračuna koji im nije nadležan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226.000,00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- 226.000,00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-100%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132" w:hRule="atLeast"/>
              </w:trPr>
              <w:tc>
                <w:tcPr>
                  <w:tcW w:w="10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638</w:t>
                  </w:r>
                </w:p>
              </w:tc>
              <w:tc>
                <w:tcPr>
                  <w:tcW w:w="782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Pomoći iz državnog proračuna temeljem prijenosa EU sredstava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6.008.122,00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- 1.508.122,00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-25.1%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4.500.000,00</w:t>
                  </w:r>
                </w:p>
              </w:tc>
            </w:tr>
            <w:tr>
              <w:trPr>
                <w:trHeight w:val="132" w:hRule="atLeast"/>
              </w:trPr>
              <w:tc>
                <w:tcPr>
                  <w:tcW w:w="10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64</w:t>
                  </w:r>
                </w:p>
              </w:tc>
              <w:tc>
                <w:tcPr>
                  <w:tcW w:w="782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Prihodi od imovine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422.000,00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- 19.999,00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-4.7%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402.001,00</w:t>
                  </w:r>
                </w:p>
              </w:tc>
            </w:tr>
            <w:tr>
              <w:trPr>
                <w:trHeight w:val="132" w:hRule="atLeast"/>
              </w:trPr>
              <w:tc>
                <w:tcPr>
                  <w:tcW w:w="10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641</w:t>
                  </w:r>
                </w:p>
              </w:tc>
              <w:tc>
                <w:tcPr>
                  <w:tcW w:w="782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Prihodi od financijske imovine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1.000,00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1,00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0.1%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1.001,00</w:t>
                  </w:r>
                </w:p>
              </w:tc>
            </w:tr>
            <w:tr>
              <w:trPr>
                <w:trHeight w:val="132" w:hRule="atLeast"/>
              </w:trPr>
              <w:tc>
                <w:tcPr>
                  <w:tcW w:w="10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642</w:t>
                  </w:r>
                </w:p>
              </w:tc>
              <w:tc>
                <w:tcPr>
                  <w:tcW w:w="782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Prihodi od nefinancijske imovine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421.000,00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- 20.000,00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-4.8%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401.000,00</w:t>
                  </w:r>
                </w:p>
              </w:tc>
            </w:tr>
            <w:tr>
              <w:trPr>
                <w:trHeight w:val="132" w:hRule="atLeast"/>
              </w:trPr>
              <w:tc>
                <w:tcPr>
                  <w:tcW w:w="10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65</w:t>
                  </w:r>
                </w:p>
              </w:tc>
              <w:tc>
                <w:tcPr>
                  <w:tcW w:w="782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Prihodi od upravnih i administrativnih pristojbi, pristojbi po posebnim propisima i naknada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2.574.338,00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- 610.742,55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-23.7%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1.963.595,45</w:t>
                  </w:r>
                </w:p>
              </w:tc>
            </w:tr>
            <w:tr>
              <w:trPr>
                <w:trHeight w:val="132" w:hRule="atLeast"/>
              </w:trPr>
              <w:tc>
                <w:tcPr>
                  <w:tcW w:w="10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651</w:t>
                  </w:r>
                </w:p>
              </w:tc>
              <w:tc>
                <w:tcPr>
                  <w:tcW w:w="782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Upravne i administrativne pristojbe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212.240,00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0.0%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212.240,00</w:t>
                  </w:r>
                </w:p>
              </w:tc>
            </w:tr>
            <w:tr>
              <w:trPr>
                <w:trHeight w:val="132" w:hRule="atLeast"/>
              </w:trPr>
              <w:tc>
                <w:tcPr>
                  <w:tcW w:w="10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652</w:t>
                  </w:r>
                </w:p>
              </w:tc>
              <w:tc>
                <w:tcPr>
                  <w:tcW w:w="782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Prihodi po posebnim propisima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1.787.098,00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- 625.742,55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-35.0%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1.161.355,45</w:t>
                  </w:r>
                </w:p>
              </w:tc>
            </w:tr>
            <w:tr>
              <w:trPr>
                <w:trHeight w:val="132" w:hRule="atLeast"/>
              </w:trPr>
              <w:tc>
                <w:tcPr>
                  <w:tcW w:w="10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653</w:t>
                  </w:r>
                </w:p>
              </w:tc>
              <w:tc>
                <w:tcPr>
                  <w:tcW w:w="782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Komunalni doprinosi i naknade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575.000,00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15.000,00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2.6%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590.000,00</w:t>
                  </w:r>
                </w:p>
              </w:tc>
            </w:tr>
            <w:tr>
              <w:trPr>
                <w:trHeight w:val="132" w:hRule="atLeast"/>
              </w:trPr>
              <w:tc>
                <w:tcPr>
                  <w:tcW w:w="10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66</w:t>
                  </w:r>
                </w:p>
              </w:tc>
              <w:tc>
                <w:tcPr>
                  <w:tcW w:w="782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Prihodi od prodaje proizvoda i robe te pruženih usluga i prihodi od donacija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10.000,00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3.500,00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35.0%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13.500,00</w:t>
                  </w:r>
                </w:p>
              </w:tc>
            </w:tr>
            <w:tr>
              <w:trPr>
                <w:trHeight w:val="132" w:hRule="atLeast"/>
              </w:trPr>
              <w:tc>
                <w:tcPr>
                  <w:tcW w:w="10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661</w:t>
                  </w:r>
                </w:p>
              </w:tc>
              <w:tc>
                <w:tcPr>
                  <w:tcW w:w="782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Prihodi od prodaje proizvoda i robe te pruženih usluga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10.000,00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0.0%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10.000,00</w:t>
                  </w:r>
                </w:p>
              </w:tc>
            </w:tr>
            <w:tr>
              <w:trPr>
                <w:trHeight w:val="132" w:hRule="atLeast"/>
              </w:trPr>
              <w:tc>
                <w:tcPr>
                  <w:tcW w:w="10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663</w:t>
                  </w:r>
                </w:p>
              </w:tc>
              <w:tc>
                <w:tcPr>
                  <w:tcW w:w="782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Donacije od pravnih i fizičkih osoba izvan općeg proračuna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3.500,00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100%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3.500,00</w:t>
                  </w:r>
                </w:p>
              </w:tc>
            </w:tr>
            <w:tr>
              <w:trPr>
                <w:trHeight w:val="132" w:hRule="atLeast"/>
              </w:trPr>
              <w:tc>
                <w:tcPr>
                  <w:tcW w:w="10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7</w:t>
                  </w:r>
                </w:p>
              </w:tc>
              <w:tc>
                <w:tcPr>
                  <w:tcW w:w="782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Prihodi od prodaje nefinancijske imovine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1.022.000,00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- 500.000,00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-48.9%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522.000,00</w:t>
                  </w:r>
                </w:p>
              </w:tc>
            </w:tr>
            <w:tr>
              <w:trPr>
                <w:trHeight w:val="132" w:hRule="atLeast"/>
              </w:trPr>
              <w:tc>
                <w:tcPr>
                  <w:tcW w:w="10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71</w:t>
                  </w:r>
                </w:p>
              </w:tc>
              <w:tc>
                <w:tcPr>
                  <w:tcW w:w="782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Prihodi od prodaje neproizvedene dugotrajne imovine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1.000.000,00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- 500.000,00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-50.0%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500.000,00</w:t>
                  </w:r>
                </w:p>
              </w:tc>
            </w:tr>
            <w:tr>
              <w:trPr>
                <w:trHeight w:val="132" w:hRule="atLeast"/>
              </w:trPr>
              <w:tc>
                <w:tcPr>
                  <w:tcW w:w="10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711</w:t>
                  </w:r>
                </w:p>
              </w:tc>
              <w:tc>
                <w:tcPr>
                  <w:tcW w:w="782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Prihodi od prodaje materijalne imovine - prirodnih bogatstava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1.000.000,00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- 500.000,00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-50.0%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500.000,00</w:t>
                  </w:r>
                </w:p>
              </w:tc>
            </w:tr>
            <w:tr>
              <w:trPr>
                <w:trHeight w:val="132" w:hRule="atLeast"/>
              </w:trPr>
              <w:tc>
                <w:tcPr>
                  <w:tcW w:w="10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72</w:t>
                  </w:r>
                </w:p>
              </w:tc>
              <w:tc>
                <w:tcPr>
                  <w:tcW w:w="782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Prihodi od prodaje proizvedene dugotrajne imovine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22.000,00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0.0%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22.000,00</w:t>
                  </w:r>
                </w:p>
              </w:tc>
            </w:tr>
            <w:tr>
              <w:trPr>
                <w:trHeight w:val="132" w:hRule="atLeast"/>
              </w:trPr>
              <w:tc>
                <w:tcPr>
                  <w:tcW w:w="10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721</w:t>
                  </w:r>
                </w:p>
              </w:tc>
              <w:tc>
                <w:tcPr>
                  <w:tcW w:w="782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Prihodi od prodaje građevinskih objekata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22.000,00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0.0%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22.000,00</w:t>
                  </w:r>
                </w:p>
              </w:tc>
            </w:tr>
            <w:tr>
              <w:trPr>
                <w:trHeight w:val="132" w:hRule="atLeast"/>
              </w:trPr>
              <w:tc>
                <w:tcPr>
                  <w:tcW w:w="10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3</w:t>
                  </w:r>
                </w:p>
              </w:tc>
              <w:tc>
                <w:tcPr>
                  <w:tcW w:w="782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Rashodi poslovanja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12.772.517,00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- 1.398.180,64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-10.9%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11.374.336,36</w:t>
                  </w:r>
                </w:p>
              </w:tc>
            </w:tr>
            <w:tr>
              <w:trPr>
                <w:trHeight w:val="132" w:hRule="atLeast"/>
              </w:trPr>
              <w:tc>
                <w:tcPr>
                  <w:tcW w:w="10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31</w:t>
                  </w:r>
                </w:p>
              </w:tc>
              <w:tc>
                <w:tcPr>
                  <w:tcW w:w="782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za zaposlene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3.348.955,00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- 556.566,52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-16.6%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2.792.388,48</w:t>
                  </w:r>
                </w:p>
              </w:tc>
            </w:tr>
            <w:tr>
              <w:trPr>
                <w:trHeight w:val="132" w:hRule="atLeast"/>
              </w:trPr>
              <w:tc>
                <w:tcPr>
                  <w:tcW w:w="10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311</w:t>
                  </w:r>
                </w:p>
              </w:tc>
              <w:tc>
                <w:tcPr>
                  <w:tcW w:w="782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Plaće (Bruto)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2.723.525,00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- 453.636,52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-16.7%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2.269.888,48</w:t>
                  </w:r>
                </w:p>
              </w:tc>
            </w:tr>
            <w:tr>
              <w:trPr>
                <w:trHeight w:val="132" w:hRule="atLeast"/>
              </w:trPr>
              <w:tc>
                <w:tcPr>
                  <w:tcW w:w="10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312</w:t>
                  </w:r>
                </w:p>
              </w:tc>
              <w:tc>
                <w:tcPr>
                  <w:tcW w:w="782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Ostali rashodi za zaposlene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121.400,00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- 11.900,00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-9.8%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109.500,00</w:t>
                  </w:r>
                </w:p>
              </w:tc>
            </w:tr>
            <w:tr>
              <w:trPr>
                <w:trHeight w:val="132" w:hRule="atLeast"/>
              </w:trPr>
              <w:tc>
                <w:tcPr>
                  <w:tcW w:w="10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313</w:t>
                  </w:r>
                </w:p>
              </w:tc>
              <w:tc>
                <w:tcPr>
                  <w:tcW w:w="782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Doprinosi na plaće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504.030,00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- 91.030,00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-18.1%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413.000,00</w:t>
                  </w:r>
                </w:p>
              </w:tc>
            </w:tr>
            <w:tr>
              <w:trPr>
                <w:trHeight w:val="132" w:hRule="atLeast"/>
              </w:trPr>
              <w:tc>
                <w:tcPr>
                  <w:tcW w:w="10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82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Materijalni rashodi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4.457.462,00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413.485,88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9.3%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4.870.947,88</w:t>
                  </w:r>
                </w:p>
              </w:tc>
            </w:tr>
            <w:tr>
              <w:trPr>
                <w:trHeight w:val="132" w:hRule="atLeast"/>
              </w:trPr>
              <w:tc>
                <w:tcPr>
                  <w:tcW w:w="10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321</w:t>
                  </w:r>
                </w:p>
              </w:tc>
              <w:tc>
                <w:tcPr>
                  <w:tcW w:w="782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Naknade troškova zaposlenima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218.470,00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- 111.435,00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-51.0%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107.035,00</w:t>
                  </w:r>
                </w:p>
              </w:tc>
            </w:tr>
            <w:tr>
              <w:trPr>
                <w:trHeight w:val="132" w:hRule="atLeast"/>
              </w:trPr>
              <w:tc>
                <w:tcPr>
                  <w:tcW w:w="10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322</w:t>
                  </w:r>
                </w:p>
              </w:tc>
              <w:tc>
                <w:tcPr>
                  <w:tcW w:w="782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Rashodi za materijal i energiju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761.098,00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72.538,64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9.5%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833.636,64</w:t>
                  </w:r>
                </w:p>
              </w:tc>
            </w:tr>
            <w:tr>
              <w:trPr>
                <w:trHeight w:val="132" w:hRule="atLeast"/>
              </w:trPr>
              <w:tc>
                <w:tcPr>
                  <w:tcW w:w="10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323</w:t>
                  </w:r>
                </w:p>
              </w:tc>
              <w:tc>
                <w:tcPr>
                  <w:tcW w:w="782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Rashodi za usluge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3.008.718,00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336.967,00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11.2%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3.345.685,00</w:t>
                  </w:r>
                </w:p>
              </w:tc>
            </w:tr>
            <w:tr>
              <w:trPr>
                <w:trHeight w:val="132" w:hRule="atLeast"/>
              </w:trPr>
              <w:tc>
                <w:tcPr>
                  <w:tcW w:w="10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324</w:t>
                  </w:r>
                </w:p>
              </w:tc>
              <w:tc>
                <w:tcPr>
                  <w:tcW w:w="782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Naknade troškova osobama izvan radnog odnosa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0,0%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132" w:hRule="atLeast"/>
              </w:trPr>
              <w:tc>
                <w:tcPr>
                  <w:tcW w:w="10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329</w:t>
                  </w:r>
                </w:p>
              </w:tc>
              <w:tc>
                <w:tcPr>
                  <w:tcW w:w="782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Ostali nespomenuti rashodi poslovanja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469.176,00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115.415,24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24.6%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584.591,24</w:t>
                  </w:r>
                </w:p>
              </w:tc>
            </w:tr>
            <w:tr>
              <w:trPr>
                <w:trHeight w:val="132" w:hRule="atLeast"/>
              </w:trPr>
              <w:tc>
                <w:tcPr>
                  <w:tcW w:w="10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34</w:t>
                  </w:r>
                </w:p>
              </w:tc>
              <w:tc>
                <w:tcPr>
                  <w:tcW w:w="782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Financijski rashodi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704.500,00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- 322.000,00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-45.7%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382.500,00</w:t>
                  </w:r>
                </w:p>
              </w:tc>
            </w:tr>
            <w:tr>
              <w:trPr>
                <w:trHeight w:val="132" w:hRule="atLeast"/>
              </w:trPr>
              <w:tc>
                <w:tcPr>
                  <w:tcW w:w="10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342</w:t>
                  </w:r>
                </w:p>
              </w:tc>
              <w:tc>
                <w:tcPr>
                  <w:tcW w:w="782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Kamate za primljene kredite i zajmove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200.500,00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- 180.000,00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-89.8%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20.500,00</w:t>
                  </w:r>
                </w:p>
              </w:tc>
            </w:tr>
            <w:tr>
              <w:trPr>
                <w:trHeight w:val="132" w:hRule="atLeast"/>
              </w:trPr>
              <w:tc>
                <w:tcPr>
                  <w:tcW w:w="10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343</w:t>
                  </w:r>
                </w:p>
              </w:tc>
              <w:tc>
                <w:tcPr>
                  <w:tcW w:w="782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Ostali financijski rashodi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504.000,00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- 142.000,00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-28.2%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362.000,00</w:t>
                  </w:r>
                </w:p>
              </w:tc>
            </w:tr>
            <w:tr>
              <w:trPr>
                <w:trHeight w:val="132" w:hRule="atLeast"/>
              </w:trPr>
              <w:tc>
                <w:tcPr>
                  <w:tcW w:w="10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35</w:t>
                  </w:r>
                </w:p>
              </w:tc>
              <w:tc>
                <w:tcPr>
                  <w:tcW w:w="782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Subvencije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1.560.000,00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- 545.000,00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-34.9%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1.015.000,00</w:t>
                  </w:r>
                </w:p>
              </w:tc>
            </w:tr>
            <w:tr>
              <w:trPr>
                <w:trHeight w:val="132" w:hRule="atLeast"/>
              </w:trPr>
              <w:tc>
                <w:tcPr>
                  <w:tcW w:w="10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351</w:t>
                  </w:r>
                </w:p>
              </w:tc>
              <w:tc>
                <w:tcPr>
                  <w:tcW w:w="782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Subvencije trgovačkim društvima u javnom sektoru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300.000,00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60.000,00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20.0%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360.000,00</w:t>
                  </w:r>
                </w:p>
              </w:tc>
            </w:tr>
            <w:tr>
              <w:trPr>
                <w:trHeight w:val="132" w:hRule="atLeast"/>
              </w:trPr>
              <w:tc>
                <w:tcPr>
                  <w:tcW w:w="10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352</w:t>
                  </w:r>
                </w:p>
              </w:tc>
              <w:tc>
                <w:tcPr>
                  <w:tcW w:w="782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Subvencije trgovačkim društvima, poljoprivrednicima i obrtnicima izvan javnog sektora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1.260.000,00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- 605.000,00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-48.0%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655.000,00</w:t>
                  </w:r>
                </w:p>
              </w:tc>
            </w:tr>
            <w:tr>
              <w:trPr>
                <w:trHeight w:val="132" w:hRule="atLeast"/>
              </w:trPr>
              <w:tc>
                <w:tcPr>
                  <w:tcW w:w="10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36</w:t>
                  </w:r>
                </w:p>
              </w:tc>
              <w:tc>
                <w:tcPr>
                  <w:tcW w:w="782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Pomoći dane u inozemstvo i unutar općeg proračuna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0,0%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132" w:hRule="atLeast"/>
              </w:trPr>
              <w:tc>
                <w:tcPr>
                  <w:tcW w:w="10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363</w:t>
                  </w:r>
                </w:p>
              </w:tc>
              <w:tc>
                <w:tcPr>
                  <w:tcW w:w="782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Pomoći unutar općeg proračuna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0,0%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132" w:hRule="atLeast"/>
              </w:trPr>
              <w:tc>
                <w:tcPr>
                  <w:tcW w:w="10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366</w:t>
                  </w:r>
                </w:p>
              </w:tc>
              <w:tc>
                <w:tcPr>
                  <w:tcW w:w="782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Pomoći proračunskim korisnicima drugih proračuna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0,0%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132" w:hRule="atLeast"/>
              </w:trPr>
              <w:tc>
                <w:tcPr>
                  <w:tcW w:w="10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37</w:t>
                  </w:r>
                </w:p>
              </w:tc>
              <w:tc>
                <w:tcPr>
                  <w:tcW w:w="782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Naknade građanima i kućanstvima na temelju osiguranja i druge naknade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1.316.600,00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- 259.800,00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-19.7%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1.056.800,00</w:t>
                  </w:r>
                </w:p>
              </w:tc>
            </w:tr>
            <w:tr>
              <w:trPr>
                <w:trHeight w:val="132" w:hRule="atLeast"/>
              </w:trPr>
              <w:tc>
                <w:tcPr>
                  <w:tcW w:w="10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372</w:t>
                  </w:r>
                </w:p>
              </w:tc>
              <w:tc>
                <w:tcPr>
                  <w:tcW w:w="782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Ostale naknade građanima i kućanstvima iz proračuna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1.316.600,00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- 259.800,00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-19.7%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1.056.800,00</w:t>
                  </w:r>
                </w:p>
              </w:tc>
            </w:tr>
            <w:tr>
              <w:trPr>
                <w:trHeight w:val="132" w:hRule="atLeast"/>
              </w:trPr>
              <w:tc>
                <w:tcPr>
                  <w:tcW w:w="10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38</w:t>
                  </w:r>
                </w:p>
              </w:tc>
              <w:tc>
                <w:tcPr>
                  <w:tcW w:w="782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Ostali rashodi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1.385.000,00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- 128.300,00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-9.3%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1.256.700,00</w:t>
                  </w:r>
                </w:p>
              </w:tc>
            </w:tr>
            <w:tr>
              <w:trPr>
                <w:trHeight w:val="132" w:hRule="atLeast"/>
              </w:trPr>
              <w:tc>
                <w:tcPr>
                  <w:tcW w:w="10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381</w:t>
                  </w:r>
                </w:p>
              </w:tc>
              <w:tc>
                <w:tcPr>
                  <w:tcW w:w="782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Tekuće donacije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1.130.000,00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- 57.500,00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-5.1%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1.072.500,00</w:t>
                  </w:r>
                </w:p>
              </w:tc>
            </w:tr>
            <w:tr>
              <w:trPr>
                <w:trHeight w:val="132" w:hRule="atLeast"/>
              </w:trPr>
              <w:tc>
                <w:tcPr>
                  <w:tcW w:w="10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382</w:t>
                  </w:r>
                </w:p>
              </w:tc>
              <w:tc>
                <w:tcPr>
                  <w:tcW w:w="782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Kapitalne donacije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230.000,00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- 100.000,00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-43.5%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130.000,00</w:t>
                  </w:r>
                </w:p>
              </w:tc>
            </w:tr>
            <w:tr>
              <w:trPr>
                <w:trHeight w:val="132" w:hRule="atLeast"/>
              </w:trPr>
              <w:tc>
                <w:tcPr>
                  <w:tcW w:w="10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386</w:t>
                  </w:r>
                </w:p>
              </w:tc>
              <w:tc>
                <w:tcPr>
                  <w:tcW w:w="782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Kapitalne pomoći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25.000,00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29.200,00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116.8%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54.200,00</w:t>
                  </w:r>
                </w:p>
              </w:tc>
            </w:tr>
            <w:tr>
              <w:trPr>
                <w:trHeight w:val="132" w:hRule="atLeast"/>
              </w:trPr>
              <w:tc>
                <w:tcPr>
                  <w:tcW w:w="10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4</w:t>
                  </w:r>
                </w:p>
              </w:tc>
              <w:tc>
                <w:tcPr>
                  <w:tcW w:w="782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Rashodi za nabavu nefinancijske imovine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20.013.733,00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- 10.221.926,99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-51.1%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9.791.806,01</w:t>
                  </w:r>
                </w:p>
              </w:tc>
            </w:tr>
            <w:tr>
              <w:trPr>
                <w:trHeight w:val="132" w:hRule="atLeast"/>
              </w:trPr>
              <w:tc>
                <w:tcPr>
                  <w:tcW w:w="10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41</w:t>
                  </w:r>
                </w:p>
              </w:tc>
              <w:tc>
                <w:tcPr>
                  <w:tcW w:w="782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za nabavu neproizvedene dugotrajne imovine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1.760.000,00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- 342.979,49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-19.5%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1.417.020,51</w:t>
                  </w:r>
                </w:p>
              </w:tc>
            </w:tr>
            <w:tr>
              <w:trPr>
                <w:trHeight w:val="132" w:hRule="atLeast"/>
              </w:trPr>
              <w:tc>
                <w:tcPr>
                  <w:tcW w:w="10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411</w:t>
                  </w:r>
                </w:p>
              </w:tc>
              <w:tc>
                <w:tcPr>
                  <w:tcW w:w="782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Materijalna imovina - prirodna bogatstva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570.000,00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- 60.000,00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-10.5%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510.000,00</w:t>
                  </w:r>
                </w:p>
              </w:tc>
            </w:tr>
            <w:tr>
              <w:trPr>
                <w:trHeight w:val="132" w:hRule="atLeast"/>
              </w:trPr>
              <w:tc>
                <w:tcPr>
                  <w:tcW w:w="10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412</w:t>
                  </w:r>
                </w:p>
              </w:tc>
              <w:tc>
                <w:tcPr>
                  <w:tcW w:w="782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Nematerijalna imovina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1.190.000,00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- 282.979,49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-23.8%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907.020,51</w:t>
                  </w:r>
                </w:p>
              </w:tc>
            </w:tr>
            <w:tr>
              <w:trPr>
                <w:trHeight w:val="132" w:hRule="atLeast"/>
              </w:trPr>
              <w:tc>
                <w:tcPr>
                  <w:tcW w:w="10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42</w:t>
                  </w:r>
                </w:p>
              </w:tc>
              <w:tc>
                <w:tcPr>
                  <w:tcW w:w="782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za nabavu proizvedene dugotrajne imovine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13.703.733,00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- 6.688.947,50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-48.8%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7.014.785,50</w:t>
                  </w:r>
                </w:p>
              </w:tc>
            </w:tr>
            <w:tr>
              <w:trPr>
                <w:trHeight w:val="132" w:hRule="atLeast"/>
              </w:trPr>
              <w:tc>
                <w:tcPr>
                  <w:tcW w:w="10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421</w:t>
                  </w:r>
                </w:p>
              </w:tc>
              <w:tc>
                <w:tcPr>
                  <w:tcW w:w="782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Građevinski objekti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12.381.708,00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- 6.090.208,00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-49.2%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6.291.500,00</w:t>
                  </w:r>
                </w:p>
              </w:tc>
            </w:tr>
            <w:tr>
              <w:trPr>
                <w:trHeight w:val="132" w:hRule="atLeast"/>
              </w:trPr>
              <w:tc>
                <w:tcPr>
                  <w:tcW w:w="10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422</w:t>
                  </w:r>
                </w:p>
              </w:tc>
              <w:tc>
                <w:tcPr>
                  <w:tcW w:w="782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Postrojenja i oprema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724.025,00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- 386.864,50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-53.4%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337.160,50</w:t>
                  </w:r>
                </w:p>
              </w:tc>
            </w:tr>
            <w:tr>
              <w:trPr>
                <w:trHeight w:val="132" w:hRule="atLeast"/>
              </w:trPr>
              <w:tc>
                <w:tcPr>
                  <w:tcW w:w="10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423</w:t>
                  </w:r>
                </w:p>
              </w:tc>
              <w:tc>
                <w:tcPr>
                  <w:tcW w:w="782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Prijevozna sredstva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162.000,00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6.625,00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4.1%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168.625,00</w:t>
                  </w:r>
                </w:p>
              </w:tc>
            </w:tr>
            <w:tr>
              <w:trPr>
                <w:trHeight w:val="132" w:hRule="atLeast"/>
              </w:trPr>
              <w:tc>
                <w:tcPr>
                  <w:tcW w:w="10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424</w:t>
                  </w:r>
                </w:p>
              </w:tc>
              <w:tc>
                <w:tcPr>
                  <w:tcW w:w="782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Knjige, umjetnička djela i ostale izložbene vrijednosti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36.000,00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- 3.000,00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-8.3%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33.000,00</w:t>
                  </w:r>
                </w:p>
              </w:tc>
            </w:tr>
            <w:tr>
              <w:trPr>
                <w:trHeight w:val="132" w:hRule="atLeast"/>
              </w:trPr>
              <w:tc>
                <w:tcPr>
                  <w:tcW w:w="10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426</w:t>
                  </w:r>
                </w:p>
              </w:tc>
              <w:tc>
                <w:tcPr>
                  <w:tcW w:w="782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Nematerijalna proizvedena imovina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400.000,00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- 215.500,00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-53.9%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184.500,00</w:t>
                  </w:r>
                </w:p>
              </w:tc>
            </w:tr>
            <w:tr>
              <w:trPr>
                <w:trHeight w:val="132" w:hRule="atLeast"/>
              </w:trPr>
              <w:tc>
                <w:tcPr>
                  <w:tcW w:w="10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45</w:t>
                  </w:r>
                </w:p>
              </w:tc>
              <w:tc>
                <w:tcPr>
                  <w:tcW w:w="782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za dodatna ulaganja na nefinancijskoj imovini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4.550.000,00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- 3.190.000,00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-70.1%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1.360.000,00</w:t>
                  </w:r>
                </w:p>
              </w:tc>
            </w:tr>
            <w:tr>
              <w:trPr>
                <w:trHeight w:val="132" w:hRule="atLeast"/>
              </w:trPr>
              <w:tc>
                <w:tcPr>
                  <w:tcW w:w="10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451</w:t>
                  </w:r>
                </w:p>
              </w:tc>
              <w:tc>
                <w:tcPr>
                  <w:tcW w:w="782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Dodatna ulaganja na građevinskim objektima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4.550.000,00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- 3.190.000,00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-70.1%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1.360.000,00</w:t>
                  </w:r>
                </w:p>
              </w:tc>
            </w:tr>
            <w:tr>
              <w:trPr>
                <w:trHeight w:val="281" w:hRule="atLeast"/>
              </w:trPr>
              <w:tc>
                <w:tcPr>
                  <w:tcW w:w="10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82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148" w:hRule="atLeast"/>
              </w:trPr>
              <w:tc>
                <w:tcPr>
                  <w:tcW w:w="1021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20"/>
                    </w:rPr>
                    <w:t xml:space="preserve">B. RAČUN ZADUŽIVANJA/FINANCIRANJA</w:t>
                  </w:r>
                </w:p>
              </w:tc>
              <w:tc>
                <w:tcPr>
                  <w:tcW w:w="782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132" w:hRule="atLeast"/>
              </w:trPr>
              <w:tc>
                <w:tcPr>
                  <w:tcW w:w="10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8</w:t>
                  </w:r>
                </w:p>
              </w:tc>
              <w:tc>
                <w:tcPr>
                  <w:tcW w:w="782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Primici od financijske imovine i zaduživanja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12.000.000,00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- 8.213.889,49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-68.4%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3.786.110,51</w:t>
                  </w:r>
                </w:p>
              </w:tc>
            </w:tr>
            <w:tr>
              <w:trPr>
                <w:trHeight w:val="132" w:hRule="atLeast"/>
              </w:trPr>
              <w:tc>
                <w:tcPr>
                  <w:tcW w:w="10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84</w:t>
                  </w:r>
                </w:p>
              </w:tc>
              <w:tc>
                <w:tcPr>
                  <w:tcW w:w="782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Primici od zaduživanja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12.000.000,00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- 8.213.889,49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-68.4%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3.786.110,51</w:t>
                  </w:r>
                </w:p>
              </w:tc>
            </w:tr>
            <w:tr>
              <w:trPr>
                <w:trHeight w:val="132" w:hRule="atLeast"/>
              </w:trPr>
              <w:tc>
                <w:tcPr>
                  <w:tcW w:w="10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844</w:t>
                  </w:r>
                </w:p>
              </w:tc>
              <w:tc>
                <w:tcPr>
                  <w:tcW w:w="782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Primljeni krediti i zajmovi od kreditnih i ostalih financijskih institucija izvan javnog sektora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12.000.000,00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- 8.500.000,00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-70.8%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3.500.000,00</w:t>
                  </w:r>
                </w:p>
              </w:tc>
            </w:tr>
            <w:tr>
              <w:trPr>
                <w:trHeight w:val="132" w:hRule="atLeast"/>
              </w:trPr>
              <w:tc>
                <w:tcPr>
                  <w:tcW w:w="10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847</w:t>
                  </w:r>
                </w:p>
              </w:tc>
              <w:tc>
                <w:tcPr>
                  <w:tcW w:w="782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Primljeni zajmovi od drugih razina vlasti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286.110,51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100%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286.110,51</w:t>
                  </w:r>
                </w:p>
              </w:tc>
            </w:tr>
            <w:tr>
              <w:trPr>
                <w:trHeight w:val="132" w:hRule="atLeast"/>
              </w:trPr>
              <w:tc>
                <w:tcPr>
                  <w:tcW w:w="10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5</w:t>
                  </w:r>
                </w:p>
              </w:tc>
              <w:tc>
                <w:tcPr>
                  <w:tcW w:w="782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Izdaci za financijsku imovinu i otplate zajmova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4.600,00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400,00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8.7%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5.000,00</w:t>
                  </w:r>
                </w:p>
              </w:tc>
            </w:tr>
            <w:tr>
              <w:trPr>
                <w:trHeight w:val="132" w:hRule="atLeast"/>
              </w:trPr>
              <w:tc>
                <w:tcPr>
                  <w:tcW w:w="10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54</w:t>
                  </w:r>
                </w:p>
              </w:tc>
              <w:tc>
                <w:tcPr>
                  <w:tcW w:w="782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Izdaci za otplatu glavnice primljenih kredita i zajmova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4.600,00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400,00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8.7%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5.000,00</w:t>
                  </w:r>
                </w:p>
              </w:tc>
            </w:tr>
            <w:tr>
              <w:trPr>
                <w:trHeight w:val="132" w:hRule="atLeast"/>
              </w:trPr>
              <w:tc>
                <w:tcPr>
                  <w:tcW w:w="10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542</w:t>
                  </w:r>
                </w:p>
              </w:tc>
              <w:tc>
                <w:tcPr>
                  <w:tcW w:w="782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Otplata glavnice primljenih kredita i zajmova od kreditnih i ostalih financijskih institucija u javn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0,0%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132" w:hRule="atLeast"/>
              </w:trPr>
              <w:tc>
                <w:tcPr>
                  <w:tcW w:w="10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545</w:t>
                  </w:r>
                </w:p>
              </w:tc>
              <w:tc>
                <w:tcPr>
                  <w:tcW w:w="782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Otplata glavnice primljenih zajmova od trgovačkih društava i obrtnika izvan javnog sektora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4.600,00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400,00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8.7%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5.000,00</w:t>
                  </w:r>
                </w:p>
              </w:tc>
            </w:tr>
            <w:tr>
              <w:trPr>
                <w:trHeight w:val="281" w:hRule="atLeast"/>
              </w:trPr>
              <w:tc>
                <w:tcPr>
                  <w:tcW w:w="10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82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148" w:hRule="atLeast"/>
              </w:trPr>
              <w:tc>
                <w:tcPr>
                  <w:tcW w:w="1021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20"/>
                    </w:rPr>
                    <w:t xml:space="preserve">C. RASPOLOŽIVA SREDSTVA IZ PRETHODNIH GODINA</w:t>
                  </w:r>
                </w:p>
              </w:tc>
              <w:tc>
                <w:tcPr>
                  <w:tcW w:w="782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132" w:hRule="atLeast"/>
              </w:trPr>
              <w:tc>
                <w:tcPr>
                  <w:tcW w:w="10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9</w:t>
                  </w:r>
                </w:p>
              </w:tc>
              <w:tc>
                <w:tcPr>
                  <w:tcW w:w="782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Vlastiti izvori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0,00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- 867.983,59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100%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- 867.983,59</w:t>
                  </w:r>
                </w:p>
              </w:tc>
            </w:tr>
            <w:tr>
              <w:trPr>
                <w:trHeight w:val="132" w:hRule="atLeast"/>
              </w:trPr>
              <w:tc>
                <w:tcPr>
                  <w:tcW w:w="10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92</w:t>
                  </w:r>
                </w:p>
              </w:tc>
              <w:tc>
                <w:tcPr>
                  <w:tcW w:w="782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Rezultat poslovanja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- 867.983,59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100%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- 867.983,59</w:t>
                  </w:r>
                </w:p>
              </w:tc>
            </w:tr>
            <w:tr>
              <w:trPr>
                <w:trHeight w:val="132" w:hRule="atLeast"/>
              </w:trPr>
              <w:tc>
                <w:tcPr>
                  <w:tcW w:w="10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922</w:t>
                  </w:r>
                </w:p>
              </w:tc>
              <w:tc>
                <w:tcPr>
                  <w:tcW w:w="782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Višak/manjak prihoda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- 867.983,59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100%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- 867.983,59</w:t>
                  </w:r>
                </w:p>
              </w:tc>
            </w:tr>
            <w:tr>
              <w:trPr>
                <w:trHeight w:val="281" w:hRule="atLeast"/>
              </w:trPr>
              <w:tc>
                <w:tcPr>
                  <w:tcW w:w="10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82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6837" w:h="11905" w:orient="landscape"/>
      <w:pgMar w:top="1133" w:right="566" w:bottom="1020" w:left="566" w:header="566" w:footer="566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2551"/>
      <w:gridCol w:w="212"/>
      <w:gridCol w:w="10899"/>
      <w:gridCol w:w="113"/>
      <w:gridCol w:w="1417"/>
      <w:gridCol w:w="113"/>
    </w:tblGrid>
    <w:tr>
      <w:trPr/>
      <w:tc>
        <w:tcPr>
          <w:tcW w:w="2551" w:type="dxa"/>
          <w:tcBorders>
            <w:top w:val="single" w:color="000000" w:sz="3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12" w:type="dxa"/>
          <w:tcBorders>
            <w:top w:val="single" w:color="000000" w:sz="3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0899" w:type="dxa"/>
          <w:tcBorders>
            <w:top w:val="single" w:color="000000" w:sz="3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13" w:type="dxa"/>
          <w:tcBorders>
            <w:top w:val="single" w:color="000000" w:sz="3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  <w:tcBorders>
            <w:top w:val="single" w:color="000000" w:sz="3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13" w:type="dxa"/>
          <w:tcBorders>
            <w:top w:val="single" w:color="000000" w:sz="3"/>
          </w:tcBorders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2551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2551"/>
          </w:tblGrid>
          <w:tr>
            <w:trPr>
              <w:trHeight w:val="205" w:hRule="atLeast"/>
            </w:trPr>
            <w:tc>
              <w:tcPr>
                <w:tcW w:w="2551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LC Šifra apl. (2022)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89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899"/>
          </w:tblGrid>
          <w:tr>
            <w:trPr>
              <w:trHeight w:val="205" w:hRule="atLeast"/>
            </w:trPr>
            <w:tc>
              <w:tcPr>
                <w:tcW w:w="1089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hAnsi="Arial" w:eastAsia="Arial"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16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hAnsi="Arial" w:eastAsia="Arial"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16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1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17"/>
          </w:tblGrid>
          <w:tr>
            <w:trPr>
              <w:trHeight w:val="205" w:hRule="atLeast"/>
            </w:trPr>
            <w:tc>
              <w:tcPr>
                <w:tcW w:w="14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*Obrada LC*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1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255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89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3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5102"/>
      <w:gridCol w:w="7937"/>
      <w:gridCol w:w="793"/>
      <w:gridCol w:w="56"/>
      <w:gridCol w:w="1303"/>
      <w:gridCol w:w="113"/>
    </w:tblGrid>
    <w:tr>
      <w:trPr/>
      <w:tc>
        <w:tcPr>
          <w:tcW w:w="5102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102"/>
          </w:tblGrid>
          <w:tr>
            <w:trPr>
              <w:trHeight w:val="283" w:hRule="atLeast"/>
            </w:trPr>
            <w:tc>
              <w:tcPr>
                <w:tcW w:w="5102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00"/>
                    <w:sz w:val="20"/>
                  </w:rPr>
                  <w:t xml:space="preserve">Općina Babina Greda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793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93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793"/>
          </w:tblGrid>
          <w:tr>
            <w:trPr>
              <w:trHeight w:val="283" w:hRule="atLeast"/>
            </w:trPr>
            <w:tc>
              <w:tcPr>
                <w:tcW w:w="793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Datum: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5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303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303"/>
          </w:tblGrid>
          <w:tr>
            <w:trPr>
              <w:trHeight w:val="283" w:hRule="atLeast"/>
            </w:trPr>
            <w:tc>
              <w:tcPr>
                <w:tcW w:w="1303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27.12.2022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1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5102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102"/>
          </w:tblGrid>
          <w:tr>
            <w:trPr>
              <w:trHeight w:val="283" w:hRule="atLeast"/>
            </w:trPr>
            <w:tc>
              <w:tcPr>
                <w:tcW w:w="5102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00"/>
                    <w:sz w:val="20"/>
                  </w:rPr>
                  <w:t xml:space="preserve">      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793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93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793"/>
          </w:tblGrid>
          <w:tr>
            <w:trPr>
              <w:trHeight w:val="283" w:hRule="atLeast"/>
            </w:trPr>
            <w:tc>
              <w:tcPr>
                <w:tcW w:w="793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Vrijeme: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5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303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303"/>
          </w:tblGrid>
          <w:tr>
            <w:trPr>
              <w:trHeight w:val="283" w:hRule="atLeast"/>
            </w:trPr>
            <w:tc>
              <w:tcPr>
                <w:tcW w:w="1303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8:58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13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LCW147_IspisRebalansaProracunaOpciDioProsireniTipII</dc:title>
</cp:coreProperties>
</file>