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9D2" w:rsidRDefault="00B830DE">
      <w:pPr>
        <w:rPr>
          <w:rFonts w:ascii="Times New Roman" w:hAnsi="Times New Roman" w:cs="Times New Roman"/>
          <w:sz w:val="24"/>
        </w:rPr>
      </w:pPr>
      <w:r>
        <w:rPr>
          <w:rFonts w:ascii="Times New Roman" w:hAnsi="Times New Roman" w:cs="Times New Roman"/>
          <w:sz w:val="24"/>
        </w:rPr>
        <w:t>REPUBLIKA HRVATSKA</w:t>
      </w:r>
      <w:r>
        <w:rPr>
          <w:rFonts w:ascii="Times New Roman" w:hAnsi="Times New Roman" w:cs="Times New Roman"/>
          <w:sz w:val="24"/>
        </w:rPr>
        <w:br/>
        <w:t>VUKOVARSKO-SRIJEMSKA ŽUPANIJA</w:t>
      </w:r>
      <w:r>
        <w:rPr>
          <w:rFonts w:ascii="Times New Roman" w:hAnsi="Times New Roman" w:cs="Times New Roman"/>
          <w:sz w:val="24"/>
        </w:rPr>
        <w:br/>
        <w:t>OPĆINA BABINA GREDA</w:t>
      </w:r>
      <w:r>
        <w:rPr>
          <w:rFonts w:ascii="Times New Roman" w:hAnsi="Times New Roman" w:cs="Times New Roman"/>
          <w:sz w:val="24"/>
        </w:rPr>
        <w:br/>
        <w:t>OPĆINSKO VIJEĆE</w:t>
      </w:r>
      <w:r>
        <w:rPr>
          <w:rFonts w:ascii="Times New Roman" w:hAnsi="Times New Roman" w:cs="Times New Roman"/>
          <w:sz w:val="24"/>
        </w:rPr>
        <w:br/>
      </w:r>
      <w:r w:rsidR="000519D2">
        <w:rPr>
          <w:rFonts w:ascii="Times New Roman" w:hAnsi="Times New Roman" w:cs="Times New Roman"/>
          <w:sz w:val="24"/>
        </w:rPr>
        <w:t>KLASA: 940-01/13-01/</w:t>
      </w:r>
      <w:r w:rsidR="007F165E">
        <w:rPr>
          <w:rFonts w:ascii="Times New Roman" w:hAnsi="Times New Roman" w:cs="Times New Roman"/>
          <w:sz w:val="24"/>
        </w:rPr>
        <w:t>23</w:t>
      </w:r>
      <w:r w:rsidR="000519D2">
        <w:rPr>
          <w:rFonts w:ascii="Times New Roman" w:hAnsi="Times New Roman" w:cs="Times New Roman"/>
          <w:sz w:val="24"/>
        </w:rPr>
        <w:br/>
        <w:t>URBROJ: 2212</w:t>
      </w:r>
      <w:r w:rsidR="003004D5">
        <w:rPr>
          <w:rFonts w:ascii="Times New Roman" w:hAnsi="Times New Roman" w:cs="Times New Roman"/>
          <w:sz w:val="24"/>
        </w:rPr>
        <w:t>/02-01/18-01-1</w:t>
      </w:r>
    </w:p>
    <w:p w:rsidR="000519D2" w:rsidRDefault="007F165E">
      <w:pPr>
        <w:rPr>
          <w:rFonts w:ascii="Times New Roman" w:hAnsi="Times New Roman" w:cs="Times New Roman"/>
          <w:sz w:val="24"/>
        </w:rPr>
      </w:pPr>
      <w:r>
        <w:rPr>
          <w:rFonts w:ascii="Times New Roman" w:hAnsi="Times New Roman" w:cs="Times New Roman"/>
          <w:sz w:val="24"/>
        </w:rPr>
        <w:t>Babina Greda, 22</w:t>
      </w:r>
      <w:r w:rsidR="000519D2">
        <w:rPr>
          <w:rFonts w:ascii="Times New Roman" w:hAnsi="Times New Roman" w:cs="Times New Roman"/>
          <w:sz w:val="24"/>
        </w:rPr>
        <w:t>. kolovoza, 2018. godine</w:t>
      </w:r>
    </w:p>
    <w:p w:rsidR="000519D2" w:rsidRDefault="000519D2">
      <w:pPr>
        <w:rPr>
          <w:rFonts w:ascii="Times New Roman" w:hAnsi="Times New Roman" w:cs="Times New Roman"/>
          <w:sz w:val="24"/>
        </w:rPr>
      </w:pPr>
    </w:p>
    <w:p w:rsidR="000519D2" w:rsidRDefault="000519D2">
      <w:pPr>
        <w:rPr>
          <w:rFonts w:ascii="Times New Roman" w:hAnsi="Times New Roman" w:cs="Times New Roman"/>
          <w:sz w:val="24"/>
        </w:rPr>
      </w:pPr>
    </w:p>
    <w:p w:rsidR="000519D2" w:rsidRDefault="000519D2" w:rsidP="004954DF">
      <w:pPr>
        <w:jc w:val="both"/>
        <w:rPr>
          <w:rFonts w:ascii="Times New Roman" w:hAnsi="Times New Roman" w:cs="Times New Roman"/>
          <w:sz w:val="24"/>
        </w:rPr>
      </w:pPr>
      <w:r>
        <w:rPr>
          <w:rFonts w:ascii="Times New Roman" w:hAnsi="Times New Roman" w:cs="Times New Roman"/>
          <w:sz w:val="24"/>
        </w:rPr>
        <w:tab/>
        <w:t>Na temelju članka 48. Zakona o lokalnoj i područnoj (regionalnoj) samoupravi („Narodne novine“ 33/01, 60/01, 129/05, 109/07, 125/08, 36/09, 150/11, 144/12, 19/13, 137/15 i 123/17), i članka 30. Statuta Općine Babina Greda („Sl. vjesnik“ 11/09, 04/13, 03/14, 01/18 i 1</w:t>
      </w:r>
      <w:r w:rsidR="007F165E">
        <w:rPr>
          <w:rFonts w:ascii="Times New Roman" w:hAnsi="Times New Roman" w:cs="Times New Roman"/>
          <w:sz w:val="24"/>
        </w:rPr>
        <w:t>3/18), općinsko vijeće dana 22</w:t>
      </w:r>
      <w:r>
        <w:rPr>
          <w:rFonts w:ascii="Times New Roman" w:hAnsi="Times New Roman" w:cs="Times New Roman"/>
          <w:sz w:val="24"/>
        </w:rPr>
        <w:t>. kolovoza, 2018. godine., d o n o s i</w:t>
      </w:r>
    </w:p>
    <w:p w:rsidR="000519D2" w:rsidRDefault="000519D2">
      <w:pPr>
        <w:rPr>
          <w:rFonts w:ascii="Times New Roman" w:hAnsi="Times New Roman" w:cs="Times New Roman"/>
          <w:sz w:val="24"/>
        </w:rPr>
      </w:pPr>
    </w:p>
    <w:p w:rsidR="000519D2" w:rsidRDefault="000519D2" w:rsidP="000519D2">
      <w:pPr>
        <w:jc w:val="center"/>
        <w:rPr>
          <w:rFonts w:ascii="Times New Roman" w:hAnsi="Times New Roman" w:cs="Times New Roman"/>
          <w:sz w:val="24"/>
        </w:rPr>
      </w:pPr>
      <w:r>
        <w:rPr>
          <w:rFonts w:ascii="Times New Roman" w:hAnsi="Times New Roman" w:cs="Times New Roman"/>
          <w:sz w:val="24"/>
        </w:rPr>
        <w:t xml:space="preserve">O D L U K U </w:t>
      </w:r>
      <w:r>
        <w:rPr>
          <w:rFonts w:ascii="Times New Roman" w:hAnsi="Times New Roman" w:cs="Times New Roman"/>
          <w:sz w:val="24"/>
        </w:rPr>
        <w:br/>
        <w:t>o davanju suglasnosti za sklapanje ugovora o zasnivanju prava služnosti</w:t>
      </w:r>
      <w:r>
        <w:rPr>
          <w:rFonts w:ascii="Times New Roman" w:hAnsi="Times New Roman" w:cs="Times New Roman"/>
          <w:sz w:val="24"/>
        </w:rPr>
        <w:br/>
        <w:t>na k. č. br. 1990 i 1991 u k.o. Babina Greda</w:t>
      </w:r>
    </w:p>
    <w:p w:rsidR="000519D2" w:rsidRDefault="000519D2" w:rsidP="000519D2">
      <w:pPr>
        <w:jc w:val="center"/>
        <w:rPr>
          <w:rFonts w:ascii="Times New Roman" w:hAnsi="Times New Roman" w:cs="Times New Roman"/>
          <w:sz w:val="24"/>
        </w:rPr>
      </w:pPr>
    </w:p>
    <w:p w:rsidR="000519D2" w:rsidRDefault="00E33949" w:rsidP="00E33949">
      <w:pPr>
        <w:jc w:val="center"/>
        <w:rPr>
          <w:rFonts w:ascii="Times New Roman" w:hAnsi="Times New Roman" w:cs="Times New Roman"/>
          <w:sz w:val="24"/>
        </w:rPr>
      </w:pPr>
      <w:r>
        <w:rPr>
          <w:rFonts w:ascii="Times New Roman" w:hAnsi="Times New Roman" w:cs="Times New Roman"/>
          <w:sz w:val="24"/>
        </w:rPr>
        <w:t>Članak 1.</w:t>
      </w:r>
    </w:p>
    <w:p w:rsidR="000519D2" w:rsidRDefault="00E33949" w:rsidP="00E33949">
      <w:pPr>
        <w:ind w:firstLine="708"/>
        <w:jc w:val="both"/>
        <w:rPr>
          <w:rFonts w:ascii="Times New Roman" w:hAnsi="Times New Roman" w:cs="Times New Roman"/>
          <w:sz w:val="24"/>
        </w:rPr>
      </w:pPr>
      <w:r>
        <w:rPr>
          <w:rFonts w:ascii="Times New Roman" w:hAnsi="Times New Roman" w:cs="Times New Roman"/>
          <w:sz w:val="24"/>
        </w:rPr>
        <w:t xml:space="preserve">Daje se Suglasnost Vinkovački vodovod i kanalizacija d.o.o., Dragutina Žanića-Karle 47 A, 32100 Vinkovci, za sklapanje Ugovora o zasnivanju prava služnosti na k. č. br. 1990 </w:t>
      </w:r>
      <w:proofErr w:type="spellStart"/>
      <w:r>
        <w:rPr>
          <w:rFonts w:ascii="Times New Roman" w:hAnsi="Times New Roman" w:cs="Times New Roman"/>
          <w:sz w:val="24"/>
        </w:rPr>
        <w:t>zk</w:t>
      </w:r>
      <w:proofErr w:type="spellEnd"/>
      <w:r>
        <w:rPr>
          <w:rFonts w:ascii="Times New Roman" w:hAnsi="Times New Roman" w:cs="Times New Roman"/>
          <w:sz w:val="24"/>
        </w:rPr>
        <w:t xml:space="preserve">. ul. 4080 i na k. č. br. 1991 </w:t>
      </w:r>
      <w:proofErr w:type="spellStart"/>
      <w:r>
        <w:rPr>
          <w:rFonts w:ascii="Times New Roman" w:hAnsi="Times New Roman" w:cs="Times New Roman"/>
          <w:sz w:val="24"/>
        </w:rPr>
        <w:t>zk</w:t>
      </w:r>
      <w:proofErr w:type="spellEnd"/>
      <w:r>
        <w:rPr>
          <w:rFonts w:ascii="Times New Roman" w:hAnsi="Times New Roman" w:cs="Times New Roman"/>
          <w:sz w:val="24"/>
        </w:rPr>
        <w:t>. ul. 4081 k.o. Babina Greda, a u svrhu rješavanja zahvata izgradnje sustava prikupljanja, odvodnje i pročišćavanja otpadnih voda općine Babina Greda (gravitacijska i tlačna kanalizacija) – III. faza izgradnje, sukladno Lokacijskoj dozvoli KLASA: UP/I-350-05/13-01/37, URBROJ: 2196/1-14-03-15-17 od 06. veljače, 2015. godine.</w:t>
      </w:r>
    </w:p>
    <w:p w:rsidR="000519D2" w:rsidRDefault="000519D2" w:rsidP="000519D2">
      <w:pPr>
        <w:jc w:val="center"/>
        <w:rPr>
          <w:rFonts w:ascii="Times New Roman" w:hAnsi="Times New Roman" w:cs="Times New Roman"/>
          <w:sz w:val="24"/>
        </w:rPr>
      </w:pPr>
      <w:r>
        <w:rPr>
          <w:rFonts w:ascii="Times New Roman" w:hAnsi="Times New Roman" w:cs="Times New Roman"/>
          <w:sz w:val="24"/>
        </w:rPr>
        <w:t>Članak 2.</w:t>
      </w:r>
    </w:p>
    <w:p w:rsidR="000519D2" w:rsidRDefault="00E33949" w:rsidP="00456831">
      <w:pPr>
        <w:jc w:val="both"/>
        <w:rPr>
          <w:rFonts w:ascii="Times New Roman" w:hAnsi="Times New Roman" w:cs="Times New Roman"/>
          <w:sz w:val="24"/>
        </w:rPr>
      </w:pPr>
      <w:r>
        <w:rPr>
          <w:rFonts w:ascii="Times New Roman" w:hAnsi="Times New Roman" w:cs="Times New Roman"/>
          <w:sz w:val="24"/>
        </w:rPr>
        <w:tab/>
        <w:t>Predmetne katastarske čestice u zemljišnoj knjizi upisane su kao Javno dob</w:t>
      </w:r>
      <w:r w:rsidR="00456831">
        <w:rPr>
          <w:rFonts w:ascii="Times New Roman" w:hAnsi="Times New Roman" w:cs="Times New Roman"/>
          <w:sz w:val="24"/>
        </w:rPr>
        <w:t xml:space="preserve">ro u općoj uporabi, nerazvrstane ceste, neotuđivo vlasništvo općine Babina Greda, međutim ista je nerazvrstana cesta na kojoj je Općina Babina Greda </w:t>
      </w:r>
      <w:proofErr w:type="spellStart"/>
      <w:r w:rsidR="00456831">
        <w:rPr>
          <w:rFonts w:ascii="Times New Roman" w:hAnsi="Times New Roman" w:cs="Times New Roman"/>
          <w:sz w:val="24"/>
        </w:rPr>
        <w:t>izvanknjižni</w:t>
      </w:r>
      <w:proofErr w:type="spellEnd"/>
      <w:r w:rsidR="00456831">
        <w:rPr>
          <w:rFonts w:ascii="Times New Roman" w:hAnsi="Times New Roman" w:cs="Times New Roman"/>
          <w:sz w:val="24"/>
        </w:rPr>
        <w:t xml:space="preserve"> vlasnik i upravitelj, a kroz koje djelomično prolazi trasa predmetnog projekta u dužini 975,00 m² za k. č. br. 1990 i u dužini 581,00 m² za k. č. br. 1991 k. o. Babina Greda.</w:t>
      </w:r>
    </w:p>
    <w:p w:rsidR="000519D2" w:rsidRDefault="000519D2" w:rsidP="000519D2">
      <w:pPr>
        <w:jc w:val="center"/>
        <w:rPr>
          <w:rFonts w:ascii="Times New Roman" w:hAnsi="Times New Roman" w:cs="Times New Roman"/>
          <w:sz w:val="24"/>
        </w:rPr>
      </w:pPr>
      <w:r>
        <w:rPr>
          <w:rFonts w:ascii="Times New Roman" w:hAnsi="Times New Roman" w:cs="Times New Roman"/>
          <w:sz w:val="24"/>
        </w:rPr>
        <w:t>Članak 3.</w:t>
      </w:r>
    </w:p>
    <w:p w:rsidR="000519D2" w:rsidRDefault="000519D2" w:rsidP="00E33949">
      <w:pPr>
        <w:ind w:firstLine="708"/>
        <w:rPr>
          <w:rFonts w:ascii="Times New Roman" w:hAnsi="Times New Roman" w:cs="Times New Roman"/>
          <w:sz w:val="24"/>
        </w:rPr>
      </w:pPr>
      <w:r>
        <w:rPr>
          <w:rFonts w:ascii="Times New Roman" w:hAnsi="Times New Roman" w:cs="Times New Roman"/>
          <w:sz w:val="24"/>
        </w:rPr>
        <w:t xml:space="preserve">Ova Odluka stupa na snagu danom donošenja </w:t>
      </w:r>
      <w:r w:rsidR="00E33949">
        <w:rPr>
          <w:rFonts w:ascii="Times New Roman" w:hAnsi="Times New Roman" w:cs="Times New Roman"/>
          <w:sz w:val="24"/>
        </w:rPr>
        <w:t>.</w:t>
      </w:r>
    </w:p>
    <w:p w:rsidR="00456831" w:rsidRDefault="00456831" w:rsidP="00E33949">
      <w:pPr>
        <w:ind w:firstLine="708"/>
        <w:rPr>
          <w:rFonts w:ascii="Times New Roman" w:hAnsi="Times New Roman" w:cs="Times New Roman"/>
          <w:sz w:val="24"/>
        </w:rPr>
      </w:pPr>
    </w:p>
    <w:p w:rsidR="00456831" w:rsidRDefault="00456831" w:rsidP="00E33949">
      <w:pPr>
        <w:ind w:firstLine="708"/>
        <w:rPr>
          <w:rFonts w:ascii="Times New Roman" w:hAnsi="Times New Roman" w:cs="Times New Roman"/>
          <w:sz w:val="24"/>
        </w:rPr>
      </w:pPr>
    </w:p>
    <w:p w:rsidR="00456831" w:rsidRDefault="00456831" w:rsidP="00E33949">
      <w:pPr>
        <w:ind w:firstLine="708"/>
        <w:rPr>
          <w:rFonts w:ascii="Times New Roman" w:hAnsi="Times New Roman" w:cs="Times New Roman"/>
          <w:sz w:val="24"/>
        </w:rPr>
      </w:pPr>
      <w:r>
        <w:rPr>
          <w:rFonts w:ascii="Times New Roman" w:hAnsi="Times New Roman" w:cs="Times New Roman"/>
          <w:sz w:val="24"/>
        </w:rPr>
        <w:t xml:space="preserve">                                                                                     Predsjednik općinskog vijeća</w:t>
      </w:r>
      <w:r>
        <w:rPr>
          <w:rFonts w:ascii="Times New Roman" w:hAnsi="Times New Roman" w:cs="Times New Roman"/>
          <w:sz w:val="24"/>
        </w:rPr>
        <w:br/>
        <w:t xml:space="preserve">                                                                                                               Jakob </w:t>
      </w:r>
      <w:proofErr w:type="spellStart"/>
      <w:r>
        <w:rPr>
          <w:rFonts w:ascii="Times New Roman" w:hAnsi="Times New Roman" w:cs="Times New Roman"/>
          <w:sz w:val="24"/>
        </w:rPr>
        <w:t>Verić</w:t>
      </w:r>
      <w:proofErr w:type="spellEnd"/>
    </w:p>
    <w:p w:rsidR="00157E01" w:rsidRPr="004B4B5D" w:rsidRDefault="00157E01" w:rsidP="00157E01">
      <w:pPr>
        <w:pStyle w:val="Bezproreda"/>
        <w:rPr>
          <w:rFonts w:ascii="Times New Roman" w:hAnsi="Times New Roman"/>
          <w:sz w:val="24"/>
          <w:szCs w:val="24"/>
        </w:rPr>
      </w:pPr>
      <w:r w:rsidRPr="004B4B5D">
        <w:rPr>
          <w:rFonts w:ascii="Times New Roman" w:hAnsi="Times New Roman"/>
          <w:sz w:val="24"/>
          <w:szCs w:val="24"/>
        </w:rPr>
        <w:t>REPUBLIKA HRVATSKA</w:t>
      </w:r>
    </w:p>
    <w:p w:rsidR="00157E01" w:rsidRPr="004B4B5D" w:rsidRDefault="00157E01" w:rsidP="00157E01">
      <w:pPr>
        <w:pStyle w:val="Bezproreda"/>
        <w:rPr>
          <w:rFonts w:ascii="Times New Roman" w:hAnsi="Times New Roman"/>
          <w:sz w:val="24"/>
          <w:szCs w:val="24"/>
        </w:rPr>
      </w:pPr>
      <w:r w:rsidRPr="004B4B5D">
        <w:rPr>
          <w:rFonts w:ascii="Times New Roman" w:hAnsi="Times New Roman"/>
          <w:sz w:val="24"/>
          <w:szCs w:val="24"/>
        </w:rPr>
        <w:t>VUKOVARSKO-SRIJEMSKA ŽUPANIJA</w:t>
      </w:r>
    </w:p>
    <w:p w:rsidR="00157E01" w:rsidRPr="004B4B5D" w:rsidRDefault="00157E01" w:rsidP="00157E01">
      <w:pPr>
        <w:pStyle w:val="Bezproreda"/>
        <w:rPr>
          <w:rFonts w:ascii="Times New Roman" w:hAnsi="Times New Roman"/>
          <w:sz w:val="24"/>
          <w:szCs w:val="24"/>
        </w:rPr>
      </w:pPr>
      <w:r w:rsidRPr="004B4B5D">
        <w:rPr>
          <w:rFonts w:ascii="Times New Roman" w:hAnsi="Times New Roman"/>
          <w:sz w:val="24"/>
          <w:szCs w:val="24"/>
        </w:rPr>
        <w:lastRenderedPageBreak/>
        <w:t>OPĆINA BABINA GREDA</w:t>
      </w:r>
    </w:p>
    <w:p w:rsidR="00157E01" w:rsidRPr="004B4B5D" w:rsidRDefault="00157E01" w:rsidP="00157E01">
      <w:pPr>
        <w:pStyle w:val="Bezproreda"/>
        <w:rPr>
          <w:rFonts w:ascii="Times New Roman" w:hAnsi="Times New Roman"/>
          <w:sz w:val="24"/>
          <w:szCs w:val="24"/>
        </w:rPr>
      </w:pPr>
      <w:r w:rsidRPr="004B4B5D">
        <w:rPr>
          <w:rFonts w:ascii="Times New Roman" w:hAnsi="Times New Roman"/>
          <w:sz w:val="24"/>
          <w:szCs w:val="24"/>
        </w:rPr>
        <w:t>OPĆINSKO VIJEĆE</w:t>
      </w:r>
    </w:p>
    <w:p w:rsidR="00157E01" w:rsidRPr="004B4B5D" w:rsidRDefault="00157E01" w:rsidP="00157E01">
      <w:pPr>
        <w:pStyle w:val="Bezproreda"/>
        <w:rPr>
          <w:rFonts w:ascii="Times New Roman" w:hAnsi="Times New Roman"/>
          <w:sz w:val="24"/>
          <w:szCs w:val="24"/>
        </w:rPr>
      </w:pPr>
      <w:r>
        <w:rPr>
          <w:rFonts w:ascii="Times New Roman" w:hAnsi="Times New Roman"/>
          <w:sz w:val="24"/>
          <w:szCs w:val="24"/>
        </w:rPr>
        <w:t>KLASA: 360-01/18-10/72</w:t>
      </w:r>
    </w:p>
    <w:p w:rsidR="00157E01" w:rsidRPr="004B4B5D" w:rsidRDefault="00157E01" w:rsidP="00157E01">
      <w:pPr>
        <w:pStyle w:val="Bezproreda"/>
        <w:rPr>
          <w:rFonts w:ascii="Times New Roman" w:hAnsi="Times New Roman"/>
          <w:sz w:val="24"/>
          <w:szCs w:val="24"/>
        </w:rPr>
      </w:pPr>
      <w:r>
        <w:rPr>
          <w:rFonts w:ascii="Times New Roman" w:hAnsi="Times New Roman"/>
          <w:sz w:val="24"/>
          <w:szCs w:val="24"/>
        </w:rPr>
        <w:t>URBROJ</w:t>
      </w:r>
      <w:r w:rsidRPr="004B4B5D">
        <w:rPr>
          <w:rFonts w:ascii="Times New Roman" w:hAnsi="Times New Roman"/>
          <w:sz w:val="24"/>
          <w:szCs w:val="24"/>
        </w:rPr>
        <w:t>: 2212/02-01/18-01-1</w:t>
      </w:r>
    </w:p>
    <w:p w:rsidR="00157E01" w:rsidRPr="004B4B5D" w:rsidRDefault="00157E01" w:rsidP="00157E01">
      <w:pPr>
        <w:pStyle w:val="Bezproreda"/>
        <w:rPr>
          <w:rFonts w:ascii="Times New Roman" w:hAnsi="Times New Roman"/>
          <w:sz w:val="27"/>
          <w:szCs w:val="27"/>
        </w:rPr>
      </w:pPr>
      <w:r>
        <w:rPr>
          <w:rFonts w:ascii="Times New Roman" w:hAnsi="Times New Roman"/>
          <w:sz w:val="24"/>
          <w:szCs w:val="24"/>
        </w:rPr>
        <w:t>Babina Greda,  22. kolovoza</w:t>
      </w:r>
      <w:r w:rsidRPr="004B4B5D">
        <w:rPr>
          <w:rFonts w:ascii="Times New Roman" w:hAnsi="Times New Roman"/>
          <w:sz w:val="24"/>
          <w:szCs w:val="24"/>
        </w:rPr>
        <w:t>, 2018. godine</w:t>
      </w:r>
    </w:p>
    <w:p w:rsidR="00157E01" w:rsidRPr="004B4B5D" w:rsidRDefault="00157E01" w:rsidP="00157E01">
      <w:pPr>
        <w:pStyle w:val="Bezproreda"/>
        <w:rPr>
          <w:rFonts w:ascii="Times New Roman" w:hAnsi="Times New Roman"/>
        </w:rPr>
      </w:pPr>
    </w:p>
    <w:p w:rsidR="00157E01" w:rsidRDefault="00157E01" w:rsidP="00157E01">
      <w:pPr>
        <w:pStyle w:val="StandardWeb"/>
        <w:spacing w:before="0" w:beforeAutospacing="0" w:after="0" w:afterAutospacing="0"/>
        <w:jc w:val="both"/>
      </w:pPr>
    </w:p>
    <w:p w:rsidR="00157E01" w:rsidRDefault="00157E01" w:rsidP="00157E01">
      <w:pPr>
        <w:pStyle w:val="StandardWeb"/>
        <w:spacing w:before="0" w:beforeAutospacing="0" w:after="0" w:afterAutospacing="0"/>
        <w:jc w:val="both"/>
      </w:pPr>
    </w:p>
    <w:p w:rsidR="00157E01" w:rsidRDefault="00157E01" w:rsidP="00157E01">
      <w:pPr>
        <w:pStyle w:val="StandardWeb"/>
        <w:spacing w:before="0" w:beforeAutospacing="0" w:after="0" w:afterAutospacing="0"/>
        <w:jc w:val="both"/>
      </w:pPr>
      <w:r>
        <w:t xml:space="preserve">Na temelju Pravilnika o provedbi mjere 07. „Temeljne usluge i obnova sela u ruralnim područjima“ i Pravilnika o provedbi </w:t>
      </w:r>
      <w:proofErr w:type="spellStart"/>
      <w:r>
        <w:t>podmjere</w:t>
      </w:r>
      <w:proofErr w:type="spellEnd"/>
      <w:r>
        <w:t xml:space="preserve"> 7.4 „Ulaganja u pokretanje, poboljšanje ili proširenje lokalnih temeljnih usluga za ruralno stanovništvo, uključujući slobodno vrijeme i kulturne aktivnosti te povezanu infrastrukturu“ – provedba tipa operacije 7.4.1 „Ulaganja u pokretanje, poboljšanje ili proširenje lokalnih temeljnih usluga za ruralno stanovništvo, uključujući slobodno vrijeme i kulturne aktivnosti te povezanu infrastrukturu“ iz Programa ruralnog razvoja Republike Hrvatske za razdoblje 2014. – 2020 („Narodne novine“ broj 71/16, 15/17, 17/17, 27/17 i 48/18), i članka 17. i 18., Statuta Općine Babina Greda (</w:t>
      </w:r>
      <w:r w:rsidRPr="004B4B5D">
        <w:t xml:space="preserve"> « Službeni vjesnik « 11/09, 04/13, 03/14, 01/18</w:t>
      </w:r>
      <w:r>
        <w:t xml:space="preserve"> i 13/18</w:t>
      </w:r>
      <w:r w:rsidRPr="004B4B5D">
        <w:t>) i članka 45. Poslovnika o radu Općinskog vijeća (“Sl. Vjesnik” 16/09, 01/18) , Općinsko vije</w:t>
      </w:r>
      <w:r>
        <w:t>će na sjednici održanoj dana  22. kolovoza,</w:t>
      </w:r>
      <w:r w:rsidRPr="004B4B5D">
        <w:t xml:space="preserve">  2018. godine, d o n o s i      </w:t>
      </w:r>
    </w:p>
    <w:p w:rsidR="00157E01" w:rsidRDefault="00157E01" w:rsidP="00157E01">
      <w:pPr>
        <w:pStyle w:val="StandardWeb"/>
        <w:spacing w:before="0" w:beforeAutospacing="0" w:after="0" w:afterAutospacing="0"/>
        <w:jc w:val="both"/>
      </w:pPr>
    </w:p>
    <w:p w:rsidR="00157E01" w:rsidRDefault="00157E01" w:rsidP="00157E01">
      <w:pPr>
        <w:pStyle w:val="StandardWeb"/>
        <w:spacing w:before="0" w:beforeAutospacing="0" w:after="0" w:afterAutospacing="0"/>
        <w:jc w:val="center"/>
        <w:rPr>
          <w:b/>
        </w:rPr>
      </w:pPr>
      <w:r>
        <w:rPr>
          <w:b/>
        </w:rPr>
        <w:t xml:space="preserve">O D L U K U </w:t>
      </w:r>
    </w:p>
    <w:p w:rsidR="00157E01" w:rsidRDefault="00157E01" w:rsidP="00157E01">
      <w:pPr>
        <w:pStyle w:val="StandardWeb"/>
        <w:spacing w:before="0" w:beforeAutospacing="0" w:after="0" w:afterAutospacing="0"/>
        <w:jc w:val="center"/>
        <w:rPr>
          <w:b/>
        </w:rPr>
      </w:pPr>
      <w:r>
        <w:rPr>
          <w:b/>
        </w:rPr>
        <w:t>o suglasnosti za provedbu ulaganja u projekt</w:t>
      </w:r>
    </w:p>
    <w:p w:rsidR="00157E01" w:rsidRDefault="00157E01" w:rsidP="00157E01">
      <w:pPr>
        <w:pStyle w:val="StandardWeb"/>
        <w:spacing w:before="0" w:beforeAutospacing="0" w:after="0" w:afterAutospacing="0"/>
        <w:jc w:val="center"/>
        <w:rPr>
          <w:b/>
        </w:rPr>
      </w:pPr>
      <w:r>
        <w:rPr>
          <w:b/>
        </w:rPr>
        <w:t>izgradnja i opremanje dječjeg vrtića u Babinoj Gredi</w:t>
      </w:r>
    </w:p>
    <w:p w:rsidR="00157E01" w:rsidRDefault="00157E01" w:rsidP="00157E01">
      <w:pPr>
        <w:pStyle w:val="StandardWeb"/>
        <w:spacing w:before="0" w:beforeAutospacing="0" w:after="0" w:afterAutospacing="0"/>
        <w:jc w:val="center"/>
        <w:rPr>
          <w:b/>
        </w:rPr>
      </w:pPr>
    </w:p>
    <w:p w:rsidR="00157E01" w:rsidRDefault="00157E01" w:rsidP="00157E01">
      <w:pPr>
        <w:pStyle w:val="StandardWeb"/>
        <w:spacing w:before="0" w:beforeAutospacing="0" w:after="0" w:afterAutospacing="0"/>
        <w:jc w:val="center"/>
        <w:rPr>
          <w:b/>
        </w:rPr>
      </w:pPr>
      <w:r>
        <w:rPr>
          <w:b/>
        </w:rPr>
        <w:t>Članak 1.</w:t>
      </w:r>
    </w:p>
    <w:p w:rsidR="00157E01" w:rsidRDefault="00157E01" w:rsidP="00157E01">
      <w:pPr>
        <w:pStyle w:val="StandardWeb"/>
        <w:spacing w:before="0" w:beforeAutospacing="0" w:after="0" w:afterAutospacing="0"/>
        <w:jc w:val="both"/>
      </w:pPr>
      <w:r>
        <w:t>U svrhu prijave na natječaj iz Mjere 07, tipa operacije 7.4.1. - „Ulaganja u pokretanje, poboljšanje ili proširenje lokalnih temeljnih usluga za ruralno stanovništvo, uključujući slobodno vrijeme i kulturne aktivnosti te povezanu infrastrukturu“ iz Programa ruralnog razvoja Republike Hrvatske za razdoblje 2014. – 2020., te ostvarivanja bespovratne potpore, Općinsko vijeće Općine Babina Greda ovom Odlukom daje suglasnost na provedbu ulaganja za projekt „Izgradnja i opremanje dječjeg vrtića u Babinoj Gredi“.</w:t>
      </w:r>
    </w:p>
    <w:p w:rsidR="00157E01" w:rsidRPr="00F71F5B" w:rsidRDefault="00157E01" w:rsidP="00157E01">
      <w:pPr>
        <w:pStyle w:val="StandardWeb"/>
        <w:spacing w:before="0" w:beforeAutospacing="0" w:after="0" w:afterAutospacing="0"/>
        <w:jc w:val="both"/>
      </w:pPr>
    </w:p>
    <w:p w:rsidR="00157E01" w:rsidRDefault="00157E01" w:rsidP="00157E01">
      <w:pPr>
        <w:pStyle w:val="StandardWeb"/>
        <w:spacing w:before="0" w:beforeAutospacing="0" w:after="0" w:afterAutospacing="0"/>
        <w:jc w:val="center"/>
        <w:rPr>
          <w:b/>
        </w:rPr>
      </w:pPr>
      <w:r>
        <w:rPr>
          <w:b/>
        </w:rPr>
        <w:t>Članak 2.</w:t>
      </w:r>
    </w:p>
    <w:p w:rsidR="00157E01" w:rsidRDefault="00157E01" w:rsidP="00157E01">
      <w:pPr>
        <w:pStyle w:val="StandardWeb"/>
        <w:spacing w:before="0" w:beforeAutospacing="0" w:after="0" w:afterAutospacing="0"/>
        <w:jc w:val="both"/>
      </w:pPr>
      <w:r>
        <w:t>U skladu s člankom 30. stavkom 5. Pravilnika o provedbi mjere 07 „Temeljne usluge i obnova sela u ruralnim područjima“ („Narodne novine“ broj 71/16, 15/17, 17/17, 27/17 i 48/18) donosi se Prilog „Opis projekta“ koji čini sastavni dio ove Odluke.</w:t>
      </w:r>
    </w:p>
    <w:p w:rsidR="00157E01" w:rsidRPr="00F71F5B" w:rsidRDefault="00157E01" w:rsidP="00157E01">
      <w:pPr>
        <w:pStyle w:val="StandardWeb"/>
        <w:spacing w:before="0" w:beforeAutospacing="0" w:after="0" w:afterAutospacing="0"/>
        <w:jc w:val="both"/>
      </w:pPr>
    </w:p>
    <w:p w:rsidR="00157E01" w:rsidRDefault="00157E01" w:rsidP="00157E01">
      <w:pPr>
        <w:pStyle w:val="StandardWeb"/>
        <w:spacing w:before="0" w:beforeAutospacing="0" w:after="0" w:afterAutospacing="0"/>
        <w:jc w:val="center"/>
        <w:rPr>
          <w:b/>
        </w:rPr>
      </w:pPr>
      <w:r>
        <w:rPr>
          <w:b/>
        </w:rPr>
        <w:t>Članak 3.</w:t>
      </w:r>
    </w:p>
    <w:p w:rsidR="00157E01" w:rsidRDefault="00157E01" w:rsidP="00157E01">
      <w:pPr>
        <w:pStyle w:val="StandardWeb"/>
        <w:spacing w:before="0" w:beforeAutospacing="0" w:after="0" w:afterAutospacing="0"/>
      </w:pPr>
      <w:r>
        <w:t>Podnositelj zahtjeva za potporu i Korisnik potpore biti će Općina Babina Greda, Vladimira Nazora 3, 32 276 Babina Greda.</w:t>
      </w:r>
    </w:p>
    <w:p w:rsidR="00157E01" w:rsidRPr="00F71F5B" w:rsidRDefault="00157E01" w:rsidP="00157E01">
      <w:pPr>
        <w:pStyle w:val="StandardWeb"/>
        <w:spacing w:before="0" w:beforeAutospacing="0" w:after="0" w:afterAutospacing="0"/>
      </w:pPr>
    </w:p>
    <w:p w:rsidR="00157E01" w:rsidRPr="00F71F5B" w:rsidRDefault="00157E01" w:rsidP="00157E01">
      <w:pPr>
        <w:pStyle w:val="StandardWeb"/>
        <w:spacing w:before="0" w:beforeAutospacing="0" w:after="0" w:afterAutospacing="0"/>
        <w:jc w:val="center"/>
        <w:rPr>
          <w:b/>
        </w:rPr>
      </w:pPr>
      <w:r>
        <w:rPr>
          <w:b/>
        </w:rPr>
        <w:t>Članak 4.</w:t>
      </w:r>
    </w:p>
    <w:p w:rsidR="00157E01" w:rsidRDefault="00157E01" w:rsidP="00157E01">
      <w:pPr>
        <w:pStyle w:val="StandardWeb"/>
        <w:spacing w:before="0" w:beforeAutospacing="0" w:after="0" w:afterAutospacing="0"/>
        <w:jc w:val="both"/>
      </w:pPr>
      <w:r>
        <w:t>Ova Odluka stupa na snagu danom donošenja, a objaviti će se u „Službenom vjesniku“ Vukovarsko-srijemske županije“</w:t>
      </w:r>
    </w:p>
    <w:p w:rsidR="00157E01" w:rsidRDefault="00157E01" w:rsidP="00157E01">
      <w:pPr>
        <w:pStyle w:val="StandardWeb"/>
        <w:spacing w:before="0" w:beforeAutospacing="0" w:after="0" w:afterAutospacing="0"/>
        <w:jc w:val="both"/>
      </w:pPr>
    </w:p>
    <w:p w:rsidR="00157E01" w:rsidRDefault="00157E01" w:rsidP="00157E01">
      <w:pPr>
        <w:rPr>
          <w:rFonts w:ascii="Times New Roman" w:hAnsi="Times New Roman" w:cs="Times New Roman"/>
          <w:sz w:val="24"/>
        </w:rPr>
      </w:pPr>
    </w:p>
    <w:p w:rsidR="00157E01" w:rsidRPr="002E0990" w:rsidRDefault="00157E01" w:rsidP="00157E01">
      <w:pPr>
        <w:rPr>
          <w:rFonts w:ascii="Times New Roman" w:hAnsi="Times New Roman" w:cs="Times New Roman"/>
          <w:sz w:val="24"/>
        </w:rPr>
      </w:pPr>
      <w:r>
        <w:rPr>
          <w:rFonts w:ascii="Times New Roman" w:hAnsi="Times New Roman" w:cs="Times New Roman"/>
          <w:sz w:val="24"/>
        </w:rPr>
        <w:t xml:space="preserve">                                                                                                      Predsjednik Općinskog vijeća</w:t>
      </w:r>
      <w:r>
        <w:rPr>
          <w:rFonts w:ascii="Times New Roman" w:hAnsi="Times New Roman" w:cs="Times New Roman"/>
          <w:sz w:val="24"/>
        </w:rPr>
        <w:br/>
        <w:t xml:space="preserve">                                                                                                                    Jakob </w:t>
      </w:r>
      <w:proofErr w:type="spellStart"/>
      <w:r>
        <w:rPr>
          <w:rFonts w:ascii="Times New Roman" w:hAnsi="Times New Roman" w:cs="Times New Roman"/>
          <w:sz w:val="24"/>
        </w:rPr>
        <w:t>Verić</w:t>
      </w:r>
      <w:proofErr w:type="spellEnd"/>
    </w:p>
    <w:p w:rsidR="00157E01" w:rsidRDefault="00157E01" w:rsidP="00E33949">
      <w:pPr>
        <w:ind w:firstLine="708"/>
        <w:rPr>
          <w:rFonts w:ascii="Times New Roman" w:hAnsi="Times New Roman" w:cs="Times New Roman"/>
          <w:sz w:val="24"/>
        </w:rPr>
      </w:pPr>
    </w:p>
    <w:p w:rsidR="007E19ED" w:rsidRDefault="007E19ED" w:rsidP="007E19ED">
      <w:pPr>
        <w:spacing w:after="0"/>
        <w:jc w:val="center"/>
        <w:rPr>
          <w:rFonts w:ascii="Times New Roman" w:hAnsi="Times New Roman" w:cs="Times New Roman"/>
          <w:b/>
          <w:sz w:val="28"/>
          <w:szCs w:val="28"/>
        </w:rPr>
      </w:pPr>
    </w:p>
    <w:p w:rsidR="007E19ED" w:rsidRPr="008A64B2" w:rsidRDefault="007E19ED" w:rsidP="007E19ED">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lastRenderedPageBreak/>
        <w:t>PRILOG</w:t>
      </w:r>
    </w:p>
    <w:p w:rsidR="007E19ED" w:rsidRPr="008A64B2" w:rsidRDefault="007E19ED" w:rsidP="007E19ED">
      <w:pPr>
        <w:spacing w:after="0"/>
        <w:jc w:val="center"/>
        <w:rPr>
          <w:rFonts w:ascii="Times New Roman" w:hAnsi="Times New Roman" w:cs="Times New Roman"/>
          <w:b/>
          <w:sz w:val="24"/>
          <w:szCs w:val="24"/>
        </w:rPr>
      </w:pPr>
    </w:p>
    <w:p w:rsidR="007E19ED" w:rsidRPr="008A64B2" w:rsidRDefault="007E19ED" w:rsidP="007E19ED">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 xml:space="preserve">UZ </w:t>
      </w:r>
      <w:r>
        <w:rPr>
          <w:rFonts w:ascii="Times New Roman" w:hAnsi="Times New Roman" w:cs="Times New Roman"/>
          <w:b/>
          <w:sz w:val="28"/>
          <w:szCs w:val="28"/>
        </w:rPr>
        <w:t xml:space="preserve">SUGLASNOST </w:t>
      </w:r>
      <w:r w:rsidRPr="008A64B2">
        <w:rPr>
          <w:rFonts w:ascii="Times New Roman" w:hAnsi="Times New Roman" w:cs="Times New Roman"/>
          <w:b/>
          <w:sz w:val="28"/>
          <w:szCs w:val="28"/>
        </w:rPr>
        <w:t xml:space="preserve">PREDSTAVNIČKOG TIJELA JEDINICE LOKALNE SAMOUPRAVE </w:t>
      </w:r>
      <w:r w:rsidRPr="004B5FB5">
        <w:rPr>
          <w:rFonts w:ascii="Times New Roman" w:hAnsi="Times New Roman" w:cs="Times New Roman"/>
          <w:b/>
          <w:sz w:val="28"/>
          <w:szCs w:val="28"/>
        </w:rPr>
        <w:t>ZA PROVEDBU ULAGANJA</w:t>
      </w:r>
    </w:p>
    <w:p w:rsidR="007E19ED" w:rsidRPr="008A64B2" w:rsidRDefault="007E19ED" w:rsidP="007E19ED">
      <w:pPr>
        <w:spacing w:after="0"/>
        <w:jc w:val="center"/>
        <w:rPr>
          <w:rFonts w:ascii="Times New Roman" w:hAnsi="Times New Roman" w:cs="Times New Roman"/>
          <w:b/>
          <w:sz w:val="28"/>
          <w:szCs w:val="28"/>
        </w:rPr>
      </w:pPr>
      <w:r>
        <w:rPr>
          <w:rFonts w:ascii="Times New Roman" w:hAnsi="Times New Roman" w:cs="Times New Roman"/>
          <w:b/>
          <w:sz w:val="28"/>
          <w:szCs w:val="28"/>
        </w:rPr>
        <w:t>(KLASA: 360-01/18-10/72 URBROJ: 2212/02-01/18-01-1</w:t>
      </w:r>
      <w:r w:rsidRPr="008A64B2">
        <w:rPr>
          <w:rFonts w:ascii="Times New Roman" w:hAnsi="Times New Roman" w:cs="Times New Roman"/>
          <w:b/>
          <w:sz w:val="28"/>
          <w:szCs w:val="28"/>
        </w:rPr>
        <w:t xml:space="preserve"> )</w:t>
      </w:r>
    </w:p>
    <w:p w:rsidR="007E19ED" w:rsidRPr="008A64B2" w:rsidRDefault="007E19ED" w:rsidP="007E19ED">
      <w:pPr>
        <w:jc w:val="center"/>
        <w:rPr>
          <w:rFonts w:ascii="Times New Roman" w:hAnsi="Times New Roman" w:cs="Times New Roman"/>
          <w:b/>
          <w:sz w:val="28"/>
          <w:szCs w:val="28"/>
        </w:rPr>
      </w:pPr>
      <w:r w:rsidRPr="008A64B2">
        <w:rPr>
          <w:rFonts w:ascii="Times New Roman" w:hAnsi="Times New Roman" w:cs="Times New Roman"/>
          <w:b/>
          <w:sz w:val="28"/>
          <w:szCs w:val="28"/>
        </w:rPr>
        <w:t>UNUTAR MJERE 7 »TEMELJNE USLUGE I OBNOVA SELA U RURALNIM PODRUČJIMA« IZ PROGRAMA RURALNOG RAZVOJA REPUBLIKE HRVATSKE ZA RAZDOBLJE 2014-2020</w:t>
      </w:r>
    </w:p>
    <w:p w:rsidR="007E19ED" w:rsidRPr="008A64B2" w:rsidRDefault="007E19ED" w:rsidP="007E19ED">
      <w:pPr>
        <w:jc w:val="center"/>
        <w:rPr>
          <w:rFonts w:ascii="Times New Roman" w:hAnsi="Times New Roman" w:cs="Times New Roman"/>
          <w:b/>
          <w:sz w:val="28"/>
          <w:szCs w:val="28"/>
        </w:rPr>
      </w:pPr>
    </w:p>
    <w:p w:rsidR="007E19ED" w:rsidRPr="008A64B2" w:rsidRDefault="007E19ED" w:rsidP="007E19ED">
      <w:pPr>
        <w:jc w:val="center"/>
        <w:rPr>
          <w:rFonts w:ascii="Times New Roman" w:hAnsi="Times New Roman" w:cs="Times New Roman"/>
          <w:b/>
          <w:sz w:val="28"/>
          <w:szCs w:val="28"/>
        </w:rPr>
      </w:pPr>
      <w:r w:rsidRPr="008A64B2">
        <w:rPr>
          <w:rFonts w:ascii="Times New Roman" w:hAnsi="Times New Roman" w:cs="Times New Roman"/>
          <w:b/>
          <w:sz w:val="28"/>
          <w:szCs w:val="28"/>
        </w:rPr>
        <w:t>OPIS PROJEKTA</w:t>
      </w:r>
    </w:p>
    <w:p w:rsidR="007E19ED" w:rsidRPr="008A64B2" w:rsidRDefault="007E19ED" w:rsidP="007E19ED">
      <w:pPr>
        <w:jc w:val="center"/>
        <w:rPr>
          <w:rFonts w:ascii="Times New Roman" w:hAnsi="Times New Roman" w:cs="Times New Roman"/>
          <w:b/>
          <w:sz w:val="28"/>
          <w:szCs w:val="28"/>
        </w:rPr>
      </w:pPr>
    </w:p>
    <w:p w:rsidR="007E19ED" w:rsidRPr="00BB770C" w:rsidRDefault="007E19ED" w:rsidP="007E19ED">
      <w:pPr>
        <w:spacing w:after="120"/>
        <w:jc w:val="both"/>
        <w:rPr>
          <w:rFonts w:ascii="Times New Roman" w:hAnsi="Times New Roman" w:cs="Times New Roman"/>
          <w:sz w:val="24"/>
          <w:szCs w:val="24"/>
        </w:rPr>
      </w:pPr>
      <w:r w:rsidRPr="00BB770C">
        <w:rPr>
          <w:rFonts w:ascii="Times New Roman" w:hAnsi="Times New Roman" w:cs="Times New Roman"/>
          <w:b/>
          <w:sz w:val="24"/>
          <w:szCs w:val="24"/>
        </w:rPr>
        <w:t>1. NAZIV PROJEKTA</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sz w:val="24"/>
          <w:szCs w:val="24"/>
        </w:rPr>
        <w:t>(navesti naziv projekta iz projektne dokumentacije/građevinske dozvole ili drugog odgovarajućeg dokumenta)</w:t>
      </w:r>
    </w:p>
    <w:p w:rsidR="007E19ED" w:rsidRPr="008A64B2" w:rsidRDefault="007E19ED" w:rsidP="007E19ED">
      <w:pPr>
        <w:jc w:val="both"/>
        <w:rPr>
          <w:rFonts w:ascii="Times New Roman" w:hAnsi="Times New Roman" w:cs="Times New Roman"/>
        </w:rPr>
      </w:pPr>
      <w:r>
        <w:rPr>
          <w:rFonts w:ascii="Times New Roman" w:hAnsi="Times New Roman" w:cs="Times New Roman"/>
        </w:rPr>
        <w:t>„Izgradnja i opremanje dječjeg vrtića u Babinoj Gredi“</w:t>
      </w:r>
    </w:p>
    <w:p w:rsidR="007E19ED" w:rsidRPr="008A64B2" w:rsidRDefault="007E19ED" w:rsidP="007E19ED">
      <w:pPr>
        <w:jc w:val="both"/>
        <w:rPr>
          <w:rFonts w:ascii="Times New Roman" w:hAnsi="Times New Roman" w:cs="Times New Roman"/>
          <w:bCs/>
          <w:smallCaps/>
          <w:color w:val="000000"/>
          <w:sz w:val="24"/>
          <w:szCs w:val="24"/>
        </w:rPr>
      </w:pP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b/>
          <w:sz w:val="24"/>
          <w:szCs w:val="24"/>
        </w:rPr>
        <w:t>2. KORISNIK PROJEKTA</w:t>
      </w: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sz w:val="24"/>
          <w:szCs w:val="24"/>
        </w:rPr>
        <w:t>2.1. NAZIV KORISNIKA</w:t>
      </w:r>
    </w:p>
    <w:p w:rsidR="007E19ED" w:rsidRPr="008A64B2" w:rsidRDefault="007E19ED" w:rsidP="007E19ED">
      <w:pPr>
        <w:jc w:val="both"/>
        <w:rPr>
          <w:rFonts w:ascii="Times New Roman" w:hAnsi="Times New Roman" w:cs="Times New Roman"/>
          <w:sz w:val="24"/>
          <w:szCs w:val="24"/>
        </w:rPr>
      </w:pPr>
      <w:r>
        <w:rPr>
          <w:rFonts w:ascii="Times New Roman" w:hAnsi="Times New Roman" w:cs="Times New Roman"/>
          <w:sz w:val="24"/>
          <w:szCs w:val="24"/>
        </w:rPr>
        <w:t>Općina Babina Greda.</w:t>
      </w: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sz w:val="24"/>
          <w:szCs w:val="24"/>
        </w:rPr>
        <w:t>2.2. PRAVNI STATUS KORISNIKA</w:t>
      </w:r>
    </w:p>
    <w:p w:rsidR="007E19ED" w:rsidRPr="008A64B2" w:rsidRDefault="007E19ED" w:rsidP="007E19ED">
      <w:pPr>
        <w:jc w:val="both"/>
        <w:rPr>
          <w:rFonts w:ascii="Times New Roman" w:hAnsi="Times New Roman" w:cs="Times New Roman"/>
          <w:sz w:val="24"/>
          <w:szCs w:val="24"/>
        </w:rPr>
      </w:pPr>
      <w:r>
        <w:rPr>
          <w:rFonts w:ascii="Times New Roman" w:hAnsi="Times New Roman" w:cs="Times New Roman"/>
          <w:sz w:val="24"/>
          <w:szCs w:val="24"/>
        </w:rPr>
        <w:t>Jedinica lokalne samouprave.</w:t>
      </w: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sz w:val="24"/>
          <w:szCs w:val="24"/>
        </w:rPr>
        <w:t>2.3. ADRESA KORISNIKA</w:t>
      </w:r>
    </w:p>
    <w:p w:rsidR="007E19ED" w:rsidRPr="008A64B2" w:rsidRDefault="007E19ED" w:rsidP="007E19ED">
      <w:pPr>
        <w:jc w:val="both"/>
        <w:rPr>
          <w:rFonts w:ascii="Times New Roman" w:hAnsi="Times New Roman" w:cs="Times New Roman"/>
          <w:sz w:val="24"/>
          <w:szCs w:val="24"/>
        </w:rPr>
      </w:pPr>
      <w:r>
        <w:rPr>
          <w:rFonts w:ascii="Times New Roman" w:hAnsi="Times New Roman" w:cs="Times New Roman"/>
          <w:sz w:val="24"/>
          <w:szCs w:val="24"/>
        </w:rPr>
        <w:t>Vladimira Nazora 3, 32276 Babina Greda</w:t>
      </w: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sz w:val="24"/>
          <w:szCs w:val="24"/>
        </w:rPr>
        <w:t>2.4. OSOBA OVLAŠTENA ZA ZASTUPANJE</w:t>
      </w:r>
    </w:p>
    <w:p w:rsidR="007E19ED" w:rsidRPr="008A64B2" w:rsidRDefault="007E19ED" w:rsidP="007E19ED">
      <w:pPr>
        <w:jc w:val="both"/>
        <w:rPr>
          <w:rFonts w:ascii="Times New Roman" w:hAnsi="Times New Roman" w:cs="Times New Roman"/>
          <w:sz w:val="24"/>
          <w:szCs w:val="24"/>
        </w:rPr>
      </w:pPr>
      <w:r>
        <w:rPr>
          <w:rFonts w:ascii="Times New Roman" w:hAnsi="Times New Roman" w:cs="Times New Roman"/>
          <w:sz w:val="24"/>
          <w:szCs w:val="24"/>
        </w:rPr>
        <w:t>Josip Krnić, načelnik općine</w:t>
      </w: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sz w:val="24"/>
          <w:szCs w:val="24"/>
        </w:rPr>
        <w:t>2.5. KONTAKT</w:t>
      </w:r>
    </w:p>
    <w:p w:rsidR="007E19ED" w:rsidRDefault="007E19ED" w:rsidP="007E19ED">
      <w:pPr>
        <w:jc w:val="both"/>
        <w:rPr>
          <w:rFonts w:ascii="Times New Roman" w:hAnsi="Times New Roman" w:cs="Times New Roman"/>
          <w:sz w:val="24"/>
          <w:szCs w:val="24"/>
        </w:rPr>
      </w:pPr>
      <w:r>
        <w:rPr>
          <w:rFonts w:ascii="Times New Roman" w:hAnsi="Times New Roman" w:cs="Times New Roman"/>
          <w:sz w:val="24"/>
          <w:szCs w:val="24"/>
        </w:rPr>
        <w:t xml:space="preserve">Telefon: +385 32 854-400; </w:t>
      </w:r>
      <w:proofErr w:type="spellStart"/>
      <w:r>
        <w:rPr>
          <w:rFonts w:ascii="Times New Roman" w:hAnsi="Times New Roman" w:cs="Times New Roman"/>
          <w:sz w:val="24"/>
          <w:szCs w:val="24"/>
        </w:rPr>
        <w:t>telefax</w:t>
      </w:r>
      <w:proofErr w:type="spellEnd"/>
      <w:r>
        <w:rPr>
          <w:rFonts w:ascii="Times New Roman" w:hAnsi="Times New Roman" w:cs="Times New Roman"/>
          <w:sz w:val="24"/>
          <w:szCs w:val="24"/>
        </w:rPr>
        <w:t xml:space="preserve">: +385 32 854-610; E-mail: </w:t>
      </w:r>
      <w:hyperlink r:id="rId7" w:history="1">
        <w:r w:rsidRPr="004A2E25">
          <w:rPr>
            <w:rStyle w:val="Hiperveza"/>
            <w:rFonts w:ascii="Times New Roman" w:hAnsi="Times New Roman" w:cs="Times New Roman"/>
            <w:sz w:val="24"/>
            <w:szCs w:val="24"/>
          </w:rPr>
          <w:t>opcinababinagreda@gmail.com</w:t>
        </w:r>
      </w:hyperlink>
    </w:p>
    <w:p w:rsidR="007E19ED" w:rsidRDefault="007E19ED" w:rsidP="007E19ED">
      <w:pPr>
        <w:jc w:val="both"/>
        <w:rPr>
          <w:rFonts w:ascii="Times New Roman" w:hAnsi="Times New Roman" w:cs="Times New Roman"/>
          <w:sz w:val="24"/>
          <w:szCs w:val="24"/>
        </w:rPr>
      </w:pPr>
    </w:p>
    <w:p w:rsidR="007E19ED" w:rsidRPr="008A64B2" w:rsidRDefault="007E19ED" w:rsidP="007E19ED">
      <w:pPr>
        <w:jc w:val="both"/>
        <w:rPr>
          <w:rFonts w:ascii="Times New Roman" w:hAnsi="Times New Roman" w:cs="Times New Roman"/>
          <w:sz w:val="24"/>
          <w:szCs w:val="24"/>
        </w:rPr>
      </w:pP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b/>
          <w:sz w:val="24"/>
          <w:szCs w:val="24"/>
        </w:rPr>
        <w:t>3. OPIS PROJEKTA</w:t>
      </w:r>
    </w:p>
    <w:p w:rsidR="007E19ED" w:rsidRPr="008A64B2" w:rsidRDefault="007E19ED" w:rsidP="007E19ED">
      <w:pPr>
        <w:spacing w:after="120"/>
        <w:jc w:val="both"/>
        <w:rPr>
          <w:rFonts w:ascii="Times New Roman" w:hAnsi="Times New Roman" w:cs="Times New Roman"/>
          <w:sz w:val="24"/>
          <w:szCs w:val="24"/>
        </w:rPr>
      </w:pPr>
      <w:r w:rsidRPr="008A64B2">
        <w:rPr>
          <w:rFonts w:ascii="Times New Roman" w:hAnsi="Times New Roman" w:cs="Times New Roman"/>
          <w:sz w:val="24"/>
          <w:szCs w:val="24"/>
        </w:rPr>
        <w:t>3.1. PODMJERA I TIP OPERACIJE ZA KOJI SE PROJEKT PRIJAVLJUJE</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proofErr w:type="spellStart"/>
      <w:r w:rsidRPr="008A64B2">
        <w:rPr>
          <w:rFonts w:ascii="Times New Roman" w:hAnsi="Times New Roman" w:cs="Times New Roman"/>
          <w:i/>
          <w:sz w:val="24"/>
          <w:szCs w:val="24"/>
        </w:rPr>
        <w:t>podmjeru</w:t>
      </w:r>
      <w:proofErr w:type="spellEnd"/>
      <w:r w:rsidRPr="008A64B2">
        <w:rPr>
          <w:rFonts w:ascii="Times New Roman" w:hAnsi="Times New Roman" w:cs="Times New Roman"/>
          <w:i/>
          <w:sz w:val="24"/>
          <w:szCs w:val="24"/>
        </w:rPr>
        <w:t>/tip operacije unutar Mjere 7 „Temeljne usluge i obnova sela u ruralnim područjima“ za koju korisnik traži javnu potporu)</w:t>
      </w:r>
    </w:p>
    <w:p w:rsidR="007E19ED" w:rsidRPr="008A64B2" w:rsidRDefault="007E19ED" w:rsidP="007E19ED">
      <w:pPr>
        <w:rPr>
          <w:rFonts w:ascii="Times New Roman" w:hAnsi="Times New Roman" w:cs="Times New Roman"/>
          <w:sz w:val="24"/>
          <w:szCs w:val="24"/>
        </w:rPr>
      </w:pPr>
      <w:r w:rsidRPr="008A64B2">
        <w:rPr>
          <w:rFonts w:ascii="Times New Roman" w:hAnsi="Times New Roman" w:cs="Times New Roman"/>
          <w:sz w:val="24"/>
          <w:szCs w:val="24"/>
        </w:rPr>
        <w:t>3.1.1. PODMJERA</w:t>
      </w:r>
    </w:p>
    <w:p w:rsidR="007E19ED" w:rsidRPr="008A64B2" w:rsidRDefault="007E19ED" w:rsidP="007E19ED">
      <w:pPr>
        <w:rPr>
          <w:rFonts w:ascii="Times New Roman" w:hAnsi="Times New Roman" w:cs="Times New Roman"/>
          <w:sz w:val="24"/>
          <w:szCs w:val="24"/>
        </w:rPr>
      </w:pPr>
      <w:proofErr w:type="spellStart"/>
      <w:r>
        <w:rPr>
          <w:rFonts w:ascii="Times New Roman" w:hAnsi="Times New Roman" w:cs="Times New Roman"/>
          <w:sz w:val="24"/>
          <w:szCs w:val="24"/>
        </w:rPr>
        <w:lastRenderedPageBreak/>
        <w:t>Podmjera</w:t>
      </w:r>
      <w:proofErr w:type="spellEnd"/>
      <w:r>
        <w:rPr>
          <w:rFonts w:ascii="Times New Roman" w:hAnsi="Times New Roman" w:cs="Times New Roman"/>
          <w:sz w:val="24"/>
          <w:szCs w:val="24"/>
        </w:rPr>
        <w:t xml:space="preserve"> 7.4 „Ulaganja u pokretanje, poboljšanje ili proširenje lokalnih temeljnih usluga za ruralno stanovništvo, uključujući slobodno vrijeme i kulturne aktivnosti te povezanu infrastrukturu“.</w:t>
      </w:r>
    </w:p>
    <w:p w:rsidR="007E19ED" w:rsidRPr="008A64B2" w:rsidRDefault="007E19ED" w:rsidP="007E19ED">
      <w:pPr>
        <w:rPr>
          <w:rFonts w:ascii="Times New Roman" w:hAnsi="Times New Roman" w:cs="Times New Roman"/>
          <w:sz w:val="24"/>
          <w:szCs w:val="24"/>
        </w:rPr>
      </w:pPr>
      <w:r w:rsidRPr="008A64B2">
        <w:rPr>
          <w:rFonts w:ascii="Times New Roman" w:hAnsi="Times New Roman" w:cs="Times New Roman"/>
          <w:sz w:val="24"/>
          <w:szCs w:val="24"/>
        </w:rPr>
        <w:t>3.1.2. TIP OPERACIJE</w:t>
      </w:r>
    </w:p>
    <w:p w:rsidR="007E19ED" w:rsidRPr="008A64B2" w:rsidRDefault="007E19ED" w:rsidP="007E19ED">
      <w:pPr>
        <w:rPr>
          <w:rFonts w:ascii="Times New Roman" w:hAnsi="Times New Roman" w:cs="Times New Roman"/>
          <w:sz w:val="24"/>
          <w:szCs w:val="24"/>
        </w:rPr>
      </w:pPr>
      <w:r>
        <w:rPr>
          <w:rFonts w:ascii="Times New Roman" w:hAnsi="Times New Roman" w:cs="Times New Roman"/>
          <w:sz w:val="24"/>
          <w:szCs w:val="24"/>
        </w:rPr>
        <w:t xml:space="preserve">Tip operacije 7.4.1“Ulaganja u </w:t>
      </w:r>
      <w:proofErr w:type="spellStart"/>
      <w:r>
        <w:rPr>
          <w:rFonts w:ascii="Times New Roman" w:hAnsi="Times New Roman" w:cs="Times New Roman"/>
          <w:sz w:val="24"/>
          <w:szCs w:val="24"/>
        </w:rPr>
        <w:t>pokretanje,poboljšanje</w:t>
      </w:r>
      <w:proofErr w:type="spellEnd"/>
      <w:r>
        <w:rPr>
          <w:rFonts w:ascii="Times New Roman" w:hAnsi="Times New Roman" w:cs="Times New Roman"/>
          <w:sz w:val="24"/>
          <w:szCs w:val="24"/>
        </w:rPr>
        <w:t xml:space="preserve"> ili proširenje lokalnih temeljnih usluga za ruralno stanovništvo, uključujući slobodno vrijeme i kulturne aktivnosti te povezanu infrastrukturu“ .</w:t>
      </w:r>
    </w:p>
    <w:p w:rsidR="007E19ED" w:rsidRPr="008A64B2" w:rsidRDefault="007E19ED" w:rsidP="007E19ED">
      <w:pPr>
        <w:spacing w:after="0"/>
        <w:jc w:val="both"/>
        <w:rPr>
          <w:rFonts w:ascii="Times New Roman" w:hAnsi="Times New Roman" w:cs="Times New Roman"/>
          <w:sz w:val="24"/>
          <w:szCs w:val="24"/>
        </w:rPr>
      </w:pP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sz w:val="24"/>
          <w:szCs w:val="24"/>
        </w:rPr>
        <w:t>3.2. MJESTO PROVEDBE</w:t>
      </w: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sz w:val="24"/>
          <w:szCs w:val="24"/>
        </w:rPr>
        <w:t>3.2.1. ŽUPANIJA</w:t>
      </w:r>
    </w:p>
    <w:p w:rsidR="007E19ED" w:rsidRPr="008A64B2" w:rsidRDefault="007E19ED" w:rsidP="007E19ED">
      <w:pPr>
        <w:jc w:val="both"/>
        <w:rPr>
          <w:rFonts w:ascii="Times New Roman" w:hAnsi="Times New Roman" w:cs="Times New Roman"/>
          <w:sz w:val="24"/>
          <w:szCs w:val="24"/>
        </w:rPr>
      </w:pPr>
      <w:r>
        <w:rPr>
          <w:rFonts w:ascii="Times New Roman" w:hAnsi="Times New Roman" w:cs="Times New Roman"/>
          <w:sz w:val="24"/>
          <w:szCs w:val="24"/>
        </w:rPr>
        <w:t xml:space="preserve">Vukovarsko – srijemska </w:t>
      </w: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sz w:val="24"/>
          <w:szCs w:val="24"/>
        </w:rPr>
        <w:t>3.2.2. GRAD/OPĆINA</w:t>
      </w:r>
    </w:p>
    <w:p w:rsidR="007E19ED" w:rsidRPr="008A64B2" w:rsidRDefault="007E19ED" w:rsidP="007E19ED">
      <w:pPr>
        <w:jc w:val="both"/>
        <w:rPr>
          <w:rFonts w:ascii="Times New Roman" w:hAnsi="Times New Roman" w:cs="Times New Roman"/>
          <w:sz w:val="24"/>
          <w:szCs w:val="24"/>
        </w:rPr>
      </w:pPr>
      <w:r>
        <w:rPr>
          <w:rFonts w:ascii="Times New Roman" w:hAnsi="Times New Roman" w:cs="Times New Roman"/>
          <w:sz w:val="24"/>
          <w:szCs w:val="24"/>
        </w:rPr>
        <w:t>Babina Greda</w:t>
      </w: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sz w:val="24"/>
          <w:szCs w:val="24"/>
        </w:rPr>
        <w:t>3.2.3. NASELJE/NASELJA</w:t>
      </w:r>
    </w:p>
    <w:p w:rsidR="007E19ED" w:rsidRPr="008A64B2" w:rsidRDefault="007E19ED" w:rsidP="007E19ED">
      <w:pPr>
        <w:jc w:val="both"/>
        <w:rPr>
          <w:rFonts w:ascii="Times New Roman" w:hAnsi="Times New Roman" w:cs="Times New Roman"/>
          <w:sz w:val="24"/>
          <w:szCs w:val="24"/>
        </w:rPr>
      </w:pPr>
      <w:r>
        <w:rPr>
          <w:rFonts w:ascii="Times New Roman" w:hAnsi="Times New Roman" w:cs="Times New Roman"/>
          <w:sz w:val="24"/>
          <w:szCs w:val="24"/>
        </w:rPr>
        <w:t>Babina Greda</w:t>
      </w:r>
    </w:p>
    <w:p w:rsidR="007E19ED" w:rsidRPr="008A64B2" w:rsidRDefault="007E19ED" w:rsidP="007E19ED">
      <w:pPr>
        <w:spacing w:after="0"/>
        <w:jc w:val="both"/>
        <w:rPr>
          <w:rFonts w:ascii="Times New Roman" w:hAnsi="Times New Roman" w:cs="Times New Roman"/>
          <w:sz w:val="24"/>
          <w:szCs w:val="24"/>
        </w:rPr>
      </w:pPr>
    </w:p>
    <w:p w:rsidR="007E19ED" w:rsidRPr="0085210E" w:rsidRDefault="007E19ED" w:rsidP="007E19ED">
      <w:pPr>
        <w:spacing w:after="120"/>
        <w:jc w:val="both"/>
        <w:rPr>
          <w:rFonts w:ascii="Times New Roman" w:hAnsi="Times New Roman" w:cs="Times New Roman"/>
          <w:sz w:val="24"/>
          <w:szCs w:val="24"/>
        </w:rPr>
      </w:pPr>
      <w:r w:rsidRPr="0085210E">
        <w:rPr>
          <w:rFonts w:ascii="Times New Roman" w:hAnsi="Times New Roman" w:cs="Times New Roman"/>
          <w:sz w:val="24"/>
          <w:szCs w:val="24"/>
        </w:rPr>
        <w:t>3.3. CILJEVI PROJEKTA</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sz w:val="24"/>
          <w:szCs w:val="24"/>
        </w:rPr>
        <w:t>(navesti ciljeve koji će se ostvariti provedbom projekta; najmanje 300, a najviše 800 znakova)</w:t>
      </w:r>
    </w:p>
    <w:p w:rsidR="007E19ED" w:rsidRDefault="007E19ED" w:rsidP="007E19ED">
      <w:pPr>
        <w:jc w:val="both"/>
        <w:rPr>
          <w:rFonts w:ascii="Times New Roman" w:hAnsi="Times New Roman" w:cs="Times New Roman"/>
          <w:sz w:val="24"/>
          <w:szCs w:val="24"/>
        </w:rPr>
      </w:pPr>
      <w:r>
        <w:rPr>
          <w:rFonts w:ascii="Times New Roman" w:hAnsi="Times New Roman" w:cs="Times New Roman"/>
          <w:sz w:val="24"/>
          <w:szCs w:val="24"/>
        </w:rPr>
        <w:t>Provedbom projekta utjecati će se na razvoj temeljnih usluga u ruralnom području odnosno na stvaranje pretpostavki za podizanje kvalitete života u ruralnom području. Temeljem gore navedenog, ciljevi koji će se ostvariti su:</w:t>
      </w:r>
    </w:p>
    <w:p w:rsidR="007E19ED" w:rsidRPr="00F71F0E" w:rsidRDefault="007E19ED" w:rsidP="007E19ED">
      <w:pPr>
        <w:pStyle w:val="Odlomakpopisa"/>
        <w:numPr>
          <w:ilvl w:val="0"/>
          <w:numId w:val="3"/>
        </w:numPr>
        <w:jc w:val="both"/>
        <w:rPr>
          <w:rFonts w:ascii="Times New Roman" w:hAnsi="Times New Roman" w:cs="Times New Roman"/>
          <w:sz w:val="24"/>
          <w:szCs w:val="24"/>
        </w:rPr>
      </w:pPr>
      <w:r w:rsidRPr="00F71F0E">
        <w:rPr>
          <w:rFonts w:ascii="Times New Roman" w:hAnsi="Times New Roman" w:cs="Times New Roman"/>
          <w:sz w:val="24"/>
          <w:szCs w:val="24"/>
        </w:rPr>
        <w:t>Stvaranje uvjeta za kvalitetan predškolski odgoj</w:t>
      </w:r>
    </w:p>
    <w:p w:rsidR="007E19ED" w:rsidRPr="00F71F0E" w:rsidRDefault="007E19ED" w:rsidP="007E19ED">
      <w:pPr>
        <w:pStyle w:val="Odlomakpopisa"/>
        <w:numPr>
          <w:ilvl w:val="0"/>
          <w:numId w:val="3"/>
        </w:numPr>
        <w:jc w:val="both"/>
        <w:rPr>
          <w:rFonts w:ascii="Times New Roman" w:hAnsi="Times New Roman" w:cs="Times New Roman"/>
          <w:sz w:val="24"/>
          <w:szCs w:val="24"/>
        </w:rPr>
      </w:pPr>
      <w:r>
        <w:rPr>
          <w:rFonts w:ascii="Times New Roman" w:hAnsi="Times New Roman" w:cs="Times New Roman"/>
          <w:sz w:val="24"/>
          <w:szCs w:val="24"/>
        </w:rPr>
        <w:t>Stvaranje uvjeta za ostanak stanovništva u ruralnom prostoru</w:t>
      </w:r>
    </w:p>
    <w:p w:rsidR="007E19ED" w:rsidRPr="0085210E" w:rsidRDefault="007E19ED" w:rsidP="007E19ED">
      <w:pPr>
        <w:spacing w:after="120"/>
        <w:jc w:val="both"/>
        <w:rPr>
          <w:rFonts w:ascii="Times New Roman" w:hAnsi="Times New Roman" w:cs="Times New Roman"/>
          <w:sz w:val="24"/>
          <w:szCs w:val="24"/>
        </w:rPr>
      </w:pPr>
      <w:r w:rsidRPr="0085210E">
        <w:rPr>
          <w:rFonts w:ascii="Times New Roman" w:hAnsi="Times New Roman" w:cs="Times New Roman"/>
          <w:sz w:val="24"/>
          <w:szCs w:val="24"/>
        </w:rPr>
        <w:t>3.4. OČEKIVANI REZULTATI PROJEKTA</w:t>
      </w: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sz w:val="24"/>
          <w:szCs w:val="24"/>
        </w:rPr>
        <w:t>3.4.1. Očekivani rezultati i mjerljivi indikatori</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sz w:val="24"/>
          <w:szCs w:val="24"/>
        </w:rPr>
        <w:t>(navesti očekivane rezultate u odnosu na početno stanje i mjerljive indikatore</w:t>
      </w:r>
      <w:r>
        <w:rPr>
          <w:rFonts w:ascii="Times New Roman" w:hAnsi="Times New Roman" w:cs="Times New Roman"/>
          <w:i/>
          <w:sz w:val="24"/>
          <w:szCs w:val="24"/>
        </w:rPr>
        <w:t xml:space="preserve"> </w:t>
      </w:r>
      <w:r w:rsidRPr="008A64B2">
        <w:rPr>
          <w:rFonts w:ascii="Times New Roman" w:hAnsi="Times New Roman" w:cs="Times New Roman"/>
          <w:i/>
          <w:sz w:val="24"/>
          <w:szCs w:val="24"/>
        </w:rPr>
        <w:t>očekivanih rezultata za svaki od postavljenih ciljeva; najmanje 300, a najviše 800 znakova)</w:t>
      </w:r>
    </w:p>
    <w:p w:rsidR="007E19ED" w:rsidRDefault="007E19ED" w:rsidP="007E19ED">
      <w:pPr>
        <w:jc w:val="both"/>
        <w:rPr>
          <w:rFonts w:ascii="Times New Roman" w:hAnsi="Times New Roman" w:cs="Times New Roman"/>
          <w:sz w:val="24"/>
          <w:szCs w:val="24"/>
        </w:rPr>
      </w:pPr>
    </w:p>
    <w:p w:rsidR="007E19ED" w:rsidRDefault="007E19ED" w:rsidP="007E19ED">
      <w:pPr>
        <w:jc w:val="both"/>
        <w:rPr>
          <w:rFonts w:ascii="Times New Roman" w:hAnsi="Times New Roman" w:cs="Times New Roman"/>
          <w:sz w:val="24"/>
          <w:szCs w:val="24"/>
        </w:rPr>
      </w:pPr>
      <w:r>
        <w:rPr>
          <w:rFonts w:ascii="Times New Roman" w:hAnsi="Times New Roman" w:cs="Times New Roman"/>
          <w:sz w:val="24"/>
          <w:szCs w:val="24"/>
        </w:rPr>
        <w:t>Očekivani rezultati i mjerljivi indikatori su:</w:t>
      </w:r>
    </w:p>
    <w:p w:rsidR="007E19ED" w:rsidRDefault="007E19ED" w:rsidP="007E19ED">
      <w:pPr>
        <w:jc w:val="both"/>
        <w:rPr>
          <w:rFonts w:ascii="Times New Roman" w:hAnsi="Times New Roman" w:cs="Times New Roman"/>
          <w:sz w:val="24"/>
          <w:szCs w:val="24"/>
        </w:rPr>
      </w:pPr>
      <w:r>
        <w:rPr>
          <w:rFonts w:ascii="Times New Roman" w:hAnsi="Times New Roman" w:cs="Times New Roman"/>
          <w:sz w:val="24"/>
          <w:szCs w:val="24"/>
        </w:rPr>
        <w:t>CILJ A) Stvaranje uvjeta za kvalitetan predškolski odgoj</w:t>
      </w:r>
    </w:p>
    <w:p w:rsidR="007E19ED" w:rsidRDefault="007E19ED" w:rsidP="007E19ED">
      <w:pPr>
        <w:jc w:val="both"/>
        <w:rPr>
          <w:rFonts w:ascii="Times New Roman" w:hAnsi="Times New Roman" w:cs="Times New Roman"/>
          <w:sz w:val="24"/>
          <w:szCs w:val="24"/>
        </w:rPr>
      </w:pPr>
      <w:r>
        <w:rPr>
          <w:rFonts w:ascii="Times New Roman" w:hAnsi="Times New Roman" w:cs="Times New Roman"/>
          <w:sz w:val="24"/>
          <w:szCs w:val="24"/>
        </w:rPr>
        <w:t>Očekivani rezultat: Izgrađen i opremljen dječji vrtić</w:t>
      </w:r>
    </w:p>
    <w:p w:rsidR="007E19ED" w:rsidRDefault="007E19ED" w:rsidP="007E19ED">
      <w:pPr>
        <w:jc w:val="both"/>
        <w:rPr>
          <w:rFonts w:ascii="Times New Roman" w:hAnsi="Times New Roman" w:cs="Times New Roman"/>
          <w:sz w:val="24"/>
          <w:szCs w:val="24"/>
        </w:rPr>
      </w:pPr>
      <w:r>
        <w:rPr>
          <w:rFonts w:ascii="Times New Roman" w:hAnsi="Times New Roman" w:cs="Times New Roman"/>
          <w:sz w:val="24"/>
          <w:szCs w:val="24"/>
        </w:rPr>
        <w:t>Indikator: Izgrađen i opremljen 1 vrtić za 52 korisnika</w:t>
      </w:r>
    </w:p>
    <w:p w:rsidR="007E19ED" w:rsidRDefault="007E19ED" w:rsidP="007E19ED">
      <w:pPr>
        <w:jc w:val="both"/>
        <w:rPr>
          <w:rFonts w:ascii="Times New Roman" w:hAnsi="Times New Roman" w:cs="Times New Roman"/>
          <w:sz w:val="24"/>
          <w:szCs w:val="24"/>
        </w:rPr>
      </w:pPr>
      <w:r>
        <w:rPr>
          <w:rFonts w:ascii="Times New Roman" w:hAnsi="Times New Roman" w:cs="Times New Roman"/>
          <w:sz w:val="24"/>
          <w:szCs w:val="24"/>
        </w:rPr>
        <w:t>CILJ B) Stvaranje uvjeta za ostanak stanovništva u ruralnom prostoru</w:t>
      </w:r>
    </w:p>
    <w:p w:rsidR="007E19ED" w:rsidRDefault="007E19ED" w:rsidP="007E19ED">
      <w:pPr>
        <w:jc w:val="both"/>
        <w:rPr>
          <w:rFonts w:ascii="Times New Roman" w:hAnsi="Times New Roman" w:cs="Times New Roman"/>
          <w:sz w:val="24"/>
          <w:szCs w:val="24"/>
        </w:rPr>
      </w:pPr>
      <w:r>
        <w:rPr>
          <w:rFonts w:ascii="Times New Roman" w:hAnsi="Times New Roman" w:cs="Times New Roman"/>
          <w:sz w:val="24"/>
          <w:szCs w:val="24"/>
        </w:rPr>
        <w:t xml:space="preserve">Očekivani rezultat: Uključivanje u korištenje dječjeg vrtića  </w:t>
      </w:r>
    </w:p>
    <w:p w:rsidR="007E19ED" w:rsidRPr="008A64B2" w:rsidRDefault="007E19ED" w:rsidP="007E19ED">
      <w:pPr>
        <w:jc w:val="both"/>
        <w:rPr>
          <w:rFonts w:ascii="Times New Roman" w:hAnsi="Times New Roman" w:cs="Times New Roman"/>
          <w:sz w:val="24"/>
          <w:szCs w:val="24"/>
        </w:rPr>
      </w:pPr>
      <w:r>
        <w:rPr>
          <w:rFonts w:ascii="Times New Roman" w:hAnsi="Times New Roman" w:cs="Times New Roman"/>
          <w:sz w:val="24"/>
          <w:szCs w:val="24"/>
        </w:rPr>
        <w:t xml:space="preserve">Indikator: 40 obitelji koje koriste usluge dječjeg vrtića </w:t>
      </w:r>
    </w:p>
    <w:p w:rsidR="007E19ED" w:rsidRPr="004937F8" w:rsidRDefault="007E19ED" w:rsidP="007E19ED">
      <w:pPr>
        <w:jc w:val="both"/>
        <w:rPr>
          <w:rFonts w:ascii="Times New Roman" w:hAnsi="Times New Roman" w:cs="Times New Roman"/>
          <w:sz w:val="24"/>
          <w:szCs w:val="24"/>
        </w:rPr>
      </w:pPr>
    </w:p>
    <w:p w:rsidR="007E19ED" w:rsidRPr="008A64B2" w:rsidRDefault="007E19ED" w:rsidP="007E19ED">
      <w:pPr>
        <w:spacing w:after="0"/>
        <w:jc w:val="both"/>
        <w:rPr>
          <w:rFonts w:ascii="Times New Roman" w:hAnsi="Times New Roman" w:cs="Times New Roman"/>
          <w:sz w:val="24"/>
          <w:szCs w:val="24"/>
        </w:rPr>
      </w:pPr>
    </w:p>
    <w:p w:rsidR="007E19ED" w:rsidRPr="008A64B2" w:rsidRDefault="007E19ED" w:rsidP="007E19ED">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t>3.4.</w:t>
      </w:r>
      <w:r>
        <w:rPr>
          <w:rFonts w:ascii="Times New Roman" w:eastAsia="Calibri" w:hAnsi="Times New Roman" w:cs="Times New Roman"/>
          <w:sz w:val="24"/>
          <w:szCs w:val="24"/>
        </w:rPr>
        <w:t>2</w:t>
      </w:r>
      <w:r w:rsidRPr="008A64B2">
        <w:rPr>
          <w:rFonts w:ascii="Times New Roman" w:eastAsia="Calibri" w:hAnsi="Times New Roman" w:cs="Times New Roman"/>
          <w:sz w:val="24"/>
          <w:szCs w:val="24"/>
        </w:rPr>
        <w:t>. Stvaranje novih radnih mjesta</w:t>
      </w:r>
    </w:p>
    <w:p w:rsidR="007E19ED" w:rsidRPr="008A64B2" w:rsidRDefault="007E19ED" w:rsidP="007E19ED">
      <w:pPr>
        <w:spacing w:after="0" w:line="240" w:lineRule="auto"/>
        <w:jc w:val="both"/>
        <w:rPr>
          <w:rFonts w:ascii="Times New Roman" w:eastAsia="Calibri" w:hAnsi="Times New Roman" w:cs="Times New Roman"/>
        </w:rPr>
      </w:pPr>
    </w:p>
    <w:p w:rsidR="007E19ED" w:rsidRPr="008A64B2" w:rsidRDefault="007E19ED" w:rsidP="007E19ED">
      <w:pPr>
        <w:spacing w:after="12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t xml:space="preserve">Pridonosi li projekt stvaranju novih radnih mjesta?                 </w:t>
      </w:r>
      <w:r w:rsidRPr="00532F94">
        <w:rPr>
          <w:rFonts w:ascii="Times New Roman" w:eastAsia="Calibri" w:hAnsi="Times New Roman" w:cs="Times New Roman"/>
          <w:b/>
          <w:bCs/>
          <w:sz w:val="24"/>
          <w:szCs w:val="24"/>
          <w:bdr w:val="single" w:sz="4" w:space="0" w:color="auto"/>
        </w:rPr>
        <w:t>DA</w:t>
      </w:r>
      <w:r w:rsidRPr="008A64B2">
        <w:rPr>
          <w:rFonts w:ascii="Times New Roman" w:eastAsia="Calibri" w:hAnsi="Times New Roman" w:cs="Times New Roman"/>
          <w:b/>
          <w:bCs/>
          <w:sz w:val="24"/>
          <w:szCs w:val="24"/>
        </w:rPr>
        <w:t xml:space="preserve"> / NE</w:t>
      </w:r>
    </w:p>
    <w:p w:rsidR="007E19ED" w:rsidRPr="008A64B2" w:rsidRDefault="007E19ED" w:rsidP="007E19ED">
      <w:pPr>
        <w:spacing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rsidR="007E19ED" w:rsidRPr="008A64B2" w:rsidRDefault="007E19ED" w:rsidP="007E19ED">
      <w:pPr>
        <w:spacing w:after="0" w:line="240" w:lineRule="auto"/>
        <w:jc w:val="both"/>
        <w:rPr>
          <w:rFonts w:ascii="Times New Roman" w:eastAsia="Calibri" w:hAnsi="Times New Roman" w:cs="Times New Roman"/>
        </w:rPr>
      </w:pPr>
    </w:p>
    <w:p w:rsidR="007E19ED" w:rsidRPr="008A64B2" w:rsidRDefault="007E19ED" w:rsidP="007E19ED">
      <w:pPr>
        <w:spacing w:after="24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t xml:space="preserve">Ako je odgovor </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DA</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w:t>
      </w:r>
    </w:p>
    <w:p w:rsidR="007E19ED" w:rsidRPr="008A64B2" w:rsidRDefault="007E19ED" w:rsidP="007E19ED">
      <w:pPr>
        <w:numPr>
          <w:ilvl w:val="0"/>
          <w:numId w:val="1"/>
        </w:numPr>
        <w:spacing w:after="0" w:line="240" w:lineRule="auto"/>
        <w:ind w:left="426" w:hanging="426"/>
        <w:contextualSpacing/>
        <w:jc w:val="both"/>
        <w:rPr>
          <w:rFonts w:ascii="Times New Roman" w:eastAsia="Calibri" w:hAnsi="Times New Roman" w:cs="Times New Roman"/>
        </w:rPr>
      </w:pPr>
      <w:r w:rsidRPr="008A64B2">
        <w:rPr>
          <w:rFonts w:ascii="Times New Roman" w:eastAsia="Calibri" w:hAnsi="Times New Roman" w:cs="Times New Roman"/>
          <w:sz w:val="24"/>
          <w:szCs w:val="24"/>
        </w:rPr>
        <w:t>opisati na koji način projekt doprinos</w:t>
      </w:r>
      <w:r>
        <w:rPr>
          <w:rFonts w:ascii="Times New Roman" w:eastAsia="Calibri" w:hAnsi="Times New Roman" w:cs="Times New Roman"/>
          <w:sz w:val="24"/>
          <w:szCs w:val="24"/>
        </w:rPr>
        <w:t>i stvaranju novih radnih mjesta</w:t>
      </w:r>
    </w:p>
    <w:p w:rsidR="007E19ED" w:rsidRPr="008A64B2" w:rsidRDefault="007E19ED" w:rsidP="007E19ED">
      <w:pPr>
        <w:spacing w:after="0" w:line="240" w:lineRule="auto"/>
        <w:contextualSpacing/>
        <w:jc w:val="both"/>
        <w:rPr>
          <w:rFonts w:ascii="Times New Roman" w:eastAsia="Calibri" w:hAnsi="Times New Roman" w:cs="Times New Roman"/>
        </w:rPr>
      </w:pPr>
    </w:p>
    <w:p w:rsidR="007E19ED" w:rsidRPr="004937F8" w:rsidRDefault="007E19ED" w:rsidP="007E19ED">
      <w:pPr>
        <w:jc w:val="both"/>
        <w:rPr>
          <w:rFonts w:ascii="Times New Roman" w:hAnsi="Times New Roman" w:cs="Times New Roman"/>
          <w:sz w:val="24"/>
          <w:szCs w:val="24"/>
        </w:rPr>
      </w:pPr>
      <w:r>
        <w:rPr>
          <w:rFonts w:ascii="Times New Roman" w:hAnsi="Times New Roman" w:cs="Times New Roman"/>
          <w:sz w:val="24"/>
          <w:szCs w:val="24"/>
        </w:rPr>
        <w:t xml:space="preserve">Realizacijom projekta izgradnje dječjeg vrtića u naselju Babina Greda stvoriti će se pretpostavke za novo zapošljavanje. Naime,  trenutno u Babinoj Gredi ne postoji dječji vrtić što znači da će se realizacijom projekta stvoriti nova radna mjesta a sve prema Državnom pedagoškom standardu predškolskog odgoja i naobrazbe. </w:t>
      </w:r>
    </w:p>
    <w:p w:rsidR="007E19ED" w:rsidRPr="008A64B2" w:rsidRDefault="007E19ED" w:rsidP="007E19ED">
      <w:pPr>
        <w:spacing w:after="0"/>
        <w:jc w:val="both"/>
        <w:rPr>
          <w:rFonts w:ascii="Times New Roman" w:hAnsi="Times New Roman" w:cs="Times New Roman"/>
          <w:sz w:val="24"/>
          <w:szCs w:val="24"/>
        </w:rPr>
      </w:pPr>
    </w:p>
    <w:p w:rsidR="007E19ED" w:rsidRPr="008A64B2" w:rsidRDefault="007E19ED" w:rsidP="007E19ED">
      <w:pPr>
        <w:numPr>
          <w:ilvl w:val="0"/>
          <w:numId w:val="1"/>
        </w:numPr>
        <w:spacing w:after="0" w:line="240" w:lineRule="auto"/>
        <w:ind w:left="426" w:hanging="426"/>
        <w:contextualSpacing/>
        <w:jc w:val="both"/>
        <w:rPr>
          <w:rFonts w:ascii="Times New Roman" w:eastAsia="Calibri" w:hAnsi="Times New Roman" w:cs="Times New Roman"/>
        </w:rPr>
      </w:pPr>
      <w:r w:rsidRPr="008A64B2">
        <w:rPr>
          <w:rFonts w:ascii="Times New Roman" w:eastAsia="Calibri" w:hAnsi="Times New Roman" w:cs="Times New Roman"/>
          <w:sz w:val="24"/>
          <w:szCs w:val="24"/>
        </w:rPr>
        <w:t>opisati nova radna mjesta koja se planiraju ostvariti provedbom projekta</w:t>
      </w:r>
    </w:p>
    <w:p w:rsidR="007E19ED" w:rsidRDefault="007E19ED" w:rsidP="007E19ED">
      <w:pPr>
        <w:ind w:left="426"/>
        <w:contextualSpacing/>
        <w:jc w:val="both"/>
        <w:rPr>
          <w:rFonts w:ascii="Times New Roman" w:eastAsia="Calibri" w:hAnsi="Times New Roman" w:cs="Times New Roman"/>
          <w:i/>
          <w:iCs/>
          <w:sz w:val="24"/>
          <w:szCs w:val="24"/>
        </w:rPr>
      </w:pPr>
      <w:r w:rsidRPr="008A64B2">
        <w:rPr>
          <w:rFonts w:ascii="Times New Roman" w:eastAsia="Calibri" w:hAnsi="Times New Roman" w:cs="Times New Roman"/>
          <w:i/>
          <w:iCs/>
          <w:sz w:val="24"/>
          <w:szCs w:val="24"/>
        </w:rPr>
        <w:t xml:space="preserve">(Navesti u tablici vrstu radnog mjesta, planirani broj </w:t>
      </w:r>
      <w:r>
        <w:rPr>
          <w:rFonts w:ascii="Times New Roman" w:eastAsia="Calibri" w:hAnsi="Times New Roman" w:cs="Times New Roman"/>
          <w:i/>
          <w:iCs/>
          <w:sz w:val="24"/>
          <w:szCs w:val="24"/>
        </w:rPr>
        <w:t xml:space="preserve">radnih mjesta </w:t>
      </w:r>
      <w:r w:rsidRPr="008A64B2">
        <w:rPr>
          <w:rFonts w:ascii="Times New Roman" w:eastAsia="Calibri" w:hAnsi="Times New Roman" w:cs="Times New Roman"/>
          <w:i/>
          <w:iCs/>
          <w:sz w:val="24"/>
          <w:szCs w:val="24"/>
        </w:rPr>
        <w:t xml:space="preserve">i planirano razdoblje/godinu ostvarenja </w:t>
      </w:r>
      <w:r>
        <w:rPr>
          <w:rFonts w:ascii="Times New Roman" w:eastAsia="Calibri" w:hAnsi="Times New Roman" w:cs="Times New Roman"/>
          <w:i/>
          <w:iCs/>
          <w:sz w:val="24"/>
          <w:szCs w:val="24"/>
        </w:rPr>
        <w:t xml:space="preserve">novog radnog mjesta </w:t>
      </w:r>
      <w:r w:rsidRPr="008A64B2">
        <w:rPr>
          <w:rFonts w:ascii="Times New Roman" w:eastAsia="Calibri" w:hAnsi="Times New Roman" w:cs="Times New Roman"/>
          <w:i/>
          <w:iCs/>
          <w:sz w:val="24"/>
          <w:szCs w:val="24"/>
        </w:rPr>
        <w:t>tijekom provedbe projekta)</w:t>
      </w:r>
    </w:p>
    <w:p w:rsidR="007E19ED" w:rsidRPr="00C637AD" w:rsidRDefault="007E19ED" w:rsidP="007E19ED">
      <w:pPr>
        <w:ind w:left="426"/>
        <w:contextualSpacing/>
        <w:jc w:val="both"/>
        <w:rPr>
          <w:rFonts w:ascii="Times New Roman" w:eastAsia="Calibri" w:hAnsi="Times New Roman" w:cs="Times New Roman"/>
          <w:iCs/>
          <w:sz w:val="24"/>
          <w:szCs w:val="24"/>
        </w:rPr>
      </w:pPr>
    </w:p>
    <w:p w:rsidR="007E19ED" w:rsidRDefault="007E19ED" w:rsidP="007E19ED">
      <w:pPr>
        <w:ind w:left="426"/>
        <w:contextualSpacing/>
        <w:jc w:val="both"/>
        <w:rPr>
          <w:rFonts w:ascii="Times New Roman" w:eastAsia="Calibri" w:hAnsi="Times New Roman" w:cs="Times New Roman"/>
          <w:i/>
          <w:iCs/>
          <w:sz w:val="24"/>
          <w:szCs w:val="24"/>
        </w:rPr>
      </w:pPr>
    </w:p>
    <w:p w:rsidR="007E19ED" w:rsidRDefault="007E19ED" w:rsidP="007E19ED">
      <w:pPr>
        <w:ind w:left="426"/>
        <w:contextualSpacing/>
        <w:jc w:val="both"/>
        <w:rPr>
          <w:rFonts w:ascii="Times New Roman" w:eastAsia="Calibri" w:hAnsi="Times New Roman" w:cs="Times New Roman"/>
        </w:rPr>
      </w:pPr>
      <w:r>
        <w:rPr>
          <w:rFonts w:ascii="Times New Roman" w:eastAsia="Calibri" w:hAnsi="Times New Roman" w:cs="Times New Roman"/>
        </w:rPr>
        <w:t>Opis radnih mjesta:</w:t>
      </w:r>
    </w:p>
    <w:p w:rsidR="007E19ED" w:rsidRPr="00024720" w:rsidRDefault="007E19ED" w:rsidP="007E19ED">
      <w:pPr>
        <w:pStyle w:val="Odlomakpopisa"/>
        <w:numPr>
          <w:ilvl w:val="0"/>
          <w:numId w:val="2"/>
        </w:numPr>
        <w:jc w:val="both"/>
        <w:rPr>
          <w:rFonts w:ascii="Times New Roman" w:eastAsia="Calibri" w:hAnsi="Times New Roman" w:cs="Times New Roman"/>
        </w:rPr>
      </w:pPr>
      <w:r w:rsidRPr="00024720">
        <w:rPr>
          <w:rFonts w:ascii="Times New Roman" w:eastAsia="Calibri" w:hAnsi="Times New Roman" w:cs="Times New Roman"/>
        </w:rPr>
        <w:t>Ravnatelj (1 izvršitelj</w:t>
      </w:r>
      <w:r>
        <w:rPr>
          <w:rFonts w:ascii="Times New Roman" w:eastAsia="Calibri" w:hAnsi="Times New Roman" w:cs="Times New Roman"/>
        </w:rPr>
        <w:t xml:space="preserve"> na </w:t>
      </w:r>
      <w:r w:rsidRPr="00024720">
        <w:rPr>
          <w:rFonts w:ascii="Times New Roman" w:eastAsia="Calibri" w:hAnsi="Times New Roman" w:cs="Times New Roman"/>
        </w:rPr>
        <w:t>puno radno vrijeme): ustrojava rad vrtića, vodi poslovanje i rukovodi radom vrtića, predlaže unutarnje ustrojstvo i način rada, predlaže godišnji plan i program te plan razvoja vrtića, sklapa ugovore o radu i odlučuje o prestanku ugovora o radu, odlučuje o raspoređivanju zaposlenika na radno mjesto, izdaje naloge zaposlenicima u svezi s izvršavanjem pojedinih poslova, ostali poslovi temeljem važećih akata.</w:t>
      </w:r>
    </w:p>
    <w:p w:rsidR="007E19ED" w:rsidRDefault="007E19ED" w:rsidP="007E19ED">
      <w:pPr>
        <w:pStyle w:val="Odlomakpopisa"/>
        <w:numPr>
          <w:ilvl w:val="0"/>
          <w:numId w:val="2"/>
        </w:numPr>
        <w:jc w:val="both"/>
        <w:rPr>
          <w:rFonts w:ascii="Times New Roman" w:eastAsia="Calibri" w:hAnsi="Times New Roman" w:cs="Times New Roman"/>
        </w:rPr>
      </w:pPr>
      <w:r>
        <w:rPr>
          <w:rFonts w:ascii="Times New Roman" w:eastAsia="Calibri" w:hAnsi="Times New Roman" w:cs="Times New Roman"/>
        </w:rPr>
        <w:t>Tajnik/</w:t>
      </w:r>
      <w:proofErr w:type="spellStart"/>
      <w:r>
        <w:rPr>
          <w:rFonts w:ascii="Times New Roman" w:eastAsia="Calibri" w:hAnsi="Times New Roman" w:cs="Times New Roman"/>
        </w:rPr>
        <w:t>ica</w:t>
      </w:r>
      <w:proofErr w:type="spellEnd"/>
      <w:r>
        <w:rPr>
          <w:rFonts w:ascii="Times New Roman" w:eastAsia="Calibri" w:hAnsi="Times New Roman" w:cs="Times New Roman"/>
        </w:rPr>
        <w:t xml:space="preserve"> (1 izvršitelj</w:t>
      </w:r>
      <w:r w:rsidRPr="00024720">
        <w:rPr>
          <w:rFonts w:ascii="Times New Roman" w:eastAsia="Calibri" w:hAnsi="Times New Roman" w:cs="Times New Roman"/>
        </w:rPr>
        <w:t xml:space="preserve"> </w:t>
      </w:r>
      <w:r>
        <w:rPr>
          <w:rFonts w:ascii="Times New Roman" w:eastAsia="Calibri" w:hAnsi="Times New Roman" w:cs="Times New Roman"/>
        </w:rPr>
        <w:t>na pola radnog vremena): obavlja sve administrativne poslove glede redovnog poslovanja dječjeg vrtića.</w:t>
      </w:r>
    </w:p>
    <w:p w:rsidR="007E19ED" w:rsidRDefault="007E19ED" w:rsidP="007E19ED">
      <w:pPr>
        <w:pStyle w:val="Odlomakpopisa"/>
        <w:numPr>
          <w:ilvl w:val="0"/>
          <w:numId w:val="2"/>
        </w:numPr>
        <w:jc w:val="both"/>
        <w:rPr>
          <w:rFonts w:ascii="Times New Roman" w:eastAsia="Calibri" w:hAnsi="Times New Roman" w:cs="Times New Roman"/>
        </w:rPr>
      </w:pPr>
      <w:r>
        <w:rPr>
          <w:rFonts w:ascii="Times New Roman" w:eastAsia="Calibri" w:hAnsi="Times New Roman" w:cs="Times New Roman"/>
        </w:rPr>
        <w:t>Stručni suradnik/</w:t>
      </w:r>
      <w:proofErr w:type="spellStart"/>
      <w:r>
        <w:rPr>
          <w:rFonts w:ascii="Times New Roman" w:eastAsia="Calibri" w:hAnsi="Times New Roman" w:cs="Times New Roman"/>
        </w:rPr>
        <w:t>ica</w:t>
      </w:r>
      <w:proofErr w:type="spellEnd"/>
      <w:r>
        <w:rPr>
          <w:rFonts w:ascii="Times New Roman" w:eastAsia="Calibri" w:hAnsi="Times New Roman" w:cs="Times New Roman"/>
        </w:rPr>
        <w:t>/pedagog/</w:t>
      </w:r>
      <w:proofErr w:type="spellStart"/>
      <w:r>
        <w:rPr>
          <w:rFonts w:ascii="Times New Roman" w:eastAsia="Calibri" w:hAnsi="Times New Roman" w:cs="Times New Roman"/>
        </w:rPr>
        <w:t>ica</w:t>
      </w:r>
      <w:proofErr w:type="spellEnd"/>
      <w:r>
        <w:rPr>
          <w:rFonts w:ascii="Times New Roman" w:eastAsia="Calibri" w:hAnsi="Times New Roman" w:cs="Times New Roman"/>
        </w:rPr>
        <w:t xml:space="preserve"> (1 izvršitelj na pola radnog vremena): prati realizaciju odgojno – obrazovnog rada, stručno doprinosi maksimalnoj efikasnosti odgojno – obrazovnih ciljeva te unapređuje cjeloviti odgojno – obrazovni proces, predlaže inovacije, suvremene metode i oblike rada, surađuje s roditeljima i odgojiteljima, pridonosi razvoju timskog rada u vrtiću, obavlja  ostale poslove prema nalogu ravnatelja.</w:t>
      </w:r>
    </w:p>
    <w:p w:rsidR="007E19ED" w:rsidRDefault="007E19ED" w:rsidP="007E19ED">
      <w:pPr>
        <w:pStyle w:val="Odlomakpopisa"/>
        <w:numPr>
          <w:ilvl w:val="0"/>
          <w:numId w:val="2"/>
        </w:numPr>
        <w:jc w:val="both"/>
        <w:rPr>
          <w:rFonts w:ascii="Times New Roman" w:eastAsia="Calibri" w:hAnsi="Times New Roman" w:cs="Times New Roman"/>
        </w:rPr>
      </w:pPr>
      <w:r>
        <w:rPr>
          <w:rFonts w:ascii="Times New Roman" w:eastAsia="Calibri" w:hAnsi="Times New Roman" w:cs="Times New Roman"/>
        </w:rPr>
        <w:t>Viša medicinska sestra (1 izvršitelj na pola radnog vremena): obavlja poslove neposrednoga zdravstveno – odgojnog rada s djecom, odgojiteljima i ostalim radnicima u dječjem vrtiću.</w:t>
      </w:r>
    </w:p>
    <w:p w:rsidR="007E19ED" w:rsidRDefault="007E19ED" w:rsidP="007E19ED">
      <w:pPr>
        <w:pStyle w:val="Odlomakpopisa"/>
        <w:numPr>
          <w:ilvl w:val="0"/>
          <w:numId w:val="2"/>
        </w:numPr>
        <w:jc w:val="both"/>
        <w:rPr>
          <w:rFonts w:ascii="Times New Roman" w:eastAsia="Calibri" w:hAnsi="Times New Roman" w:cs="Times New Roman"/>
        </w:rPr>
      </w:pPr>
      <w:r>
        <w:rPr>
          <w:rFonts w:ascii="Times New Roman" w:eastAsia="Calibri" w:hAnsi="Times New Roman" w:cs="Times New Roman"/>
        </w:rPr>
        <w:t>Odgojitelji (6 izvršitelja na puno radno vrijeme): provode odgojno – obrazovni program rada s djecom predškolske dobi odnosno planiraju, programiraju i vrednuju odgojno – obrazovni rad u dogovorenim razdobljima, prikupljaju, izrađuju i održavaju sredstva za rad s djecom, vode evidenciju o djeci, surađuju s roditeljima, stručnjacima i stručnim timom u dječjem vrtiću.</w:t>
      </w:r>
    </w:p>
    <w:p w:rsidR="007E19ED" w:rsidRDefault="007E19ED" w:rsidP="007E19ED">
      <w:pPr>
        <w:pStyle w:val="Odlomakpopisa"/>
        <w:numPr>
          <w:ilvl w:val="0"/>
          <w:numId w:val="2"/>
        </w:numPr>
        <w:jc w:val="both"/>
        <w:rPr>
          <w:rFonts w:ascii="Times New Roman" w:eastAsia="Calibri" w:hAnsi="Times New Roman" w:cs="Times New Roman"/>
        </w:rPr>
      </w:pPr>
      <w:r>
        <w:rPr>
          <w:rFonts w:ascii="Times New Roman" w:eastAsia="Calibri" w:hAnsi="Times New Roman" w:cs="Times New Roman"/>
        </w:rPr>
        <w:t>Kuhar/</w:t>
      </w:r>
      <w:proofErr w:type="spellStart"/>
      <w:r>
        <w:rPr>
          <w:rFonts w:ascii="Times New Roman" w:eastAsia="Calibri" w:hAnsi="Times New Roman" w:cs="Times New Roman"/>
        </w:rPr>
        <w:t>ica</w:t>
      </w:r>
      <w:proofErr w:type="spellEnd"/>
      <w:r>
        <w:rPr>
          <w:rFonts w:ascii="Times New Roman" w:eastAsia="Calibri" w:hAnsi="Times New Roman" w:cs="Times New Roman"/>
        </w:rPr>
        <w:t xml:space="preserve"> (1 izvršitelj na puno radno vrijeme): obavlja poslove glede prehrane korisnika dječjeg vrtića odnosno odgovoran je za nabavku, pripremanje, serviranje i čuvanje hrane te održavanje čistoće u prostoru kuhinje.</w:t>
      </w:r>
    </w:p>
    <w:p w:rsidR="007E19ED" w:rsidRDefault="007E19ED" w:rsidP="007E19ED">
      <w:pPr>
        <w:pStyle w:val="Odlomakpopisa"/>
        <w:numPr>
          <w:ilvl w:val="0"/>
          <w:numId w:val="2"/>
        </w:numPr>
        <w:jc w:val="both"/>
        <w:rPr>
          <w:rFonts w:ascii="Times New Roman" w:eastAsia="Calibri" w:hAnsi="Times New Roman" w:cs="Times New Roman"/>
        </w:rPr>
      </w:pPr>
      <w:r>
        <w:rPr>
          <w:rFonts w:ascii="Times New Roman" w:eastAsia="Calibri" w:hAnsi="Times New Roman" w:cs="Times New Roman"/>
        </w:rPr>
        <w:t>Spremačica (1 izvršitelj na puno radno vrijeme): obavlja poslove glede održavanja čistoće prostorija za boravak djece, sanitarija i ostalih pratećih prostorija.</w:t>
      </w:r>
    </w:p>
    <w:p w:rsidR="007E19ED" w:rsidRPr="00024720" w:rsidRDefault="007E19ED" w:rsidP="007E19ED">
      <w:pPr>
        <w:pStyle w:val="Odlomakpopisa"/>
        <w:numPr>
          <w:ilvl w:val="0"/>
          <w:numId w:val="2"/>
        </w:numPr>
        <w:jc w:val="both"/>
        <w:rPr>
          <w:rFonts w:ascii="Times New Roman" w:eastAsia="Calibri" w:hAnsi="Times New Roman" w:cs="Times New Roman"/>
        </w:rPr>
      </w:pPr>
      <w:r>
        <w:rPr>
          <w:rFonts w:ascii="Times New Roman" w:eastAsia="Calibri" w:hAnsi="Times New Roman" w:cs="Times New Roman"/>
        </w:rPr>
        <w:lastRenderedPageBreak/>
        <w:t xml:space="preserve">Domar (1izvršitelj na pola radnog vremena): obavlja poslove glede održavanja sustava grijanja/hlađenja, električnih, vodovodnih i plinskih instalacija i opreme, vanjskih površina te igrališta. </w:t>
      </w:r>
    </w:p>
    <w:p w:rsidR="007E19ED" w:rsidRDefault="007E19ED" w:rsidP="007E19ED">
      <w:pPr>
        <w:ind w:left="720"/>
        <w:contextualSpacing/>
        <w:jc w:val="center"/>
        <w:rPr>
          <w:rFonts w:ascii="Times New Roman" w:eastAsia="Calibri" w:hAnsi="Times New Roman" w:cs="Times New Roman"/>
          <w:sz w:val="24"/>
          <w:szCs w:val="24"/>
        </w:rPr>
      </w:pPr>
    </w:p>
    <w:p w:rsidR="007E19ED" w:rsidRDefault="007E19ED" w:rsidP="007E19ED">
      <w:pPr>
        <w:ind w:left="720"/>
        <w:contextualSpacing/>
        <w:jc w:val="center"/>
        <w:rPr>
          <w:rFonts w:ascii="Times New Roman" w:eastAsia="Calibri" w:hAnsi="Times New Roman" w:cs="Times New Roman"/>
          <w:sz w:val="24"/>
          <w:szCs w:val="24"/>
        </w:rPr>
      </w:pPr>
      <w:r w:rsidRPr="008A64B2">
        <w:rPr>
          <w:rFonts w:ascii="Times New Roman" w:eastAsia="Calibri" w:hAnsi="Times New Roman" w:cs="Times New Roman"/>
          <w:sz w:val="24"/>
          <w:szCs w:val="24"/>
        </w:rPr>
        <w:t>Tablica</w:t>
      </w:r>
      <w:r>
        <w:rPr>
          <w:rFonts w:ascii="Times New Roman" w:eastAsia="Calibri" w:hAnsi="Times New Roman" w:cs="Times New Roman"/>
          <w:sz w:val="24"/>
          <w:szCs w:val="24"/>
        </w:rPr>
        <w:t xml:space="preserve"> 1</w:t>
      </w:r>
      <w:r w:rsidRPr="008A64B2">
        <w:rPr>
          <w:rFonts w:ascii="Times New Roman" w:eastAsia="Calibri" w:hAnsi="Times New Roman" w:cs="Times New Roman"/>
          <w:sz w:val="24"/>
          <w:szCs w:val="24"/>
        </w:rPr>
        <w:t>: Radna mjesta koja se planiraju ostvariti provedbom projekta</w:t>
      </w:r>
    </w:p>
    <w:tbl>
      <w:tblPr>
        <w:tblStyle w:val="Reetkatablice"/>
        <w:tblW w:w="9204" w:type="dxa"/>
        <w:jc w:val="center"/>
        <w:tblLook w:val="04A0" w:firstRow="1" w:lastRow="0" w:firstColumn="1" w:lastColumn="0" w:noHBand="0" w:noVBand="1"/>
      </w:tblPr>
      <w:tblGrid>
        <w:gridCol w:w="696"/>
        <w:gridCol w:w="4690"/>
        <w:gridCol w:w="1415"/>
        <w:gridCol w:w="2403"/>
      </w:tblGrid>
      <w:tr w:rsidR="007E19ED" w:rsidTr="002F4673">
        <w:trPr>
          <w:jc w:val="center"/>
        </w:trPr>
        <w:tc>
          <w:tcPr>
            <w:tcW w:w="696" w:type="dxa"/>
            <w:vAlign w:val="center"/>
          </w:tcPr>
          <w:p w:rsidR="007E19ED" w:rsidRDefault="007E19ED" w:rsidP="002F4673">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R.b</w:t>
            </w:r>
            <w:r>
              <w:rPr>
                <w:rFonts w:ascii="Times New Roman" w:eastAsia="Calibri" w:hAnsi="Times New Roman" w:cs="Times New Roman"/>
                <w:sz w:val="24"/>
                <w:szCs w:val="24"/>
              </w:rPr>
              <w:t>r</w:t>
            </w:r>
            <w:r w:rsidRPr="002320C5">
              <w:rPr>
                <w:rFonts w:ascii="Times New Roman" w:eastAsia="Calibri" w:hAnsi="Times New Roman" w:cs="Times New Roman"/>
                <w:sz w:val="24"/>
                <w:szCs w:val="24"/>
              </w:rPr>
              <w:t>.</w:t>
            </w:r>
          </w:p>
        </w:tc>
        <w:tc>
          <w:tcPr>
            <w:tcW w:w="4690" w:type="dxa"/>
            <w:vAlign w:val="center"/>
          </w:tcPr>
          <w:p w:rsidR="007E19ED" w:rsidRDefault="007E19ED" w:rsidP="002F4673">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Opis radnog mjesta (vrsta radnog mjesta)</w:t>
            </w:r>
          </w:p>
        </w:tc>
        <w:tc>
          <w:tcPr>
            <w:tcW w:w="1415" w:type="dxa"/>
            <w:vAlign w:val="center"/>
          </w:tcPr>
          <w:p w:rsidR="007E19ED" w:rsidRDefault="007E19ED" w:rsidP="002F4673">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Planirani broj radnih mjesta</w:t>
            </w:r>
          </w:p>
        </w:tc>
        <w:tc>
          <w:tcPr>
            <w:tcW w:w="2403" w:type="dxa"/>
            <w:vAlign w:val="center"/>
          </w:tcPr>
          <w:p w:rsidR="007E19ED" w:rsidRDefault="007E19ED" w:rsidP="002F4673">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Planirana godina ili planirano razdoblje stvaranja novog radnog mjesta nakon realizacije projekta</w:t>
            </w:r>
          </w:p>
        </w:tc>
      </w:tr>
      <w:tr w:rsidR="007E19ED" w:rsidTr="002F4673">
        <w:trPr>
          <w:trHeight w:val="482"/>
          <w:jc w:val="center"/>
        </w:trPr>
        <w:tc>
          <w:tcPr>
            <w:tcW w:w="696" w:type="dxa"/>
            <w:vAlign w:val="center"/>
          </w:tcPr>
          <w:p w:rsidR="007E19ED" w:rsidRDefault="007E19ED" w:rsidP="002F467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690" w:type="dxa"/>
            <w:vAlign w:val="center"/>
          </w:tcPr>
          <w:p w:rsidR="007E19ED" w:rsidRDefault="007E19ED" w:rsidP="002F467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Ravnatelj dječjeg vrtića</w:t>
            </w:r>
          </w:p>
        </w:tc>
        <w:tc>
          <w:tcPr>
            <w:tcW w:w="1415" w:type="dxa"/>
            <w:vAlign w:val="center"/>
          </w:tcPr>
          <w:p w:rsidR="007E19ED" w:rsidRDefault="007E19ED" w:rsidP="002F4673">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03" w:type="dxa"/>
            <w:vAlign w:val="center"/>
          </w:tcPr>
          <w:p w:rsidR="007E19ED" w:rsidRDefault="007E19ED" w:rsidP="002F4673">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2019.godina</w:t>
            </w:r>
          </w:p>
        </w:tc>
      </w:tr>
      <w:tr w:rsidR="007E19ED" w:rsidTr="002F4673">
        <w:trPr>
          <w:trHeight w:val="482"/>
          <w:jc w:val="center"/>
        </w:trPr>
        <w:tc>
          <w:tcPr>
            <w:tcW w:w="696" w:type="dxa"/>
            <w:vAlign w:val="center"/>
          </w:tcPr>
          <w:p w:rsidR="007E19ED" w:rsidRDefault="007E19ED" w:rsidP="002F467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690" w:type="dxa"/>
            <w:vAlign w:val="center"/>
          </w:tcPr>
          <w:p w:rsidR="007E19ED" w:rsidRDefault="007E19ED" w:rsidP="002F467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Tajnica/k </w:t>
            </w:r>
          </w:p>
        </w:tc>
        <w:tc>
          <w:tcPr>
            <w:tcW w:w="1415" w:type="dxa"/>
            <w:vAlign w:val="center"/>
          </w:tcPr>
          <w:p w:rsidR="007E19ED" w:rsidRDefault="007E19ED" w:rsidP="002F4673">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03" w:type="dxa"/>
            <w:vAlign w:val="center"/>
          </w:tcPr>
          <w:p w:rsidR="007E19ED" w:rsidRDefault="007E19ED" w:rsidP="002F4673">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2019.godina</w:t>
            </w:r>
          </w:p>
        </w:tc>
      </w:tr>
      <w:tr w:rsidR="007E19ED" w:rsidTr="002F4673">
        <w:trPr>
          <w:trHeight w:val="482"/>
          <w:jc w:val="center"/>
        </w:trPr>
        <w:tc>
          <w:tcPr>
            <w:tcW w:w="696" w:type="dxa"/>
            <w:vAlign w:val="center"/>
          </w:tcPr>
          <w:p w:rsidR="007E19ED" w:rsidRDefault="007E19ED" w:rsidP="002F467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690" w:type="dxa"/>
            <w:vAlign w:val="center"/>
          </w:tcPr>
          <w:p w:rsidR="007E19ED" w:rsidRDefault="007E19ED" w:rsidP="002F467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Stručni suradnik</w:t>
            </w:r>
          </w:p>
        </w:tc>
        <w:tc>
          <w:tcPr>
            <w:tcW w:w="1415" w:type="dxa"/>
            <w:vAlign w:val="center"/>
          </w:tcPr>
          <w:p w:rsidR="007E19ED" w:rsidRDefault="007E19ED" w:rsidP="002F4673">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03" w:type="dxa"/>
            <w:vAlign w:val="center"/>
          </w:tcPr>
          <w:p w:rsidR="007E19ED" w:rsidRDefault="007E19ED" w:rsidP="002F4673">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2019.godina</w:t>
            </w:r>
          </w:p>
        </w:tc>
      </w:tr>
      <w:tr w:rsidR="007E19ED" w:rsidTr="002F4673">
        <w:trPr>
          <w:trHeight w:val="482"/>
          <w:jc w:val="center"/>
        </w:trPr>
        <w:tc>
          <w:tcPr>
            <w:tcW w:w="696" w:type="dxa"/>
            <w:vAlign w:val="center"/>
          </w:tcPr>
          <w:p w:rsidR="007E19ED" w:rsidRDefault="007E19ED" w:rsidP="002F467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690" w:type="dxa"/>
            <w:vAlign w:val="center"/>
          </w:tcPr>
          <w:p w:rsidR="007E19ED" w:rsidRDefault="007E19ED" w:rsidP="002F467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Viša medicinska sestra</w:t>
            </w:r>
          </w:p>
        </w:tc>
        <w:tc>
          <w:tcPr>
            <w:tcW w:w="1415" w:type="dxa"/>
            <w:vAlign w:val="center"/>
          </w:tcPr>
          <w:p w:rsidR="007E19ED" w:rsidRDefault="007E19ED" w:rsidP="002F4673">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03" w:type="dxa"/>
            <w:vAlign w:val="center"/>
          </w:tcPr>
          <w:p w:rsidR="007E19ED" w:rsidRDefault="007E19ED" w:rsidP="002F4673">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2019.godina</w:t>
            </w:r>
          </w:p>
        </w:tc>
      </w:tr>
      <w:tr w:rsidR="007E19ED" w:rsidTr="002F4673">
        <w:trPr>
          <w:trHeight w:val="482"/>
          <w:jc w:val="center"/>
        </w:trPr>
        <w:tc>
          <w:tcPr>
            <w:tcW w:w="696" w:type="dxa"/>
            <w:vAlign w:val="center"/>
          </w:tcPr>
          <w:p w:rsidR="007E19ED" w:rsidRDefault="007E19ED" w:rsidP="002F467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690" w:type="dxa"/>
            <w:vAlign w:val="center"/>
          </w:tcPr>
          <w:p w:rsidR="007E19ED" w:rsidRDefault="007E19ED" w:rsidP="002F467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Spremačica</w:t>
            </w:r>
          </w:p>
        </w:tc>
        <w:tc>
          <w:tcPr>
            <w:tcW w:w="1415" w:type="dxa"/>
            <w:vAlign w:val="center"/>
          </w:tcPr>
          <w:p w:rsidR="007E19ED" w:rsidRDefault="007E19ED" w:rsidP="002F4673">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03" w:type="dxa"/>
            <w:vAlign w:val="center"/>
          </w:tcPr>
          <w:p w:rsidR="007E19ED" w:rsidRDefault="007E19ED" w:rsidP="002F4673">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2019.godina</w:t>
            </w:r>
          </w:p>
        </w:tc>
      </w:tr>
      <w:tr w:rsidR="007E19ED" w:rsidTr="002F4673">
        <w:trPr>
          <w:trHeight w:val="482"/>
          <w:jc w:val="center"/>
        </w:trPr>
        <w:tc>
          <w:tcPr>
            <w:tcW w:w="696" w:type="dxa"/>
            <w:vAlign w:val="center"/>
          </w:tcPr>
          <w:p w:rsidR="007E19ED" w:rsidRDefault="007E19ED" w:rsidP="002F467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690" w:type="dxa"/>
            <w:vAlign w:val="center"/>
          </w:tcPr>
          <w:p w:rsidR="007E19ED" w:rsidRDefault="007E19ED" w:rsidP="002F467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Domar</w:t>
            </w:r>
          </w:p>
        </w:tc>
        <w:tc>
          <w:tcPr>
            <w:tcW w:w="1415" w:type="dxa"/>
            <w:vAlign w:val="center"/>
          </w:tcPr>
          <w:p w:rsidR="007E19ED" w:rsidRDefault="007E19ED" w:rsidP="002F4673">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03" w:type="dxa"/>
            <w:vAlign w:val="center"/>
          </w:tcPr>
          <w:p w:rsidR="007E19ED" w:rsidRDefault="007E19ED" w:rsidP="002F4673">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2019.godina</w:t>
            </w:r>
          </w:p>
        </w:tc>
      </w:tr>
      <w:tr w:rsidR="007E19ED" w:rsidTr="002F4673">
        <w:trPr>
          <w:trHeight w:val="482"/>
          <w:jc w:val="center"/>
        </w:trPr>
        <w:tc>
          <w:tcPr>
            <w:tcW w:w="696" w:type="dxa"/>
            <w:vAlign w:val="center"/>
          </w:tcPr>
          <w:p w:rsidR="007E19ED" w:rsidRDefault="007E19ED" w:rsidP="002F467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690" w:type="dxa"/>
            <w:vAlign w:val="center"/>
          </w:tcPr>
          <w:p w:rsidR="007E19ED" w:rsidRDefault="007E19ED" w:rsidP="002F467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Kuhar/</w:t>
            </w:r>
            <w:proofErr w:type="spellStart"/>
            <w:r>
              <w:rPr>
                <w:rFonts w:ascii="Times New Roman" w:eastAsia="Calibri" w:hAnsi="Times New Roman" w:cs="Times New Roman"/>
                <w:sz w:val="24"/>
                <w:szCs w:val="24"/>
              </w:rPr>
              <w:t>ica</w:t>
            </w:r>
            <w:proofErr w:type="spellEnd"/>
          </w:p>
        </w:tc>
        <w:tc>
          <w:tcPr>
            <w:tcW w:w="1415" w:type="dxa"/>
            <w:vAlign w:val="center"/>
          </w:tcPr>
          <w:p w:rsidR="007E19ED" w:rsidRDefault="007E19ED" w:rsidP="002F4673">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03" w:type="dxa"/>
            <w:vAlign w:val="center"/>
          </w:tcPr>
          <w:p w:rsidR="007E19ED" w:rsidRDefault="007E19ED" w:rsidP="002F4673">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2019.godina</w:t>
            </w:r>
          </w:p>
        </w:tc>
      </w:tr>
      <w:tr w:rsidR="007E19ED" w:rsidTr="002F4673">
        <w:trPr>
          <w:trHeight w:val="482"/>
          <w:jc w:val="center"/>
        </w:trPr>
        <w:tc>
          <w:tcPr>
            <w:tcW w:w="696" w:type="dxa"/>
            <w:vAlign w:val="center"/>
          </w:tcPr>
          <w:p w:rsidR="007E19ED" w:rsidRDefault="007E19ED" w:rsidP="002F467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690" w:type="dxa"/>
            <w:vAlign w:val="center"/>
          </w:tcPr>
          <w:p w:rsidR="007E19ED" w:rsidRDefault="007E19ED" w:rsidP="002F467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Odgojitelji</w:t>
            </w:r>
          </w:p>
        </w:tc>
        <w:tc>
          <w:tcPr>
            <w:tcW w:w="1415" w:type="dxa"/>
            <w:vAlign w:val="center"/>
          </w:tcPr>
          <w:p w:rsidR="007E19ED" w:rsidRDefault="007E19ED" w:rsidP="002F4673">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403" w:type="dxa"/>
            <w:vAlign w:val="center"/>
          </w:tcPr>
          <w:p w:rsidR="007E19ED" w:rsidRDefault="007E19ED" w:rsidP="002F4673">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2019.godina</w:t>
            </w:r>
          </w:p>
        </w:tc>
      </w:tr>
    </w:tbl>
    <w:p w:rsidR="007E19ED" w:rsidRDefault="007E19ED" w:rsidP="007E19ED">
      <w:pPr>
        <w:contextualSpacing/>
        <w:jc w:val="both"/>
        <w:rPr>
          <w:rFonts w:ascii="Times New Roman" w:eastAsia="Calibri" w:hAnsi="Times New Roman" w:cs="Times New Roman"/>
        </w:rPr>
      </w:pPr>
    </w:p>
    <w:p w:rsidR="007E19ED" w:rsidRPr="008A64B2" w:rsidRDefault="007E19ED" w:rsidP="007E19ED">
      <w:pPr>
        <w:contextualSpacing/>
        <w:jc w:val="both"/>
        <w:rPr>
          <w:rFonts w:ascii="Times New Roman" w:eastAsia="Calibri" w:hAnsi="Times New Roman" w:cs="Times New Roman"/>
        </w:rPr>
      </w:pPr>
    </w:p>
    <w:p w:rsidR="007E19ED" w:rsidRPr="008A64B2" w:rsidRDefault="007E19ED" w:rsidP="007E19ED">
      <w:pPr>
        <w:spacing w:after="12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Napomena:</w:t>
      </w:r>
    </w:p>
    <w:p w:rsidR="007E19ED" w:rsidRDefault="007E19ED" w:rsidP="007E19ED">
      <w:pPr>
        <w:spacing w:after="120" w:line="240" w:lineRule="auto"/>
        <w:jc w:val="both"/>
      </w:pPr>
      <w:r w:rsidRPr="008A64B2">
        <w:rPr>
          <w:rFonts w:ascii="Times New Roman" w:eastAsia="Calibri" w:hAnsi="Times New Roman" w:cs="Times New Roman"/>
          <w:i/>
          <w:iCs/>
          <w:sz w:val="24"/>
          <w:szCs w:val="24"/>
        </w:rPr>
        <w:t xml:space="preserve">Podaci iz ove tablice uzeti će se u obzir prilikom provjere ostvarenja kriterija odabira broj </w:t>
      </w:r>
      <w:r>
        <w:rPr>
          <w:rFonts w:ascii="Times New Roman" w:eastAsia="Calibri" w:hAnsi="Times New Roman" w:cs="Times New Roman"/>
          <w:i/>
          <w:iCs/>
          <w:sz w:val="24"/>
          <w:szCs w:val="24"/>
        </w:rPr>
        <w:t>2</w:t>
      </w:r>
      <w:r w:rsidRPr="008A64B2">
        <w:rPr>
          <w:rFonts w:ascii="Times New Roman" w:eastAsia="Calibri" w:hAnsi="Times New Roman" w:cs="Times New Roman"/>
          <w:i/>
          <w:iCs/>
          <w:sz w:val="24"/>
          <w:szCs w:val="24"/>
        </w:rPr>
        <w:t xml:space="preserve">. iz Priloga </w:t>
      </w:r>
      <w:r>
        <w:rPr>
          <w:rFonts w:ascii="Times New Roman" w:eastAsia="Calibri" w:hAnsi="Times New Roman" w:cs="Times New Roman"/>
          <w:i/>
          <w:iCs/>
          <w:sz w:val="24"/>
          <w:szCs w:val="24"/>
        </w:rPr>
        <w:t>10 Natječaja</w:t>
      </w:r>
      <w:r w:rsidRPr="008A64B2">
        <w:rPr>
          <w:rFonts w:ascii="Times New Roman" w:eastAsia="Calibri" w:hAnsi="Times New Roman" w:cs="Times New Roman"/>
          <w:i/>
          <w:iCs/>
          <w:sz w:val="24"/>
          <w:szCs w:val="24"/>
        </w:rPr>
        <w:t>.</w:t>
      </w:r>
    </w:p>
    <w:p w:rsidR="007E19ED" w:rsidRPr="004B5FB5" w:rsidRDefault="007E19ED" w:rsidP="007E19ED">
      <w:pPr>
        <w:spacing w:after="12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B</w:t>
      </w:r>
      <w:r w:rsidRPr="004B5FB5">
        <w:rPr>
          <w:rFonts w:ascii="Times New Roman" w:eastAsia="Calibri" w:hAnsi="Times New Roman" w:cs="Times New Roman"/>
          <w:i/>
          <w:iCs/>
          <w:sz w:val="24"/>
          <w:szCs w:val="24"/>
        </w:rPr>
        <w:t>roj novozaposlenih osoba</w:t>
      </w:r>
      <w:r>
        <w:rPr>
          <w:rFonts w:ascii="Times New Roman" w:eastAsia="Calibri" w:hAnsi="Times New Roman" w:cs="Times New Roman"/>
          <w:i/>
          <w:iCs/>
          <w:sz w:val="24"/>
          <w:szCs w:val="24"/>
        </w:rPr>
        <w:t xml:space="preserve"> je pokazatelj</w:t>
      </w:r>
      <w:r w:rsidRPr="004B5FB5">
        <w:rPr>
          <w:rFonts w:ascii="Times New Roman" w:eastAsia="Calibri" w:hAnsi="Times New Roman" w:cs="Times New Roman"/>
          <w:i/>
          <w:iCs/>
          <w:sz w:val="24"/>
          <w:szCs w:val="24"/>
        </w:rPr>
        <w:t xml:space="preserve"> provedbe projekta te se </w:t>
      </w:r>
      <w:r>
        <w:rPr>
          <w:rFonts w:ascii="Times New Roman" w:eastAsia="Calibri" w:hAnsi="Times New Roman" w:cs="Times New Roman"/>
          <w:i/>
          <w:iCs/>
          <w:sz w:val="24"/>
          <w:szCs w:val="24"/>
        </w:rPr>
        <w:t xml:space="preserve">u trenutku podnošenja zahtjeva za potporu </w:t>
      </w:r>
      <w:r w:rsidRPr="004B5FB5">
        <w:rPr>
          <w:rFonts w:ascii="Times New Roman" w:eastAsia="Calibri" w:hAnsi="Times New Roman" w:cs="Times New Roman"/>
          <w:i/>
          <w:iCs/>
          <w:sz w:val="24"/>
          <w:szCs w:val="24"/>
        </w:rPr>
        <w:t>dokazuje na temelju podataka iz ove tablice</w:t>
      </w:r>
      <w:r>
        <w:rPr>
          <w:rFonts w:ascii="Times New Roman" w:eastAsia="Calibri" w:hAnsi="Times New Roman" w:cs="Times New Roman"/>
          <w:i/>
          <w:iCs/>
          <w:sz w:val="24"/>
          <w:szCs w:val="24"/>
        </w:rPr>
        <w:t>.</w:t>
      </w:r>
    </w:p>
    <w:p w:rsidR="007E19ED" w:rsidRPr="008A64B2" w:rsidRDefault="007E19ED" w:rsidP="007E19ED">
      <w:pPr>
        <w:spacing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Na zahtjev Agencije za plaćanja korisnik je dužan dostaviti i/ili dati na uvid dokaze i/ili obrazložiti stvaranje novih radnih mjesta koja su posljedica provedbe ulaganja.</w:t>
      </w:r>
    </w:p>
    <w:p w:rsidR="007E19ED" w:rsidRPr="008A64B2" w:rsidRDefault="007E19ED" w:rsidP="007E19ED">
      <w:pPr>
        <w:jc w:val="both"/>
        <w:rPr>
          <w:rFonts w:ascii="Times New Roman" w:hAnsi="Times New Roman" w:cs="Times New Roman"/>
          <w:sz w:val="24"/>
          <w:szCs w:val="24"/>
        </w:rPr>
      </w:pPr>
    </w:p>
    <w:p w:rsidR="007E19ED" w:rsidRPr="008A64B2" w:rsidRDefault="007E19ED" w:rsidP="007E19ED">
      <w:pPr>
        <w:spacing w:after="120"/>
        <w:jc w:val="both"/>
        <w:rPr>
          <w:rFonts w:ascii="Times New Roman" w:hAnsi="Times New Roman" w:cs="Times New Roman"/>
          <w:sz w:val="24"/>
          <w:szCs w:val="24"/>
        </w:rPr>
      </w:pPr>
      <w:r w:rsidRPr="008A64B2">
        <w:rPr>
          <w:rFonts w:ascii="Times New Roman" w:hAnsi="Times New Roman" w:cs="Times New Roman"/>
          <w:sz w:val="24"/>
          <w:szCs w:val="24"/>
        </w:rPr>
        <w:t>3.5. TRAJANJE PROVEDBE PROJEKTA</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sz w:val="24"/>
          <w:szCs w:val="24"/>
        </w:rPr>
        <w:t>(navesti u mjesecima planirano trajanje provedbe ulaganja za koje se traži javna potpora iz Mjere 7 „Temeljne usluge i obnova sela u ruralnim područjima“)</w:t>
      </w:r>
    </w:p>
    <w:p w:rsidR="007E19ED" w:rsidRPr="008A64B2" w:rsidRDefault="007E19ED" w:rsidP="007E19ED">
      <w:pPr>
        <w:jc w:val="both"/>
        <w:rPr>
          <w:rFonts w:ascii="Times New Roman" w:hAnsi="Times New Roman" w:cs="Times New Roman"/>
          <w:sz w:val="24"/>
          <w:szCs w:val="24"/>
        </w:rPr>
      </w:pPr>
      <w:r>
        <w:rPr>
          <w:rFonts w:ascii="Times New Roman" w:hAnsi="Times New Roman" w:cs="Times New Roman"/>
          <w:sz w:val="24"/>
          <w:szCs w:val="24"/>
        </w:rPr>
        <w:t>24 mjeseca.</w:t>
      </w:r>
    </w:p>
    <w:p w:rsidR="007E19ED" w:rsidRPr="008A64B2" w:rsidRDefault="007E19ED" w:rsidP="007E19ED">
      <w:pPr>
        <w:jc w:val="both"/>
        <w:rPr>
          <w:rFonts w:ascii="Times New Roman" w:hAnsi="Times New Roman" w:cs="Times New Roman"/>
          <w:sz w:val="24"/>
          <w:szCs w:val="24"/>
        </w:rPr>
      </w:pPr>
    </w:p>
    <w:p w:rsidR="007E19ED" w:rsidRPr="008A64B2" w:rsidRDefault="007E19ED" w:rsidP="007E19ED">
      <w:pPr>
        <w:spacing w:after="120"/>
        <w:jc w:val="both"/>
        <w:rPr>
          <w:rFonts w:ascii="Times New Roman" w:hAnsi="Times New Roman" w:cs="Times New Roman"/>
          <w:sz w:val="24"/>
          <w:szCs w:val="24"/>
        </w:rPr>
      </w:pPr>
      <w:r w:rsidRPr="008A64B2">
        <w:rPr>
          <w:rFonts w:ascii="Times New Roman" w:hAnsi="Times New Roman" w:cs="Times New Roman"/>
          <w:sz w:val="24"/>
          <w:szCs w:val="24"/>
        </w:rPr>
        <w:t>3.6. GLAVNE AKTIVNOSTI</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sz w:val="24"/>
          <w:szCs w:val="24"/>
        </w:rPr>
        <w:t>(navesti glavne aktivnosti koje će se provoditi u svrhu provedbe projekta; najmanje 300, a najviše 800 znakova)</w:t>
      </w:r>
    </w:p>
    <w:p w:rsidR="007E19ED" w:rsidRDefault="007E19ED" w:rsidP="007E19ED">
      <w:pPr>
        <w:contextualSpacing/>
        <w:jc w:val="both"/>
        <w:rPr>
          <w:rFonts w:ascii="Times New Roman" w:hAnsi="Times New Roman" w:cs="Times New Roman"/>
          <w:sz w:val="24"/>
          <w:szCs w:val="24"/>
        </w:rPr>
      </w:pPr>
      <w:r>
        <w:rPr>
          <w:rFonts w:ascii="Times New Roman" w:hAnsi="Times New Roman" w:cs="Times New Roman"/>
          <w:sz w:val="24"/>
          <w:szCs w:val="24"/>
        </w:rPr>
        <w:t xml:space="preserve">Aktivnosti u svrhu realizacije projekta možemo podijeliti na aktivnosti koje se odnose na pripremu projekta za kandidiranje na natječaj te na provedbene aktivnosti nakon odobrenja projekta od strane </w:t>
      </w:r>
      <w:r>
        <w:rPr>
          <w:rFonts w:ascii="Times New Roman" w:hAnsi="Times New Roman" w:cs="Times New Roman"/>
          <w:sz w:val="24"/>
          <w:szCs w:val="24"/>
        </w:rPr>
        <w:lastRenderedPageBreak/>
        <w:t>ugovornog tijela. Aktivnosti koje se odnose na pripremu projekta su: riješeni imovinsko – pravni odnosi, izrađena projektno - tehnička dokumentacija, ishođene sve potrebne dozvole i suglasnosti za izgradnju, priprema dokumentacije za prijavu na natječaj.</w:t>
      </w:r>
    </w:p>
    <w:p w:rsidR="007E19ED" w:rsidRPr="008A64B2" w:rsidRDefault="007E19ED" w:rsidP="007E19ED">
      <w:pPr>
        <w:contextualSpacing/>
        <w:jc w:val="both"/>
        <w:rPr>
          <w:rFonts w:ascii="Times New Roman" w:hAnsi="Times New Roman" w:cs="Times New Roman"/>
          <w:sz w:val="24"/>
          <w:szCs w:val="24"/>
        </w:rPr>
      </w:pPr>
      <w:r>
        <w:rPr>
          <w:rFonts w:ascii="Times New Roman" w:hAnsi="Times New Roman" w:cs="Times New Roman"/>
          <w:sz w:val="24"/>
          <w:szCs w:val="24"/>
        </w:rPr>
        <w:t xml:space="preserve">Planiraju se sljedeće provedbene aktivnosti: poslovi javne nabave, izgradnja i opremanje dječjeg vrtića te nadzor nad izgradnjom dječjeg vrtića.   </w:t>
      </w:r>
    </w:p>
    <w:p w:rsidR="007E19ED" w:rsidRPr="008A64B2" w:rsidRDefault="007E19ED" w:rsidP="007E19ED">
      <w:pPr>
        <w:jc w:val="both"/>
        <w:rPr>
          <w:rFonts w:ascii="Times New Roman" w:hAnsi="Times New Roman" w:cs="Times New Roman"/>
          <w:sz w:val="24"/>
          <w:szCs w:val="24"/>
        </w:rPr>
      </w:pP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sz w:val="24"/>
          <w:szCs w:val="24"/>
        </w:rPr>
        <w:t>3.7. PRIPREMNE PROVEDENE AKTIVNOSTI</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sz w:val="24"/>
          <w:szCs w:val="24"/>
        </w:rPr>
        <w:t>(navesti ukratko pripremne aktivnosti koje su već provedene u svrhu realizacije projekta/operacije. Na primjer: riješeni su imovinsko-pravni odnosi, izrađen je idejni projekt/glavni projekt/elaborat zaštite okoliša, ishođena je lokacijska dozvola/građevinska dozvola/akt prema propisima kojima se uređuje zaštita okoliša i prirode/potvrde i suglasnosti javno-pravnih tijela, ostale pripremne aktivnosti. Napomena: nije potrebno navoditi detalje spomenutih akata/dokumenata - dovoljno je navesti općeniti naziv akta/dokumenta, na primjer: izrađeni su idejni i glavni projekt, ishođene su lokacijska dozvola, građevinska dozvola i potvrde javno-pravnih tijela koje su sastavni dio glavnog projekta)</w:t>
      </w:r>
    </w:p>
    <w:p w:rsidR="007E19ED" w:rsidRPr="008A64B2" w:rsidRDefault="007E19ED" w:rsidP="007E19ED">
      <w:pPr>
        <w:rPr>
          <w:rFonts w:ascii="Times New Roman" w:hAnsi="Times New Roman" w:cs="Times New Roman"/>
          <w:sz w:val="24"/>
          <w:szCs w:val="24"/>
        </w:rPr>
      </w:pPr>
      <w:r>
        <w:rPr>
          <w:rFonts w:ascii="Times New Roman" w:hAnsi="Times New Roman" w:cs="Times New Roman"/>
          <w:sz w:val="24"/>
          <w:szCs w:val="24"/>
        </w:rPr>
        <w:t>Riješeni su imovinsko – pravni odnosi, izrađen je idejni i glavni projekt, ishođena građevinska dozvola i potvrde javno – pravnih tijela koje su sastavni dio glavnog projekta.</w:t>
      </w:r>
    </w:p>
    <w:p w:rsidR="007E19ED" w:rsidRPr="008A64B2" w:rsidRDefault="007E19ED" w:rsidP="007E19ED">
      <w:pPr>
        <w:jc w:val="both"/>
        <w:rPr>
          <w:rFonts w:ascii="Times New Roman" w:hAnsi="Times New Roman" w:cs="Times New Roman"/>
          <w:color w:val="000000"/>
          <w:sz w:val="24"/>
          <w:szCs w:val="24"/>
        </w:rPr>
      </w:pPr>
    </w:p>
    <w:p w:rsidR="007E19ED" w:rsidRPr="001D4170" w:rsidRDefault="007E19ED" w:rsidP="007E19ED">
      <w:pPr>
        <w:spacing w:after="120"/>
        <w:jc w:val="both"/>
        <w:rPr>
          <w:rFonts w:ascii="Times New Roman" w:hAnsi="Times New Roman" w:cs="Times New Roman"/>
          <w:sz w:val="24"/>
          <w:szCs w:val="24"/>
        </w:rPr>
      </w:pPr>
      <w:r w:rsidRPr="001D4170">
        <w:rPr>
          <w:rFonts w:ascii="Times New Roman" w:hAnsi="Times New Roman" w:cs="Times New Roman"/>
          <w:sz w:val="24"/>
          <w:szCs w:val="24"/>
        </w:rPr>
        <w:t>3.8. UKUPNA VRIJEDNOST PROJEKTA</w:t>
      </w:r>
    </w:p>
    <w:p w:rsidR="007E19ED" w:rsidRPr="008A64B2" w:rsidRDefault="007E19ED" w:rsidP="007E19ED">
      <w:pPr>
        <w:jc w:val="both"/>
        <w:rPr>
          <w:rFonts w:ascii="Times New Roman" w:hAnsi="Times New Roman" w:cs="Times New Roman"/>
          <w:i/>
          <w:color w:val="000000"/>
          <w:sz w:val="24"/>
          <w:szCs w:val="24"/>
        </w:rPr>
      </w:pPr>
      <w:r w:rsidRPr="008A64B2">
        <w:rPr>
          <w:rFonts w:ascii="Times New Roman" w:hAnsi="Times New Roman" w:cs="Times New Roman"/>
          <w:i/>
          <w:color w:val="000000"/>
          <w:sz w:val="24"/>
          <w:szCs w:val="24"/>
        </w:rPr>
        <w:t xml:space="preserve">(navesti ukupnu vrijednost projekta sukladno projektno-tehničkoj dokumentaciji/procjeni troškova, uključujući prihvatljive i neprihvatljive troškove, opće troškove i PDV, a u skladu s tablicom </w:t>
      </w:r>
      <w:r>
        <w:rPr>
          <w:rFonts w:ascii="Times New Roman" w:hAnsi="Times New Roman" w:cs="Times New Roman"/>
          <w:i/>
          <w:color w:val="000000"/>
          <w:sz w:val="24"/>
          <w:szCs w:val="24"/>
        </w:rPr>
        <w:t>''</w:t>
      </w:r>
      <w:r w:rsidRPr="0056651C">
        <w:rPr>
          <w:rFonts w:ascii="Times New Roman" w:hAnsi="Times New Roman" w:cs="Times New Roman"/>
          <w:i/>
          <w:color w:val="000000"/>
          <w:sz w:val="24"/>
          <w:szCs w:val="24"/>
        </w:rPr>
        <w:t>Plan nabave/Tablica troškova i izračuna potpore</w:t>
      </w:r>
      <w:r>
        <w:rPr>
          <w:rFonts w:ascii="Times New Roman" w:hAnsi="Times New Roman" w:cs="Times New Roman"/>
          <w:i/>
          <w:color w:val="000000"/>
          <w:sz w:val="24"/>
          <w:szCs w:val="24"/>
        </w:rPr>
        <w:t>''</w:t>
      </w:r>
      <w:r w:rsidRPr="008A64B2">
        <w:rPr>
          <w:rFonts w:ascii="Times New Roman" w:hAnsi="Times New Roman" w:cs="Times New Roman"/>
          <w:i/>
          <w:color w:val="000000"/>
          <w:sz w:val="24"/>
          <w:szCs w:val="24"/>
        </w:rPr>
        <w:t>)</w:t>
      </w:r>
    </w:p>
    <w:p w:rsidR="007E19ED" w:rsidRPr="008A64B2" w:rsidRDefault="007E19ED" w:rsidP="007E19ED">
      <w:pPr>
        <w:rPr>
          <w:rFonts w:ascii="Times New Roman" w:hAnsi="Times New Roman" w:cs="Times New Roman"/>
          <w:sz w:val="24"/>
          <w:szCs w:val="24"/>
        </w:rPr>
      </w:pPr>
      <w:r>
        <w:rPr>
          <w:rFonts w:ascii="Times New Roman" w:hAnsi="Times New Roman" w:cs="Times New Roman"/>
          <w:sz w:val="24"/>
          <w:szCs w:val="24"/>
        </w:rPr>
        <w:t>8.169.879,88 HRK</w:t>
      </w:r>
    </w:p>
    <w:p w:rsidR="007E19ED" w:rsidRDefault="007E19ED" w:rsidP="007E19ED">
      <w:pPr>
        <w:jc w:val="both"/>
        <w:rPr>
          <w:rFonts w:ascii="Times New Roman" w:hAnsi="Times New Roman" w:cs="Times New Roman"/>
          <w:color w:val="000000"/>
          <w:sz w:val="24"/>
          <w:szCs w:val="24"/>
        </w:rPr>
      </w:pPr>
    </w:p>
    <w:p w:rsidR="007E19ED" w:rsidRPr="008A64B2" w:rsidRDefault="007E19ED" w:rsidP="007E19ED">
      <w:pPr>
        <w:jc w:val="both"/>
        <w:rPr>
          <w:rFonts w:ascii="Times New Roman" w:hAnsi="Times New Roman" w:cs="Times New Roman"/>
          <w:color w:val="000000"/>
          <w:sz w:val="24"/>
          <w:szCs w:val="24"/>
        </w:rPr>
      </w:pPr>
    </w:p>
    <w:p w:rsidR="007E19ED" w:rsidRPr="008A64B2" w:rsidRDefault="007E19ED" w:rsidP="007E19ED">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3.9. ZAPOČETE AKTIVNOSTI GRAĐENJA</w:t>
      </w:r>
    </w:p>
    <w:p w:rsidR="007E19ED" w:rsidRPr="008A64B2" w:rsidRDefault="007E19ED" w:rsidP="007E19ED">
      <w:pPr>
        <w:jc w:val="both"/>
        <w:rPr>
          <w:rFonts w:ascii="Times New Roman" w:hAnsi="Times New Roman" w:cs="Times New Roman"/>
          <w:i/>
          <w:color w:val="000000"/>
          <w:sz w:val="24"/>
          <w:szCs w:val="24"/>
        </w:rPr>
      </w:pPr>
      <w:r w:rsidRPr="008A64B2">
        <w:rPr>
          <w:rFonts w:ascii="Times New Roman" w:hAnsi="Times New Roman" w:cs="Times New Roman"/>
          <w:i/>
          <w:color w:val="000000"/>
          <w:sz w:val="24"/>
          <w:szCs w:val="24"/>
        </w:rPr>
        <w:t xml:space="preserve">(navesti ukupnu vrijednost započetih aktivnosti građenja koja ne smije biti veća od 10% ukupne vrijednosti građenja vezanog uz projekt do trenutka podnošenja Zahtjeva za </w:t>
      </w:r>
      <w:proofErr w:type="spellStart"/>
      <w:r w:rsidRPr="008A64B2">
        <w:rPr>
          <w:rFonts w:ascii="Times New Roman" w:hAnsi="Times New Roman" w:cs="Times New Roman"/>
          <w:i/>
          <w:color w:val="000000"/>
          <w:sz w:val="24"/>
          <w:szCs w:val="24"/>
        </w:rPr>
        <w:t>potporu.Sukladno</w:t>
      </w:r>
      <w:proofErr w:type="spellEnd"/>
      <w:r w:rsidRPr="008A64B2">
        <w:rPr>
          <w:rFonts w:ascii="Times New Roman" w:hAnsi="Times New Roman" w:cs="Times New Roman"/>
          <w:i/>
          <w:color w:val="000000"/>
          <w:sz w:val="24"/>
          <w:szCs w:val="24"/>
        </w:rPr>
        <w:t xml:space="preserve"> članku </w:t>
      </w:r>
      <w:r>
        <w:rPr>
          <w:rFonts w:ascii="Times New Roman" w:hAnsi="Times New Roman" w:cs="Times New Roman"/>
          <w:i/>
          <w:color w:val="000000"/>
          <w:sz w:val="24"/>
          <w:szCs w:val="24"/>
        </w:rPr>
        <w:t>5</w:t>
      </w:r>
      <w:r w:rsidRPr="008A64B2">
        <w:rPr>
          <w:rFonts w:ascii="Times New Roman" w:hAnsi="Times New Roman" w:cs="Times New Roman"/>
          <w:i/>
          <w:color w:val="000000"/>
          <w:sz w:val="24"/>
          <w:szCs w:val="24"/>
        </w:rPr>
        <w:t>. stavak 1</w:t>
      </w:r>
      <w:r>
        <w:rPr>
          <w:rFonts w:ascii="Times New Roman" w:hAnsi="Times New Roman" w:cs="Times New Roman"/>
          <w:i/>
          <w:color w:val="000000"/>
          <w:sz w:val="24"/>
          <w:szCs w:val="24"/>
        </w:rPr>
        <w:t xml:space="preserve"> točka d)</w:t>
      </w:r>
      <w:r w:rsidRPr="008A64B2">
        <w:rPr>
          <w:rFonts w:ascii="Times New Roman" w:hAnsi="Times New Roman" w:cs="Times New Roman"/>
          <w:i/>
          <w:color w:val="000000"/>
          <w:sz w:val="24"/>
          <w:szCs w:val="24"/>
        </w:rPr>
        <w:t xml:space="preserve"> Pravilnika aktivnosti vezane uz ulaganje, osim pripremnih aktivnosti, ne smiju započeti prije podnošenja Zahtjeva za potporu. U slučaju započetih aktivnosti građenja, potrebno je vrijednost građenja razdvojiti na prihvatljiv trošak (neizvedeni radovi) i neprihvatljiv trošak (izvedeni radovi u maksimalnom iznosu do 10% vrijednosti građenja), te isto prikazati u tablici </w:t>
      </w:r>
      <w:r w:rsidRPr="00672C33">
        <w:rPr>
          <w:rFonts w:ascii="Times New Roman" w:hAnsi="Times New Roman" w:cs="Times New Roman"/>
          <w:i/>
          <w:color w:val="000000"/>
          <w:sz w:val="24"/>
          <w:szCs w:val="24"/>
        </w:rPr>
        <w:t xml:space="preserve">''Plan nabave/Tablica troškova i izračuna </w:t>
      </w:r>
      <w:proofErr w:type="spellStart"/>
      <w:r w:rsidRPr="00672C33">
        <w:rPr>
          <w:rFonts w:ascii="Times New Roman" w:hAnsi="Times New Roman" w:cs="Times New Roman"/>
          <w:i/>
          <w:color w:val="000000"/>
          <w:sz w:val="24"/>
          <w:szCs w:val="24"/>
        </w:rPr>
        <w:t>potpore''</w:t>
      </w:r>
      <w:r w:rsidRPr="008A64B2">
        <w:rPr>
          <w:rFonts w:ascii="Times New Roman" w:hAnsi="Times New Roman" w:cs="Times New Roman"/>
          <w:i/>
          <w:color w:val="000000"/>
          <w:sz w:val="24"/>
          <w:szCs w:val="24"/>
        </w:rPr>
        <w:t>.U</w:t>
      </w:r>
      <w:proofErr w:type="spellEnd"/>
      <w:r w:rsidRPr="008A64B2">
        <w:rPr>
          <w:rFonts w:ascii="Times New Roman" w:hAnsi="Times New Roman" w:cs="Times New Roman"/>
          <w:i/>
          <w:color w:val="000000"/>
          <w:sz w:val="24"/>
          <w:szCs w:val="24"/>
        </w:rPr>
        <w:t xml:space="preserve"> slučaju da aktivnosti građenja nisu započete do podnošenja Zahtjeva za potporu navesti: ''Aktivnosti građenja nisu započele'')</w:t>
      </w:r>
    </w:p>
    <w:p w:rsidR="007E19ED" w:rsidRPr="008A64B2" w:rsidRDefault="007E19ED" w:rsidP="007E19ED">
      <w:pPr>
        <w:rPr>
          <w:rFonts w:ascii="Times New Roman" w:hAnsi="Times New Roman" w:cs="Times New Roman"/>
          <w:sz w:val="24"/>
          <w:szCs w:val="24"/>
        </w:rPr>
      </w:pPr>
      <w:r>
        <w:rPr>
          <w:rFonts w:ascii="Times New Roman" w:hAnsi="Times New Roman" w:cs="Times New Roman"/>
          <w:sz w:val="24"/>
          <w:szCs w:val="24"/>
        </w:rPr>
        <w:t>Aktivnosti građenja nisu započele.</w:t>
      </w:r>
    </w:p>
    <w:p w:rsidR="007E19ED" w:rsidRPr="008A64B2" w:rsidRDefault="007E19ED" w:rsidP="007E19ED">
      <w:pPr>
        <w:jc w:val="both"/>
        <w:rPr>
          <w:rFonts w:ascii="Times New Roman" w:hAnsi="Times New Roman" w:cs="Times New Roman"/>
          <w:color w:val="000000"/>
          <w:sz w:val="24"/>
          <w:szCs w:val="24"/>
        </w:rPr>
      </w:pPr>
    </w:p>
    <w:p w:rsidR="007E19ED" w:rsidRPr="00D62580" w:rsidRDefault="007E19ED" w:rsidP="007E19ED">
      <w:pPr>
        <w:jc w:val="both"/>
        <w:rPr>
          <w:rFonts w:ascii="Times New Roman" w:hAnsi="Times New Roman" w:cs="Times New Roman"/>
          <w:b/>
          <w:sz w:val="24"/>
          <w:szCs w:val="24"/>
        </w:rPr>
      </w:pPr>
      <w:r w:rsidRPr="00D62580">
        <w:rPr>
          <w:rFonts w:ascii="Times New Roman" w:hAnsi="Times New Roman" w:cs="Times New Roman"/>
          <w:b/>
          <w:sz w:val="24"/>
          <w:szCs w:val="24"/>
        </w:rPr>
        <w:t>4. DRUŠTVENA OPRAVDANOST PROJEKTA</w:t>
      </w:r>
    </w:p>
    <w:p w:rsidR="007E19ED" w:rsidRPr="008A64B2" w:rsidRDefault="007E19ED" w:rsidP="007E19ED">
      <w:pPr>
        <w:spacing w:after="120"/>
        <w:jc w:val="both"/>
        <w:rPr>
          <w:rFonts w:ascii="Times New Roman" w:hAnsi="Times New Roman" w:cs="Times New Roman"/>
          <w:sz w:val="24"/>
          <w:szCs w:val="24"/>
        </w:rPr>
      </w:pPr>
      <w:r w:rsidRPr="008A64B2">
        <w:rPr>
          <w:rFonts w:ascii="Times New Roman" w:hAnsi="Times New Roman" w:cs="Times New Roman"/>
          <w:sz w:val="24"/>
          <w:szCs w:val="24"/>
        </w:rPr>
        <w:t>4.1. CILJANE SKUPINE I KRAJNJI KORISNICI</w:t>
      </w:r>
    </w:p>
    <w:p w:rsidR="007E19ED" w:rsidRPr="008A64B2" w:rsidRDefault="007E19ED" w:rsidP="007E19ED">
      <w:pPr>
        <w:jc w:val="both"/>
        <w:rPr>
          <w:rFonts w:ascii="Times New Roman" w:hAnsi="Times New Roman" w:cs="Times New Roman"/>
          <w:i/>
          <w:color w:val="000000"/>
          <w:sz w:val="24"/>
          <w:szCs w:val="24"/>
        </w:rPr>
      </w:pPr>
      <w:r w:rsidRPr="008A64B2">
        <w:rPr>
          <w:rFonts w:ascii="Times New Roman" w:hAnsi="Times New Roman" w:cs="Times New Roman"/>
          <w:i/>
          <w:sz w:val="24"/>
          <w:szCs w:val="24"/>
        </w:rPr>
        <w:lastRenderedPageBreak/>
        <w:t>(navesti ciljane skupine i krajnje korisnike/interesne skupine projekta te</w:t>
      </w:r>
      <w:r>
        <w:rPr>
          <w:rFonts w:ascii="Times New Roman" w:hAnsi="Times New Roman" w:cs="Times New Roman"/>
          <w:i/>
          <w:sz w:val="24"/>
          <w:szCs w:val="24"/>
        </w:rPr>
        <w:t xml:space="preserve"> </w:t>
      </w:r>
      <w:r w:rsidRPr="00EF0E5A">
        <w:rPr>
          <w:rFonts w:ascii="Times New Roman" w:hAnsi="Times New Roman" w:cs="Times New Roman"/>
          <w:i/>
          <w:sz w:val="24"/>
          <w:szCs w:val="24"/>
        </w:rPr>
        <w:t>popuniti izjavu korisnika</w:t>
      </w:r>
      <w:r w:rsidRPr="008A64B2">
        <w:rPr>
          <w:rFonts w:ascii="Times New Roman" w:hAnsi="Times New Roman" w:cs="Times New Roman"/>
          <w:i/>
          <w:sz w:val="24"/>
          <w:szCs w:val="24"/>
        </w:rPr>
        <w:t xml:space="preserve"> o dostupnosti ulaganja lokalnom stanovništvu i različitim interesnim skupinama</w:t>
      </w:r>
      <w:r>
        <w:rPr>
          <w:rFonts w:ascii="Times New Roman" w:hAnsi="Times New Roman" w:cs="Times New Roman"/>
          <w:i/>
          <w:sz w:val="24"/>
          <w:szCs w:val="24"/>
        </w:rPr>
        <w:t xml:space="preserve"> iz točke 11. ovog Priloga</w:t>
      </w:r>
      <w:r w:rsidRPr="004B5FB5">
        <w:rPr>
          <w:rFonts w:ascii="Times New Roman" w:hAnsi="Times New Roman" w:cs="Times New Roman"/>
          <w:i/>
          <w:sz w:val="24"/>
          <w:szCs w:val="24"/>
        </w:rPr>
        <w:t>)</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Ciljane skupine su djeca predškolske dobi i njihovi roditelji s područja općine Babina Greda i okolnih naselja.</w:t>
      </w:r>
    </w:p>
    <w:p w:rsidR="007E19ED" w:rsidRPr="008A64B2" w:rsidRDefault="007E19ED" w:rsidP="007E19ED">
      <w:pPr>
        <w:rPr>
          <w:rFonts w:ascii="Times New Roman" w:hAnsi="Times New Roman" w:cs="Times New Roman"/>
          <w:sz w:val="24"/>
          <w:szCs w:val="24"/>
        </w:rPr>
      </w:pPr>
      <w:r>
        <w:rPr>
          <w:rFonts w:ascii="Times New Roman" w:hAnsi="Times New Roman" w:cs="Times New Roman"/>
          <w:sz w:val="24"/>
          <w:szCs w:val="24"/>
        </w:rPr>
        <w:t>Krajnji korisnici su šira lokalna zajednica te udruge koje se bave radom s djecom.</w:t>
      </w:r>
    </w:p>
    <w:p w:rsidR="007E19ED" w:rsidRDefault="007E19ED" w:rsidP="007E19ED">
      <w:pPr>
        <w:spacing w:after="120"/>
        <w:jc w:val="both"/>
        <w:rPr>
          <w:rFonts w:ascii="Times New Roman" w:hAnsi="Times New Roman" w:cs="Times New Roman"/>
          <w:sz w:val="24"/>
          <w:szCs w:val="24"/>
        </w:rPr>
      </w:pPr>
    </w:p>
    <w:p w:rsidR="007E19ED" w:rsidRPr="00AF187F" w:rsidRDefault="007E19ED" w:rsidP="007E19ED">
      <w:pPr>
        <w:spacing w:after="120"/>
        <w:jc w:val="both"/>
        <w:rPr>
          <w:rFonts w:ascii="Times New Roman" w:hAnsi="Times New Roman" w:cs="Times New Roman"/>
          <w:sz w:val="24"/>
          <w:szCs w:val="24"/>
        </w:rPr>
      </w:pPr>
      <w:r w:rsidRPr="00AF187F">
        <w:rPr>
          <w:rFonts w:ascii="Times New Roman" w:hAnsi="Times New Roman" w:cs="Times New Roman"/>
          <w:sz w:val="24"/>
          <w:szCs w:val="24"/>
        </w:rPr>
        <w:t>4.2. DRUŠTVENA OPRAVDANOST PROJEKTA SUKLADNO CILJEVIMA PROJEKTA</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color w:val="000000"/>
          <w:sz w:val="24"/>
          <w:szCs w:val="24"/>
        </w:rPr>
        <w:t xml:space="preserve">(navesti na koji način će ciljevi projekta i očekivani rezultati projekta doprinijeti području u kojem se planira provedba projekta odnosno koji su pozitivni </w:t>
      </w:r>
      <w:r>
        <w:rPr>
          <w:rFonts w:ascii="Times New Roman" w:hAnsi="Times New Roman" w:cs="Times New Roman"/>
          <w:i/>
          <w:color w:val="000000"/>
          <w:sz w:val="24"/>
          <w:szCs w:val="24"/>
        </w:rPr>
        <w:t>učinci</w:t>
      </w:r>
      <w:r w:rsidRPr="008A64B2">
        <w:rPr>
          <w:rFonts w:ascii="Times New Roman" w:hAnsi="Times New Roman" w:cs="Times New Roman"/>
          <w:i/>
          <w:color w:val="000000"/>
          <w:sz w:val="24"/>
          <w:szCs w:val="24"/>
        </w:rPr>
        <w:t xml:space="preserve"> za ciljane skupine i krajnje korisnike;</w:t>
      </w:r>
      <w:r w:rsidRPr="008A64B2">
        <w:rPr>
          <w:rFonts w:ascii="Times New Roman" w:hAnsi="Times New Roman" w:cs="Times New Roman"/>
          <w:i/>
          <w:sz w:val="24"/>
          <w:szCs w:val="24"/>
        </w:rPr>
        <w:t xml:space="preserve"> najmanje 300, a najviše 800 znakova)</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Nerazvijene temeljne usluge u ruralnom prostoru kao što su i one predškolskog odgoja, faktor su koji negativno utječe na kvalitetu življenja i predstavlja kočnicu društvenog razvoja sredine. Nepostojanje adekvatnih usluga predškolskog odgoja direktno utječe na gospodarski razvoj i demografsko stanje sredine.</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Izgradnjom i opremanjem dječjeg vrtića u Babinoj Gredi omogućiti će se djeci kvalitetan predškolski odgoj dok će se roditeljima djece omogućiti usklađivanje svojih profesionalnih obveza s obiteljskim što će u konačnici i pomoći u odluci za ostankom u ruralnoj sredini.</w:t>
      </w:r>
    </w:p>
    <w:p w:rsidR="007E19ED" w:rsidRPr="008A64B2" w:rsidRDefault="007E19ED" w:rsidP="007E19ED">
      <w:pPr>
        <w:rPr>
          <w:rFonts w:ascii="Times New Roman" w:hAnsi="Times New Roman" w:cs="Times New Roman"/>
          <w:sz w:val="24"/>
          <w:szCs w:val="24"/>
        </w:rPr>
      </w:pPr>
      <w:r>
        <w:rPr>
          <w:rFonts w:ascii="Times New Roman" w:hAnsi="Times New Roman" w:cs="Times New Roman"/>
          <w:sz w:val="24"/>
          <w:szCs w:val="24"/>
        </w:rPr>
        <w:t>Izgradnjom dječjeg vrtića omogućiti će se uključivanje u rad dječjeg vrtića i brojnih udruga koje se bave radom s djecom dok će dječje igralište u sklopu dječjeg vrtića biti dostupno lokalnom stanovništvu na korištenje.</w:t>
      </w:r>
    </w:p>
    <w:p w:rsidR="007E19ED" w:rsidRPr="008A64B2" w:rsidRDefault="007E19ED" w:rsidP="007E19ED">
      <w:pPr>
        <w:jc w:val="both"/>
        <w:rPr>
          <w:rFonts w:ascii="Times New Roman" w:hAnsi="Times New Roman" w:cs="Times New Roman"/>
          <w:sz w:val="24"/>
          <w:szCs w:val="24"/>
        </w:rPr>
      </w:pPr>
    </w:p>
    <w:p w:rsidR="007E19ED" w:rsidRPr="008A64B2" w:rsidRDefault="007E19ED" w:rsidP="007E19ED">
      <w:pPr>
        <w:jc w:val="both"/>
        <w:rPr>
          <w:rFonts w:ascii="Times New Roman" w:hAnsi="Times New Roman" w:cs="Times New Roman"/>
          <w:b/>
          <w:color w:val="000000"/>
          <w:sz w:val="24"/>
          <w:szCs w:val="24"/>
        </w:rPr>
      </w:pPr>
      <w:r w:rsidRPr="008A64B2">
        <w:rPr>
          <w:rFonts w:ascii="Times New Roman" w:hAnsi="Times New Roman" w:cs="Times New Roman"/>
          <w:b/>
          <w:color w:val="000000"/>
          <w:sz w:val="24"/>
          <w:szCs w:val="24"/>
        </w:rPr>
        <w:t>5. POVEZANOST DJELATNOSTI UDRUGE/VJERSKE ZAJEDNICE S PROJEKTOM I DOKAZ DA JE HUMANITARNA/DRUŠTVENA DJELATNOST UDRUGE/VJERSKE ZAJEDNICE OD POSEBNOG INTERESA ZA LOKALNO STANOVNIŠTVO</w:t>
      </w:r>
    </w:p>
    <w:p w:rsidR="007E19ED" w:rsidRPr="008A64B2" w:rsidRDefault="007E19ED" w:rsidP="007E19ED">
      <w:pPr>
        <w:spacing w:after="120"/>
        <w:jc w:val="both"/>
        <w:rPr>
          <w:rFonts w:ascii="Times New Roman" w:hAnsi="Times New Roman" w:cs="Times New Roman"/>
          <w:sz w:val="24"/>
          <w:szCs w:val="24"/>
        </w:rPr>
      </w:pPr>
      <w:r w:rsidRPr="008A64B2">
        <w:rPr>
          <w:rFonts w:ascii="Times New Roman" w:hAnsi="Times New Roman" w:cs="Times New Roman"/>
          <w:sz w:val="24"/>
          <w:szCs w:val="24"/>
        </w:rPr>
        <w:t>5.1. POVEZANOST DJELATNOSTI UDRUGE/VJERSKE ZAJEDNICE S PROJEKTOM</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sz w:val="24"/>
          <w:szCs w:val="24"/>
        </w:rPr>
        <w:t>(obrazložiti na koji je način projekt povezan s podacima iz Registra udruga odnosno statuta udruge ili vjerske zajednice vezano za ciljane skupine, ciljeve, djelatnosti kojima se ostvaruje cilj, te s područjima djelovanja i aktivnostima udruge/vjerske zajednice; navedeno se odnosi isključivo na slučaj kada je korisnik udruga ili vjerska zajednica koja se bavi humanitarnim i društvenim djelatnostima)</w:t>
      </w:r>
    </w:p>
    <w:p w:rsidR="007E19ED" w:rsidRPr="008A64B2" w:rsidRDefault="007E19ED" w:rsidP="007E19ED">
      <w:pPr>
        <w:jc w:val="both"/>
        <w:rPr>
          <w:rFonts w:ascii="Times New Roman" w:hAnsi="Times New Roman" w:cs="Times New Roman"/>
          <w:sz w:val="24"/>
          <w:szCs w:val="24"/>
        </w:rPr>
      </w:pPr>
      <w:r>
        <w:rPr>
          <w:rFonts w:ascii="Times New Roman" w:hAnsi="Times New Roman" w:cs="Times New Roman"/>
          <w:sz w:val="24"/>
          <w:szCs w:val="24"/>
        </w:rPr>
        <w:t xml:space="preserve">Nije primjenjivo. </w:t>
      </w:r>
    </w:p>
    <w:p w:rsidR="007E19ED" w:rsidRPr="008A64B2" w:rsidRDefault="007E19ED" w:rsidP="007E19ED">
      <w:pPr>
        <w:spacing w:after="120"/>
        <w:jc w:val="both"/>
        <w:rPr>
          <w:rFonts w:ascii="Times New Roman" w:hAnsi="Times New Roman" w:cs="Times New Roman"/>
          <w:sz w:val="24"/>
          <w:szCs w:val="24"/>
        </w:rPr>
      </w:pPr>
    </w:p>
    <w:p w:rsidR="007E19ED" w:rsidRPr="008A64B2" w:rsidRDefault="007E19ED" w:rsidP="007E19ED">
      <w:pPr>
        <w:spacing w:after="120"/>
        <w:jc w:val="both"/>
        <w:rPr>
          <w:rFonts w:ascii="Times New Roman" w:hAnsi="Times New Roman" w:cs="Times New Roman"/>
          <w:sz w:val="24"/>
          <w:szCs w:val="24"/>
        </w:rPr>
      </w:pPr>
      <w:r w:rsidRPr="008A64B2">
        <w:rPr>
          <w:rFonts w:ascii="Times New Roman" w:hAnsi="Times New Roman" w:cs="Times New Roman"/>
          <w:sz w:val="24"/>
          <w:szCs w:val="24"/>
        </w:rPr>
        <w:t>5.2. DOKAZ DA SU HUMANITARNE I DRUŠTVENE DJELATNOSTI UDRUGE/VJERSKE ZAJEDNICE OD POSEBNOG INTERESA ZA LOKALNO STANOVNIŠTVO</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sz w:val="24"/>
          <w:szCs w:val="24"/>
        </w:rPr>
        <w:t xml:space="preserve">(obrazložiti po kojoj su osnovi humanitarne i društvene djelatnosti udruge/vjerske zajednice od posebnog interesa za lokalno </w:t>
      </w:r>
      <w:proofErr w:type="spellStart"/>
      <w:r w:rsidRPr="008A64B2">
        <w:rPr>
          <w:rFonts w:ascii="Times New Roman" w:hAnsi="Times New Roman" w:cs="Times New Roman"/>
          <w:i/>
          <w:sz w:val="24"/>
          <w:szCs w:val="24"/>
        </w:rPr>
        <w:t>stanovništvo;navedeno</w:t>
      </w:r>
      <w:proofErr w:type="spellEnd"/>
      <w:r w:rsidRPr="008A64B2">
        <w:rPr>
          <w:rFonts w:ascii="Times New Roman" w:hAnsi="Times New Roman" w:cs="Times New Roman"/>
          <w:i/>
          <w:sz w:val="24"/>
          <w:szCs w:val="24"/>
        </w:rPr>
        <w:t xml:space="preserve"> se odnosi isključivo na slučaj kada je korisnik udruga ili vjerska zajednica koje se bave humanitarnim i društvenim djelatnostima)</w:t>
      </w:r>
    </w:p>
    <w:p w:rsidR="007E19ED" w:rsidRPr="008A64B2" w:rsidRDefault="007E19ED" w:rsidP="007E19ED">
      <w:pPr>
        <w:jc w:val="both"/>
        <w:rPr>
          <w:rFonts w:ascii="Times New Roman" w:hAnsi="Times New Roman" w:cs="Times New Roman"/>
          <w:sz w:val="24"/>
          <w:szCs w:val="24"/>
        </w:rPr>
      </w:pPr>
      <w:r>
        <w:rPr>
          <w:rFonts w:ascii="Times New Roman" w:hAnsi="Times New Roman" w:cs="Times New Roman"/>
          <w:sz w:val="24"/>
          <w:szCs w:val="24"/>
        </w:rPr>
        <w:t>Nije primjenjivo.</w:t>
      </w:r>
    </w:p>
    <w:p w:rsidR="007E19ED" w:rsidRPr="008A64B2" w:rsidRDefault="007E19ED" w:rsidP="007E19ED">
      <w:pPr>
        <w:jc w:val="both"/>
        <w:rPr>
          <w:rFonts w:ascii="Times New Roman" w:hAnsi="Times New Roman" w:cs="Times New Roman"/>
          <w:b/>
          <w:sz w:val="24"/>
          <w:szCs w:val="24"/>
        </w:rPr>
      </w:pPr>
    </w:p>
    <w:p w:rsidR="007E19ED" w:rsidRPr="00BA0501" w:rsidRDefault="007E19ED" w:rsidP="007E19ED">
      <w:pPr>
        <w:jc w:val="both"/>
        <w:rPr>
          <w:rFonts w:ascii="Times New Roman" w:hAnsi="Times New Roman" w:cs="Times New Roman"/>
          <w:sz w:val="24"/>
          <w:szCs w:val="24"/>
        </w:rPr>
      </w:pPr>
      <w:r w:rsidRPr="00BA0501">
        <w:rPr>
          <w:rFonts w:ascii="Times New Roman" w:hAnsi="Times New Roman" w:cs="Times New Roman"/>
          <w:b/>
          <w:sz w:val="24"/>
          <w:szCs w:val="24"/>
        </w:rPr>
        <w:t>6. FINANCIJSKI KAPACITET KORISNIKA</w:t>
      </w:r>
    </w:p>
    <w:p w:rsidR="007E19ED" w:rsidRPr="00BA0501" w:rsidRDefault="007E19ED" w:rsidP="007E19ED">
      <w:pPr>
        <w:spacing w:after="120"/>
        <w:jc w:val="both"/>
        <w:rPr>
          <w:rFonts w:ascii="Times New Roman" w:hAnsi="Times New Roman" w:cs="Times New Roman"/>
          <w:sz w:val="24"/>
          <w:szCs w:val="24"/>
        </w:rPr>
      </w:pPr>
      <w:r w:rsidRPr="00BA0501">
        <w:rPr>
          <w:rFonts w:ascii="Times New Roman" w:hAnsi="Times New Roman" w:cs="Times New Roman"/>
          <w:sz w:val="24"/>
          <w:szCs w:val="24"/>
        </w:rPr>
        <w:t>PLANIRANI IZVORI SREDSTAVA ZA PROVEDBU PROJEKTA/OPERACIJE</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sz w:val="24"/>
          <w:szCs w:val="24"/>
        </w:rPr>
        <w:t>(prikazati dinamiku financiranja projekta po godinama planirane provedbe do potpune realizacije i funkcionalnosti projekta te navesti sve planirane izvore sredstava potrebne za provedbu projekta)</w:t>
      </w:r>
    </w:p>
    <w:tbl>
      <w:tblPr>
        <w:tblStyle w:val="Reetkatablice"/>
        <w:tblW w:w="0" w:type="auto"/>
        <w:tblLook w:val="04A0" w:firstRow="1" w:lastRow="0" w:firstColumn="1" w:lastColumn="0" w:noHBand="0" w:noVBand="1"/>
      </w:tblPr>
      <w:tblGrid>
        <w:gridCol w:w="1094"/>
        <w:gridCol w:w="3600"/>
        <w:gridCol w:w="2357"/>
        <w:gridCol w:w="2351"/>
      </w:tblGrid>
      <w:tr w:rsidR="007E19ED" w:rsidRPr="00A94526" w:rsidTr="002F4673">
        <w:tc>
          <w:tcPr>
            <w:tcW w:w="1101" w:type="dxa"/>
          </w:tcPr>
          <w:p w:rsidR="007E19ED" w:rsidRPr="00A94526" w:rsidRDefault="007E19ED" w:rsidP="002F4673">
            <w:pPr>
              <w:spacing w:after="120"/>
              <w:jc w:val="both"/>
              <w:rPr>
                <w:rFonts w:ascii="Times New Roman" w:hAnsi="Times New Roman" w:cs="Times New Roman"/>
                <w:b/>
                <w:sz w:val="24"/>
                <w:szCs w:val="24"/>
              </w:rPr>
            </w:pPr>
            <w:r w:rsidRPr="00A94526">
              <w:rPr>
                <w:rFonts w:ascii="Times New Roman" w:hAnsi="Times New Roman" w:cs="Times New Roman"/>
                <w:b/>
                <w:sz w:val="24"/>
                <w:szCs w:val="24"/>
              </w:rPr>
              <w:t>Godina</w:t>
            </w:r>
          </w:p>
        </w:tc>
        <w:tc>
          <w:tcPr>
            <w:tcW w:w="3713" w:type="dxa"/>
          </w:tcPr>
          <w:p w:rsidR="007E19ED" w:rsidRPr="00A94526" w:rsidRDefault="007E19ED" w:rsidP="002F4673">
            <w:pPr>
              <w:spacing w:after="120"/>
              <w:jc w:val="both"/>
              <w:rPr>
                <w:rFonts w:ascii="Times New Roman" w:hAnsi="Times New Roman" w:cs="Times New Roman"/>
                <w:b/>
                <w:sz w:val="24"/>
                <w:szCs w:val="24"/>
              </w:rPr>
            </w:pPr>
            <w:r w:rsidRPr="00A94526">
              <w:rPr>
                <w:rFonts w:ascii="Times New Roman" w:hAnsi="Times New Roman" w:cs="Times New Roman"/>
                <w:b/>
                <w:sz w:val="24"/>
                <w:szCs w:val="24"/>
              </w:rPr>
              <w:t>Vrsta radova</w:t>
            </w:r>
          </w:p>
        </w:tc>
        <w:tc>
          <w:tcPr>
            <w:tcW w:w="2407" w:type="dxa"/>
          </w:tcPr>
          <w:p w:rsidR="007E19ED" w:rsidRPr="00A94526" w:rsidRDefault="007E19ED" w:rsidP="002F4673">
            <w:pPr>
              <w:spacing w:after="120"/>
              <w:jc w:val="both"/>
              <w:rPr>
                <w:rFonts w:ascii="Times New Roman" w:hAnsi="Times New Roman" w:cs="Times New Roman"/>
                <w:b/>
                <w:sz w:val="24"/>
                <w:szCs w:val="24"/>
              </w:rPr>
            </w:pPr>
            <w:r w:rsidRPr="00A94526">
              <w:rPr>
                <w:rFonts w:ascii="Times New Roman" w:hAnsi="Times New Roman" w:cs="Times New Roman"/>
                <w:b/>
                <w:sz w:val="24"/>
                <w:szCs w:val="24"/>
              </w:rPr>
              <w:t>Iznos u HRK</w:t>
            </w:r>
          </w:p>
        </w:tc>
        <w:tc>
          <w:tcPr>
            <w:tcW w:w="2407" w:type="dxa"/>
          </w:tcPr>
          <w:p w:rsidR="007E19ED" w:rsidRPr="00A94526" w:rsidRDefault="007E19ED" w:rsidP="002F4673">
            <w:pPr>
              <w:spacing w:after="120"/>
              <w:jc w:val="both"/>
              <w:rPr>
                <w:rFonts w:ascii="Times New Roman" w:hAnsi="Times New Roman" w:cs="Times New Roman"/>
                <w:b/>
                <w:sz w:val="24"/>
                <w:szCs w:val="24"/>
              </w:rPr>
            </w:pPr>
            <w:r w:rsidRPr="00A94526">
              <w:rPr>
                <w:rFonts w:ascii="Times New Roman" w:hAnsi="Times New Roman" w:cs="Times New Roman"/>
                <w:b/>
                <w:sz w:val="24"/>
                <w:szCs w:val="24"/>
              </w:rPr>
              <w:t>Izvor sredstava</w:t>
            </w:r>
            <w:r>
              <w:rPr>
                <w:rFonts w:ascii="Times New Roman" w:hAnsi="Times New Roman" w:cs="Times New Roman"/>
                <w:b/>
                <w:sz w:val="24"/>
                <w:szCs w:val="24"/>
              </w:rPr>
              <w:t>-</w:t>
            </w:r>
          </w:p>
        </w:tc>
      </w:tr>
      <w:tr w:rsidR="007E19ED" w:rsidTr="002F4673">
        <w:tc>
          <w:tcPr>
            <w:tcW w:w="1101"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2018</w:t>
            </w:r>
          </w:p>
        </w:tc>
        <w:tc>
          <w:tcPr>
            <w:tcW w:w="3713"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Izrada projektne dokumentacije</w:t>
            </w:r>
          </w:p>
        </w:tc>
        <w:tc>
          <w:tcPr>
            <w:tcW w:w="2407"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210.125,00</w:t>
            </w:r>
          </w:p>
        </w:tc>
        <w:tc>
          <w:tcPr>
            <w:tcW w:w="2407"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Vlastita sredstva</w:t>
            </w:r>
          </w:p>
        </w:tc>
      </w:tr>
      <w:tr w:rsidR="007E19ED" w:rsidTr="002F4673">
        <w:tc>
          <w:tcPr>
            <w:tcW w:w="1101"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2019</w:t>
            </w:r>
          </w:p>
        </w:tc>
        <w:tc>
          <w:tcPr>
            <w:tcW w:w="3713"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Izgradnja dječjeg vrtića</w:t>
            </w:r>
          </w:p>
        </w:tc>
        <w:tc>
          <w:tcPr>
            <w:tcW w:w="2407"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6.883.096,13</w:t>
            </w:r>
          </w:p>
        </w:tc>
        <w:tc>
          <w:tcPr>
            <w:tcW w:w="2407"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EPFRR</w:t>
            </w:r>
          </w:p>
        </w:tc>
      </w:tr>
      <w:tr w:rsidR="007E19ED" w:rsidTr="002F4673">
        <w:tc>
          <w:tcPr>
            <w:tcW w:w="1101"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2019</w:t>
            </w:r>
          </w:p>
        </w:tc>
        <w:tc>
          <w:tcPr>
            <w:tcW w:w="3713"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Opremanje dječjeg vrtića</w:t>
            </w:r>
          </w:p>
        </w:tc>
        <w:tc>
          <w:tcPr>
            <w:tcW w:w="2407"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951.658,75</w:t>
            </w:r>
          </w:p>
        </w:tc>
        <w:tc>
          <w:tcPr>
            <w:tcW w:w="2407" w:type="dxa"/>
          </w:tcPr>
          <w:p w:rsidR="007E19ED" w:rsidRPr="00DB6241" w:rsidRDefault="007E19ED" w:rsidP="002F4673">
            <w:pPr>
              <w:spacing w:after="120"/>
              <w:jc w:val="both"/>
              <w:rPr>
                <w:rFonts w:ascii="Times New Roman" w:hAnsi="Times New Roman" w:cs="Times New Roman"/>
                <w:sz w:val="24"/>
                <w:szCs w:val="24"/>
              </w:rPr>
            </w:pPr>
            <w:r w:rsidRPr="00DB6241">
              <w:rPr>
                <w:rFonts w:ascii="Times New Roman" w:hAnsi="Times New Roman" w:cs="Times New Roman"/>
                <w:sz w:val="24"/>
                <w:szCs w:val="24"/>
              </w:rPr>
              <w:t>EPFRR  (556.903,87 HRK)</w:t>
            </w:r>
          </w:p>
          <w:p w:rsidR="007E19ED" w:rsidRPr="00DB6241" w:rsidRDefault="007E19ED" w:rsidP="002F4673">
            <w:pPr>
              <w:spacing w:after="120"/>
              <w:jc w:val="both"/>
              <w:rPr>
                <w:rFonts w:ascii="Times New Roman" w:hAnsi="Times New Roman" w:cs="Times New Roman"/>
                <w:sz w:val="24"/>
                <w:szCs w:val="24"/>
              </w:rPr>
            </w:pPr>
            <w:r w:rsidRPr="00DB6241">
              <w:rPr>
                <w:rFonts w:ascii="Times New Roman" w:hAnsi="Times New Roman" w:cs="Times New Roman"/>
                <w:sz w:val="24"/>
                <w:szCs w:val="24"/>
              </w:rPr>
              <w:t>Vlastita sredstva (394.754,88 HRK)</w:t>
            </w:r>
          </w:p>
        </w:tc>
      </w:tr>
      <w:tr w:rsidR="007E19ED" w:rsidTr="002F4673">
        <w:tc>
          <w:tcPr>
            <w:tcW w:w="1101"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2019</w:t>
            </w:r>
          </w:p>
        </w:tc>
        <w:tc>
          <w:tcPr>
            <w:tcW w:w="3713"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Trošak nadzora</w:t>
            </w:r>
          </w:p>
        </w:tc>
        <w:tc>
          <w:tcPr>
            <w:tcW w:w="2407"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125.000,00</w:t>
            </w:r>
          </w:p>
        </w:tc>
        <w:tc>
          <w:tcPr>
            <w:tcW w:w="2407"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Vlastita sredstva</w:t>
            </w:r>
          </w:p>
        </w:tc>
      </w:tr>
      <w:tr w:rsidR="007E19ED" w:rsidRPr="0071308A" w:rsidTr="002F4673">
        <w:tc>
          <w:tcPr>
            <w:tcW w:w="1101" w:type="dxa"/>
          </w:tcPr>
          <w:p w:rsidR="007E19ED" w:rsidRPr="0071308A" w:rsidRDefault="007E19ED" w:rsidP="002F4673">
            <w:pPr>
              <w:spacing w:after="120"/>
              <w:jc w:val="both"/>
              <w:rPr>
                <w:rFonts w:ascii="Times New Roman" w:hAnsi="Times New Roman" w:cs="Times New Roman"/>
                <w:b/>
                <w:sz w:val="24"/>
                <w:szCs w:val="24"/>
              </w:rPr>
            </w:pPr>
          </w:p>
        </w:tc>
        <w:tc>
          <w:tcPr>
            <w:tcW w:w="3713" w:type="dxa"/>
          </w:tcPr>
          <w:p w:rsidR="007E19ED" w:rsidRPr="0071308A" w:rsidRDefault="007E19ED" w:rsidP="002F4673">
            <w:pPr>
              <w:spacing w:after="120"/>
              <w:jc w:val="both"/>
              <w:rPr>
                <w:rFonts w:ascii="Times New Roman" w:hAnsi="Times New Roman" w:cs="Times New Roman"/>
                <w:b/>
                <w:sz w:val="24"/>
                <w:szCs w:val="24"/>
              </w:rPr>
            </w:pPr>
            <w:r w:rsidRPr="0071308A">
              <w:rPr>
                <w:rFonts w:ascii="Times New Roman" w:hAnsi="Times New Roman" w:cs="Times New Roman"/>
                <w:b/>
                <w:sz w:val="24"/>
                <w:szCs w:val="24"/>
              </w:rPr>
              <w:t>UKUPNO</w:t>
            </w:r>
          </w:p>
        </w:tc>
        <w:tc>
          <w:tcPr>
            <w:tcW w:w="2407" w:type="dxa"/>
          </w:tcPr>
          <w:p w:rsidR="007E19ED" w:rsidRPr="0071308A" w:rsidRDefault="007E19ED" w:rsidP="002F4673">
            <w:pPr>
              <w:spacing w:after="120"/>
              <w:jc w:val="both"/>
              <w:rPr>
                <w:rFonts w:ascii="Times New Roman" w:hAnsi="Times New Roman" w:cs="Times New Roman"/>
                <w:b/>
                <w:sz w:val="24"/>
                <w:szCs w:val="24"/>
              </w:rPr>
            </w:pPr>
            <w:r w:rsidRPr="0071308A">
              <w:rPr>
                <w:rFonts w:ascii="Times New Roman" w:hAnsi="Times New Roman" w:cs="Times New Roman"/>
                <w:b/>
                <w:sz w:val="24"/>
                <w:szCs w:val="24"/>
              </w:rPr>
              <w:t>8.169.879,88 HRK</w:t>
            </w:r>
          </w:p>
        </w:tc>
        <w:tc>
          <w:tcPr>
            <w:tcW w:w="2407" w:type="dxa"/>
          </w:tcPr>
          <w:p w:rsidR="007E19ED" w:rsidRPr="0071308A" w:rsidRDefault="007E19ED" w:rsidP="002F4673">
            <w:pPr>
              <w:spacing w:after="120"/>
              <w:jc w:val="both"/>
              <w:rPr>
                <w:rFonts w:ascii="Times New Roman" w:hAnsi="Times New Roman" w:cs="Times New Roman"/>
                <w:b/>
                <w:sz w:val="24"/>
                <w:szCs w:val="24"/>
              </w:rPr>
            </w:pPr>
          </w:p>
        </w:tc>
      </w:tr>
    </w:tbl>
    <w:p w:rsidR="007E19ED" w:rsidRPr="008A64B2" w:rsidRDefault="007E19ED" w:rsidP="007E19ED">
      <w:pPr>
        <w:spacing w:after="120"/>
        <w:jc w:val="both"/>
        <w:rPr>
          <w:rFonts w:ascii="Times New Roman" w:hAnsi="Times New Roman" w:cs="Times New Roman"/>
          <w:sz w:val="24"/>
          <w:szCs w:val="24"/>
        </w:rPr>
      </w:pPr>
      <w:r w:rsidRPr="008A64B2">
        <w:rPr>
          <w:rFonts w:ascii="Times New Roman" w:hAnsi="Times New Roman" w:cs="Times New Roman"/>
          <w:sz w:val="24"/>
          <w:szCs w:val="24"/>
        </w:rPr>
        <w:br w:type="page"/>
      </w:r>
    </w:p>
    <w:p w:rsidR="007E19ED" w:rsidRPr="00BA0501" w:rsidRDefault="007E19ED" w:rsidP="007E19ED">
      <w:pPr>
        <w:spacing w:after="120"/>
        <w:jc w:val="both"/>
        <w:rPr>
          <w:rFonts w:ascii="Times New Roman" w:hAnsi="Times New Roman" w:cs="Times New Roman"/>
          <w:sz w:val="24"/>
          <w:szCs w:val="24"/>
        </w:rPr>
      </w:pPr>
      <w:r w:rsidRPr="00BA0501">
        <w:rPr>
          <w:rFonts w:ascii="Times New Roman" w:hAnsi="Times New Roman" w:cs="Times New Roman"/>
          <w:b/>
          <w:sz w:val="24"/>
          <w:szCs w:val="24"/>
        </w:rPr>
        <w:lastRenderedPageBreak/>
        <w:t>7. LJUDSKI KAPACITETI KORISNIKA</w:t>
      </w:r>
    </w:p>
    <w:p w:rsidR="007E19ED" w:rsidRPr="008A64B2" w:rsidRDefault="007E19ED" w:rsidP="007E19ED">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dosadašnja iskustva korisnika u provedbi sličnih projekta,</w:t>
      </w:r>
      <w:r>
        <w:rPr>
          <w:rFonts w:ascii="Times New Roman" w:hAnsi="Times New Roman" w:cs="Times New Roman"/>
          <w:i/>
          <w:sz w:val="24"/>
          <w:szCs w:val="24"/>
        </w:rPr>
        <w:t xml:space="preserve"> te ljudske kapacitete za provedbu planiranog projekta, odnosno</w:t>
      </w:r>
      <w:r w:rsidRPr="008A64B2">
        <w:rPr>
          <w:rFonts w:ascii="Times New Roman" w:hAnsi="Times New Roman" w:cs="Times New Roman"/>
          <w:i/>
          <w:sz w:val="24"/>
          <w:szCs w:val="24"/>
        </w:rPr>
        <w:t xml:space="preserve"> broj osoba i stručne kvalifikacije osoba uključenih u provedbu planiranog projekta; navesti broj osoba i stručne kvalifikacije osoba koji su zaposlenici, članovi ili volonteri korisnika ili pravnu osobu koja održava/upravlja projektom, a koji </w:t>
      </w:r>
      <w:r>
        <w:rPr>
          <w:rFonts w:ascii="Times New Roman" w:hAnsi="Times New Roman" w:cs="Times New Roman"/>
          <w:i/>
          <w:sz w:val="24"/>
          <w:szCs w:val="24"/>
        </w:rPr>
        <w:t>će biti</w:t>
      </w:r>
      <w:r w:rsidRPr="008A64B2">
        <w:rPr>
          <w:rFonts w:ascii="Times New Roman" w:hAnsi="Times New Roman" w:cs="Times New Roman"/>
          <w:i/>
          <w:sz w:val="24"/>
          <w:szCs w:val="24"/>
        </w:rPr>
        <w:t xml:space="preserve"> uključeni u održavanje i upravljanje realiziranim projektom u razdoblju od najmanje pet godina od dana konačne isplate sredstava iz Mjere 7 „Temeljne usluge i obnova sela u ruralnim područjima)</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 xml:space="preserve">Korisnik je projektno iskustvo u projektima izgradnje stekao kroz provedbu 3 projekta: rekonstrukcija dvije nerazvrstane ceste ukupne dužine 2,2 km i ukupne vrijednosti projekta od 1,0 </w:t>
      </w:r>
      <w:proofErr w:type="spellStart"/>
      <w:r>
        <w:rPr>
          <w:rFonts w:ascii="Times New Roman" w:hAnsi="Times New Roman" w:cs="Times New Roman"/>
          <w:sz w:val="24"/>
          <w:szCs w:val="24"/>
        </w:rPr>
        <w:t>mil.HRK</w:t>
      </w:r>
      <w:proofErr w:type="spellEnd"/>
      <w:r>
        <w:rPr>
          <w:rFonts w:ascii="Times New Roman" w:hAnsi="Times New Roman" w:cs="Times New Roman"/>
          <w:sz w:val="24"/>
          <w:szCs w:val="24"/>
        </w:rPr>
        <w:t xml:space="preserve">, izgradnja kružnog toka ukupne vrijednosti 4,5 </w:t>
      </w:r>
      <w:proofErr w:type="spellStart"/>
      <w:r>
        <w:rPr>
          <w:rFonts w:ascii="Times New Roman" w:hAnsi="Times New Roman" w:cs="Times New Roman"/>
          <w:sz w:val="24"/>
          <w:szCs w:val="24"/>
        </w:rPr>
        <w:t>mil.HRK</w:t>
      </w:r>
      <w:proofErr w:type="spellEnd"/>
      <w:r>
        <w:rPr>
          <w:rFonts w:ascii="Times New Roman" w:hAnsi="Times New Roman" w:cs="Times New Roman"/>
          <w:sz w:val="24"/>
          <w:szCs w:val="24"/>
        </w:rPr>
        <w:t xml:space="preserve"> te izgradnja zgrade općine 4,0 </w:t>
      </w:r>
      <w:proofErr w:type="spellStart"/>
      <w:r>
        <w:rPr>
          <w:rFonts w:ascii="Times New Roman" w:hAnsi="Times New Roman" w:cs="Times New Roman"/>
          <w:sz w:val="24"/>
          <w:szCs w:val="24"/>
        </w:rPr>
        <w:t>mil</w:t>
      </w:r>
      <w:proofErr w:type="spellEnd"/>
      <w:r>
        <w:rPr>
          <w:rFonts w:ascii="Times New Roman" w:hAnsi="Times New Roman" w:cs="Times New Roman"/>
          <w:sz w:val="24"/>
          <w:szCs w:val="24"/>
        </w:rPr>
        <w:t>. HRK.</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Projektni tim za provedbu ovoga projekta odnosno za održavanje/upravljanje projektom će činiti 3 osobe sljedećih stručnih kvalifikacija: diplomirani inženjer građevine (vanjski suradnik), diplomirani ekonomist te diplomirani pravnik (osobe zaposlene kod prijavitelja projekta).</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Nakon završetka projekta, općina Babina Greda će ostati vlasnik predmetnog objekta i skrbiti o njegovom održavanju dok će upravljanje nad dječjim vrtićem predati javnoj ustanovi koja će se i osnovati u tu svrhu.</w:t>
      </w:r>
    </w:p>
    <w:p w:rsidR="007E19ED" w:rsidRPr="008A64B2" w:rsidRDefault="007E19ED" w:rsidP="007E19ED">
      <w:pPr>
        <w:rPr>
          <w:rFonts w:ascii="Times New Roman" w:hAnsi="Times New Roman" w:cs="Times New Roman"/>
          <w:sz w:val="24"/>
          <w:szCs w:val="24"/>
        </w:rPr>
      </w:pPr>
    </w:p>
    <w:p w:rsidR="007E19ED" w:rsidRPr="00975137" w:rsidRDefault="007E19ED" w:rsidP="007E19ED">
      <w:pPr>
        <w:jc w:val="both"/>
        <w:rPr>
          <w:rFonts w:ascii="Times New Roman" w:hAnsi="Times New Roman" w:cs="Times New Roman"/>
          <w:sz w:val="24"/>
          <w:szCs w:val="24"/>
        </w:rPr>
      </w:pPr>
      <w:r w:rsidRPr="00975137">
        <w:rPr>
          <w:rFonts w:ascii="Times New Roman" w:hAnsi="Times New Roman" w:cs="Times New Roman"/>
          <w:b/>
          <w:sz w:val="24"/>
          <w:szCs w:val="24"/>
        </w:rPr>
        <w:t xml:space="preserve">8.NAČIN ODRŽAVANJA I UPRAVLJANJA PROJEKTOM </w:t>
      </w:r>
    </w:p>
    <w:p w:rsidR="007E19ED" w:rsidRPr="008A64B2" w:rsidRDefault="007E19ED" w:rsidP="007E19ED">
      <w:pPr>
        <w:spacing w:after="120"/>
        <w:jc w:val="both"/>
        <w:rPr>
          <w:rFonts w:ascii="Times New Roman" w:hAnsi="Times New Roman" w:cs="Times New Roman"/>
          <w:sz w:val="24"/>
          <w:szCs w:val="24"/>
        </w:rPr>
      </w:pPr>
      <w:r w:rsidRPr="008A64B2">
        <w:rPr>
          <w:rFonts w:ascii="Times New Roman" w:hAnsi="Times New Roman" w:cs="Times New Roman"/>
          <w:sz w:val="24"/>
          <w:szCs w:val="24"/>
        </w:rPr>
        <w:t>8.1. PRIHODI I RASHODI PROJEKTA/OPERACIJE</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sz w:val="24"/>
          <w:szCs w:val="24"/>
        </w:rPr>
        <w:t>(navesti planirane izvore prihoda/sufinanciranja i rashode nužne za upravljanje i održavanje realiziranim projektom u predviđenoj funkciji projekta)</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Rashode nakon realizacije projekta predstavljaju: troškovi održavanja, troškovi energije, troškovi vanjskih usluga i troškovi plaća koji predstavljaju troškove za operativno poslovanje javne ustanove koja će se osnovati za potrebe upravljanja dječjim vrtićem.</w:t>
      </w:r>
    </w:p>
    <w:p w:rsidR="007E19ED" w:rsidRPr="008A64B2" w:rsidRDefault="007E19ED" w:rsidP="007E19ED">
      <w:pPr>
        <w:rPr>
          <w:rFonts w:ascii="Times New Roman" w:hAnsi="Times New Roman" w:cs="Times New Roman"/>
          <w:sz w:val="24"/>
          <w:szCs w:val="24"/>
        </w:rPr>
      </w:pPr>
      <w:r>
        <w:rPr>
          <w:rFonts w:ascii="Times New Roman" w:hAnsi="Times New Roman" w:cs="Times New Roman"/>
          <w:sz w:val="24"/>
          <w:szCs w:val="24"/>
        </w:rPr>
        <w:t>Planirani prihodi nužni za upravljanje dječjim vrtićem su prihodi od naknada korisnika dječjeg vrtića te prihodi od sufinanciranja rada od strane vlasnika vrtića koji će se financirati sredstvima iz proračuna Općine Babina Greda.</w:t>
      </w:r>
    </w:p>
    <w:p w:rsidR="007E19ED" w:rsidRPr="008A64B2" w:rsidRDefault="007E19ED" w:rsidP="007E19ED">
      <w:pPr>
        <w:jc w:val="both"/>
        <w:rPr>
          <w:rFonts w:ascii="Times New Roman" w:hAnsi="Times New Roman" w:cs="Times New Roman"/>
          <w:b/>
          <w:sz w:val="24"/>
          <w:szCs w:val="24"/>
        </w:rPr>
      </w:pPr>
    </w:p>
    <w:p w:rsidR="007E19ED" w:rsidRPr="008A64B2" w:rsidRDefault="007E19ED" w:rsidP="007E19ED">
      <w:pPr>
        <w:spacing w:after="120"/>
        <w:jc w:val="both"/>
        <w:rPr>
          <w:rFonts w:ascii="Times New Roman" w:hAnsi="Times New Roman" w:cs="Times New Roman"/>
          <w:sz w:val="24"/>
          <w:szCs w:val="24"/>
        </w:rPr>
      </w:pPr>
      <w:r w:rsidRPr="008A64B2">
        <w:rPr>
          <w:rFonts w:ascii="Times New Roman" w:hAnsi="Times New Roman" w:cs="Times New Roman"/>
          <w:sz w:val="24"/>
          <w:szCs w:val="24"/>
        </w:rPr>
        <w:t>8.2. ODRŽAVANJE I UPRAVLJANJE PROJEKTOM/OPERACIJOM PET GODINA OD DANA KONAČNE ISPLATE SREDSTAVA</w:t>
      </w:r>
    </w:p>
    <w:p w:rsidR="007E19ED" w:rsidRPr="008A64B2" w:rsidRDefault="007E19ED" w:rsidP="007E19ED">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broj osoba i stručne kvalifikacije osoba koji su zaposlenici, članovi ili volonteri korisnika, a koji su uključeni u održavanje i upravljanje realiziranim projektom u razdoblju od najmanje pet godina od dana konačne isplate sredstava iz Mjere 7 „Temeljne usluge i obnova sela u ruralnim područjima“; navesti način upravljanja projektom kada je korisnik prenio ili će prenijeti upravljanje projektom/operacijom drugoj pravnoj osobi sukladno nadležnim propisima)</w:t>
      </w:r>
    </w:p>
    <w:p w:rsidR="007E19ED" w:rsidRDefault="007E19ED" w:rsidP="007E19ED">
      <w:pPr>
        <w:rPr>
          <w:rFonts w:ascii="Times New Roman" w:hAnsi="Times New Roman" w:cs="Times New Roman"/>
          <w:sz w:val="24"/>
          <w:szCs w:val="24"/>
        </w:rPr>
      </w:pPr>
      <w:r w:rsidRPr="00B63018">
        <w:rPr>
          <w:rFonts w:ascii="Times New Roman" w:hAnsi="Times New Roman" w:cs="Times New Roman"/>
          <w:sz w:val="24"/>
          <w:szCs w:val="24"/>
        </w:rPr>
        <w:t>Nakon završetka projekta, općina Babina Greda će ostati vlasnik predmetnog objekta i skrbiti o njegovom održavanju dok će upravljanje nad dječjim vrtićem predati javnoj ustanovi koja će se i osnovati u tu svrhu.</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lastRenderedPageBreak/>
        <w:t>Organizacijsku/kadrovsku strukturu javne ustanove koja će upravljati dječjim vrtićem, a sve prema nadležnim propisima, sačinjavati će: ravnatelj/</w:t>
      </w:r>
      <w:proofErr w:type="spellStart"/>
      <w:r>
        <w:rPr>
          <w:rFonts w:ascii="Times New Roman" w:hAnsi="Times New Roman" w:cs="Times New Roman"/>
          <w:sz w:val="24"/>
          <w:szCs w:val="24"/>
        </w:rPr>
        <w:t>ica</w:t>
      </w:r>
      <w:proofErr w:type="spellEnd"/>
      <w:r>
        <w:rPr>
          <w:rFonts w:ascii="Times New Roman" w:hAnsi="Times New Roman" w:cs="Times New Roman"/>
          <w:sz w:val="24"/>
          <w:szCs w:val="24"/>
        </w:rPr>
        <w:t xml:space="preserve"> dječjeg vrtića, tajnik/</w:t>
      </w:r>
      <w:proofErr w:type="spellStart"/>
      <w:r>
        <w:rPr>
          <w:rFonts w:ascii="Times New Roman" w:hAnsi="Times New Roman" w:cs="Times New Roman"/>
          <w:sz w:val="24"/>
          <w:szCs w:val="24"/>
        </w:rPr>
        <w:t>ica</w:t>
      </w:r>
      <w:proofErr w:type="spellEnd"/>
      <w:r>
        <w:rPr>
          <w:rFonts w:ascii="Times New Roman" w:hAnsi="Times New Roman" w:cs="Times New Roman"/>
          <w:sz w:val="24"/>
          <w:szCs w:val="24"/>
        </w:rPr>
        <w:t>, stručni suradnik/pedagog/</w:t>
      </w:r>
      <w:proofErr w:type="spellStart"/>
      <w:r>
        <w:rPr>
          <w:rFonts w:ascii="Times New Roman" w:hAnsi="Times New Roman" w:cs="Times New Roman"/>
          <w:sz w:val="24"/>
          <w:szCs w:val="24"/>
        </w:rPr>
        <w:t>ica</w:t>
      </w:r>
      <w:proofErr w:type="spellEnd"/>
      <w:r>
        <w:rPr>
          <w:rFonts w:ascii="Times New Roman" w:hAnsi="Times New Roman" w:cs="Times New Roman"/>
          <w:sz w:val="24"/>
          <w:szCs w:val="24"/>
        </w:rPr>
        <w:t>, viša medicinska sestra, 6 odgojitelja, kuhar/</w:t>
      </w:r>
      <w:proofErr w:type="spellStart"/>
      <w:r>
        <w:rPr>
          <w:rFonts w:ascii="Times New Roman" w:hAnsi="Times New Roman" w:cs="Times New Roman"/>
          <w:sz w:val="24"/>
          <w:szCs w:val="24"/>
        </w:rPr>
        <w:t>ica</w:t>
      </w:r>
      <w:proofErr w:type="spellEnd"/>
      <w:r>
        <w:rPr>
          <w:rFonts w:ascii="Times New Roman" w:hAnsi="Times New Roman" w:cs="Times New Roman"/>
          <w:sz w:val="24"/>
          <w:szCs w:val="24"/>
        </w:rPr>
        <w:t>, spremačica i domar.</w:t>
      </w:r>
    </w:p>
    <w:p w:rsidR="007E19ED" w:rsidRPr="00B63018" w:rsidRDefault="007E19ED" w:rsidP="007E19ED">
      <w:pPr>
        <w:rPr>
          <w:rFonts w:ascii="Times New Roman" w:hAnsi="Times New Roman" w:cs="Times New Roman"/>
          <w:sz w:val="24"/>
          <w:szCs w:val="24"/>
        </w:rPr>
      </w:pPr>
    </w:p>
    <w:p w:rsidR="007E19ED" w:rsidRPr="008A64B2" w:rsidRDefault="007E19ED" w:rsidP="007E19ED">
      <w:pPr>
        <w:rPr>
          <w:rFonts w:ascii="Times New Roman" w:hAnsi="Times New Roman" w:cs="Times New Roman"/>
          <w:sz w:val="24"/>
          <w:szCs w:val="24"/>
        </w:rPr>
      </w:pPr>
    </w:p>
    <w:p w:rsidR="007E19ED" w:rsidRDefault="007E19ED" w:rsidP="007E19ED">
      <w:pPr>
        <w:jc w:val="both"/>
        <w:rPr>
          <w:rFonts w:ascii="Times New Roman" w:hAnsi="Times New Roman" w:cs="Times New Roman"/>
          <w:b/>
          <w:sz w:val="24"/>
          <w:szCs w:val="24"/>
        </w:rPr>
      </w:pPr>
    </w:p>
    <w:p w:rsidR="007E19ED" w:rsidRDefault="007E19ED" w:rsidP="007E19ED">
      <w:pPr>
        <w:spacing w:after="120"/>
        <w:jc w:val="both"/>
        <w:rPr>
          <w:rFonts w:ascii="Times New Roman" w:hAnsi="Times New Roman" w:cs="Times New Roman"/>
          <w:b/>
          <w:sz w:val="24"/>
          <w:szCs w:val="24"/>
        </w:rPr>
      </w:pPr>
      <w:r>
        <w:rPr>
          <w:rFonts w:ascii="Times New Roman" w:hAnsi="Times New Roman" w:cs="Times New Roman"/>
          <w:b/>
          <w:sz w:val="24"/>
          <w:szCs w:val="24"/>
        </w:rPr>
        <w:t>9. OSTVARIVANJE NETO PRIHODA</w:t>
      </w:r>
    </w:p>
    <w:p w:rsidR="007E19ED" w:rsidRDefault="007E19ED" w:rsidP="007E19ED">
      <w:pPr>
        <w:spacing w:after="0"/>
        <w:jc w:val="both"/>
        <w:rPr>
          <w:rFonts w:ascii="Times New Roman" w:hAnsi="Times New Roman" w:cs="Times New Roman"/>
          <w:i/>
          <w:sz w:val="24"/>
          <w:szCs w:val="24"/>
        </w:rPr>
      </w:pPr>
      <w:r w:rsidRPr="00B31E8C">
        <w:rPr>
          <w:rFonts w:ascii="Times New Roman" w:hAnsi="Times New Roman" w:cs="Times New Roman"/>
          <w:i/>
          <w:sz w:val="24"/>
          <w:szCs w:val="24"/>
        </w:rPr>
        <w:t>(</w:t>
      </w:r>
      <w:r>
        <w:rPr>
          <w:rFonts w:ascii="Times New Roman" w:hAnsi="Times New Roman" w:cs="Times New Roman"/>
          <w:i/>
          <w:sz w:val="24"/>
          <w:szCs w:val="24"/>
        </w:rPr>
        <w:t>A</w:t>
      </w:r>
      <w:r w:rsidRPr="00B31E8C">
        <w:rPr>
          <w:rFonts w:ascii="Times New Roman" w:hAnsi="Times New Roman" w:cs="Times New Roman"/>
          <w:i/>
          <w:sz w:val="24"/>
          <w:szCs w:val="24"/>
        </w:rPr>
        <w:t xml:space="preserve">ko se administrativnom kontrolom utvrdi da projekt nakon dovršetka ostvaruje neto prihod, iznos potpore će se umanjiti za diskontirani neto prihod koji projekt ostvaruje u referentnom razdoblju </w:t>
      </w:r>
      <w:r w:rsidRPr="00EF0E5A">
        <w:rPr>
          <w:rFonts w:ascii="Times New Roman" w:hAnsi="Times New Roman" w:cs="Times New Roman"/>
          <w:i/>
          <w:sz w:val="24"/>
          <w:szCs w:val="24"/>
        </w:rPr>
        <w:t>od 10 godina.</w:t>
      </w:r>
    </w:p>
    <w:p w:rsidR="007E19ED" w:rsidRPr="00D37AA5" w:rsidRDefault="007E19ED" w:rsidP="007E19ED">
      <w:pPr>
        <w:spacing w:after="0"/>
        <w:jc w:val="both"/>
        <w:rPr>
          <w:rFonts w:ascii="Times New Roman" w:hAnsi="Times New Roman" w:cs="Times New Roman"/>
          <w:i/>
          <w:sz w:val="24"/>
          <w:szCs w:val="24"/>
        </w:rPr>
      </w:pPr>
      <w:r w:rsidRPr="00D37AA5">
        <w:rPr>
          <w:rFonts w:ascii="Times New Roman" w:hAnsi="Times New Roman" w:cs="Times New Roman"/>
          <w:i/>
          <w:sz w:val="24"/>
          <w:szCs w:val="24"/>
        </w:rPr>
        <w:t>Za izračun neto prihoda u referentnom razdoblju potrebno je popuniti Predložak za izračun neto prihoda.</w:t>
      </w:r>
    </w:p>
    <w:p w:rsidR="007E19ED" w:rsidRPr="00D37AA5" w:rsidRDefault="007E19ED" w:rsidP="007E19ED">
      <w:pPr>
        <w:jc w:val="both"/>
        <w:rPr>
          <w:rFonts w:ascii="Times New Roman" w:hAnsi="Times New Roman" w:cs="Times New Roman"/>
          <w:i/>
          <w:sz w:val="24"/>
          <w:szCs w:val="24"/>
        </w:rPr>
      </w:pPr>
      <w:r w:rsidRPr="00D37AA5">
        <w:rPr>
          <w:rFonts w:ascii="Times New Roman" w:hAnsi="Times New Roman" w:cs="Times New Roman"/>
          <w:i/>
          <w:sz w:val="24"/>
          <w:szCs w:val="24"/>
        </w:rPr>
        <w:t>Predložak se preuzima sa stranice www.apprrr.hr – kartica “Zajednička poljoprivredna politika/PRRRH 2014. – 2020./Mjera 7/</w:t>
      </w:r>
      <w:proofErr w:type="spellStart"/>
      <w:r w:rsidRPr="00D37AA5">
        <w:rPr>
          <w:rFonts w:ascii="Times New Roman" w:hAnsi="Times New Roman" w:cs="Times New Roman"/>
          <w:i/>
          <w:sz w:val="24"/>
          <w:szCs w:val="24"/>
        </w:rPr>
        <w:t>Podmjera</w:t>
      </w:r>
      <w:proofErr w:type="spellEnd"/>
      <w:r w:rsidRPr="00D37AA5">
        <w:rPr>
          <w:rFonts w:ascii="Times New Roman" w:hAnsi="Times New Roman" w:cs="Times New Roman"/>
          <w:i/>
          <w:sz w:val="24"/>
          <w:szCs w:val="24"/>
        </w:rPr>
        <w:t xml:space="preserve"> 7.4/Vezani dokumenti/Predlošci i upute 7.4.1“ te se popunjen </w:t>
      </w:r>
      <w:r>
        <w:rPr>
          <w:rFonts w:ascii="Times New Roman" w:hAnsi="Times New Roman" w:cs="Times New Roman"/>
          <w:i/>
          <w:sz w:val="24"/>
          <w:szCs w:val="24"/>
        </w:rPr>
        <w:t>uljepljuje u ovom poglavlju).</w:t>
      </w:r>
    </w:p>
    <w:bookmarkStart w:id="0" w:name="_MON_1592723084"/>
    <w:bookmarkEnd w:id="0"/>
    <w:p w:rsidR="007E19ED" w:rsidRDefault="007E19ED" w:rsidP="007E19ED">
      <w:pPr>
        <w:jc w:val="both"/>
        <w:rPr>
          <w:rFonts w:ascii="Times New Roman" w:hAnsi="Times New Roman" w:cs="Times New Roman"/>
          <w:b/>
          <w:sz w:val="24"/>
          <w:szCs w:val="24"/>
        </w:rPr>
      </w:pPr>
      <w:r w:rsidRPr="00DA4650">
        <w:rPr>
          <w:rFonts w:ascii="Times New Roman" w:hAnsi="Times New Roman" w:cs="Times New Roman"/>
          <w:b/>
          <w:sz w:val="24"/>
          <w:szCs w:val="24"/>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65.25pt" o:ole="">
            <v:imagedata r:id="rId8" o:title=""/>
          </v:shape>
          <o:OLEObject Type="Embed" ProgID="Excel.Sheet.12" ShapeID="_x0000_i1025" DrawAspect="Icon" ObjectID="_1600672955" r:id="rId9"/>
        </w:object>
      </w:r>
    </w:p>
    <w:p w:rsidR="007E19ED" w:rsidRDefault="007E19ED" w:rsidP="007E19ED">
      <w:pPr>
        <w:spacing w:after="120" w:line="240" w:lineRule="auto"/>
        <w:jc w:val="both"/>
        <w:rPr>
          <w:rFonts w:ascii="Times New Roman" w:eastAsia="Calibri" w:hAnsi="Times New Roman" w:cs="Times New Roman"/>
          <w:sz w:val="24"/>
          <w:szCs w:val="24"/>
        </w:rPr>
      </w:pPr>
    </w:p>
    <w:p w:rsidR="007E19ED" w:rsidRPr="008A64B2" w:rsidRDefault="007E19ED" w:rsidP="007E19ED">
      <w:pPr>
        <w:spacing w:after="120" w:line="240" w:lineRule="auto"/>
        <w:jc w:val="both"/>
        <w:rPr>
          <w:rFonts w:ascii="Times New Roman" w:eastAsia="Calibri" w:hAnsi="Times New Roman" w:cs="Times New Roman"/>
        </w:rPr>
      </w:pPr>
      <w:r>
        <w:rPr>
          <w:rFonts w:ascii="Times New Roman" w:eastAsia="Calibri" w:hAnsi="Times New Roman" w:cs="Times New Roman"/>
          <w:sz w:val="24"/>
          <w:szCs w:val="24"/>
        </w:rPr>
        <w:t>Ostvaruje li projekt neto prihod</w:t>
      </w:r>
      <w:r w:rsidRPr="008A64B2">
        <w:rPr>
          <w:rFonts w:ascii="Times New Roman" w:eastAsia="Calibri" w:hAnsi="Times New Roman" w:cs="Times New Roman"/>
          <w:sz w:val="24"/>
          <w:szCs w:val="24"/>
        </w:rPr>
        <w:t xml:space="preserve">?                 </w:t>
      </w:r>
      <w:r w:rsidRPr="008A64B2">
        <w:rPr>
          <w:rFonts w:ascii="Times New Roman" w:eastAsia="Calibri" w:hAnsi="Times New Roman" w:cs="Times New Roman"/>
          <w:b/>
          <w:bCs/>
          <w:sz w:val="24"/>
          <w:szCs w:val="24"/>
        </w:rPr>
        <w:t xml:space="preserve">DA / </w:t>
      </w:r>
      <w:r w:rsidRPr="00975137">
        <w:rPr>
          <w:rFonts w:ascii="Times New Roman" w:eastAsia="Calibri" w:hAnsi="Times New Roman" w:cs="Times New Roman"/>
          <w:b/>
          <w:bCs/>
          <w:sz w:val="24"/>
          <w:szCs w:val="24"/>
          <w:bdr w:val="single" w:sz="4" w:space="0" w:color="auto"/>
        </w:rPr>
        <w:t>NE</w:t>
      </w:r>
    </w:p>
    <w:p w:rsidR="007E19ED" w:rsidRPr="008A64B2" w:rsidRDefault="007E19ED" w:rsidP="007E19ED">
      <w:pPr>
        <w:spacing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rsidR="007E19ED" w:rsidRDefault="007E19ED" w:rsidP="007E19ED">
      <w:pPr>
        <w:jc w:val="both"/>
        <w:rPr>
          <w:rFonts w:ascii="Times New Roman" w:hAnsi="Times New Roman" w:cs="Times New Roman"/>
          <w:b/>
          <w:sz w:val="24"/>
          <w:szCs w:val="24"/>
        </w:rPr>
      </w:pPr>
    </w:p>
    <w:p w:rsidR="007E19ED" w:rsidRDefault="007E19ED" w:rsidP="007E19ED">
      <w:pPr>
        <w:jc w:val="both"/>
        <w:rPr>
          <w:rFonts w:ascii="Times New Roman" w:hAnsi="Times New Roman" w:cs="Times New Roman"/>
          <w:b/>
          <w:sz w:val="24"/>
          <w:szCs w:val="24"/>
        </w:rPr>
      </w:pPr>
    </w:p>
    <w:p w:rsidR="007E19ED" w:rsidRDefault="007E19ED" w:rsidP="007E19ED">
      <w:pPr>
        <w:jc w:val="both"/>
        <w:rPr>
          <w:rFonts w:ascii="Times New Roman" w:hAnsi="Times New Roman" w:cs="Times New Roman"/>
          <w:b/>
          <w:sz w:val="24"/>
          <w:szCs w:val="24"/>
        </w:rPr>
      </w:pPr>
    </w:p>
    <w:p w:rsidR="007E19ED" w:rsidRDefault="007E19ED" w:rsidP="007E19ED">
      <w:pPr>
        <w:jc w:val="both"/>
        <w:rPr>
          <w:rFonts w:ascii="Times New Roman" w:hAnsi="Times New Roman" w:cs="Times New Roman"/>
          <w:b/>
          <w:sz w:val="24"/>
          <w:szCs w:val="24"/>
        </w:rPr>
      </w:pPr>
    </w:p>
    <w:p w:rsidR="007E19ED" w:rsidRDefault="007E19ED" w:rsidP="007E19ED">
      <w:pPr>
        <w:jc w:val="both"/>
        <w:rPr>
          <w:rFonts w:ascii="Times New Roman" w:hAnsi="Times New Roman" w:cs="Times New Roman"/>
          <w:b/>
          <w:sz w:val="24"/>
          <w:szCs w:val="24"/>
        </w:rPr>
      </w:pPr>
    </w:p>
    <w:p w:rsidR="007E19ED" w:rsidRDefault="007E19ED" w:rsidP="007E19ED">
      <w:pPr>
        <w:jc w:val="both"/>
        <w:rPr>
          <w:rFonts w:ascii="Times New Roman" w:hAnsi="Times New Roman" w:cs="Times New Roman"/>
          <w:b/>
          <w:sz w:val="24"/>
          <w:szCs w:val="24"/>
        </w:rPr>
      </w:pPr>
    </w:p>
    <w:p w:rsidR="007E19ED" w:rsidRDefault="007E19ED" w:rsidP="007E19ED">
      <w:pPr>
        <w:jc w:val="both"/>
        <w:rPr>
          <w:rFonts w:ascii="Times New Roman" w:hAnsi="Times New Roman" w:cs="Times New Roman"/>
          <w:b/>
          <w:sz w:val="24"/>
          <w:szCs w:val="24"/>
        </w:rPr>
      </w:pPr>
    </w:p>
    <w:p w:rsidR="007E19ED" w:rsidRDefault="007E19ED" w:rsidP="007E19ED">
      <w:pPr>
        <w:jc w:val="both"/>
        <w:rPr>
          <w:rFonts w:ascii="Times New Roman" w:hAnsi="Times New Roman" w:cs="Times New Roman"/>
          <w:b/>
          <w:sz w:val="24"/>
          <w:szCs w:val="24"/>
        </w:rPr>
        <w:sectPr w:rsidR="007E19ED" w:rsidSect="008E2C1A">
          <w:pgSz w:w="11906" w:h="16838"/>
          <w:pgMar w:top="1247" w:right="1247" w:bottom="1247" w:left="1247" w:header="709" w:footer="255" w:gutter="0"/>
          <w:cols w:space="708"/>
          <w:docGrid w:linePitch="360"/>
        </w:sectPr>
      </w:pPr>
    </w:p>
    <w:p w:rsidR="007E19ED" w:rsidRDefault="007E19ED" w:rsidP="007E19ED">
      <w:pPr>
        <w:rPr>
          <w:rFonts w:ascii="Times New Roman" w:eastAsia="Calibri" w:hAnsi="Times New Roman" w:cs="Times New Roman"/>
          <w:i/>
          <w:iCs/>
          <w:sz w:val="24"/>
          <w:szCs w:val="24"/>
        </w:rPr>
      </w:pPr>
      <w:r>
        <w:rPr>
          <w:rFonts w:ascii="Times New Roman" w:hAnsi="Times New Roman" w:cs="Times New Roman"/>
          <w:b/>
          <w:sz w:val="24"/>
          <w:szCs w:val="24"/>
        </w:rPr>
        <w:lastRenderedPageBreak/>
        <w:t>Tablica izračuna neto prihoda</w:t>
      </w:r>
      <w:r w:rsidRPr="00DC7A9B">
        <w:rPr>
          <w:noProof/>
          <w:lang w:eastAsia="hr-HR"/>
        </w:rPr>
        <w:drawing>
          <wp:inline distT="0" distB="0" distL="0" distR="0" wp14:anchorId="311EF6DE" wp14:editId="0BF16F3B">
            <wp:extent cx="9108440" cy="5709768"/>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08440" cy="5709768"/>
                    </a:xfrm>
                    <a:prstGeom prst="rect">
                      <a:avLst/>
                    </a:prstGeom>
                    <a:noFill/>
                    <a:ln>
                      <a:noFill/>
                    </a:ln>
                  </pic:spPr>
                </pic:pic>
              </a:graphicData>
            </a:graphic>
          </wp:inline>
        </w:drawing>
      </w:r>
    </w:p>
    <w:p w:rsidR="007E19ED" w:rsidRDefault="007E19ED" w:rsidP="007E19ED">
      <w:pPr>
        <w:jc w:val="both"/>
        <w:rPr>
          <w:rFonts w:ascii="Times New Roman" w:eastAsia="Calibri" w:hAnsi="Times New Roman" w:cs="Times New Roman"/>
          <w:i/>
          <w:iCs/>
          <w:sz w:val="24"/>
          <w:szCs w:val="24"/>
        </w:rPr>
        <w:sectPr w:rsidR="007E19ED" w:rsidSect="00DC7A9B">
          <w:pgSz w:w="16838" w:h="11906" w:orient="landscape"/>
          <w:pgMar w:top="1247" w:right="1247" w:bottom="1247" w:left="1247" w:header="709" w:footer="255" w:gutter="0"/>
          <w:cols w:space="708"/>
          <w:docGrid w:linePitch="360"/>
        </w:sectPr>
      </w:pPr>
    </w:p>
    <w:p w:rsidR="007E19ED" w:rsidRDefault="007E19ED" w:rsidP="007E19ED">
      <w:pPr>
        <w:jc w:val="both"/>
        <w:rPr>
          <w:rFonts w:ascii="Times New Roman" w:hAnsi="Times New Roman" w:cs="Times New Roman"/>
          <w:b/>
          <w:sz w:val="24"/>
          <w:szCs w:val="24"/>
        </w:rPr>
      </w:pPr>
    </w:p>
    <w:p w:rsidR="007E19ED" w:rsidRPr="008A64B2" w:rsidRDefault="007E19ED" w:rsidP="007E19ED">
      <w:pPr>
        <w:jc w:val="both"/>
        <w:rPr>
          <w:rFonts w:ascii="Times New Roman" w:hAnsi="Times New Roman" w:cs="Times New Roman"/>
          <w:b/>
          <w:sz w:val="24"/>
          <w:szCs w:val="24"/>
        </w:rPr>
      </w:pPr>
      <w:r>
        <w:rPr>
          <w:rFonts w:ascii="Times New Roman" w:hAnsi="Times New Roman" w:cs="Times New Roman"/>
          <w:b/>
          <w:sz w:val="24"/>
          <w:szCs w:val="24"/>
        </w:rPr>
        <w:t>10</w:t>
      </w:r>
      <w:r w:rsidRPr="008A64B2">
        <w:rPr>
          <w:rFonts w:ascii="Times New Roman" w:hAnsi="Times New Roman" w:cs="Times New Roman"/>
          <w:b/>
          <w:sz w:val="24"/>
          <w:szCs w:val="24"/>
        </w:rPr>
        <w:t xml:space="preserve">. USKLAĐENOST PROJEKTA SA STRATEŠKIM RAZVOJNIM </w:t>
      </w:r>
      <w:r>
        <w:rPr>
          <w:rFonts w:ascii="Times New Roman" w:hAnsi="Times New Roman" w:cs="Times New Roman"/>
          <w:b/>
          <w:sz w:val="24"/>
          <w:szCs w:val="24"/>
        </w:rPr>
        <w:t>DOKUMENTOM</w:t>
      </w:r>
      <w:r w:rsidRPr="008A64B2">
        <w:rPr>
          <w:rFonts w:ascii="Times New Roman" w:hAnsi="Times New Roman" w:cs="Times New Roman"/>
          <w:b/>
          <w:sz w:val="24"/>
          <w:szCs w:val="24"/>
        </w:rPr>
        <w:t>JEDINICE LOKALNE SAMOUPRAVE ILI S LOKALNOM RAZVOJNOM STRATEGIJOM ODABRANOG LAG-a</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cilj i prioritet iz strateškog razvojnog </w:t>
      </w:r>
      <w:r>
        <w:rPr>
          <w:rFonts w:ascii="Times New Roman" w:hAnsi="Times New Roman" w:cs="Times New Roman"/>
          <w:i/>
          <w:sz w:val="24"/>
          <w:szCs w:val="24"/>
        </w:rPr>
        <w:t xml:space="preserve">dokumenta </w:t>
      </w:r>
      <w:r w:rsidRPr="008A64B2">
        <w:rPr>
          <w:rFonts w:ascii="Times New Roman" w:hAnsi="Times New Roman" w:cs="Times New Roman"/>
          <w:i/>
          <w:sz w:val="24"/>
          <w:szCs w:val="24"/>
        </w:rPr>
        <w:t>jedin</w:t>
      </w:r>
      <w:r>
        <w:rPr>
          <w:rFonts w:ascii="Times New Roman" w:hAnsi="Times New Roman" w:cs="Times New Roman"/>
          <w:i/>
          <w:sz w:val="24"/>
          <w:szCs w:val="24"/>
        </w:rPr>
        <w:t>i</w:t>
      </w:r>
      <w:r w:rsidRPr="008A64B2">
        <w:rPr>
          <w:rFonts w:ascii="Times New Roman" w:hAnsi="Times New Roman" w:cs="Times New Roman"/>
          <w:i/>
          <w:sz w:val="24"/>
          <w:szCs w:val="24"/>
        </w:rPr>
        <w:t>ce lokalne samouprave ili iz lokalne razvojne strategije odabranog LAG-a unutar Programa ruralnog razvoja Republike Hrvatske, a iz kojih je vidljivo da je projekt u skladu sa</w:t>
      </w:r>
      <w:r>
        <w:rPr>
          <w:rFonts w:ascii="Times New Roman" w:hAnsi="Times New Roman" w:cs="Times New Roman"/>
          <w:i/>
          <w:sz w:val="24"/>
          <w:szCs w:val="24"/>
        </w:rPr>
        <w:t xml:space="preserve"> </w:t>
      </w:r>
      <w:r w:rsidRPr="008A64B2">
        <w:rPr>
          <w:rFonts w:ascii="Times New Roman" w:hAnsi="Times New Roman" w:cs="Times New Roman"/>
          <w:i/>
          <w:sz w:val="24"/>
          <w:szCs w:val="24"/>
        </w:rPr>
        <w:t xml:space="preserve">strateškim razvojnim </w:t>
      </w:r>
      <w:r>
        <w:rPr>
          <w:rFonts w:ascii="Times New Roman" w:hAnsi="Times New Roman" w:cs="Times New Roman"/>
          <w:i/>
          <w:sz w:val="24"/>
          <w:szCs w:val="24"/>
        </w:rPr>
        <w:t>dokumentom</w:t>
      </w:r>
      <w:r w:rsidRPr="008A64B2">
        <w:rPr>
          <w:rFonts w:ascii="Times New Roman" w:hAnsi="Times New Roman" w:cs="Times New Roman"/>
          <w:i/>
          <w:sz w:val="24"/>
          <w:szCs w:val="24"/>
        </w:rPr>
        <w:t xml:space="preserve">, odnosno lokalnom razvojnom strategijom odabranog LAG-a; navesti broj poglavlja/stranice u kojem se navodi spomenuti cilj i prioritet; navesti broj i datum akta temeljem kojeg je strateški razvojni </w:t>
      </w:r>
      <w:r>
        <w:rPr>
          <w:rFonts w:ascii="Times New Roman" w:hAnsi="Times New Roman" w:cs="Times New Roman"/>
          <w:i/>
          <w:sz w:val="24"/>
          <w:szCs w:val="24"/>
        </w:rPr>
        <w:t xml:space="preserve">dokument </w:t>
      </w:r>
      <w:r w:rsidRPr="008A64B2">
        <w:rPr>
          <w:rFonts w:ascii="Times New Roman" w:hAnsi="Times New Roman" w:cs="Times New Roman"/>
          <w:i/>
          <w:sz w:val="24"/>
          <w:szCs w:val="24"/>
        </w:rPr>
        <w:t>usvojen od strane predstavničkog tijela jedinice lokalne samouprave; navesti gdje je taj akt objavljen - naziv i broj glasnika/link na mrežnu stranicu</w:t>
      </w:r>
      <w:r w:rsidRPr="008A64B2">
        <w:rPr>
          <w:rFonts w:ascii="Times New Roman" w:hAnsi="Times New Roman" w:cs="Times New Roman"/>
        </w:rPr>
        <w:t xml:space="preserve">; </w:t>
      </w:r>
      <w:r w:rsidRPr="008A64B2">
        <w:rPr>
          <w:rFonts w:ascii="Times New Roman" w:hAnsi="Times New Roman" w:cs="Times New Roman"/>
          <w:i/>
          <w:sz w:val="24"/>
          <w:szCs w:val="24"/>
        </w:rPr>
        <w:t xml:space="preserve">navesti gdje je strateški razvojni </w:t>
      </w:r>
      <w:r>
        <w:rPr>
          <w:rFonts w:ascii="Times New Roman" w:hAnsi="Times New Roman" w:cs="Times New Roman"/>
          <w:i/>
          <w:sz w:val="24"/>
          <w:szCs w:val="24"/>
        </w:rPr>
        <w:t xml:space="preserve">dokument </w:t>
      </w:r>
      <w:r w:rsidRPr="008A64B2">
        <w:rPr>
          <w:rFonts w:ascii="Times New Roman" w:hAnsi="Times New Roman" w:cs="Times New Roman"/>
          <w:i/>
          <w:sz w:val="24"/>
          <w:szCs w:val="24"/>
        </w:rPr>
        <w:t>objavljen - naziv i broj glasnika/link na mrežnu stranicu)</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Strategija razvoja općine Babina Greda 2016. – 2020. , link objave:</w:t>
      </w:r>
    </w:p>
    <w:p w:rsidR="007E19ED" w:rsidRPr="001759CA" w:rsidRDefault="007E19ED" w:rsidP="007E19ED">
      <w:pPr>
        <w:rPr>
          <w:rFonts w:ascii="Times New Roman" w:hAnsi="Times New Roman" w:cs="Times New Roman"/>
        </w:rPr>
      </w:pPr>
      <w:hyperlink r:id="rId11" w:history="1">
        <w:r w:rsidRPr="004A2E25">
          <w:rPr>
            <w:rStyle w:val="Hiperveza"/>
            <w:rFonts w:ascii="Times New Roman" w:hAnsi="Times New Roman" w:cs="Times New Roman"/>
          </w:rPr>
          <w:t>http://babinagreda.hr/odluka-o-usvajanju-strategije-razvoja-opcine-babina-greda-za-2016-g-2020-g/</w:t>
        </w:r>
      </w:hyperlink>
      <w:r w:rsidRPr="001759CA">
        <w:rPr>
          <w:rFonts w:ascii="Times New Roman" w:hAnsi="Times New Roman" w:cs="Times New Roman"/>
        </w:rPr>
        <w:t xml:space="preserve"> </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III Dio – Strateški okvir</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Stranica 36. Strateški cilj 2. „Razvijene temeljne usluge“</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Prioritet 2.1. „Razvoj predškolskog odgoja, osnovnoškolskog obrazovanja i cjeloživotnog učenja te jačanje civilnog društva“</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Mjera 2.1.1. „Stvaranje uvjeta za kvalitetan predškolski odgoj „</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Odluka općinskog Vijeća kojom se usvaja Strategija razvoja Općine Babina Greda 2016. – 2020.</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KLASA: 300-01/16-01/6, UR.BROJ: 2212/02-01/16-01-1 od 19.12.2016.godine</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Objavljeno u Službenom vjesniku Vukovarsko – srijemske županije br. 12/16., link objave:</w:t>
      </w:r>
    </w:p>
    <w:p w:rsidR="007E19ED" w:rsidRPr="001759CA" w:rsidRDefault="007E19ED" w:rsidP="007E19ED">
      <w:pPr>
        <w:jc w:val="both"/>
        <w:rPr>
          <w:rFonts w:ascii="Times New Roman" w:hAnsi="Times New Roman" w:cs="Times New Roman"/>
        </w:rPr>
      </w:pPr>
      <w:hyperlink r:id="rId12" w:history="1">
        <w:r w:rsidRPr="001759CA">
          <w:rPr>
            <w:rStyle w:val="Hiperveza"/>
            <w:rFonts w:ascii="Times New Roman" w:hAnsi="Times New Roman" w:cs="Times New Roman"/>
          </w:rPr>
          <w:t>http://babinagreda.hr/odluka-o-usvajanju-strategije-razvoja-opcine-babina-greda-za-2016-g-2020-g/</w:t>
        </w:r>
      </w:hyperlink>
      <w:r w:rsidRPr="001759CA">
        <w:rPr>
          <w:rFonts w:ascii="Times New Roman" w:hAnsi="Times New Roman" w:cs="Times New Roman"/>
        </w:rPr>
        <w:t xml:space="preserve"> </w:t>
      </w:r>
    </w:p>
    <w:p w:rsidR="007E19ED" w:rsidRDefault="007E19ED" w:rsidP="007E19ED">
      <w:pPr>
        <w:jc w:val="both"/>
        <w:rPr>
          <w:rFonts w:ascii="Times New Roman" w:hAnsi="Times New Roman" w:cs="Times New Roman"/>
          <w:sz w:val="24"/>
          <w:szCs w:val="24"/>
        </w:rPr>
      </w:pPr>
    </w:p>
    <w:p w:rsidR="007E19ED" w:rsidRDefault="007E19ED" w:rsidP="007E19ED">
      <w:pPr>
        <w:jc w:val="both"/>
        <w:rPr>
          <w:rFonts w:ascii="Times New Roman" w:hAnsi="Times New Roman" w:cs="Times New Roman"/>
          <w:sz w:val="24"/>
          <w:szCs w:val="24"/>
        </w:rPr>
      </w:pPr>
    </w:p>
    <w:p w:rsidR="007E19ED" w:rsidRDefault="007E19ED" w:rsidP="007E19ED">
      <w:pPr>
        <w:jc w:val="both"/>
        <w:rPr>
          <w:rFonts w:ascii="Times New Roman" w:hAnsi="Times New Roman" w:cs="Times New Roman"/>
          <w:sz w:val="24"/>
          <w:szCs w:val="24"/>
        </w:rPr>
      </w:pPr>
    </w:p>
    <w:p w:rsidR="007E19ED" w:rsidRDefault="007E19ED" w:rsidP="007E19ED">
      <w:pPr>
        <w:jc w:val="both"/>
        <w:rPr>
          <w:rFonts w:ascii="Times New Roman" w:hAnsi="Times New Roman" w:cs="Times New Roman"/>
          <w:sz w:val="24"/>
          <w:szCs w:val="24"/>
        </w:rPr>
      </w:pPr>
    </w:p>
    <w:p w:rsidR="007E19ED" w:rsidRDefault="007E19ED" w:rsidP="007E19ED">
      <w:pPr>
        <w:jc w:val="both"/>
        <w:rPr>
          <w:rFonts w:ascii="Times New Roman" w:hAnsi="Times New Roman" w:cs="Times New Roman"/>
          <w:sz w:val="24"/>
          <w:szCs w:val="24"/>
        </w:rPr>
      </w:pPr>
    </w:p>
    <w:p w:rsidR="007E19ED" w:rsidRDefault="007E19ED" w:rsidP="007E19ED">
      <w:pPr>
        <w:jc w:val="both"/>
        <w:rPr>
          <w:rFonts w:ascii="Times New Roman" w:hAnsi="Times New Roman" w:cs="Times New Roman"/>
          <w:sz w:val="24"/>
          <w:szCs w:val="24"/>
        </w:rPr>
      </w:pPr>
    </w:p>
    <w:p w:rsidR="007E19ED" w:rsidRDefault="007E19ED" w:rsidP="007E19ED">
      <w:pPr>
        <w:jc w:val="both"/>
        <w:rPr>
          <w:rFonts w:ascii="Times New Roman" w:hAnsi="Times New Roman" w:cs="Times New Roman"/>
          <w:sz w:val="24"/>
          <w:szCs w:val="24"/>
        </w:rPr>
      </w:pPr>
    </w:p>
    <w:p w:rsidR="007E19ED" w:rsidRDefault="007E19ED" w:rsidP="007E19ED">
      <w:pPr>
        <w:jc w:val="both"/>
        <w:rPr>
          <w:rFonts w:ascii="Times New Roman" w:hAnsi="Times New Roman" w:cs="Times New Roman"/>
          <w:sz w:val="24"/>
          <w:szCs w:val="24"/>
        </w:rPr>
      </w:pPr>
    </w:p>
    <w:p w:rsidR="007E19ED" w:rsidRPr="008A64B2" w:rsidRDefault="007E19ED" w:rsidP="007E19ED">
      <w:pPr>
        <w:jc w:val="both"/>
        <w:rPr>
          <w:rFonts w:ascii="Times New Roman" w:hAnsi="Times New Roman" w:cs="Times New Roman"/>
          <w:sz w:val="24"/>
          <w:szCs w:val="24"/>
        </w:rPr>
      </w:pPr>
    </w:p>
    <w:p w:rsidR="007E19ED" w:rsidRPr="008A64B2" w:rsidRDefault="007E19ED" w:rsidP="007E19ED">
      <w:pPr>
        <w:spacing w:after="0"/>
        <w:jc w:val="center"/>
        <w:rPr>
          <w:rFonts w:ascii="Times New Roman" w:hAnsi="Times New Roman" w:cs="Times New Roman"/>
          <w:b/>
          <w:sz w:val="24"/>
          <w:szCs w:val="24"/>
        </w:rPr>
      </w:pPr>
      <w:r w:rsidRPr="008A64B2">
        <w:rPr>
          <w:rFonts w:ascii="Times New Roman" w:hAnsi="Times New Roman" w:cs="Times New Roman"/>
          <w:b/>
          <w:sz w:val="24"/>
          <w:szCs w:val="24"/>
        </w:rPr>
        <w:t>1</w:t>
      </w:r>
      <w:r>
        <w:rPr>
          <w:rFonts w:ascii="Times New Roman" w:hAnsi="Times New Roman" w:cs="Times New Roman"/>
          <w:b/>
          <w:sz w:val="24"/>
          <w:szCs w:val="24"/>
        </w:rPr>
        <w:t>1</w:t>
      </w:r>
      <w:r w:rsidRPr="008A64B2">
        <w:rPr>
          <w:rFonts w:ascii="Times New Roman" w:hAnsi="Times New Roman" w:cs="Times New Roman"/>
          <w:b/>
          <w:sz w:val="24"/>
          <w:szCs w:val="24"/>
        </w:rPr>
        <w:t>. IZJAVA KORISNIKA O DOSTUPNOSTI ULAGANJA LOKALNOM STANOVNIŠTVU I RAZLIČITIM INTERESNIM SKUPINAMA</w:t>
      </w:r>
    </w:p>
    <w:p w:rsidR="007E19ED" w:rsidRPr="008A64B2" w:rsidRDefault="007E19ED" w:rsidP="007E19ED">
      <w:pPr>
        <w:spacing w:after="0"/>
        <w:jc w:val="center"/>
        <w:rPr>
          <w:rFonts w:ascii="Times New Roman" w:hAnsi="Times New Roman" w:cs="Times New Roman"/>
          <w:b/>
          <w:sz w:val="24"/>
          <w:szCs w:val="24"/>
        </w:rPr>
      </w:pPr>
    </w:p>
    <w:p w:rsidR="007E19ED" w:rsidRPr="008A64B2" w:rsidRDefault="007E19ED" w:rsidP="007E19ED">
      <w:pPr>
        <w:spacing w:after="0"/>
        <w:jc w:val="both"/>
        <w:rPr>
          <w:rFonts w:ascii="Times New Roman" w:hAnsi="Times New Roman" w:cs="Times New Roman"/>
          <w:i/>
          <w:sz w:val="24"/>
          <w:szCs w:val="24"/>
        </w:rPr>
      </w:pPr>
    </w:p>
    <w:p w:rsidR="007E19ED" w:rsidRPr="008A64B2" w:rsidRDefault="007E19ED" w:rsidP="007E19ED">
      <w:pPr>
        <w:spacing w:after="120"/>
        <w:jc w:val="both"/>
        <w:rPr>
          <w:rFonts w:ascii="Times New Roman" w:hAnsi="Times New Roman" w:cs="Times New Roman"/>
          <w:i/>
        </w:rPr>
      </w:pPr>
      <w:r w:rsidRPr="008A64B2">
        <w:rPr>
          <w:rFonts w:ascii="Times New Roman" w:hAnsi="Times New Roman" w:cs="Times New Roman"/>
          <w:i/>
        </w:rPr>
        <w:lastRenderedPageBreak/>
        <w:t>Pojašnjenje:</w:t>
      </w:r>
    </w:p>
    <w:p w:rsidR="007E19ED" w:rsidRPr="008A64B2" w:rsidRDefault="007E19ED" w:rsidP="007E19ED">
      <w:pPr>
        <w:spacing w:after="0"/>
        <w:jc w:val="both"/>
        <w:rPr>
          <w:rFonts w:ascii="Times New Roman" w:hAnsi="Times New Roman" w:cs="Times New Roman"/>
          <w:i/>
        </w:rPr>
      </w:pPr>
      <w:r w:rsidRPr="008A64B2">
        <w:rPr>
          <w:rFonts w:ascii="Times New Roman" w:hAnsi="Times New Roman" w:cs="Times New Roman"/>
          <w:i/>
        </w:rPr>
        <w:t>- Davatelj Izjave je korisnik</w:t>
      </w:r>
      <w:r>
        <w:rPr>
          <w:rFonts w:ascii="Times New Roman" w:hAnsi="Times New Roman" w:cs="Times New Roman"/>
          <w:i/>
        </w:rPr>
        <w:t>/</w:t>
      </w:r>
      <w:r w:rsidRPr="008A64B2">
        <w:rPr>
          <w:rFonts w:ascii="Times New Roman" w:hAnsi="Times New Roman" w:cs="Times New Roman"/>
          <w:i/>
        </w:rPr>
        <w:t xml:space="preserve">podnositelj Zahtjeva za potporu za </w:t>
      </w:r>
      <w:proofErr w:type="spellStart"/>
      <w:r>
        <w:rPr>
          <w:rFonts w:ascii="Times New Roman" w:hAnsi="Times New Roman" w:cs="Times New Roman"/>
          <w:i/>
        </w:rPr>
        <w:t>p</w:t>
      </w:r>
      <w:r w:rsidRPr="008A64B2">
        <w:rPr>
          <w:rFonts w:ascii="Times New Roman" w:hAnsi="Times New Roman" w:cs="Times New Roman"/>
          <w:i/>
        </w:rPr>
        <w:t>odmjeru</w:t>
      </w:r>
      <w:proofErr w:type="spellEnd"/>
      <w:r w:rsidRPr="008A64B2">
        <w:rPr>
          <w:rFonts w:ascii="Times New Roman" w:hAnsi="Times New Roman" w:cs="Times New Roman"/>
          <w:i/>
        </w:rPr>
        <w:t xml:space="preserve"> 7.4, </w:t>
      </w:r>
      <w:r>
        <w:rPr>
          <w:rFonts w:ascii="Times New Roman" w:hAnsi="Times New Roman" w:cs="Times New Roman"/>
          <w:i/>
        </w:rPr>
        <w:t>t</w:t>
      </w:r>
      <w:r w:rsidRPr="008A64B2">
        <w:rPr>
          <w:rFonts w:ascii="Times New Roman" w:hAnsi="Times New Roman" w:cs="Times New Roman"/>
          <w:i/>
        </w:rPr>
        <w:t>ip operacije 7.4.1</w:t>
      </w:r>
    </w:p>
    <w:p w:rsidR="007E19ED" w:rsidRPr="008A64B2" w:rsidRDefault="007E19ED" w:rsidP="007E19ED">
      <w:pPr>
        <w:spacing w:after="0"/>
        <w:jc w:val="both"/>
        <w:rPr>
          <w:rFonts w:ascii="Times New Roman" w:hAnsi="Times New Roman" w:cs="Times New Roman"/>
          <w:i/>
        </w:rPr>
      </w:pPr>
      <w:r w:rsidRPr="008A64B2">
        <w:rPr>
          <w:rFonts w:ascii="Times New Roman" w:hAnsi="Times New Roman" w:cs="Times New Roman"/>
          <w:i/>
        </w:rPr>
        <w:t xml:space="preserve">- Korisnik se treba u Izjavi obvezati </w:t>
      </w:r>
      <w:r>
        <w:rPr>
          <w:rFonts w:ascii="Times New Roman" w:hAnsi="Times New Roman" w:cs="Times New Roman"/>
          <w:i/>
        </w:rPr>
        <w:t xml:space="preserve">te treba </w:t>
      </w:r>
      <w:r w:rsidRPr="008A64B2">
        <w:rPr>
          <w:rFonts w:ascii="Times New Roman" w:hAnsi="Times New Roman" w:cs="Times New Roman"/>
          <w:i/>
        </w:rPr>
        <w:t>izjaviti da će planirano ulaganje biti dostupno lokalnom stanovništvu i različitim interesnim skupinama.</w:t>
      </w:r>
    </w:p>
    <w:p w:rsidR="007E19ED" w:rsidRPr="008A64B2" w:rsidRDefault="007E19ED" w:rsidP="007E19ED">
      <w:pPr>
        <w:spacing w:after="0"/>
        <w:jc w:val="both"/>
        <w:rPr>
          <w:rFonts w:ascii="Times New Roman" w:hAnsi="Times New Roman" w:cs="Times New Roman"/>
          <w:i/>
        </w:rPr>
      </w:pPr>
      <w:r w:rsidRPr="008A64B2">
        <w:rPr>
          <w:rFonts w:ascii="Times New Roman" w:hAnsi="Times New Roman" w:cs="Times New Roman"/>
          <w:i/>
        </w:rPr>
        <w:t>- U Izjavi je potrebno nabrojiti interesne skupine krajnje korisnike projekta/operacije.</w:t>
      </w:r>
    </w:p>
    <w:p w:rsidR="007E19ED" w:rsidRPr="008A64B2" w:rsidRDefault="007E19ED" w:rsidP="007E19ED">
      <w:pPr>
        <w:spacing w:after="0"/>
        <w:jc w:val="both"/>
        <w:rPr>
          <w:rFonts w:ascii="Times New Roman" w:hAnsi="Times New Roman" w:cs="Times New Roman"/>
          <w:i/>
        </w:rPr>
      </w:pPr>
      <w:r w:rsidRPr="008A64B2">
        <w:rPr>
          <w:rFonts w:ascii="Times New Roman" w:hAnsi="Times New Roman" w:cs="Times New Roman"/>
          <w:i/>
        </w:rPr>
        <w:t>- Izjava mora biti potpisana i ovjerena od strane korisnika.</w:t>
      </w:r>
    </w:p>
    <w:p w:rsidR="007E19ED" w:rsidRPr="008A64B2" w:rsidRDefault="007E19ED" w:rsidP="007E19ED">
      <w:pPr>
        <w:spacing w:after="0"/>
        <w:jc w:val="both"/>
        <w:rPr>
          <w:rFonts w:ascii="Times New Roman" w:hAnsi="Times New Roman" w:cs="Times New Roman"/>
          <w:sz w:val="24"/>
          <w:szCs w:val="24"/>
        </w:rPr>
      </w:pPr>
    </w:p>
    <w:p w:rsidR="007E19ED" w:rsidRPr="008A64B2" w:rsidRDefault="007E19ED" w:rsidP="007E19ED">
      <w:pPr>
        <w:spacing w:after="0"/>
        <w:jc w:val="both"/>
        <w:rPr>
          <w:rFonts w:ascii="Times New Roman" w:hAnsi="Times New Roman" w:cs="Times New Roman"/>
          <w:sz w:val="24"/>
          <w:szCs w:val="24"/>
        </w:rPr>
      </w:pPr>
      <w:r>
        <w:rPr>
          <w:rFonts w:ascii="Times New Roman" w:hAnsi="Times New Roman" w:cs="Times New Roman"/>
          <w:sz w:val="24"/>
          <w:szCs w:val="24"/>
        </w:rPr>
        <w:t>Ovim putem izjavljujem da će nakon realizacije planiranog ulaganja dječji vrtić u Babinoj Gredi biti dostupan ciljnim skupinama (djeca predškolske dobi i njihovi roditelji s područja općine Babina Greda i okolnih naselja) te krajnjim korisnica projekta koje predstavljaju šira lokalna zajednica te udruge koje se bave radom s djecom.</w:t>
      </w:r>
    </w:p>
    <w:p w:rsidR="007E19ED" w:rsidRPr="008A64B2" w:rsidRDefault="007E19ED" w:rsidP="007E19ED">
      <w:pPr>
        <w:spacing w:after="0"/>
        <w:jc w:val="both"/>
        <w:rPr>
          <w:rFonts w:ascii="Times New Roman" w:hAnsi="Times New Roman" w:cs="Times New Roman"/>
          <w:sz w:val="24"/>
          <w:szCs w:val="24"/>
        </w:rPr>
      </w:pPr>
    </w:p>
    <w:p w:rsidR="007E19ED" w:rsidRPr="008A64B2" w:rsidRDefault="007E19ED" w:rsidP="007E19ED">
      <w:pPr>
        <w:spacing w:after="0"/>
        <w:jc w:val="both"/>
        <w:rPr>
          <w:rFonts w:ascii="Times New Roman" w:hAnsi="Times New Roman" w:cs="Times New Roman"/>
          <w:sz w:val="24"/>
          <w:szCs w:val="24"/>
        </w:rPr>
      </w:pPr>
    </w:p>
    <w:p w:rsidR="007E19ED" w:rsidRPr="008A64B2" w:rsidRDefault="007E19ED" w:rsidP="007E19ED">
      <w:pPr>
        <w:spacing w:after="0"/>
        <w:jc w:val="both"/>
        <w:rPr>
          <w:rFonts w:ascii="Times New Roman" w:hAnsi="Times New Roman" w:cs="Times New Roman"/>
          <w:sz w:val="24"/>
          <w:szCs w:val="24"/>
        </w:rPr>
      </w:pPr>
    </w:p>
    <w:p w:rsidR="007E19ED" w:rsidRPr="008A64B2" w:rsidRDefault="007E19ED" w:rsidP="007E19ED">
      <w:pPr>
        <w:spacing w:after="0"/>
        <w:jc w:val="both"/>
        <w:rPr>
          <w:rFonts w:ascii="Times New Roman" w:hAnsi="Times New Roman" w:cs="Times New Roman"/>
          <w:sz w:val="24"/>
          <w:szCs w:val="24"/>
        </w:rPr>
      </w:pPr>
    </w:p>
    <w:p w:rsidR="007E19ED" w:rsidRPr="008A64B2" w:rsidRDefault="007E19ED" w:rsidP="007E19ED">
      <w:pPr>
        <w:spacing w:after="0"/>
        <w:jc w:val="both"/>
        <w:rPr>
          <w:rFonts w:ascii="Times New Roman" w:hAnsi="Times New Roman" w:cs="Times New Roman"/>
          <w:sz w:val="24"/>
          <w:szCs w:val="24"/>
        </w:rPr>
      </w:pPr>
      <w:r w:rsidRPr="008A64B2">
        <w:rPr>
          <w:rFonts w:ascii="Times New Roman" w:hAnsi="Times New Roman" w:cs="Times New Roman"/>
          <w:sz w:val="24"/>
          <w:szCs w:val="24"/>
        </w:rPr>
        <w:t>Datum:</w:t>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t>Potpis i pečat:</w:t>
      </w:r>
    </w:p>
    <w:p w:rsidR="007E19ED" w:rsidRPr="008A64B2" w:rsidRDefault="007E19ED" w:rsidP="007E19ED">
      <w:pPr>
        <w:spacing w:after="0"/>
        <w:jc w:val="both"/>
        <w:rPr>
          <w:rFonts w:ascii="Times New Roman" w:hAnsi="Times New Roman" w:cs="Times New Roman"/>
          <w:sz w:val="24"/>
          <w:szCs w:val="24"/>
        </w:rPr>
      </w:pP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sz w:val="24"/>
          <w:szCs w:val="24"/>
        </w:rPr>
        <w:t>__________________________</w:t>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t>__________________________</w:t>
      </w:r>
    </w:p>
    <w:p w:rsidR="00157E01" w:rsidRDefault="00157E01" w:rsidP="00E33949">
      <w:pPr>
        <w:ind w:firstLine="708"/>
        <w:rPr>
          <w:rFonts w:ascii="Times New Roman" w:hAnsi="Times New Roman" w:cs="Times New Roman"/>
          <w:sz w:val="24"/>
        </w:rPr>
      </w:pPr>
    </w:p>
    <w:p w:rsidR="007E19ED" w:rsidRDefault="007E19ED" w:rsidP="00E33949">
      <w:pPr>
        <w:ind w:firstLine="708"/>
        <w:rPr>
          <w:rFonts w:ascii="Times New Roman" w:hAnsi="Times New Roman" w:cs="Times New Roman"/>
          <w:sz w:val="24"/>
        </w:rPr>
      </w:pPr>
    </w:p>
    <w:p w:rsidR="007E19ED" w:rsidRDefault="007E19ED" w:rsidP="00E33949">
      <w:pPr>
        <w:ind w:firstLine="708"/>
        <w:rPr>
          <w:rFonts w:ascii="Times New Roman" w:hAnsi="Times New Roman" w:cs="Times New Roman"/>
          <w:sz w:val="24"/>
        </w:rPr>
      </w:pPr>
    </w:p>
    <w:p w:rsidR="007E19ED" w:rsidRDefault="007E19ED" w:rsidP="00E33949">
      <w:pPr>
        <w:ind w:firstLine="708"/>
        <w:rPr>
          <w:rFonts w:ascii="Times New Roman" w:hAnsi="Times New Roman" w:cs="Times New Roman"/>
          <w:sz w:val="24"/>
        </w:rPr>
      </w:pPr>
    </w:p>
    <w:p w:rsidR="007E19ED" w:rsidRDefault="007E19ED" w:rsidP="00E33949">
      <w:pPr>
        <w:ind w:firstLine="708"/>
        <w:rPr>
          <w:rFonts w:ascii="Times New Roman" w:hAnsi="Times New Roman" w:cs="Times New Roman"/>
          <w:sz w:val="24"/>
        </w:rPr>
      </w:pPr>
    </w:p>
    <w:p w:rsidR="007E19ED" w:rsidRDefault="007E19ED" w:rsidP="00E33949">
      <w:pPr>
        <w:ind w:firstLine="708"/>
        <w:rPr>
          <w:rFonts w:ascii="Times New Roman" w:hAnsi="Times New Roman" w:cs="Times New Roman"/>
          <w:sz w:val="24"/>
        </w:rPr>
      </w:pPr>
    </w:p>
    <w:p w:rsidR="007E19ED" w:rsidRDefault="007E19ED" w:rsidP="00E33949">
      <w:pPr>
        <w:ind w:firstLine="708"/>
        <w:rPr>
          <w:rFonts w:ascii="Times New Roman" w:hAnsi="Times New Roman" w:cs="Times New Roman"/>
          <w:sz w:val="24"/>
        </w:rPr>
      </w:pPr>
    </w:p>
    <w:p w:rsidR="007E19ED" w:rsidRDefault="007E19ED" w:rsidP="00E33949">
      <w:pPr>
        <w:ind w:firstLine="708"/>
        <w:rPr>
          <w:rFonts w:ascii="Times New Roman" w:hAnsi="Times New Roman" w:cs="Times New Roman"/>
          <w:sz w:val="24"/>
        </w:rPr>
      </w:pPr>
    </w:p>
    <w:p w:rsidR="007E19ED" w:rsidRDefault="007E19ED" w:rsidP="00E33949">
      <w:pPr>
        <w:ind w:firstLine="708"/>
        <w:rPr>
          <w:rFonts w:ascii="Times New Roman" w:hAnsi="Times New Roman" w:cs="Times New Roman"/>
          <w:sz w:val="24"/>
        </w:rPr>
      </w:pPr>
    </w:p>
    <w:p w:rsidR="007E19ED" w:rsidRDefault="007E19ED" w:rsidP="00E33949">
      <w:pPr>
        <w:ind w:firstLine="708"/>
        <w:rPr>
          <w:rFonts w:ascii="Times New Roman" w:hAnsi="Times New Roman" w:cs="Times New Roman"/>
          <w:sz w:val="24"/>
        </w:rPr>
      </w:pPr>
    </w:p>
    <w:p w:rsidR="007E19ED" w:rsidRDefault="007E19ED" w:rsidP="00E33949">
      <w:pPr>
        <w:ind w:firstLine="708"/>
        <w:rPr>
          <w:rFonts w:ascii="Times New Roman" w:hAnsi="Times New Roman" w:cs="Times New Roman"/>
          <w:sz w:val="24"/>
        </w:rPr>
      </w:pPr>
    </w:p>
    <w:p w:rsidR="007E19ED" w:rsidRDefault="007E19ED" w:rsidP="00E33949">
      <w:pPr>
        <w:ind w:firstLine="708"/>
        <w:rPr>
          <w:rFonts w:ascii="Times New Roman" w:hAnsi="Times New Roman" w:cs="Times New Roman"/>
          <w:sz w:val="24"/>
        </w:rPr>
      </w:pPr>
    </w:p>
    <w:p w:rsidR="007E19ED" w:rsidRDefault="007E19ED" w:rsidP="00E33949">
      <w:pPr>
        <w:ind w:firstLine="708"/>
        <w:rPr>
          <w:rFonts w:ascii="Times New Roman" w:hAnsi="Times New Roman" w:cs="Times New Roman"/>
          <w:sz w:val="24"/>
        </w:rPr>
      </w:pPr>
    </w:p>
    <w:p w:rsidR="007E19ED" w:rsidRDefault="007E19ED" w:rsidP="00E33949">
      <w:pPr>
        <w:ind w:firstLine="708"/>
        <w:rPr>
          <w:rFonts w:ascii="Times New Roman" w:hAnsi="Times New Roman" w:cs="Times New Roman"/>
          <w:sz w:val="24"/>
        </w:rPr>
      </w:pPr>
    </w:p>
    <w:p w:rsidR="007E19ED" w:rsidRDefault="007E19ED" w:rsidP="00E33949">
      <w:pPr>
        <w:ind w:firstLine="708"/>
        <w:rPr>
          <w:rFonts w:ascii="Times New Roman" w:hAnsi="Times New Roman" w:cs="Times New Roman"/>
          <w:sz w:val="24"/>
        </w:rPr>
      </w:pPr>
    </w:p>
    <w:p w:rsidR="007E19ED" w:rsidRDefault="007E19ED" w:rsidP="00E33949">
      <w:pPr>
        <w:ind w:firstLine="708"/>
        <w:rPr>
          <w:rFonts w:ascii="Times New Roman" w:hAnsi="Times New Roman" w:cs="Times New Roman"/>
          <w:sz w:val="24"/>
        </w:rPr>
      </w:pPr>
    </w:p>
    <w:p w:rsidR="007E19ED" w:rsidRDefault="007E19ED" w:rsidP="00E33949">
      <w:pPr>
        <w:ind w:firstLine="708"/>
        <w:rPr>
          <w:rFonts w:ascii="Times New Roman" w:hAnsi="Times New Roman" w:cs="Times New Roman"/>
          <w:sz w:val="24"/>
        </w:rPr>
      </w:pPr>
    </w:p>
    <w:p w:rsidR="007E19ED" w:rsidRPr="004B4B5D" w:rsidRDefault="007E19ED" w:rsidP="007E19ED">
      <w:pPr>
        <w:pStyle w:val="Bezproreda"/>
        <w:rPr>
          <w:rFonts w:ascii="Times New Roman" w:hAnsi="Times New Roman"/>
          <w:sz w:val="24"/>
          <w:szCs w:val="24"/>
        </w:rPr>
      </w:pPr>
      <w:r w:rsidRPr="004B4B5D">
        <w:rPr>
          <w:rFonts w:ascii="Times New Roman" w:hAnsi="Times New Roman"/>
          <w:sz w:val="24"/>
          <w:szCs w:val="24"/>
        </w:rPr>
        <w:t>REPUBLIKA HRVATSKA</w:t>
      </w:r>
    </w:p>
    <w:p w:rsidR="007E19ED" w:rsidRPr="004B4B5D" w:rsidRDefault="007E19ED" w:rsidP="007E19ED">
      <w:pPr>
        <w:pStyle w:val="Bezproreda"/>
        <w:rPr>
          <w:rFonts w:ascii="Times New Roman" w:hAnsi="Times New Roman"/>
          <w:sz w:val="24"/>
          <w:szCs w:val="24"/>
        </w:rPr>
      </w:pPr>
      <w:r w:rsidRPr="004B4B5D">
        <w:rPr>
          <w:rFonts w:ascii="Times New Roman" w:hAnsi="Times New Roman"/>
          <w:sz w:val="24"/>
          <w:szCs w:val="24"/>
        </w:rPr>
        <w:t>VUKOVARSKO-SRIJEMSKA ŽUPANIJA</w:t>
      </w:r>
    </w:p>
    <w:p w:rsidR="007E19ED" w:rsidRPr="004B4B5D" w:rsidRDefault="007E19ED" w:rsidP="007E19ED">
      <w:pPr>
        <w:pStyle w:val="Bezproreda"/>
        <w:rPr>
          <w:rFonts w:ascii="Times New Roman" w:hAnsi="Times New Roman"/>
          <w:sz w:val="24"/>
          <w:szCs w:val="24"/>
        </w:rPr>
      </w:pPr>
      <w:r w:rsidRPr="004B4B5D">
        <w:rPr>
          <w:rFonts w:ascii="Times New Roman" w:hAnsi="Times New Roman"/>
          <w:sz w:val="24"/>
          <w:szCs w:val="24"/>
        </w:rPr>
        <w:t>OPĆINA BABINA GREDA</w:t>
      </w:r>
    </w:p>
    <w:p w:rsidR="007E19ED" w:rsidRPr="004B4B5D" w:rsidRDefault="007E19ED" w:rsidP="007E19ED">
      <w:pPr>
        <w:pStyle w:val="Bezproreda"/>
        <w:rPr>
          <w:rFonts w:ascii="Times New Roman" w:hAnsi="Times New Roman"/>
          <w:sz w:val="24"/>
          <w:szCs w:val="24"/>
        </w:rPr>
      </w:pPr>
      <w:r w:rsidRPr="004B4B5D">
        <w:rPr>
          <w:rFonts w:ascii="Times New Roman" w:hAnsi="Times New Roman"/>
          <w:sz w:val="24"/>
          <w:szCs w:val="24"/>
        </w:rPr>
        <w:lastRenderedPageBreak/>
        <w:t>OPĆINSKO VIJEĆE</w:t>
      </w:r>
    </w:p>
    <w:p w:rsidR="007E19ED" w:rsidRPr="004B4B5D" w:rsidRDefault="007E19ED" w:rsidP="007E19ED">
      <w:pPr>
        <w:pStyle w:val="Bezproreda"/>
        <w:rPr>
          <w:rFonts w:ascii="Times New Roman" w:hAnsi="Times New Roman"/>
          <w:sz w:val="24"/>
          <w:szCs w:val="24"/>
        </w:rPr>
      </w:pPr>
      <w:r>
        <w:rPr>
          <w:rFonts w:ascii="Times New Roman" w:hAnsi="Times New Roman"/>
          <w:sz w:val="24"/>
          <w:szCs w:val="24"/>
        </w:rPr>
        <w:t>KLASA: 360-01/18-10/73</w:t>
      </w:r>
    </w:p>
    <w:p w:rsidR="007E19ED" w:rsidRPr="004B4B5D" w:rsidRDefault="007E19ED" w:rsidP="007E19ED">
      <w:pPr>
        <w:pStyle w:val="Bezproreda"/>
        <w:rPr>
          <w:rFonts w:ascii="Times New Roman" w:hAnsi="Times New Roman"/>
          <w:sz w:val="24"/>
          <w:szCs w:val="24"/>
        </w:rPr>
      </w:pPr>
      <w:r>
        <w:rPr>
          <w:rFonts w:ascii="Times New Roman" w:hAnsi="Times New Roman"/>
          <w:sz w:val="24"/>
          <w:szCs w:val="24"/>
        </w:rPr>
        <w:t>URBROJ</w:t>
      </w:r>
      <w:r w:rsidRPr="004B4B5D">
        <w:rPr>
          <w:rFonts w:ascii="Times New Roman" w:hAnsi="Times New Roman"/>
          <w:sz w:val="24"/>
          <w:szCs w:val="24"/>
        </w:rPr>
        <w:t>: 2212/02-01/18-01-1</w:t>
      </w:r>
    </w:p>
    <w:p w:rsidR="007E19ED" w:rsidRPr="004B4B5D" w:rsidRDefault="007E19ED" w:rsidP="007E19ED">
      <w:pPr>
        <w:pStyle w:val="Bezproreda"/>
        <w:rPr>
          <w:rFonts w:ascii="Times New Roman" w:hAnsi="Times New Roman"/>
          <w:sz w:val="27"/>
          <w:szCs w:val="27"/>
        </w:rPr>
      </w:pPr>
      <w:r>
        <w:rPr>
          <w:rFonts w:ascii="Times New Roman" w:hAnsi="Times New Roman"/>
          <w:sz w:val="24"/>
          <w:szCs w:val="24"/>
        </w:rPr>
        <w:t>Babina Greda,  22. kolovoza</w:t>
      </w:r>
      <w:r w:rsidRPr="004B4B5D">
        <w:rPr>
          <w:rFonts w:ascii="Times New Roman" w:hAnsi="Times New Roman"/>
          <w:sz w:val="24"/>
          <w:szCs w:val="24"/>
        </w:rPr>
        <w:t>, 2018. godine</w:t>
      </w:r>
    </w:p>
    <w:p w:rsidR="007E19ED" w:rsidRPr="004B4B5D" w:rsidRDefault="007E19ED" w:rsidP="007E19ED">
      <w:pPr>
        <w:pStyle w:val="Bezproreda"/>
        <w:rPr>
          <w:rFonts w:ascii="Times New Roman" w:hAnsi="Times New Roman"/>
        </w:rPr>
      </w:pPr>
    </w:p>
    <w:p w:rsidR="007E19ED" w:rsidRDefault="007E19ED" w:rsidP="007E19ED">
      <w:pPr>
        <w:pStyle w:val="StandardWeb"/>
        <w:spacing w:before="0" w:beforeAutospacing="0" w:after="0" w:afterAutospacing="0"/>
        <w:jc w:val="both"/>
      </w:pPr>
    </w:p>
    <w:p w:rsidR="007E19ED" w:rsidRDefault="007E19ED" w:rsidP="007E19ED">
      <w:pPr>
        <w:pStyle w:val="StandardWeb"/>
        <w:spacing w:before="0" w:beforeAutospacing="0" w:after="0" w:afterAutospacing="0"/>
        <w:jc w:val="both"/>
      </w:pPr>
    </w:p>
    <w:p w:rsidR="007E19ED" w:rsidRDefault="007E19ED" w:rsidP="007E19ED">
      <w:pPr>
        <w:pStyle w:val="StandardWeb"/>
        <w:spacing w:before="0" w:beforeAutospacing="0" w:after="0" w:afterAutospacing="0"/>
        <w:jc w:val="both"/>
      </w:pPr>
      <w:r>
        <w:t xml:space="preserve">Na temelju Pravilnika o provedbi mjere 07. „Temeljne usluge i obnova sela u ruralnim područjima“ i Pravilnika o provedbi </w:t>
      </w:r>
      <w:proofErr w:type="spellStart"/>
      <w:r>
        <w:t>podmjere</w:t>
      </w:r>
      <w:proofErr w:type="spellEnd"/>
      <w:r>
        <w:t xml:space="preserve"> 7.4 „Ulaganja u pokretanje, poboljšanje ili proširenje lokalnih temeljnih usluga za ruralno stanovništvo, uključujući slobodno vrijeme i kulturne aktivnosti te povezanu infrastrukturu“ – provedba tipa operacije 7.4.1 „Ulaganja u pokretanje, poboljšanje ili proširenje lokalnih temeljnih usluga za ruralno stanovništvo, uključujući slobodno vrijeme i kulturne aktivnosti te povezanu infrastrukturu“ iz Programa ruralnog razvoja Republike Hrvatske za razdoblje 2014. – 2020 („Narodne novine“ broj 71/16, 15/17, 17/17, 27/17 i 48/18), i članka 17. i 18., Statuta Općine Babina Greda (</w:t>
      </w:r>
      <w:r w:rsidRPr="004B4B5D">
        <w:t xml:space="preserve"> « Službeni vjesnik « 11/09, 04/13, 03/14, 01/18</w:t>
      </w:r>
      <w:r>
        <w:t xml:space="preserve"> i 13/18</w:t>
      </w:r>
      <w:r w:rsidRPr="004B4B5D">
        <w:t>) i članka 45. Poslovnika o radu Općinskog vijeća (“Sl. Vjesnik” 16/09, 01/18) , Općinsko vije</w:t>
      </w:r>
      <w:r>
        <w:t>će na sjednici održanoj dana  22. kolovoza</w:t>
      </w:r>
      <w:r w:rsidRPr="004B4B5D">
        <w:t>,  2018. godine, d o n o s i      </w:t>
      </w:r>
    </w:p>
    <w:p w:rsidR="007E19ED" w:rsidRDefault="007E19ED" w:rsidP="007E19ED">
      <w:pPr>
        <w:pStyle w:val="StandardWeb"/>
        <w:spacing w:before="0" w:beforeAutospacing="0" w:after="0" w:afterAutospacing="0"/>
        <w:jc w:val="both"/>
      </w:pPr>
    </w:p>
    <w:p w:rsidR="007E19ED" w:rsidRDefault="007E19ED" w:rsidP="007E19ED">
      <w:pPr>
        <w:pStyle w:val="StandardWeb"/>
        <w:spacing w:before="0" w:beforeAutospacing="0" w:after="0" w:afterAutospacing="0"/>
        <w:jc w:val="center"/>
        <w:rPr>
          <w:b/>
        </w:rPr>
      </w:pPr>
      <w:r>
        <w:rPr>
          <w:b/>
        </w:rPr>
        <w:t xml:space="preserve">O D L U K U </w:t>
      </w:r>
    </w:p>
    <w:p w:rsidR="007E19ED" w:rsidRDefault="007E19ED" w:rsidP="007E19ED">
      <w:pPr>
        <w:pStyle w:val="StandardWeb"/>
        <w:spacing w:before="0" w:beforeAutospacing="0" w:after="0" w:afterAutospacing="0"/>
        <w:jc w:val="center"/>
        <w:rPr>
          <w:b/>
        </w:rPr>
      </w:pPr>
      <w:r>
        <w:rPr>
          <w:b/>
        </w:rPr>
        <w:t>o suglasnosti za provedbu ulaganja u projekt</w:t>
      </w:r>
    </w:p>
    <w:p w:rsidR="007E19ED" w:rsidRDefault="007E19ED" w:rsidP="007E19ED">
      <w:pPr>
        <w:pStyle w:val="StandardWeb"/>
        <w:spacing w:before="0" w:beforeAutospacing="0" w:after="0" w:afterAutospacing="0"/>
        <w:jc w:val="center"/>
        <w:rPr>
          <w:b/>
        </w:rPr>
      </w:pPr>
      <w:r>
        <w:rPr>
          <w:b/>
        </w:rPr>
        <w:t>izgradnja i opremanje civilnog strelišta u Babinoj Gredi</w:t>
      </w:r>
    </w:p>
    <w:p w:rsidR="007E19ED" w:rsidRDefault="007E19ED" w:rsidP="007E19ED">
      <w:pPr>
        <w:pStyle w:val="StandardWeb"/>
        <w:spacing w:before="0" w:beforeAutospacing="0" w:after="0" w:afterAutospacing="0"/>
        <w:jc w:val="center"/>
        <w:rPr>
          <w:b/>
        </w:rPr>
      </w:pPr>
    </w:p>
    <w:p w:rsidR="007E19ED" w:rsidRDefault="007E19ED" w:rsidP="007E19ED">
      <w:pPr>
        <w:pStyle w:val="StandardWeb"/>
        <w:spacing w:before="0" w:beforeAutospacing="0" w:after="0" w:afterAutospacing="0"/>
        <w:jc w:val="center"/>
        <w:rPr>
          <w:b/>
        </w:rPr>
      </w:pPr>
      <w:r>
        <w:rPr>
          <w:b/>
        </w:rPr>
        <w:t>Članak 1.</w:t>
      </w:r>
    </w:p>
    <w:p w:rsidR="007E19ED" w:rsidRDefault="007E19ED" w:rsidP="007E19ED">
      <w:pPr>
        <w:pStyle w:val="StandardWeb"/>
        <w:spacing w:before="0" w:beforeAutospacing="0" w:after="0" w:afterAutospacing="0"/>
        <w:jc w:val="both"/>
      </w:pPr>
      <w:r>
        <w:t>U svrhu prijave na natječaj iz Mjere 07, tipa operacije 7.4.1. - „Ulaganja u pokretanje, poboljšanje ili proširenje lokalnih temeljnih usluga za ruralno stanovništvo, uključujući slobodno vrijeme i kulturne aktivnosti te povezanu infrastrukturu“ iz Programa ruralnog razvoja Republike Hrvatske za razdoblje 2014. – 2020., te ostvarivanja bespovratne potpore, Općinsko vijeće Općine Babina Greda ovom Odlukom daje suglasnost na provedbu ulaganja za projekt „Izgradnja i opremanje civilnog strelišta“ u Babinoj Gredi.</w:t>
      </w:r>
    </w:p>
    <w:p w:rsidR="007E19ED" w:rsidRPr="00F71F5B" w:rsidRDefault="007E19ED" w:rsidP="007E19ED">
      <w:pPr>
        <w:pStyle w:val="StandardWeb"/>
        <w:spacing w:before="0" w:beforeAutospacing="0" w:after="0" w:afterAutospacing="0"/>
        <w:jc w:val="both"/>
      </w:pPr>
    </w:p>
    <w:p w:rsidR="007E19ED" w:rsidRDefault="007E19ED" w:rsidP="007E19ED">
      <w:pPr>
        <w:pStyle w:val="StandardWeb"/>
        <w:spacing w:before="0" w:beforeAutospacing="0" w:after="0" w:afterAutospacing="0"/>
        <w:jc w:val="center"/>
        <w:rPr>
          <w:b/>
        </w:rPr>
      </w:pPr>
      <w:r>
        <w:rPr>
          <w:b/>
        </w:rPr>
        <w:t>Članak 2.</w:t>
      </w:r>
    </w:p>
    <w:p w:rsidR="007E19ED" w:rsidRDefault="007E19ED" w:rsidP="007E19ED">
      <w:pPr>
        <w:pStyle w:val="StandardWeb"/>
        <w:spacing w:before="0" w:beforeAutospacing="0" w:after="0" w:afterAutospacing="0"/>
        <w:jc w:val="both"/>
      </w:pPr>
      <w:r>
        <w:t>U skladu s člankom 30. stavkom 5. Pravilnika o provedbi mjere 07 „Temeljne usluge i obnova sela u ruralnim područjima“ („Narodne novine“ broj 71/16, 15/17, 17/17, 27/17 i 48/18) donosi se Prilog „Opis projekta“ koji čini sastavni dio ove Odluke.</w:t>
      </w:r>
    </w:p>
    <w:p w:rsidR="007E19ED" w:rsidRPr="00F71F5B" w:rsidRDefault="007E19ED" w:rsidP="007E19ED">
      <w:pPr>
        <w:pStyle w:val="StandardWeb"/>
        <w:spacing w:before="0" w:beforeAutospacing="0" w:after="0" w:afterAutospacing="0"/>
        <w:jc w:val="both"/>
      </w:pPr>
    </w:p>
    <w:p w:rsidR="007E19ED" w:rsidRDefault="007E19ED" w:rsidP="007E19ED">
      <w:pPr>
        <w:pStyle w:val="StandardWeb"/>
        <w:spacing w:before="0" w:beforeAutospacing="0" w:after="0" w:afterAutospacing="0"/>
        <w:jc w:val="center"/>
        <w:rPr>
          <w:b/>
        </w:rPr>
      </w:pPr>
      <w:r>
        <w:rPr>
          <w:b/>
        </w:rPr>
        <w:t>Članak 3.</w:t>
      </w:r>
    </w:p>
    <w:p w:rsidR="007E19ED" w:rsidRDefault="007E19ED" w:rsidP="007E19ED">
      <w:pPr>
        <w:pStyle w:val="StandardWeb"/>
        <w:spacing w:before="0" w:beforeAutospacing="0" w:after="0" w:afterAutospacing="0"/>
      </w:pPr>
      <w:r>
        <w:t>Podnositelj zahtjeva za potporu i Korisnik potpore biti će Lovačka udruga „Jastreb“ Babina Greda, Novo Naselje 7, 32 276 Babina Greda.</w:t>
      </w:r>
    </w:p>
    <w:p w:rsidR="007E19ED" w:rsidRPr="00F71F5B" w:rsidRDefault="007E19ED" w:rsidP="007E19ED">
      <w:pPr>
        <w:pStyle w:val="StandardWeb"/>
        <w:spacing w:before="0" w:beforeAutospacing="0" w:after="0" w:afterAutospacing="0"/>
      </w:pPr>
    </w:p>
    <w:p w:rsidR="007E19ED" w:rsidRPr="00F71F5B" w:rsidRDefault="007E19ED" w:rsidP="007E19ED">
      <w:pPr>
        <w:pStyle w:val="StandardWeb"/>
        <w:spacing w:before="0" w:beforeAutospacing="0" w:after="0" w:afterAutospacing="0"/>
        <w:jc w:val="center"/>
        <w:rPr>
          <w:b/>
        </w:rPr>
      </w:pPr>
      <w:r>
        <w:rPr>
          <w:b/>
        </w:rPr>
        <w:t>Članak 4.</w:t>
      </w:r>
    </w:p>
    <w:p w:rsidR="007E19ED" w:rsidRDefault="007E19ED" w:rsidP="007E19ED">
      <w:pPr>
        <w:pStyle w:val="StandardWeb"/>
        <w:spacing w:before="0" w:beforeAutospacing="0" w:after="0" w:afterAutospacing="0"/>
        <w:jc w:val="both"/>
      </w:pPr>
      <w:r>
        <w:t>Ova Odluka stupa na snagu danom, a objaviti će se u „Službenom vjesniku“ Vukovarsko-srijemske županije“.</w:t>
      </w:r>
    </w:p>
    <w:p w:rsidR="007E19ED" w:rsidRDefault="007E19ED" w:rsidP="007E19ED">
      <w:pPr>
        <w:pStyle w:val="StandardWeb"/>
        <w:spacing w:before="0" w:beforeAutospacing="0" w:after="0" w:afterAutospacing="0"/>
        <w:jc w:val="both"/>
      </w:pPr>
    </w:p>
    <w:p w:rsidR="007E19ED" w:rsidRDefault="007E19ED" w:rsidP="007E19ED">
      <w:pPr>
        <w:rPr>
          <w:rFonts w:ascii="Times New Roman" w:hAnsi="Times New Roman" w:cs="Times New Roman"/>
          <w:sz w:val="24"/>
        </w:rPr>
      </w:pPr>
    </w:p>
    <w:p w:rsidR="007E19ED" w:rsidRDefault="007E19ED" w:rsidP="007E19ED">
      <w:pPr>
        <w:rPr>
          <w:rFonts w:ascii="Times New Roman" w:hAnsi="Times New Roman" w:cs="Times New Roman"/>
          <w:sz w:val="24"/>
        </w:rPr>
      </w:pPr>
      <w:r>
        <w:rPr>
          <w:rFonts w:ascii="Times New Roman" w:hAnsi="Times New Roman" w:cs="Times New Roman"/>
          <w:sz w:val="24"/>
        </w:rPr>
        <w:t xml:space="preserve">                                                                                                      Predsjednik Općinskog vijeća</w:t>
      </w:r>
      <w:r>
        <w:rPr>
          <w:rFonts w:ascii="Times New Roman" w:hAnsi="Times New Roman" w:cs="Times New Roman"/>
          <w:sz w:val="24"/>
        </w:rPr>
        <w:br/>
        <w:t xml:space="preserve">                                                                                                                    Jakob </w:t>
      </w:r>
      <w:proofErr w:type="spellStart"/>
      <w:r>
        <w:rPr>
          <w:rFonts w:ascii="Times New Roman" w:hAnsi="Times New Roman" w:cs="Times New Roman"/>
          <w:sz w:val="24"/>
        </w:rPr>
        <w:t>Verić</w:t>
      </w:r>
      <w:proofErr w:type="spellEnd"/>
    </w:p>
    <w:p w:rsidR="007E19ED" w:rsidRDefault="007E19ED" w:rsidP="007E19ED">
      <w:pPr>
        <w:spacing w:after="0"/>
        <w:jc w:val="center"/>
        <w:rPr>
          <w:rFonts w:ascii="Times New Roman" w:hAnsi="Times New Roman" w:cs="Times New Roman"/>
          <w:b/>
          <w:sz w:val="28"/>
          <w:szCs w:val="28"/>
        </w:rPr>
      </w:pPr>
    </w:p>
    <w:p w:rsidR="007E19ED" w:rsidRPr="008A64B2" w:rsidRDefault="007E19ED" w:rsidP="007E19ED">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t>PRILOG</w:t>
      </w:r>
    </w:p>
    <w:p w:rsidR="007E19ED" w:rsidRPr="008A64B2" w:rsidRDefault="007E19ED" w:rsidP="007E19ED">
      <w:pPr>
        <w:spacing w:after="0"/>
        <w:jc w:val="center"/>
        <w:rPr>
          <w:rFonts w:ascii="Times New Roman" w:hAnsi="Times New Roman" w:cs="Times New Roman"/>
          <w:b/>
          <w:sz w:val="24"/>
          <w:szCs w:val="24"/>
        </w:rPr>
      </w:pPr>
    </w:p>
    <w:p w:rsidR="007E19ED" w:rsidRPr="008A64B2" w:rsidRDefault="007E19ED" w:rsidP="007E19ED">
      <w:pPr>
        <w:spacing w:after="0"/>
        <w:jc w:val="center"/>
        <w:rPr>
          <w:rFonts w:ascii="Times New Roman" w:hAnsi="Times New Roman" w:cs="Times New Roman"/>
          <w:b/>
          <w:sz w:val="28"/>
          <w:szCs w:val="28"/>
        </w:rPr>
      </w:pPr>
      <w:r w:rsidRPr="008A64B2">
        <w:rPr>
          <w:rFonts w:ascii="Times New Roman" w:hAnsi="Times New Roman" w:cs="Times New Roman"/>
          <w:b/>
          <w:sz w:val="28"/>
          <w:szCs w:val="28"/>
        </w:rPr>
        <w:lastRenderedPageBreak/>
        <w:t xml:space="preserve">UZ </w:t>
      </w:r>
      <w:r>
        <w:rPr>
          <w:rFonts w:ascii="Times New Roman" w:hAnsi="Times New Roman" w:cs="Times New Roman"/>
          <w:b/>
          <w:sz w:val="28"/>
          <w:szCs w:val="28"/>
        </w:rPr>
        <w:t xml:space="preserve">SUGLASNOST </w:t>
      </w:r>
      <w:r w:rsidRPr="008A64B2">
        <w:rPr>
          <w:rFonts w:ascii="Times New Roman" w:hAnsi="Times New Roman" w:cs="Times New Roman"/>
          <w:b/>
          <w:sz w:val="28"/>
          <w:szCs w:val="28"/>
        </w:rPr>
        <w:t xml:space="preserve">PREDSTAVNIČKOG TIJELA JEDINICE LOKALNE SAMOUPRAVE </w:t>
      </w:r>
      <w:r w:rsidRPr="004B5FB5">
        <w:rPr>
          <w:rFonts w:ascii="Times New Roman" w:hAnsi="Times New Roman" w:cs="Times New Roman"/>
          <w:b/>
          <w:sz w:val="28"/>
          <w:szCs w:val="28"/>
        </w:rPr>
        <w:t>ZA PROVEDBU ULAGANJA</w:t>
      </w:r>
    </w:p>
    <w:p w:rsidR="007E19ED" w:rsidRPr="008A64B2" w:rsidRDefault="007E19ED" w:rsidP="007E19ED">
      <w:pPr>
        <w:spacing w:after="0"/>
        <w:jc w:val="center"/>
        <w:rPr>
          <w:rFonts w:ascii="Times New Roman" w:hAnsi="Times New Roman" w:cs="Times New Roman"/>
          <w:b/>
          <w:sz w:val="28"/>
          <w:szCs w:val="28"/>
        </w:rPr>
      </w:pPr>
      <w:r>
        <w:rPr>
          <w:rFonts w:ascii="Times New Roman" w:hAnsi="Times New Roman" w:cs="Times New Roman"/>
          <w:b/>
          <w:sz w:val="28"/>
          <w:szCs w:val="28"/>
        </w:rPr>
        <w:t>(KLASA: 360-01/18-10/73  URBROJ: 2212/02-01/18-01-1</w:t>
      </w:r>
      <w:r w:rsidRPr="008A64B2">
        <w:rPr>
          <w:rFonts w:ascii="Times New Roman" w:hAnsi="Times New Roman" w:cs="Times New Roman"/>
          <w:b/>
          <w:sz w:val="28"/>
          <w:szCs w:val="28"/>
        </w:rPr>
        <w:t xml:space="preserve"> )</w:t>
      </w:r>
    </w:p>
    <w:p w:rsidR="007E19ED" w:rsidRPr="008A64B2" w:rsidRDefault="007E19ED" w:rsidP="007E19ED">
      <w:pPr>
        <w:jc w:val="center"/>
        <w:rPr>
          <w:rFonts w:ascii="Times New Roman" w:hAnsi="Times New Roman" w:cs="Times New Roman"/>
          <w:b/>
          <w:sz w:val="28"/>
          <w:szCs w:val="28"/>
        </w:rPr>
      </w:pPr>
      <w:r w:rsidRPr="008A64B2">
        <w:rPr>
          <w:rFonts w:ascii="Times New Roman" w:hAnsi="Times New Roman" w:cs="Times New Roman"/>
          <w:b/>
          <w:sz w:val="28"/>
          <w:szCs w:val="28"/>
        </w:rPr>
        <w:t>UNUTAR MJERE 7 »TEMELJNE USLUGE I OBNOVA SELA U RURALNIM PODRUČJIMA« IZ PROGRAMA RURALNOG RAZVOJA REPUBLIKE HRVATSKE ZA RAZDOBLJE 2014-2020</w:t>
      </w:r>
    </w:p>
    <w:p w:rsidR="007E19ED" w:rsidRPr="008A64B2" w:rsidRDefault="007E19ED" w:rsidP="007E19ED">
      <w:pPr>
        <w:jc w:val="center"/>
        <w:rPr>
          <w:rFonts w:ascii="Times New Roman" w:hAnsi="Times New Roman" w:cs="Times New Roman"/>
          <w:b/>
          <w:sz w:val="28"/>
          <w:szCs w:val="28"/>
        </w:rPr>
      </w:pPr>
    </w:p>
    <w:p w:rsidR="007E19ED" w:rsidRPr="008A64B2" w:rsidRDefault="007E19ED" w:rsidP="007E19ED">
      <w:pPr>
        <w:jc w:val="center"/>
        <w:rPr>
          <w:rFonts w:ascii="Times New Roman" w:hAnsi="Times New Roman" w:cs="Times New Roman"/>
          <w:b/>
          <w:sz w:val="28"/>
          <w:szCs w:val="28"/>
        </w:rPr>
      </w:pPr>
      <w:r w:rsidRPr="008A64B2">
        <w:rPr>
          <w:rFonts w:ascii="Times New Roman" w:hAnsi="Times New Roman" w:cs="Times New Roman"/>
          <w:b/>
          <w:sz w:val="28"/>
          <w:szCs w:val="28"/>
        </w:rPr>
        <w:t>OPIS PROJEKTA</w:t>
      </w:r>
    </w:p>
    <w:p w:rsidR="007E19ED" w:rsidRPr="008A64B2" w:rsidRDefault="007E19ED" w:rsidP="007E19ED">
      <w:pPr>
        <w:jc w:val="center"/>
        <w:rPr>
          <w:rFonts w:ascii="Times New Roman" w:hAnsi="Times New Roman" w:cs="Times New Roman"/>
          <w:b/>
          <w:sz w:val="28"/>
          <w:szCs w:val="28"/>
        </w:rPr>
      </w:pPr>
    </w:p>
    <w:p w:rsidR="007E19ED" w:rsidRPr="008A64B2" w:rsidRDefault="007E19ED" w:rsidP="007E19ED">
      <w:pPr>
        <w:spacing w:after="120"/>
        <w:jc w:val="both"/>
        <w:rPr>
          <w:rFonts w:ascii="Times New Roman" w:hAnsi="Times New Roman" w:cs="Times New Roman"/>
          <w:sz w:val="24"/>
          <w:szCs w:val="24"/>
        </w:rPr>
      </w:pPr>
      <w:r w:rsidRPr="008A64B2">
        <w:rPr>
          <w:rFonts w:ascii="Times New Roman" w:hAnsi="Times New Roman" w:cs="Times New Roman"/>
          <w:b/>
          <w:sz w:val="24"/>
          <w:szCs w:val="24"/>
        </w:rPr>
        <w:t>1. NAZIV PROJEKTA</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sz w:val="24"/>
          <w:szCs w:val="24"/>
        </w:rPr>
        <w:t>(navesti naziv projekta iz projektne dokumentacije/građevinske dozvole ili drugog odgovarajućeg dokumenta)</w:t>
      </w:r>
    </w:p>
    <w:p w:rsidR="007E19ED" w:rsidRPr="008A64B2" w:rsidRDefault="007E19ED" w:rsidP="007E19ED">
      <w:pPr>
        <w:jc w:val="both"/>
        <w:rPr>
          <w:rFonts w:ascii="Times New Roman" w:hAnsi="Times New Roman" w:cs="Times New Roman"/>
        </w:rPr>
      </w:pPr>
      <w:r>
        <w:rPr>
          <w:rFonts w:ascii="Times New Roman" w:hAnsi="Times New Roman" w:cs="Times New Roman"/>
        </w:rPr>
        <w:t>„Izgradnja i opremanje civilnog strelišta“.</w:t>
      </w:r>
    </w:p>
    <w:p w:rsidR="007E19ED" w:rsidRPr="008A64B2" w:rsidRDefault="007E19ED" w:rsidP="007E19ED">
      <w:pPr>
        <w:jc w:val="both"/>
        <w:rPr>
          <w:rFonts w:ascii="Times New Roman" w:hAnsi="Times New Roman" w:cs="Times New Roman"/>
          <w:bCs/>
          <w:smallCaps/>
          <w:color w:val="000000"/>
          <w:sz w:val="24"/>
          <w:szCs w:val="24"/>
        </w:rPr>
      </w:pP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b/>
          <w:sz w:val="24"/>
          <w:szCs w:val="24"/>
        </w:rPr>
        <w:t>2. KORISNIK PROJEKTA</w:t>
      </w: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sz w:val="24"/>
          <w:szCs w:val="24"/>
        </w:rPr>
        <w:t>2.1. NAZIV KORISNIKA</w:t>
      </w:r>
    </w:p>
    <w:p w:rsidR="007E19ED" w:rsidRPr="008A64B2" w:rsidRDefault="007E19ED" w:rsidP="007E19ED">
      <w:pPr>
        <w:jc w:val="both"/>
        <w:rPr>
          <w:rFonts w:ascii="Times New Roman" w:hAnsi="Times New Roman" w:cs="Times New Roman"/>
          <w:sz w:val="24"/>
          <w:szCs w:val="24"/>
        </w:rPr>
      </w:pPr>
      <w:r>
        <w:rPr>
          <w:rFonts w:ascii="Times New Roman" w:hAnsi="Times New Roman" w:cs="Times New Roman"/>
          <w:sz w:val="24"/>
          <w:szCs w:val="24"/>
        </w:rPr>
        <w:t>Lovačka udruga „Jastreb“ Babina Greda.</w:t>
      </w: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sz w:val="24"/>
          <w:szCs w:val="24"/>
        </w:rPr>
        <w:t>2.2. PRAVNI STATUS KORISNIKA</w:t>
      </w:r>
    </w:p>
    <w:p w:rsidR="007E19ED" w:rsidRPr="008A64B2" w:rsidRDefault="007E19ED" w:rsidP="007E19ED">
      <w:pPr>
        <w:jc w:val="both"/>
        <w:rPr>
          <w:rFonts w:ascii="Times New Roman" w:hAnsi="Times New Roman" w:cs="Times New Roman"/>
          <w:sz w:val="24"/>
          <w:szCs w:val="24"/>
        </w:rPr>
      </w:pPr>
      <w:r>
        <w:rPr>
          <w:rFonts w:ascii="Times New Roman" w:hAnsi="Times New Roman" w:cs="Times New Roman"/>
          <w:sz w:val="24"/>
          <w:szCs w:val="24"/>
        </w:rPr>
        <w:t>Udruga građana.</w:t>
      </w: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sz w:val="24"/>
          <w:szCs w:val="24"/>
        </w:rPr>
        <w:t>2.3. ADRESA KORISNIKA</w:t>
      </w:r>
    </w:p>
    <w:p w:rsidR="007E19ED" w:rsidRPr="008A64B2" w:rsidRDefault="007E19ED" w:rsidP="007E19ED">
      <w:pPr>
        <w:jc w:val="both"/>
        <w:rPr>
          <w:rFonts w:ascii="Times New Roman" w:hAnsi="Times New Roman" w:cs="Times New Roman"/>
          <w:sz w:val="24"/>
          <w:szCs w:val="24"/>
        </w:rPr>
      </w:pPr>
      <w:r>
        <w:rPr>
          <w:rFonts w:ascii="Times New Roman" w:hAnsi="Times New Roman" w:cs="Times New Roman"/>
          <w:sz w:val="24"/>
          <w:szCs w:val="24"/>
        </w:rPr>
        <w:t>Novo naselje 7, 32 276 Babina Greda.</w:t>
      </w: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sz w:val="24"/>
          <w:szCs w:val="24"/>
        </w:rPr>
        <w:t>2.4. OSOBA OVLAŠTENA ZA ZASTUPANJE</w:t>
      </w:r>
    </w:p>
    <w:p w:rsidR="007E19ED" w:rsidRPr="008A64B2" w:rsidRDefault="007E19ED" w:rsidP="007E19ED">
      <w:pPr>
        <w:jc w:val="both"/>
        <w:rPr>
          <w:rFonts w:ascii="Times New Roman" w:hAnsi="Times New Roman" w:cs="Times New Roman"/>
          <w:sz w:val="24"/>
          <w:szCs w:val="24"/>
        </w:rPr>
      </w:pPr>
      <w:proofErr w:type="spellStart"/>
      <w:r>
        <w:rPr>
          <w:rFonts w:ascii="Times New Roman" w:hAnsi="Times New Roman" w:cs="Times New Roman"/>
          <w:sz w:val="24"/>
          <w:szCs w:val="24"/>
        </w:rPr>
        <w:t>Kristian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Katušić</w:t>
      </w:r>
      <w:proofErr w:type="spellEnd"/>
      <w:r>
        <w:rPr>
          <w:rFonts w:ascii="Times New Roman" w:hAnsi="Times New Roman" w:cs="Times New Roman"/>
          <w:sz w:val="24"/>
          <w:szCs w:val="24"/>
        </w:rPr>
        <w:t>.</w:t>
      </w: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sz w:val="24"/>
          <w:szCs w:val="24"/>
        </w:rPr>
        <w:t>2.5. KONTAKT</w:t>
      </w:r>
    </w:p>
    <w:p w:rsidR="007E19ED" w:rsidRDefault="007E19ED" w:rsidP="007E19ED">
      <w:pPr>
        <w:jc w:val="both"/>
        <w:rPr>
          <w:rFonts w:ascii="Times New Roman" w:hAnsi="Times New Roman" w:cs="Times New Roman"/>
          <w:sz w:val="24"/>
          <w:szCs w:val="24"/>
        </w:rPr>
      </w:pPr>
      <w:r>
        <w:rPr>
          <w:rFonts w:ascii="Times New Roman" w:hAnsi="Times New Roman" w:cs="Times New Roman"/>
          <w:sz w:val="24"/>
          <w:szCs w:val="24"/>
        </w:rPr>
        <w:t>Telefon/mob: 091/509-1672</w:t>
      </w:r>
    </w:p>
    <w:p w:rsidR="007E19ED" w:rsidRDefault="007E19ED" w:rsidP="007E19ED">
      <w:pPr>
        <w:jc w:val="both"/>
        <w:rPr>
          <w:rFonts w:ascii="Times New Roman" w:hAnsi="Times New Roman" w:cs="Times New Roman"/>
          <w:sz w:val="24"/>
          <w:szCs w:val="24"/>
        </w:rPr>
      </w:pPr>
      <w:proofErr w:type="spellStart"/>
      <w:r>
        <w:rPr>
          <w:rFonts w:ascii="Times New Roman" w:hAnsi="Times New Roman" w:cs="Times New Roman"/>
          <w:sz w:val="24"/>
          <w:szCs w:val="24"/>
        </w:rPr>
        <w:t>Telefax</w:t>
      </w:r>
      <w:proofErr w:type="spellEnd"/>
      <w:r>
        <w:rPr>
          <w:rFonts w:ascii="Times New Roman" w:hAnsi="Times New Roman" w:cs="Times New Roman"/>
          <w:sz w:val="24"/>
          <w:szCs w:val="24"/>
        </w:rPr>
        <w:t>: 032/855-024</w:t>
      </w:r>
    </w:p>
    <w:p w:rsidR="007E19ED" w:rsidRPr="008A64B2" w:rsidRDefault="007E19ED" w:rsidP="007E19ED">
      <w:pPr>
        <w:jc w:val="both"/>
        <w:rPr>
          <w:rFonts w:ascii="Times New Roman" w:hAnsi="Times New Roman" w:cs="Times New Roman"/>
          <w:sz w:val="24"/>
          <w:szCs w:val="24"/>
        </w:rPr>
      </w:pPr>
      <w:r>
        <w:rPr>
          <w:rFonts w:ascii="Times New Roman" w:hAnsi="Times New Roman" w:cs="Times New Roman"/>
          <w:sz w:val="24"/>
          <w:szCs w:val="24"/>
        </w:rPr>
        <w:t xml:space="preserve">E-mail adresa: </w:t>
      </w:r>
      <w:hyperlink r:id="rId13" w:history="1">
        <w:r w:rsidRPr="001B5730">
          <w:rPr>
            <w:rStyle w:val="Hiperveza"/>
            <w:rFonts w:ascii="Times New Roman" w:hAnsi="Times New Roman" w:cs="Times New Roman"/>
            <w:sz w:val="24"/>
            <w:szCs w:val="24"/>
          </w:rPr>
          <w:t>euroauto.babinagreda@gmail.com</w:t>
        </w:r>
      </w:hyperlink>
      <w:r>
        <w:rPr>
          <w:rFonts w:ascii="Times New Roman" w:hAnsi="Times New Roman" w:cs="Times New Roman"/>
          <w:sz w:val="24"/>
          <w:szCs w:val="24"/>
        </w:rPr>
        <w:t xml:space="preserve"> </w:t>
      </w: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b/>
          <w:sz w:val="24"/>
          <w:szCs w:val="24"/>
        </w:rPr>
        <w:t>3. OPIS PROJEKTA</w:t>
      </w:r>
    </w:p>
    <w:p w:rsidR="007E19ED" w:rsidRPr="008A64B2" w:rsidRDefault="007E19ED" w:rsidP="007E19ED">
      <w:pPr>
        <w:spacing w:after="120"/>
        <w:jc w:val="both"/>
        <w:rPr>
          <w:rFonts w:ascii="Times New Roman" w:hAnsi="Times New Roman" w:cs="Times New Roman"/>
          <w:sz w:val="24"/>
          <w:szCs w:val="24"/>
        </w:rPr>
      </w:pPr>
      <w:r w:rsidRPr="008A64B2">
        <w:rPr>
          <w:rFonts w:ascii="Times New Roman" w:hAnsi="Times New Roman" w:cs="Times New Roman"/>
          <w:sz w:val="24"/>
          <w:szCs w:val="24"/>
        </w:rPr>
        <w:t>3.1. PODMJERA I TIP OPERACIJE ZA KOJI SE PROJEKT PRIJAVLJUJE</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w:t>
      </w:r>
      <w:proofErr w:type="spellStart"/>
      <w:r w:rsidRPr="008A64B2">
        <w:rPr>
          <w:rFonts w:ascii="Times New Roman" w:hAnsi="Times New Roman" w:cs="Times New Roman"/>
          <w:i/>
          <w:sz w:val="24"/>
          <w:szCs w:val="24"/>
        </w:rPr>
        <w:t>podmjeru</w:t>
      </w:r>
      <w:proofErr w:type="spellEnd"/>
      <w:r w:rsidRPr="008A64B2">
        <w:rPr>
          <w:rFonts w:ascii="Times New Roman" w:hAnsi="Times New Roman" w:cs="Times New Roman"/>
          <w:i/>
          <w:sz w:val="24"/>
          <w:szCs w:val="24"/>
        </w:rPr>
        <w:t>/tip operacije unutar Mjere 7 „Temeljne usluge i obnova sela u ruralnim područjima“ za koju korisnik traži javnu potporu)</w:t>
      </w:r>
    </w:p>
    <w:p w:rsidR="007E19ED" w:rsidRPr="008A64B2" w:rsidRDefault="007E19ED" w:rsidP="007E19ED">
      <w:pPr>
        <w:rPr>
          <w:rFonts w:ascii="Times New Roman" w:hAnsi="Times New Roman" w:cs="Times New Roman"/>
          <w:sz w:val="24"/>
          <w:szCs w:val="24"/>
        </w:rPr>
      </w:pPr>
      <w:r w:rsidRPr="008A64B2">
        <w:rPr>
          <w:rFonts w:ascii="Times New Roman" w:hAnsi="Times New Roman" w:cs="Times New Roman"/>
          <w:sz w:val="24"/>
          <w:szCs w:val="24"/>
        </w:rPr>
        <w:t>3.1.1. PODMJERA</w:t>
      </w:r>
    </w:p>
    <w:p w:rsidR="007E19ED" w:rsidRPr="008A64B2" w:rsidRDefault="007E19ED" w:rsidP="007E19ED">
      <w:pPr>
        <w:rPr>
          <w:rFonts w:ascii="Times New Roman" w:hAnsi="Times New Roman" w:cs="Times New Roman"/>
          <w:sz w:val="24"/>
          <w:szCs w:val="24"/>
        </w:rPr>
      </w:pPr>
      <w:proofErr w:type="spellStart"/>
      <w:r>
        <w:rPr>
          <w:rFonts w:ascii="Times New Roman" w:hAnsi="Times New Roman" w:cs="Times New Roman"/>
          <w:sz w:val="24"/>
          <w:szCs w:val="24"/>
        </w:rPr>
        <w:lastRenderedPageBreak/>
        <w:t>Podmjera</w:t>
      </w:r>
      <w:proofErr w:type="spellEnd"/>
      <w:r>
        <w:rPr>
          <w:rFonts w:ascii="Times New Roman" w:hAnsi="Times New Roman" w:cs="Times New Roman"/>
          <w:sz w:val="24"/>
          <w:szCs w:val="24"/>
        </w:rPr>
        <w:t xml:space="preserve"> 7.4. „Ulaganja u pokretanje, poboljšanje ili proširenje lokalnih temeljnih usluga za ruralno stanovništvo, uključujući slobodno vrijeme i kulturne aktivnosti te povezanu infrastrukturu“.</w:t>
      </w:r>
    </w:p>
    <w:p w:rsidR="007E19ED" w:rsidRPr="008A64B2" w:rsidRDefault="007E19ED" w:rsidP="007E19ED">
      <w:pPr>
        <w:rPr>
          <w:rFonts w:ascii="Times New Roman" w:hAnsi="Times New Roman" w:cs="Times New Roman"/>
          <w:sz w:val="24"/>
          <w:szCs w:val="24"/>
        </w:rPr>
      </w:pPr>
      <w:r w:rsidRPr="008A64B2">
        <w:rPr>
          <w:rFonts w:ascii="Times New Roman" w:hAnsi="Times New Roman" w:cs="Times New Roman"/>
          <w:sz w:val="24"/>
          <w:szCs w:val="24"/>
        </w:rPr>
        <w:t>3.1.2. TIP OPERACIJE</w:t>
      </w:r>
    </w:p>
    <w:p w:rsidR="007E19ED" w:rsidRPr="008A64B2" w:rsidRDefault="007E19ED" w:rsidP="007E19ED">
      <w:pPr>
        <w:rPr>
          <w:rFonts w:ascii="Times New Roman" w:hAnsi="Times New Roman" w:cs="Times New Roman"/>
          <w:sz w:val="24"/>
          <w:szCs w:val="24"/>
        </w:rPr>
      </w:pPr>
      <w:r>
        <w:rPr>
          <w:rFonts w:ascii="Times New Roman" w:hAnsi="Times New Roman" w:cs="Times New Roman"/>
          <w:sz w:val="24"/>
          <w:szCs w:val="24"/>
        </w:rPr>
        <w:t>Tip operacije 7.4.1. „Ulaganja u pokretanje, poboljšanje ili proširenje lokalnih temeljnih usluga za ruralno stanovništvo, uključujući slobodno vrijeme i kulturne aktivnosti te povezanu infrastrukturu“.</w:t>
      </w:r>
    </w:p>
    <w:p w:rsidR="007E19ED" w:rsidRPr="008A64B2" w:rsidRDefault="007E19ED" w:rsidP="007E19ED">
      <w:pPr>
        <w:spacing w:after="0"/>
        <w:jc w:val="both"/>
        <w:rPr>
          <w:rFonts w:ascii="Times New Roman" w:hAnsi="Times New Roman" w:cs="Times New Roman"/>
          <w:sz w:val="24"/>
          <w:szCs w:val="24"/>
        </w:rPr>
      </w:pP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sz w:val="24"/>
          <w:szCs w:val="24"/>
        </w:rPr>
        <w:t>3.2. MJESTO PROVEDBE</w:t>
      </w: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sz w:val="24"/>
          <w:szCs w:val="24"/>
        </w:rPr>
        <w:t>3.2.1. ŽUPANIJA</w:t>
      </w:r>
    </w:p>
    <w:p w:rsidR="007E19ED" w:rsidRPr="008A64B2" w:rsidRDefault="007E19ED" w:rsidP="007E19ED">
      <w:pPr>
        <w:jc w:val="both"/>
        <w:rPr>
          <w:rFonts w:ascii="Times New Roman" w:hAnsi="Times New Roman" w:cs="Times New Roman"/>
          <w:sz w:val="24"/>
          <w:szCs w:val="24"/>
        </w:rPr>
      </w:pPr>
      <w:r>
        <w:rPr>
          <w:rFonts w:ascii="Times New Roman" w:hAnsi="Times New Roman" w:cs="Times New Roman"/>
          <w:sz w:val="24"/>
          <w:szCs w:val="24"/>
        </w:rPr>
        <w:t>Vukovarsko – srijemska.</w:t>
      </w: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sz w:val="24"/>
          <w:szCs w:val="24"/>
        </w:rPr>
        <w:t>3.2.2. GRAD/OPĆINA</w:t>
      </w:r>
    </w:p>
    <w:p w:rsidR="007E19ED" w:rsidRPr="008A64B2" w:rsidRDefault="007E19ED" w:rsidP="007E19ED">
      <w:pPr>
        <w:jc w:val="both"/>
        <w:rPr>
          <w:rFonts w:ascii="Times New Roman" w:hAnsi="Times New Roman" w:cs="Times New Roman"/>
          <w:sz w:val="24"/>
          <w:szCs w:val="24"/>
        </w:rPr>
      </w:pPr>
      <w:r>
        <w:rPr>
          <w:rFonts w:ascii="Times New Roman" w:hAnsi="Times New Roman" w:cs="Times New Roman"/>
          <w:sz w:val="24"/>
          <w:szCs w:val="24"/>
        </w:rPr>
        <w:t>Babina Greda.</w:t>
      </w: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sz w:val="24"/>
          <w:szCs w:val="24"/>
        </w:rPr>
        <w:t>3.2.3. NASELJE/NASELJA</w:t>
      </w:r>
    </w:p>
    <w:p w:rsidR="007E19ED" w:rsidRPr="008A64B2" w:rsidRDefault="007E19ED" w:rsidP="007E19ED">
      <w:pPr>
        <w:jc w:val="both"/>
        <w:rPr>
          <w:rFonts w:ascii="Times New Roman" w:hAnsi="Times New Roman" w:cs="Times New Roman"/>
          <w:sz w:val="24"/>
          <w:szCs w:val="24"/>
        </w:rPr>
      </w:pPr>
      <w:r>
        <w:rPr>
          <w:rFonts w:ascii="Times New Roman" w:hAnsi="Times New Roman" w:cs="Times New Roman"/>
          <w:sz w:val="24"/>
          <w:szCs w:val="24"/>
        </w:rPr>
        <w:t>Babina Greda</w:t>
      </w:r>
    </w:p>
    <w:p w:rsidR="007E19ED" w:rsidRPr="008A64B2" w:rsidRDefault="007E19ED" w:rsidP="007E19ED">
      <w:pPr>
        <w:spacing w:after="0"/>
        <w:jc w:val="both"/>
        <w:rPr>
          <w:rFonts w:ascii="Times New Roman" w:hAnsi="Times New Roman" w:cs="Times New Roman"/>
          <w:sz w:val="24"/>
          <w:szCs w:val="24"/>
        </w:rPr>
      </w:pPr>
    </w:p>
    <w:p w:rsidR="007E19ED" w:rsidRPr="008A64B2" w:rsidRDefault="007E19ED" w:rsidP="007E19ED">
      <w:pPr>
        <w:spacing w:after="120"/>
        <w:jc w:val="both"/>
        <w:rPr>
          <w:rFonts w:ascii="Times New Roman" w:hAnsi="Times New Roman" w:cs="Times New Roman"/>
          <w:sz w:val="24"/>
          <w:szCs w:val="24"/>
        </w:rPr>
      </w:pPr>
      <w:r w:rsidRPr="008A64B2">
        <w:rPr>
          <w:rFonts w:ascii="Times New Roman" w:hAnsi="Times New Roman" w:cs="Times New Roman"/>
          <w:sz w:val="24"/>
          <w:szCs w:val="24"/>
        </w:rPr>
        <w:t>3.3. CILJEVI PROJEKTA</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sz w:val="24"/>
          <w:szCs w:val="24"/>
        </w:rPr>
        <w:t>(navesti ciljeve koji će se ostvariti provedbom projekta; najmanje 300, a najviše 800 znakova)</w:t>
      </w:r>
    </w:p>
    <w:p w:rsidR="007E19ED" w:rsidRDefault="007E19ED" w:rsidP="007E19ED">
      <w:pPr>
        <w:jc w:val="both"/>
        <w:rPr>
          <w:rFonts w:ascii="Times New Roman" w:hAnsi="Times New Roman" w:cs="Times New Roman"/>
          <w:sz w:val="24"/>
          <w:szCs w:val="24"/>
        </w:rPr>
      </w:pPr>
      <w:r>
        <w:rPr>
          <w:rFonts w:ascii="Times New Roman" w:hAnsi="Times New Roman" w:cs="Times New Roman"/>
          <w:sz w:val="24"/>
          <w:szCs w:val="24"/>
        </w:rPr>
        <w:t>Lovačka udruga Jastreb osnovana je 1997.godine s ciljem provedbe lovno – gospodarske osnove, uzgoja i zaštite divljači, lova divljači, njegovanja lovačke etike te unapređenja lovnog streljaštva. Ciljevi koji će se ostvariti provedbom ovog projekta prvenstveno se odnose na podizanje kvalitete života u ruralnom području. U tom smislu, ciljevi koji će se ostvariti su:</w:t>
      </w:r>
    </w:p>
    <w:p w:rsidR="007E19ED" w:rsidRPr="005F59B3" w:rsidRDefault="007E19ED" w:rsidP="007E19ED">
      <w:pPr>
        <w:pStyle w:val="Odlomakpopisa"/>
        <w:numPr>
          <w:ilvl w:val="0"/>
          <w:numId w:val="4"/>
        </w:numPr>
        <w:jc w:val="both"/>
        <w:rPr>
          <w:rFonts w:ascii="Times New Roman" w:hAnsi="Times New Roman" w:cs="Times New Roman"/>
          <w:sz w:val="24"/>
          <w:szCs w:val="24"/>
        </w:rPr>
      </w:pPr>
      <w:r w:rsidRPr="005F59B3">
        <w:rPr>
          <w:rFonts w:ascii="Times New Roman" w:hAnsi="Times New Roman" w:cs="Times New Roman"/>
          <w:sz w:val="24"/>
          <w:szCs w:val="24"/>
        </w:rPr>
        <w:t>stvaranje pretpostavki za razvoj lovstva,</w:t>
      </w:r>
    </w:p>
    <w:p w:rsidR="007E19ED" w:rsidRPr="005F59B3" w:rsidRDefault="007E19ED" w:rsidP="007E19ED">
      <w:pPr>
        <w:pStyle w:val="Odlomakpopisa"/>
        <w:numPr>
          <w:ilvl w:val="0"/>
          <w:numId w:val="4"/>
        </w:numPr>
        <w:jc w:val="both"/>
        <w:rPr>
          <w:rFonts w:ascii="Times New Roman" w:hAnsi="Times New Roman" w:cs="Times New Roman"/>
          <w:sz w:val="24"/>
          <w:szCs w:val="24"/>
        </w:rPr>
      </w:pPr>
      <w:r>
        <w:rPr>
          <w:rFonts w:ascii="Times New Roman" w:hAnsi="Times New Roman" w:cs="Times New Roman"/>
          <w:sz w:val="24"/>
          <w:szCs w:val="24"/>
        </w:rPr>
        <w:t>stvaranje pretpostavki za razvoj sporta (streljaštva).</w:t>
      </w:r>
    </w:p>
    <w:p w:rsidR="007E19ED" w:rsidRPr="008A64B2" w:rsidRDefault="007E19ED" w:rsidP="007E19ED">
      <w:pPr>
        <w:spacing w:after="120"/>
        <w:jc w:val="both"/>
        <w:rPr>
          <w:rFonts w:ascii="Times New Roman" w:hAnsi="Times New Roman" w:cs="Times New Roman"/>
          <w:sz w:val="24"/>
          <w:szCs w:val="24"/>
        </w:rPr>
      </w:pPr>
      <w:r w:rsidRPr="008A64B2">
        <w:rPr>
          <w:rFonts w:ascii="Times New Roman" w:hAnsi="Times New Roman" w:cs="Times New Roman"/>
          <w:sz w:val="24"/>
          <w:szCs w:val="24"/>
        </w:rPr>
        <w:t>3.4. OČEKIVANI REZULTATI PROJEKTA</w:t>
      </w: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sz w:val="24"/>
          <w:szCs w:val="24"/>
        </w:rPr>
        <w:t>3.4.1. Očekivani rezultati i mjerljivi indikatori</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sz w:val="24"/>
          <w:szCs w:val="24"/>
        </w:rPr>
        <w:t>(navesti očekivane rezultate u odnosu na početno stanje i mjerljive indikatore</w:t>
      </w:r>
      <w:r>
        <w:rPr>
          <w:rFonts w:ascii="Times New Roman" w:hAnsi="Times New Roman" w:cs="Times New Roman"/>
          <w:i/>
          <w:sz w:val="24"/>
          <w:szCs w:val="24"/>
        </w:rPr>
        <w:t xml:space="preserve"> </w:t>
      </w:r>
      <w:r w:rsidRPr="008A64B2">
        <w:rPr>
          <w:rFonts w:ascii="Times New Roman" w:hAnsi="Times New Roman" w:cs="Times New Roman"/>
          <w:i/>
          <w:sz w:val="24"/>
          <w:szCs w:val="24"/>
        </w:rPr>
        <w:t>očekivanih rezultata za svaki od postavljenih ciljeva; najmanje 300, a najviše 800 znakova)</w:t>
      </w:r>
    </w:p>
    <w:p w:rsidR="007E19ED" w:rsidRDefault="007E19ED" w:rsidP="007E19ED">
      <w:pPr>
        <w:jc w:val="both"/>
        <w:rPr>
          <w:rFonts w:ascii="Times New Roman" w:hAnsi="Times New Roman" w:cs="Times New Roman"/>
          <w:sz w:val="24"/>
          <w:szCs w:val="24"/>
        </w:rPr>
      </w:pPr>
      <w:r>
        <w:rPr>
          <w:rFonts w:ascii="Times New Roman" w:hAnsi="Times New Roman" w:cs="Times New Roman"/>
          <w:sz w:val="24"/>
          <w:szCs w:val="24"/>
        </w:rPr>
        <w:t>Očekivani rezultati i mjerljivi indikatori projekta „Izgradnja i opremanje civilnog strelišta“ su:</w:t>
      </w:r>
    </w:p>
    <w:p w:rsidR="007E19ED" w:rsidRDefault="007E19ED" w:rsidP="007E19ED">
      <w:pPr>
        <w:jc w:val="both"/>
        <w:rPr>
          <w:rFonts w:ascii="Times New Roman" w:hAnsi="Times New Roman" w:cs="Times New Roman"/>
          <w:sz w:val="24"/>
          <w:szCs w:val="24"/>
        </w:rPr>
      </w:pPr>
      <w:r>
        <w:rPr>
          <w:rFonts w:ascii="Times New Roman" w:hAnsi="Times New Roman" w:cs="Times New Roman"/>
          <w:sz w:val="24"/>
          <w:szCs w:val="24"/>
        </w:rPr>
        <w:t>CILJ A</w:t>
      </w:r>
    </w:p>
    <w:p w:rsidR="007E19ED" w:rsidRDefault="007E19ED" w:rsidP="007E19ED">
      <w:pPr>
        <w:jc w:val="both"/>
        <w:rPr>
          <w:rFonts w:ascii="Times New Roman" w:hAnsi="Times New Roman" w:cs="Times New Roman"/>
          <w:sz w:val="24"/>
          <w:szCs w:val="24"/>
        </w:rPr>
      </w:pPr>
      <w:r>
        <w:rPr>
          <w:rFonts w:ascii="Times New Roman" w:hAnsi="Times New Roman" w:cs="Times New Roman"/>
          <w:sz w:val="24"/>
          <w:szCs w:val="24"/>
        </w:rPr>
        <w:t>Očekivani rezultat: Izgrađeno i opremljeno civilno strelište</w:t>
      </w:r>
    </w:p>
    <w:p w:rsidR="007E19ED" w:rsidRDefault="007E19ED" w:rsidP="007E19ED">
      <w:pPr>
        <w:jc w:val="both"/>
        <w:rPr>
          <w:rFonts w:ascii="Times New Roman" w:hAnsi="Times New Roman" w:cs="Times New Roman"/>
          <w:sz w:val="24"/>
          <w:szCs w:val="24"/>
        </w:rPr>
      </w:pPr>
      <w:r>
        <w:rPr>
          <w:rFonts w:ascii="Times New Roman" w:hAnsi="Times New Roman" w:cs="Times New Roman"/>
          <w:sz w:val="24"/>
          <w:szCs w:val="24"/>
        </w:rPr>
        <w:t>Indikator: 1 izgrađeno i opremljeno civilno strelište.</w:t>
      </w:r>
    </w:p>
    <w:p w:rsidR="007E19ED" w:rsidRDefault="007E19ED" w:rsidP="007E19ED">
      <w:pPr>
        <w:jc w:val="both"/>
        <w:rPr>
          <w:rFonts w:ascii="Times New Roman" w:hAnsi="Times New Roman" w:cs="Times New Roman"/>
          <w:sz w:val="24"/>
          <w:szCs w:val="24"/>
        </w:rPr>
      </w:pPr>
      <w:r>
        <w:rPr>
          <w:rFonts w:ascii="Times New Roman" w:hAnsi="Times New Roman" w:cs="Times New Roman"/>
          <w:sz w:val="24"/>
          <w:szCs w:val="24"/>
        </w:rPr>
        <w:t>CILJ B</w:t>
      </w:r>
    </w:p>
    <w:p w:rsidR="007E19ED" w:rsidRDefault="007E19ED" w:rsidP="007E19ED">
      <w:pPr>
        <w:jc w:val="both"/>
        <w:rPr>
          <w:rFonts w:ascii="Times New Roman" w:hAnsi="Times New Roman" w:cs="Times New Roman"/>
          <w:sz w:val="24"/>
          <w:szCs w:val="24"/>
        </w:rPr>
      </w:pPr>
      <w:r>
        <w:rPr>
          <w:rFonts w:ascii="Times New Roman" w:hAnsi="Times New Roman" w:cs="Times New Roman"/>
          <w:sz w:val="24"/>
          <w:szCs w:val="24"/>
        </w:rPr>
        <w:t>Očekivani rezultat: Uključivanje mladih u bavljenje streljaštvom</w:t>
      </w:r>
    </w:p>
    <w:p w:rsidR="007E19ED" w:rsidRPr="004937F8" w:rsidRDefault="007E19ED" w:rsidP="007E19ED">
      <w:pPr>
        <w:jc w:val="both"/>
        <w:rPr>
          <w:rFonts w:ascii="Times New Roman" w:hAnsi="Times New Roman" w:cs="Times New Roman"/>
          <w:sz w:val="24"/>
          <w:szCs w:val="24"/>
        </w:rPr>
      </w:pPr>
      <w:r>
        <w:rPr>
          <w:rFonts w:ascii="Times New Roman" w:hAnsi="Times New Roman" w:cs="Times New Roman"/>
          <w:sz w:val="24"/>
          <w:szCs w:val="24"/>
        </w:rPr>
        <w:t>Indikator: 100 osoba uključenih u bavljenje lovnim i sportskim streljaštvom</w:t>
      </w:r>
    </w:p>
    <w:p w:rsidR="007E19ED" w:rsidRPr="008A64B2" w:rsidRDefault="007E19ED" w:rsidP="007E19ED">
      <w:pPr>
        <w:spacing w:after="0"/>
        <w:jc w:val="both"/>
        <w:rPr>
          <w:rFonts w:ascii="Times New Roman" w:hAnsi="Times New Roman" w:cs="Times New Roman"/>
          <w:sz w:val="24"/>
          <w:szCs w:val="24"/>
        </w:rPr>
      </w:pPr>
    </w:p>
    <w:p w:rsidR="007E19ED" w:rsidRPr="008A64B2" w:rsidRDefault="007E19ED" w:rsidP="007E19ED">
      <w:pPr>
        <w:spacing w:before="120" w:after="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t>3.4.</w:t>
      </w:r>
      <w:r>
        <w:rPr>
          <w:rFonts w:ascii="Times New Roman" w:eastAsia="Calibri" w:hAnsi="Times New Roman" w:cs="Times New Roman"/>
          <w:sz w:val="24"/>
          <w:szCs w:val="24"/>
        </w:rPr>
        <w:t>2</w:t>
      </w:r>
      <w:r w:rsidRPr="008A64B2">
        <w:rPr>
          <w:rFonts w:ascii="Times New Roman" w:eastAsia="Calibri" w:hAnsi="Times New Roman" w:cs="Times New Roman"/>
          <w:sz w:val="24"/>
          <w:szCs w:val="24"/>
        </w:rPr>
        <w:t>. Stvaranje novih radnih mjesta</w:t>
      </w:r>
    </w:p>
    <w:p w:rsidR="007E19ED" w:rsidRPr="008A64B2" w:rsidRDefault="007E19ED" w:rsidP="007E19ED">
      <w:pPr>
        <w:spacing w:after="0" w:line="240" w:lineRule="auto"/>
        <w:jc w:val="both"/>
        <w:rPr>
          <w:rFonts w:ascii="Times New Roman" w:eastAsia="Calibri" w:hAnsi="Times New Roman" w:cs="Times New Roman"/>
        </w:rPr>
      </w:pPr>
    </w:p>
    <w:p w:rsidR="007E19ED" w:rsidRPr="008A64B2" w:rsidRDefault="007E19ED" w:rsidP="007E19ED">
      <w:pPr>
        <w:spacing w:after="12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t xml:space="preserve">Pridonosi li projekt stvaranju novih radnih mjesta?                 </w:t>
      </w:r>
      <w:r w:rsidRPr="0097302E">
        <w:rPr>
          <w:rFonts w:ascii="Times New Roman" w:eastAsia="Calibri" w:hAnsi="Times New Roman" w:cs="Times New Roman"/>
          <w:b/>
          <w:bCs/>
          <w:sz w:val="24"/>
          <w:szCs w:val="24"/>
          <w:bdr w:val="single" w:sz="4" w:space="0" w:color="auto"/>
        </w:rPr>
        <w:t>DA</w:t>
      </w:r>
      <w:r w:rsidRPr="008A64B2">
        <w:rPr>
          <w:rFonts w:ascii="Times New Roman" w:eastAsia="Calibri" w:hAnsi="Times New Roman" w:cs="Times New Roman"/>
          <w:b/>
          <w:bCs/>
          <w:sz w:val="24"/>
          <w:szCs w:val="24"/>
        </w:rPr>
        <w:t xml:space="preserve"> / NE</w:t>
      </w:r>
    </w:p>
    <w:p w:rsidR="007E19ED" w:rsidRPr="008A64B2" w:rsidRDefault="007E19ED" w:rsidP="007E19ED">
      <w:pPr>
        <w:spacing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rsidR="007E19ED" w:rsidRPr="008A64B2" w:rsidRDefault="007E19ED" w:rsidP="007E19ED">
      <w:pPr>
        <w:spacing w:after="0" w:line="240" w:lineRule="auto"/>
        <w:jc w:val="both"/>
        <w:rPr>
          <w:rFonts w:ascii="Times New Roman" w:eastAsia="Calibri" w:hAnsi="Times New Roman" w:cs="Times New Roman"/>
        </w:rPr>
      </w:pPr>
    </w:p>
    <w:p w:rsidR="007E19ED" w:rsidRPr="008A64B2" w:rsidRDefault="007E19ED" w:rsidP="007E19ED">
      <w:pPr>
        <w:spacing w:after="240" w:line="240" w:lineRule="auto"/>
        <w:jc w:val="both"/>
        <w:rPr>
          <w:rFonts w:ascii="Times New Roman" w:eastAsia="Calibri" w:hAnsi="Times New Roman" w:cs="Times New Roman"/>
        </w:rPr>
      </w:pPr>
      <w:r w:rsidRPr="008A64B2">
        <w:rPr>
          <w:rFonts w:ascii="Times New Roman" w:eastAsia="Calibri" w:hAnsi="Times New Roman" w:cs="Times New Roman"/>
          <w:sz w:val="24"/>
          <w:szCs w:val="24"/>
        </w:rPr>
        <w:t xml:space="preserve">Ako je odgovor </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DA</w:t>
      </w:r>
      <w:r>
        <w:rPr>
          <w:rFonts w:ascii="Times New Roman" w:eastAsia="Calibri" w:hAnsi="Times New Roman" w:cs="Times New Roman"/>
          <w:sz w:val="24"/>
          <w:szCs w:val="24"/>
        </w:rPr>
        <w:t>''</w:t>
      </w:r>
      <w:r w:rsidRPr="008A64B2">
        <w:rPr>
          <w:rFonts w:ascii="Times New Roman" w:eastAsia="Calibri" w:hAnsi="Times New Roman" w:cs="Times New Roman"/>
          <w:sz w:val="24"/>
          <w:szCs w:val="24"/>
        </w:rPr>
        <w:t>:</w:t>
      </w:r>
    </w:p>
    <w:p w:rsidR="007E19ED" w:rsidRPr="006E3613" w:rsidRDefault="007E19ED" w:rsidP="007E19ED">
      <w:pPr>
        <w:numPr>
          <w:ilvl w:val="0"/>
          <w:numId w:val="1"/>
        </w:numPr>
        <w:spacing w:after="0" w:line="240" w:lineRule="auto"/>
        <w:ind w:left="426" w:hanging="426"/>
        <w:contextualSpacing/>
        <w:jc w:val="both"/>
        <w:rPr>
          <w:rFonts w:ascii="Times New Roman" w:eastAsia="Calibri" w:hAnsi="Times New Roman" w:cs="Times New Roman"/>
        </w:rPr>
      </w:pPr>
      <w:r w:rsidRPr="006E3613">
        <w:rPr>
          <w:rFonts w:ascii="Times New Roman" w:eastAsia="Calibri" w:hAnsi="Times New Roman" w:cs="Times New Roman"/>
          <w:sz w:val="24"/>
          <w:szCs w:val="24"/>
        </w:rPr>
        <w:t>opisati na koji način projekt doprinosi stvaranju novih radnih mjesta</w:t>
      </w:r>
    </w:p>
    <w:p w:rsidR="007E19ED" w:rsidRPr="008A64B2" w:rsidRDefault="007E19ED" w:rsidP="007E19ED">
      <w:pPr>
        <w:spacing w:after="0" w:line="240" w:lineRule="auto"/>
        <w:contextualSpacing/>
        <w:jc w:val="both"/>
        <w:rPr>
          <w:rFonts w:ascii="Times New Roman" w:eastAsia="Calibri" w:hAnsi="Times New Roman" w:cs="Times New Roman"/>
        </w:rPr>
      </w:pPr>
    </w:p>
    <w:p w:rsidR="007E19ED" w:rsidRPr="004937F8" w:rsidRDefault="007E19ED" w:rsidP="007E19ED">
      <w:pPr>
        <w:jc w:val="both"/>
        <w:rPr>
          <w:rFonts w:ascii="Times New Roman" w:hAnsi="Times New Roman" w:cs="Times New Roman"/>
          <w:sz w:val="24"/>
          <w:szCs w:val="24"/>
        </w:rPr>
      </w:pPr>
      <w:r>
        <w:rPr>
          <w:rFonts w:ascii="Times New Roman" w:hAnsi="Times New Roman" w:cs="Times New Roman"/>
          <w:sz w:val="24"/>
          <w:szCs w:val="24"/>
        </w:rPr>
        <w:t xml:space="preserve">Realizacijom projekta dati će se doprinos stvaranju novih radnih mjesta na način da će nakon realizacije projekta biti potrebno zaposliti 1 osobu na neodređeno vrijeme i to na radno mjesto – radnik na održavanju civilnog strelišta. Održavanje sportske građevine – civilnog strelišta je jedan od osnovnih uvjeta koji je neophodan za kvalitetno odnosno u potpunosti funkcionalno djelovanje civilnog strelišta. </w:t>
      </w:r>
    </w:p>
    <w:p w:rsidR="007E19ED" w:rsidRPr="008A64B2" w:rsidRDefault="007E19ED" w:rsidP="007E19ED">
      <w:pPr>
        <w:spacing w:after="0"/>
        <w:jc w:val="both"/>
        <w:rPr>
          <w:rFonts w:ascii="Times New Roman" w:hAnsi="Times New Roman" w:cs="Times New Roman"/>
          <w:sz w:val="24"/>
          <w:szCs w:val="24"/>
        </w:rPr>
      </w:pPr>
    </w:p>
    <w:p w:rsidR="007E19ED" w:rsidRPr="006E3613" w:rsidRDefault="007E19ED" w:rsidP="007E19ED">
      <w:pPr>
        <w:numPr>
          <w:ilvl w:val="0"/>
          <w:numId w:val="1"/>
        </w:numPr>
        <w:spacing w:after="0" w:line="240" w:lineRule="auto"/>
        <w:ind w:left="426" w:hanging="426"/>
        <w:contextualSpacing/>
        <w:jc w:val="both"/>
        <w:rPr>
          <w:rFonts w:ascii="Times New Roman" w:eastAsia="Calibri" w:hAnsi="Times New Roman" w:cs="Times New Roman"/>
        </w:rPr>
      </w:pPr>
      <w:r w:rsidRPr="006E3613">
        <w:rPr>
          <w:rFonts w:ascii="Times New Roman" w:eastAsia="Calibri" w:hAnsi="Times New Roman" w:cs="Times New Roman"/>
          <w:sz w:val="24"/>
          <w:szCs w:val="24"/>
        </w:rPr>
        <w:t>opisati nova radna mjesta koja se planiraju ostvariti provedbom projekta</w:t>
      </w:r>
    </w:p>
    <w:p w:rsidR="007E19ED" w:rsidRPr="008A64B2" w:rsidRDefault="007E19ED" w:rsidP="007E19ED">
      <w:pPr>
        <w:ind w:left="426"/>
        <w:contextualSpacing/>
        <w:jc w:val="both"/>
        <w:rPr>
          <w:rFonts w:ascii="Times New Roman" w:eastAsia="Calibri" w:hAnsi="Times New Roman" w:cs="Times New Roman"/>
        </w:rPr>
      </w:pPr>
      <w:r w:rsidRPr="008A64B2">
        <w:rPr>
          <w:rFonts w:ascii="Times New Roman" w:eastAsia="Calibri" w:hAnsi="Times New Roman" w:cs="Times New Roman"/>
          <w:i/>
          <w:iCs/>
          <w:sz w:val="24"/>
          <w:szCs w:val="24"/>
        </w:rPr>
        <w:t xml:space="preserve">(Navesti u tablici vrstu radnog mjesta, planirani broj </w:t>
      </w:r>
      <w:r>
        <w:rPr>
          <w:rFonts w:ascii="Times New Roman" w:eastAsia="Calibri" w:hAnsi="Times New Roman" w:cs="Times New Roman"/>
          <w:i/>
          <w:iCs/>
          <w:sz w:val="24"/>
          <w:szCs w:val="24"/>
        </w:rPr>
        <w:t xml:space="preserve">radnih mjesta </w:t>
      </w:r>
      <w:r w:rsidRPr="008A64B2">
        <w:rPr>
          <w:rFonts w:ascii="Times New Roman" w:eastAsia="Calibri" w:hAnsi="Times New Roman" w:cs="Times New Roman"/>
          <w:i/>
          <w:iCs/>
          <w:sz w:val="24"/>
          <w:szCs w:val="24"/>
        </w:rPr>
        <w:t xml:space="preserve">i planirano razdoblje/godinu ostvarenja </w:t>
      </w:r>
      <w:r>
        <w:rPr>
          <w:rFonts w:ascii="Times New Roman" w:eastAsia="Calibri" w:hAnsi="Times New Roman" w:cs="Times New Roman"/>
          <w:i/>
          <w:iCs/>
          <w:sz w:val="24"/>
          <w:szCs w:val="24"/>
        </w:rPr>
        <w:t xml:space="preserve">novog radnog mjesta </w:t>
      </w:r>
      <w:r w:rsidRPr="008A64B2">
        <w:rPr>
          <w:rFonts w:ascii="Times New Roman" w:eastAsia="Calibri" w:hAnsi="Times New Roman" w:cs="Times New Roman"/>
          <w:i/>
          <w:iCs/>
          <w:sz w:val="24"/>
          <w:szCs w:val="24"/>
        </w:rPr>
        <w:t>tijekom provedbe projekta)</w:t>
      </w:r>
    </w:p>
    <w:p w:rsidR="007E19ED" w:rsidRPr="008A64B2" w:rsidRDefault="007E19ED" w:rsidP="007E19ED">
      <w:pPr>
        <w:ind w:left="720"/>
        <w:contextualSpacing/>
        <w:jc w:val="both"/>
        <w:rPr>
          <w:rFonts w:ascii="Times New Roman" w:eastAsia="Calibri" w:hAnsi="Times New Roman" w:cs="Times New Roman"/>
        </w:rPr>
      </w:pPr>
    </w:p>
    <w:p w:rsidR="007E19ED" w:rsidRDefault="007E19ED" w:rsidP="007E19ED">
      <w:pPr>
        <w:ind w:left="720"/>
        <w:contextualSpacing/>
        <w:jc w:val="center"/>
        <w:rPr>
          <w:rFonts w:ascii="Times New Roman" w:eastAsia="Calibri" w:hAnsi="Times New Roman" w:cs="Times New Roman"/>
          <w:sz w:val="24"/>
          <w:szCs w:val="24"/>
        </w:rPr>
      </w:pPr>
      <w:r w:rsidRPr="008A64B2">
        <w:rPr>
          <w:rFonts w:ascii="Times New Roman" w:eastAsia="Calibri" w:hAnsi="Times New Roman" w:cs="Times New Roman"/>
          <w:sz w:val="24"/>
          <w:szCs w:val="24"/>
        </w:rPr>
        <w:t>Tablica</w:t>
      </w:r>
      <w:r>
        <w:rPr>
          <w:rFonts w:ascii="Times New Roman" w:eastAsia="Calibri" w:hAnsi="Times New Roman" w:cs="Times New Roman"/>
          <w:sz w:val="24"/>
          <w:szCs w:val="24"/>
        </w:rPr>
        <w:t xml:space="preserve"> 1</w:t>
      </w:r>
      <w:r w:rsidRPr="008A64B2">
        <w:rPr>
          <w:rFonts w:ascii="Times New Roman" w:eastAsia="Calibri" w:hAnsi="Times New Roman" w:cs="Times New Roman"/>
          <w:sz w:val="24"/>
          <w:szCs w:val="24"/>
        </w:rPr>
        <w:t>: Radna mjesta koja se planiraju ostvariti provedbom projekta</w:t>
      </w:r>
    </w:p>
    <w:tbl>
      <w:tblPr>
        <w:tblStyle w:val="Reetkatablice"/>
        <w:tblW w:w="9204" w:type="dxa"/>
        <w:jc w:val="center"/>
        <w:tblLook w:val="04A0" w:firstRow="1" w:lastRow="0" w:firstColumn="1" w:lastColumn="0" w:noHBand="0" w:noVBand="1"/>
      </w:tblPr>
      <w:tblGrid>
        <w:gridCol w:w="696"/>
        <w:gridCol w:w="4690"/>
        <w:gridCol w:w="1415"/>
        <w:gridCol w:w="2403"/>
      </w:tblGrid>
      <w:tr w:rsidR="007E19ED" w:rsidTr="002F4673">
        <w:trPr>
          <w:jc w:val="center"/>
        </w:trPr>
        <w:tc>
          <w:tcPr>
            <w:tcW w:w="696" w:type="dxa"/>
            <w:vAlign w:val="center"/>
          </w:tcPr>
          <w:p w:rsidR="007E19ED" w:rsidRDefault="007E19ED" w:rsidP="002F4673">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R.b</w:t>
            </w:r>
            <w:r>
              <w:rPr>
                <w:rFonts w:ascii="Times New Roman" w:eastAsia="Calibri" w:hAnsi="Times New Roman" w:cs="Times New Roman"/>
                <w:sz w:val="24"/>
                <w:szCs w:val="24"/>
              </w:rPr>
              <w:t>r</w:t>
            </w:r>
            <w:r w:rsidRPr="002320C5">
              <w:rPr>
                <w:rFonts w:ascii="Times New Roman" w:eastAsia="Calibri" w:hAnsi="Times New Roman" w:cs="Times New Roman"/>
                <w:sz w:val="24"/>
                <w:szCs w:val="24"/>
              </w:rPr>
              <w:t>.</w:t>
            </w:r>
          </w:p>
        </w:tc>
        <w:tc>
          <w:tcPr>
            <w:tcW w:w="4690" w:type="dxa"/>
            <w:vAlign w:val="center"/>
          </w:tcPr>
          <w:p w:rsidR="007E19ED" w:rsidRDefault="007E19ED" w:rsidP="002F4673">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Opis radnog mjesta (vrsta radnog mjesta)</w:t>
            </w:r>
          </w:p>
        </w:tc>
        <w:tc>
          <w:tcPr>
            <w:tcW w:w="1415" w:type="dxa"/>
            <w:vAlign w:val="center"/>
          </w:tcPr>
          <w:p w:rsidR="007E19ED" w:rsidRDefault="007E19ED" w:rsidP="002F4673">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Planirani broj radnih mjesta</w:t>
            </w:r>
          </w:p>
        </w:tc>
        <w:tc>
          <w:tcPr>
            <w:tcW w:w="2403" w:type="dxa"/>
            <w:vAlign w:val="center"/>
          </w:tcPr>
          <w:p w:rsidR="007E19ED" w:rsidRDefault="007E19ED" w:rsidP="002F4673">
            <w:pPr>
              <w:contextualSpacing/>
              <w:jc w:val="center"/>
              <w:rPr>
                <w:rFonts w:ascii="Times New Roman" w:eastAsia="Calibri" w:hAnsi="Times New Roman" w:cs="Times New Roman"/>
                <w:sz w:val="24"/>
                <w:szCs w:val="24"/>
              </w:rPr>
            </w:pPr>
            <w:r w:rsidRPr="002320C5">
              <w:rPr>
                <w:rFonts w:ascii="Times New Roman" w:eastAsia="Calibri" w:hAnsi="Times New Roman" w:cs="Times New Roman"/>
                <w:sz w:val="24"/>
                <w:szCs w:val="24"/>
              </w:rPr>
              <w:t>Planirana godina ili planirano razdoblje stvaranja novog radnog mjesta nakon realizacije projekta</w:t>
            </w:r>
          </w:p>
        </w:tc>
      </w:tr>
      <w:tr w:rsidR="007E19ED" w:rsidTr="002F4673">
        <w:trPr>
          <w:trHeight w:val="482"/>
          <w:jc w:val="center"/>
        </w:trPr>
        <w:tc>
          <w:tcPr>
            <w:tcW w:w="696" w:type="dxa"/>
            <w:vAlign w:val="center"/>
          </w:tcPr>
          <w:p w:rsidR="007E19ED" w:rsidRDefault="007E19ED" w:rsidP="002F467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690" w:type="dxa"/>
            <w:vAlign w:val="center"/>
          </w:tcPr>
          <w:p w:rsidR="007E19ED" w:rsidRDefault="007E19ED" w:rsidP="002F4673">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Radnik na održavanju civilnog strelišta (košenje i </w:t>
            </w:r>
            <w:proofErr w:type="spellStart"/>
            <w:r>
              <w:rPr>
                <w:rFonts w:ascii="Times New Roman" w:eastAsia="Calibri" w:hAnsi="Times New Roman" w:cs="Times New Roman"/>
                <w:sz w:val="24"/>
                <w:szCs w:val="24"/>
              </w:rPr>
              <w:t>čiščenje</w:t>
            </w:r>
            <w:proofErr w:type="spellEnd"/>
            <w:r>
              <w:rPr>
                <w:rFonts w:ascii="Times New Roman" w:eastAsia="Calibri" w:hAnsi="Times New Roman" w:cs="Times New Roman"/>
                <w:sz w:val="24"/>
                <w:szCs w:val="24"/>
              </w:rPr>
              <w:t xml:space="preserve"> površina strelišta, održavanje opreme, priprema instalacija i kablova prije i poslije gađanja)</w:t>
            </w:r>
          </w:p>
        </w:tc>
        <w:tc>
          <w:tcPr>
            <w:tcW w:w="1415" w:type="dxa"/>
            <w:vAlign w:val="center"/>
          </w:tcPr>
          <w:p w:rsidR="007E19ED" w:rsidRDefault="007E19ED" w:rsidP="002F4673">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403" w:type="dxa"/>
            <w:vAlign w:val="center"/>
          </w:tcPr>
          <w:p w:rsidR="007E19ED" w:rsidRDefault="007E19ED" w:rsidP="002F4673">
            <w:pPr>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2020.godina – prva godina nakon realizacije ulaganja</w:t>
            </w:r>
          </w:p>
        </w:tc>
      </w:tr>
    </w:tbl>
    <w:p w:rsidR="007E19ED" w:rsidRDefault="007E19ED" w:rsidP="007E19ED">
      <w:pPr>
        <w:contextualSpacing/>
        <w:jc w:val="both"/>
        <w:rPr>
          <w:rFonts w:ascii="Times New Roman" w:eastAsia="Calibri" w:hAnsi="Times New Roman" w:cs="Times New Roman"/>
        </w:rPr>
      </w:pPr>
    </w:p>
    <w:p w:rsidR="007E19ED" w:rsidRDefault="007E19ED" w:rsidP="007E19ED">
      <w:pPr>
        <w:contextualSpacing/>
        <w:jc w:val="both"/>
        <w:rPr>
          <w:rFonts w:ascii="Times New Roman" w:eastAsia="Calibri" w:hAnsi="Times New Roman" w:cs="Times New Roman"/>
        </w:rPr>
      </w:pPr>
    </w:p>
    <w:p w:rsidR="007E19ED" w:rsidRDefault="007E19ED" w:rsidP="007E19ED">
      <w:pPr>
        <w:contextualSpacing/>
        <w:jc w:val="both"/>
        <w:rPr>
          <w:rFonts w:ascii="Times New Roman" w:eastAsia="Calibri" w:hAnsi="Times New Roman" w:cs="Times New Roman"/>
        </w:rPr>
      </w:pPr>
    </w:p>
    <w:p w:rsidR="007E19ED" w:rsidRDefault="007E19ED" w:rsidP="007E19ED">
      <w:pPr>
        <w:contextualSpacing/>
        <w:jc w:val="both"/>
        <w:rPr>
          <w:rFonts w:ascii="Times New Roman" w:eastAsia="Calibri" w:hAnsi="Times New Roman" w:cs="Times New Roman"/>
        </w:rPr>
      </w:pPr>
    </w:p>
    <w:p w:rsidR="007E19ED" w:rsidRPr="008A64B2" w:rsidRDefault="007E19ED" w:rsidP="007E19ED">
      <w:pPr>
        <w:contextualSpacing/>
        <w:jc w:val="both"/>
        <w:rPr>
          <w:rFonts w:ascii="Times New Roman" w:eastAsia="Calibri" w:hAnsi="Times New Roman" w:cs="Times New Roman"/>
        </w:rPr>
      </w:pPr>
    </w:p>
    <w:p w:rsidR="007E19ED" w:rsidRPr="008A64B2" w:rsidRDefault="007E19ED" w:rsidP="007E19ED">
      <w:pPr>
        <w:spacing w:after="12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Napomena:</w:t>
      </w:r>
    </w:p>
    <w:p w:rsidR="007E19ED" w:rsidRDefault="007E19ED" w:rsidP="007E19ED">
      <w:pPr>
        <w:spacing w:after="120" w:line="240" w:lineRule="auto"/>
        <w:jc w:val="both"/>
      </w:pPr>
      <w:r w:rsidRPr="008A64B2">
        <w:rPr>
          <w:rFonts w:ascii="Times New Roman" w:eastAsia="Calibri" w:hAnsi="Times New Roman" w:cs="Times New Roman"/>
          <w:i/>
          <w:iCs/>
          <w:sz w:val="24"/>
          <w:szCs w:val="24"/>
        </w:rPr>
        <w:t xml:space="preserve">Podaci iz ove tablice uzeti će se u obzir prilikom provjere ostvarenja kriterija odabira broj </w:t>
      </w:r>
      <w:r>
        <w:rPr>
          <w:rFonts w:ascii="Times New Roman" w:eastAsia="Calibri" w:hAnsi="Times New Roman" w:cs="Times New Roman"/>
          <w:i/>
          <w:iCs/>
          <w:sz w:val="24"/>
          <w:szCs w:val="24"/>
        </w:rPr>
        <w:t>2</w:t>
      </w:r>
      <w:r w:rsidRPr="008A64B2">
        <w:rPr>
          <w:rFonts w:ascii="Times New Roman" w:eastAsia="Calibri" w:hAnsi="Times New Roman" w:cs="Times New Roman"/>
          <w:i/>
          <w:iCs/>
          <w:sz w:val="24"/>
          <w:szCs w:val="24"/>
        </w:rPr>
        <w:t xml:space="preserve">. iz Priloga </w:t>
      </w:r>
      <w:r>
        <w:rPr>
          <w:rFonts w:ascii="Times New Roman" w:eastAsia="Calibri" w:hAnsi="Times New Roman" w:cs="Times New Roman"/>
          <w:i/>
          <w:iCs/>
          <w:sz w:val="24"/>
          <w:szCs w:val="24"/>
        </w:rPr>
        <w:t>10 Natječaja</w:t>
      </w:r>
      <w:r w:rsidRPr="008A64B2">
        <w:rPr>
          <w:rFonts w:ascii="Times New Roman" w:eastAsia="Calibri" w:hAnsi="Times New Roman" w:cs="Times New Roman"/>
          <w:i/>
          <w:iCs/>
          <w:sz w:val="24"/>
          <w:szCs w:val="24"/>
        </w:rPr>
        <w:t>.</w:t>
      </w:r>
    </w:p>
    <w:p w:rsidR="007E19ED" w:rsidRPr="004B5FB5" w:rsidRDefault="007E19ED" w:rsidP="007E19ED">
      <w:pPr>
        <w:spacing w:after="120" w:line="240" w:lineRule="auto"/>
        <w:jc w:val="both"/>
        <w:rPr>
          <w:rFonts w:ascii="Times New Roman" w:eastAsia="Calibri" w:hAnsi="Times New Roman" w:cs="Times New Roman"/>
          <w:i/>
          <w:iCs/>
          <w:sz w:val="24"/>
          <w:szCs w:val="24"/>
        </w:rPr>
      </w:pPr>
      <w:r>
        <w:rPr>
          <w:rFonts w:ascii="Times New Roman" w:eastAsia="Calibri" w:hAnsi="Times New Roman" w:cs="Times New Roman"/>
          <w:i/>
          <w:iCs/>
          <w:sz w:val="24"/>
          <w:szCs w:val="24"/>
        </w:rPr>
        <w:t>B</w:t>
      </w:r>
      <w:r w:rsidRPr="004B5FB5">
        <w:rPr>
          <w:rFonts w:ascii="Times New Roman" w:eastAsia="Calibri" w:hAnsi="Times New Roman" w:cs="Times New Roman"/>
          <w:i/>
          <w:iCs/>
          <w:sz w:val="24"/>
          <w:szCs w:val="24"/>
        </w:rPr>
        <w:t>roj novozaposlenih osoba</w:t>
      </w:r>
      <w:r>
        <w:rPr>
          <w:rFonts w:ascii="Times New Roman" w:eastAsia="Calibri" w:hAnsi="Times New Roman" w:cs="Times New Roman"/>
          <w:i/>
          <w:iCs/>
          <w:sz w:val="24"/>
          <w:szCs w:val="24"/>
        </w:rPr>
        <w:t xml:space="preserve"> je pokazatelj</w:t>
      </w:r>
      <w:r w:rsidRPr="004B5FB5">
        <w:rPr>
          <w:rFonts w:ascii="Times New Roman" w:eastAsia="Calibri" w:hAnsi="Times New Roman" w:cs="Times New Roman"/>
          <w:i/>
          <w:iCs/>
          <w:sz w:val="24"/>
          <w:szCs w:val="24"/>
        </w:rPr>
        <w:t xml:space="preserve"> provedbe projekta te se </w:t>
      </w:r>
      <w:r>
        <w:rPr>
          <w:rFonts w:ascii="Times New Roman" w:eastAsia="Calibri" w:hAnsi="Times New Roman" w:cs="Times New Roman"/>
          <w:i/>
          <w:iCs/>
          <w:sz w:val="24"/>
          <w:szCs w:val="24"/>
        </w:rPr>
        <w:t xml:space="preserve">u trenutku podnošenja zahtjeva za potporu </w:t>
      </w:r>
      <w:r w:rsidRPr="004B5FB5">
        <w:rPr>
          <w:rFonts w:ascii="Times New Roman" w:eastAsia="Calibri" w:hAnsi="Times New Roman" w:cs="Times New Roman"/>
          <w:i/>
          <w:iCs/>
          <w:sz w:val="24"/>
          <w:szCs w:val="24"/>
        </w:rPr>
        <w:t>dokazuje na temelju podataka iz ove tablice</w:t>
      </w:r>
      <w:r>
        <w:rPr>
          <w:rFonts w:ascii="Times New Roman" w:eastAsia="Calibri" w:hAnsi="Times New Roman" w:cs="Times New Roman"/>
          <w:i/>
          <w:iCs/>
          <w:sz w:val="24"/>
          <w:szCs w:val="24"/>
        </w:rPr>
        <w:t>.</w:t>
      </w:r>
    </w:p>
    <w:p w:rsidR="007E19ED" w:rsidRPr="008A64B2" w:rsidRDefault="007E19ED" w:rsidP="007E19ED">
      <w:pPr>
        <w:spacing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Na zahtjev Agencije za plaćanja korisnik je dužan dostaviti i/ili dati na uvid dokaze i/ili obrazložiti stvaranje novih radnih mjesta koja su posljedica provedbe ulaganja.</w:t>
      </w:r>
    </w:p>
    <w:p w:rsidR="007E19ED" w:rsidRPr="008A64B2" w:rsidRDefault="007E19ED" w:rsidP="007E19ED">
      <w:pPr>
        <w:jc w:val="both"/>
        <w:rPr>
          <w:rFonts w:ascii="Times New Roman" w:hAnsi="Times New Roman" w:cs="Times New Roman"/>
          <w:sz w:val="24"/>
          <w:szCs w:val="24"/>
        </w:rPr>
      </w:pPr>
    </w:p>
    <w:p w:rsidR="007E19ED" w:rsidRPr="008A64B2" w:rsidRDefault="007E19ED" w:rsidP="007E19ED">
      <w:pPr>
        <w:spacing w:after="120"/>
        <w:jc w:val="both"/>
        <w:rPr>
          <w:rFonts w:ascii="Times New Roman" w:hAnsi="Times New Roman" w:cs="Times New Roman"/>
          <w:sz w:val="24"/>
          <w:szCs w:val="24"/>
        </w:rPr>
      </w:pPr>
      <w:r w:rsidRPr="008A64B2">
        <w:rPr>
          <w:rFonts w:ascii="Times New Roman" w:hAnsi="Times New Roman" w:cs="Times New Roman"/>
          <w:sz w:val="24"/>
          <w:szCs w:val="24"/>
        </w:rPr>
        <w:t>3.5. TRAJANJE PROVEDBE PROJEKTA</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sz w:val="24"/>
          <w:szCs w:val="24"/>
        </w:rPr>
        <w:t>(navesti u mjesecima planirano trajanje provedbe ulaganja za koje se traži javna potpora iz Mjere 7 „Temeljne usluge i obnova sela u ruralnim područjima“)</w:t>
      </w:r>
    </w:p>
    <w:p w:rsidR="007E19ED" w:rsidRPr="008A64B2" w:rsidRDefault="007E19ED" w:rsidP="007E19ED">
      <w:pPr>
        <w:jc w:val="both"/>
        <w:rPr>
          <w:rFonts w:ascii="Times New Roman" w:hAnsi="Times New Roman" w:cs="Times New Roman"/>
          <w:sz w:val="24"/>
          <w:szCs w:val="24"/>
        </w:rPr>
      </w:pPr>
      <w:r>
        <w:rPr>
          <w:rFonts w:ascii="Times New Roman" w:hAnsi="Times New Roman" w:cs="Times New Roman"/>
          <w:sz w:val="24"/>
          <w:szCs w:val="24"/>
        </w:rPr>
        <w:lastRenderedPageBreak/>
        <w:t>24 mjeseca.</w:t>
      </w:r>
    </w:p>
    <w:p w:rsidR="007E19ED" w:rsidRPr="008A64B2" w:rsidRDefault="007E19ED" w:rsidP="007E19ED">
      <w:pPr>
        <w:jc w:val="both"/>
        <w:rPr>
          <w:rFonts w:ascii="Times New Roman" w:hAnsi="Times New Roman" w:cs="Times New Roman"/>
          <w:sz w:val="24"/>
          <w:szCs w:val="24"/>
        </w:rPr>
      </w:pPr>
    </w:p>
    <w:p w:rsidR="007E19ED" w:rsidRPr="008A64B2" w:rsidRDefault="007E19ED" w:rsidP="007E19ED">
      <w:pPr>
        <w:spacing w:after="120"/>
        <w:jc w:val="both"/>
        <w:rPr>
          <w:rFonts w:ascii="Times New Roman" w:hAnsi="Times New Roman" w:cs="Times New Roman"/>
          <w:sz w:val="24"/>
          <w:szCs w:val="24"/>
        </w:rPr>
      </w:pPr>
      <w:r w:rsidRPr="008A64B2">
        <w:rPr>
          <w:rFonts w:ascii="Times New Roman" w:hAnsi="Times New Roman" w:cs="Times New Roman"/>
          <w:sz w:val="24"/>
          <w:szCs w:val="24"/>
        </w:rPr>
        <w:t>3.6. GLAVNE AKTIVNOSTI</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sz w:val="24"/>
          <w:szCs w:val="24"/>
        </w:rPr>
        <w:t>(navesti glavne aktivnosti koje će se provoditi u svrhu provedbe projekta; najmanje 300, a najviše 800 znakova)</w:t>
      </w:r>
    </w:p>
    <w:p w:rsidR="007E19ED" w:rsidRPr="008A64B2" w:rsidRDefault="007E19ED" w:rsidP="007E19ED">
      <w:pPr>
        <w:jc w:val="both"/>
        <w:rPr>
          <w:rFonts w:ascii="Times New Roman" w:hAnsi="Times New Roman" w:cs="Times New Roman"/>
        </w:rPr>
      </w:pPr>
      <w:r>
        <w:rPr>
          <w:rFonts w:ascii="Times New Roman" w:hAnsi="Times New Roman" w:cs="Times New Roman"/>
        </w:rPr>
        <w:t>Glavne aktivnosti, izuzev pripremnih aktivnosti,  koje će se provoditi u svrhu provedbe projekta „Izgradnja i opremanje civilnog strelišta“ su: a) provedba postupka javne nabave (odabir izvođača radova i dobavljača opreme), b) izvođenje radova na izgradnji strelišta, c) nadzor nad izvođenjem radova, d) opremanje strelišta, e) provedba zahtjeva glede informiranja i vidljivosti.</w:t>
      </w:r>
    </w:p>
    <w:p w:rsidR="007E19ED" w:rsidRPr="008A64B2" w:rsidRDefault="007E19ED" w:rsidP="007E19ED">
      <w:pPr>
        <w:jc w:val="both"/>
        <w:rPr>
          <w:rFonts w:ascii="Times New Roman" w:hAnsi="Times New Roman" w:cs="Times New Roman"/>
          <w:sz w:val="24"/>
          <w:szCs w:val="24"/>
        </w:rPr>
      </w:pP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sz w:val="24"/>
          <w:szCs w:val="24"/>
        </w:rPr>
        <w:t>3.7. PRIPREMNE PROVEDENE AKTIVNOSTI</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sz w:val="24"/>
          <w:szCs w:val="24"/>
        </w:rPr>
        <w:t>(navesti ukratko pripremne aktivnosti koje su već provedene u svrhu realizacije projekta/operacije. Na primjer: riješeni su imovinsko-pravni odnosi, izrađen je idejni projekt/glavni projekt/elaborat zaštite okoliša, ishođena je lokacijska dozvola/građevinska dozvola/akt prema propisima kojima se uređuje zaštita okoliša i prirode/potvrde i suglasnosti javno-pravnih tijela, ostale pripremne aktivnosti. Napomena: nije potrebno navoditi detalje spomenutih akata/dokumenata - dovoljno je navesti općeniti naziv akta/dokumenta, na primjer: izrađeni su idejni i glavni projekt, ishođene su lokacijska dozvola, građevinska dozvola i potvrde javno-pravnih tijela koje su sastavni dio glavnog projekta)</w:t>
      </w:r>
    </w:p>
    <w:p w:rsidR="007E19ED" w:rsidRPr="008A64B2" w:rsidRDefault="007E19ED" w:rsidP="007E19ED">
      <w:pPr>
        <w:rPr>
          <w:rFonts w:ascii="Times New Roman" w:hAnsi="Times New Roman" w:cs="Times New Roman"/>
          <w:sz w:val="24"/>
          <w:szCs w:val="24"/>
        </w:rPr>
      </w:pPr>
      <w:r>
        <w:rPr>
          <w:rFonts w:ascii="Times New Roman" w:hAnsi="Times New Roman" w:cs="Times New Roman"/>
          <w:sz w:val="24"/>
          <w:szCs w:val="24"/>
        </w:rPr>
        <w:t>Pripremne provedene aktivnosti su: riješeni imovinsko – pravni odnosi, izrađen glavni projekt i ishođena pravomoćna građevinska dozvola.</w:t>
      </w:r>
    </w:p>
    <w:p w:rsidR="007E19ED" w:rsidRPr="008A64B2" w:rsidRDefault="007E19ED" w:rsidP="007E19ED">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3.8. UKUPNA VRIJEDNOST PROJEKTA</w:t>
      </w:r>
    </w:p>
    <w:p w:rsidR="007E19ED" w:rsidRPr="008A64B2" w:rsidRDefault="007E19ED" w:rsidP="007E19ED">
      <w:pPr>
        <w:jc w:val="both"/>
        <w:rPr>
          <w:rFonts w:ascii="Times New Roman" w:hAnsi="Times New Roman" w:cs="Times New Roman"/>
          <w:i/>
          <w:color w:val="000000"/>
          <w:sz w:val="24"/>
          <w:szCs w:val="24"/>
        </w:rPr>
      </w:pPr>
      <w:r w:rsidRPr="008A64B2">
        <w:rPr>
          <w:rFonts w:ascii="Times New Roman" w:hAnsi="Times New Roman" w:cs="Times New Roman"/>
          <w:i/>
          <w:color w:val="000000"/>
          <w:sz w:val="24"/>
          <w:szCs w:val="24"/>
        </w:rPr>
        <w:t xml:space="preserve">(navesti ukupnu vrijednost projekta sukladno projektno-tehničkoj dokumentaciji/procjeni troškova, uključujući prihvatljive i neprihvatljive troškove, opće troškove i PDV, a u skladu s tablicom </w:t>
      </w:r>
      <w:r>
        <w:rPr>
          <w:rFonts w:ascii="Times New Roman" w:hAnsi="Times New Roman" w:cs="Times New Roman"/>
          <w:i/>
          <w:color w:val="000000"/>
          <w:sz w:val="24"/>
          <w:szCs w:val="24"/>
        </w:rPr>
        <w:t>''</w:t>
      </w:r>
      <w:r w:rsidRPr="0056651C">
        <w:rPr>
          <w:rFonts w:ascii="Times New Roman" w:hAnsi="Times New Roman" w:cs="Times New Roman"/>
          <w:i/>
          <w:color w:val="000000"/>
          <w:sz w:val="24"/>
          <w:szCs w:val="24"/>
        </w:rPr>
        <w:t>Plan nabave/Tablica troškova i izračuna potpore</w:t>
      </w:r>
      <w:r>
        <w:rPr>
          <w:rFonts w:ascii="Times New Roman" w:hAnsi="Times New Roman" w:cs="Times New Roman"/>
          <w:i/>
          <w:color w:val="000000"/>
          <w:sz w:val="24"/>
          <w:szCs w:val="24"/>
        </w:rPr>
        <w:t>''</w:t>
      </w:r>
      <w:r w:rsidRPr="008A64B2">
        <w:rPr>
          <w:rFonts w:ascii="Times New Roman" w:hAnsi="Times New Roman" w:cs="Times New Roman"/>
          <w:i/>
          <w:color w:val="000000"/>
          <w:sz w:val="24"/>
          <w:szCs w:val="24"/>
        </w:rPr>
        <w:t>)</w:t>
      </w:r>
    </w:p>
    <w:p w:rsidR="007E19ED" w:rsidRPr="00B24DF9" w:rsidRDefault="007E19ED" w:rsidP="007E19ED">
      <w:pPr>
        <w:rPr>
          <w:rFonts w:ascii="Times New Roman" w:hAnsi="Times New Roman" w:cs="Times New Roman"/>
          <w:sz w:val="24"/>
          <w:szCs w:val="24"/>
        </w:rPr>
      </w:pPr>
      <w:r w:rsidRPr="00B24DF9">
        <w:rPr>
          <w:rFonts w:ascii="Times New Roman" w:hAnsi="Times New Roman" w:cs="Times New Roman"/>
          <w:sz w:val="24"/>
          <w:szCs w:val="24"/>
        </w:rPr>
        <w:t>3.</w:t>
      </w:r>
      <w:r>
        <w:rPr>
          <w:rFonts w:ascii="Times New Roman" w:hAnsi="Times New Roman" w:cs="Times New Roman"/>
          <w:sz w:val="24"/>
          <w:szCs w:val="24"/>
        </w:rPr>
        <w:t>539.296,88</w:t>
      </w:r>
      <w:r w:rsidRPr="00B24DF9">
        <w:rPr>
          <w:rFonts w:ascii="Times New Roman" w:hAnsi="Times New Roman" w:cs="Times New Roman"/>
          <w:sz w:val="24"/>
          <w:szCs w:val="24"/>
        </w:rPr>
        <w:t xml:space="preserve"> HRK.</w:t>
      </w:r>
    </w:p>
    <w:p w:rsidR="007E19ED" w:rsidRPr="008A64B2" w:rsidRDefault="007E19ED" w:rsidP="007E19ED">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3.9. ZAPOČETE AKTIVNOSTI GRAĐENJA</w:t>
      </w:r>
    </w:p>
    <w:p w:rsidR="007E19ED" w:rsidRPr="008A64B2" w:rsidRDefault="007E19ED" w:rsidP="007E19ED">
      <w:pPr>
        <w:jc w:val="both"/>
        <w:rPr>
          <w:rFonts w:ascii="Times New Roman" w:hAnsi="Times New Roman" w:cs="Times New Roman"/>
          <w:i/>
          <w:color w:val="000000"/>
          <w:sz w:val="24"/>
          <w:szCs w:val="24"/>
        </w:rPr>
      </w:pPr>
      <w:r w:rsidRPr="008A64B2">
        <w:rPr>
          <w:rFonts w:ascii="Times New Roman" w:hAnsi="Times New Roman" w:cs="Times New Roman"/>
          <w:i/>
          <w:color w:val="000000"/>
          <w:sz w:val="24"/>
          <w:szCs w:val="24"/>
        </w:rPr>
        <w:t xml:space="preserve">(navesti ukupnu vrijednost započetih aktivnosti građenja koja ne smije biti veća od 10% ukupne vrijednosti građenja vezanog uz projekt do trenutka podnošenja Zahtjeva za </w:t>
      </w:r>
      <w:proofErr w:type="spellStart"/>
      <w:r w:rsidRPr="008A64B2">
        <w:rPr>
          <w:rFonts w:ascii="Times New Roman" w:hAnsi="Times New Roman" w:cs="Times New Roman"/>
          <w:i/>
          <w:color w:val="000000"/>
          <w:sz w:val="24"/>
          <w:szCs w:val="24"/>
        </w:rPr>
        <w:t>potporu.Sukladno</w:t>
      </w:r>
      <w:proofErr w:type="spellEnd"/>
      <w:r w:rsidRPr="008A64B2">
        <w:rPr>
          <w:rFonts w:ascii="Times New Roman" w:hAnsi="Times New Roman" w:cs="Times New Roman"/>
          <w:i/>
          <w:color w:val="000000"/>
          <w:sz w:val="24"/>
          <w:szCs w:val="24"/>
        </w:rPr>
        <w:t xml:space="preserve"> članku </w:t>
      </w:r>
      <w:r>
        <w:rPr>
          <w:rFonts w:ascii="Times New Roman" w:hAnsi="Times New Roman" w:cs="Times New Roman"/>
          <w:i/>
          <w:color w:val="000000"/>
          <w:sz w:val="24"/>
          <w:szCs w:val="24"/>
        </w:rPr>
        <w:t>5</w:t>
      </w:r>
      <w:r w:rsidRPr="008A64B2">
        <w:rPr>
          <w:rFonts w:ascii="Times New Roman" w:hAnsi="Times New Roman" w:cs="Times New Roman"/>
          <w:i/>
          <w:color w:val="000000"/>
          <w:sz w:val="24"/>
          <w:szCs w:val="24"/>
        </w:rPr>
        <w:t>. stavak 1</w:t>
      </w:r>
      <w:r>
        <w:rPr>
          <w:rFonts w:ascii="Times New Roman" w:hAnsi="Times New Roman" w:cs="Times New Roman"/>
          <w:i/>
          <w:color w:val="000000"/>
          <w:sz w:val="24"/>
          <w:szCs w:val="24"/>
        </w:rPr>
        <w:t xml:space="preserve"> točka d)</w:t>
      </w:r>
      <w:r w:rsidRPr="008A64B2">
        <w:rPr>
          <w:rFonts w:ascii="Times New Roman" w:hAnsi="Times New Roman" w:cs="Times New Roman"/>
          <w:i/>
          <w:color w:val="000000"/>
          <w:sz w:val="24"/>
          <w:szCs w:val="24"/>
        </w:rPr>
        <w:t xml:space="preserve"> Pravilnika aktivnosti vezane uz ulaganje, osim pripremnih aktivnosti, ne smiju započeti prije podnošenja Zahtjeva za potporu. U slučaju započetih aktivnosti građenja, potrebno je vrijednost građenja razdvojiti na prihvatljiv trošak (neizvedeni radovi) i neprihvatljiv trošak (izvedeni radovi u maksimalnom iznosu do 10% vrijednosti građenja), te isto prikazati u tablici </w:t>
      </w:r>
      <w:r w:rsidRPr="00672C33">
        <w:rPr>
          <w:rFonts w:ascii="Times New Roman" w:hAnsi="Times New Roman" w:cs="Times New Roman"/>
          <w:i/>
          <w:color w:val="000000"/>
          <w:sz w:val="24"/>
          <w:szCs w:val="24"/>
        </w:rPr>
        <w:t xml:space="preserve">''Plan nabave/Tablica troškova i izračuna </w:t>
      </w:r>
      <w:proofErr w:type="spellStart"/>
      <w:r w:rsidRPr="00672C33">
        <w:rPr>
          <w:rFonts w:ascii="Times New Roman" w:hAnsi="Times New Roman" w:cs="Times New Roman"/>
          <w:i/>
          <w:color w:val="000000"/>
          <w:sz w:val="24"/>
          <w:szCs w:val="24"/>
        </w:rPr>
        <w:t>potpore''</w:t>
      </w:r>
      <w:r w:rsidRPr="008A64B2">
        <w:rPr>
          <w:rFonts w:ascii="Times New Roman" w:hAnsi="Times New Roman" w:cs="Times New Roman"/>
          <w:i/>
          <w:color w:val="000000"/>
          <w:sz w:val="24"/>
          <w:szCs w:val="24"/>
        </w:rPr>
        <w:t>.U</w:t>
      </w:r>
      <w:proofErr w:type="spellEnd"/>
      <w:r w:rsidRPr="008A64B2">
        <w:rPr>
          <w:rFonts w:ascii="Times New Roman" w:hAnsi="Times New Roman" w:cs="Times New Roman"/>
          <w:i/>
          <w:color w:val="000000"/>
          <w:sz w:val="24"/>
          <w:szCs w:val="24"/>
        </w:rPr>
        <w:t xml:space="preserve"> slučaju da aktivnosti građenja nisu započete do podnošenja Zahtjeva za potporu navesti: ''Aktivnosti građenja nisu započele'')</w:t>
      </w:r>
    </w:p>
    <w:p w:rsidR="007E19ED" w:rsidRPr="008A64B2" w:rsidRDefault="007E19ED" w:rsidP="007E19ED">
      <w:pPr>
        <w:rPr>
          <w:rFonts w:ascii="Times New Roman" w:hAnsi="Times New Roman" w:cs="Times New Roman"/>
          <w:sz w:val="24"/>
          <w:szCs w:val="24"/>
        </w:rPr>
      </w:pPr>
      <w:r>
        <w:rPr>
          <w:rFonts w:ascii="Times New Roman" w:hAnsi="Times New Roman" w:cs="Times New Roman"/>
          <w:sz w:val="24"/>
          <w:szCs w:val="24"/>
        </w:rPr>
        <w:t>Aktivnosti građenja nisu započele.</w:t>
      </w:r>
    </w:p>
    <w:p w:rsidR="007E19ED" w:rsidRPr="008A64B2" w:rsidRDefault="007E19ED" w:rsidP="007E19ED">
      <w:pPr>
        <w:jc w:val="both"/>
        <w:rPr>
          <w:rFonts w:ascii="Times New Roman" w:hAnsi="Times New Roman" w:cs="Times New Roman"/>
          <w:color w:val="000000"/>
          <w:sz w:val="24"/>
          <w:szCs w:val="24"/>
        </w:rPr>
      </w:pPr>
    </w:p>
    <w:p w:rsidR="007E19ED" w:rsidRPr="008A64B2" w:rsidRDefault="007E19ED" w:rsidP="007E19ED">
      <w:pPr>
        <w:jc w:val="both"/>
        <w:rPr>
          <w:rFonts w:ascii="Times New Roman" w:hAnsi="Times New Roman" w:cs="Times New Roman"/>
          <w:b/>
          <w:color w:val="000000"/>
          <w:sz w:val="24"/>
          <w:szCs w:val="24"/>
        </w:rPr>
      </w:pPr>
      <w:r w:rsidRPr="008A64B2">
        <w:rPr>
          <w:rFonts w:ascii="Times New Roman" w:hAnsi="Times New Roman" w:cs="Times New Roman"/>
          <w:b/>
          <w:color w:val="000000"/>
          <w:sz w:val="24"/>
          <w:szCs w:val="24"/>
        </w:rPr>
        <w:t>4. DRUŠTVENA OPRAVDANOST PROJEKTA</w:t>
      </w:r>
    </w:p>
    <w:p w:rsidR="007E19ED" w:rsidRPr="008A64B2" w:rsidRDefault="007E19ED" w:rsidP="007E19ED">
      <w:pPr>
        <w:spacing w:after="120"/>
        <w:jc w:val="both"/>
        <w:rPr>
          <w:rFonts w:ascii="Times New Roman" w:hAnsi="Times New Roman" w:cs="Times New Roman"/>
          <w:sz w:val="24"/>
          <w:szCs w:val="24"/>
        </w:rPr>
      </w:pPr>
      <w:r w:rsidRPr="008A64B2">
        <w:rPr>
          <w:rFonts w:ascii="Times New Roman" w:hAnsi="Times New Roman" w:cs="Times New Roman"/>
          <w:sz w:val="24"/>
          <w:szCs w:val="24"/>
        </w:rPr>
        <w:t>4.1. CILJANE SKUPINE I KRAJNJI KORISNICI</w:t>
      </w:r>
    </w:p>
    <w:p w:rsidR="007E19ED" w:rsidRPr="008A64B2" w:rsidRDefault="007E19ED" w:rsidP="007E19ED">
      <w:pPr>
        <w:jc w:val="both"/>
        <w:rPr>
          <w:rFonts w:ascii="Times New Roman" w:hAnsi="Times New Roman" w:cs="Times New Roman"/>
          <w:i/>
          <w:color w:val="000000"/>
          <w:sz w:val="24"/>
          <w:szCs w:val="24"/>
        </w:rPr>
      </w:pPr>
      <w:r w:rsidRPr="008A64B2">
        <w:rPr>
          <w:rFonts w:ascii="Times New Roman" w:hAnsi="Times New Roman" w:cs="Times New Roman"/>
          <w:i/>
          <w:sz w:val="24"/>
          <w:szCs w:val="24"/>
        </w:rPr>
        <w:lastRenderedPageBreak/>
        <w:t xml:space="preserve">(navesti ciljane skupine i krajnje korisnike/interesne skupine projekta </w:t>
      </w:r>
      <w:proofErr w:type="spellStart"/>
      <w:r w:rsidRPr="008A64B2">
        <w:rPr>
          <w:rFonts w:ascii="Times New Roman" w:hAnsi="Times New Roman" w:cs="Times New Roman"/>
          <w:i/>
          <w:sz w:val="24"/>
          <w:szCs w:val="24"/>
        </w:rPr>
        <w:t>te</w:t>
      </w:r>
      <w:r w:rsidRPr="00EF0E5A">
        <w:rPr>
          <w:rFonts w:ascii="Times New Roman" w:hAnsi="Times New Roman" w:cs="Times New Roman"/>
          <w:i/>
          <w:sz w:val="24"/>
          <w:szCs w:val="24"/>
        </w:rPr>
        <w:t>popuniti</w:t>
      </w:r>
      <w:proofErr w:type="spellEnd"/>
      <w:r w:rsidRPr="00EF0E5A">
        <w:rPr>
          <w:rFonts w:ascii="Times New Roman" w:hAnsi="Times New Roman" w:cs="Times New Roman"/>
          <w:i/>
          <w:sz w:val="24"/>
          <w:szCs w:val="24"/>
        </w:rPr>
        <w:t xml:space="preserve"> izjavu korisnika</w:t>
      </w:r>
      <w:r w:rsidRPr="008A64B2">
        <w:rPr>
          <w:rFonts w:ascii="Times New Roman" w:hAnsi="Times New Roman" w:cs="Times New Roman"/>
          <w:i/>
          <w:sz w:val="24"/>
          <w:szCs w:val="24"/>
        </w:rPr>
        <w:t xml:space="preserve"> o dostupnosti ulaganja lokalnom stanovništvu i različitim interesnim skupinama</w:t>
      </w:r>
      <w:r>
        <w:rPr>
          <w:rFonts w:ascii="Times New Roman" w:hAnsi="Times New Roman" w:cs="Times New Roman"/>
          <w:i/>
          <w:sz w:val="24"/>
          <w:szCs w:val="24"/>
        </w:rPr>
        <w:t xml:space="preserve"> iz točke 11. ovog Priloga</w:t>
      </w:r>
      <w:r w:rsidRPr="004B5FB5">
        <w:rPr>
          <w:rFonts w:ascii="Times New Roman" w:hAnsi="Times New Roman" w:cs="Times New Roman"/>
          <w:i/>
          <w:sz w:val="24"/>
          <w:szCs w:val="24"/>
        </w:rPr>
        <w:t>)</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Ciljane skupine su članovi lovačkih udruga i streljačkih klubova.</w:t>
      </w:r>
    </w:p>
    <w:p w:rsidR="007E19ED" w:rsidRPr="008A64B2" w:rsidRDefault="007E19ED" w:rsidP="007E19ED">
      <w:pPr>
        <w:rPr>
          <w:rFonts w:ascii="Times New Roman" w:hAnsi="Times New Roman" w:cs="Times New Roman"/>
          <w:sz w:val="24"/>
          <w:szCs w:val="24"/>
        </w:rPr>
      </w:pPr>
      <w:r>
        <w:rPr>
          <w:rFonts w:ascii="Times New Roman" w:hAnsi="Times New Roman" w:cs="Times New Roman"/>
          <w:sz w:val="24"/>
          <w:szCs w:val="24"/>
        </w:rPr>
        <w:t>Krajnji korisnici su svi stanovnici općine zainteresirani za bavljenje streljaštvom i lovstvom a koji udovoljavaju propisanim kriterijima (punoljetnost, zdravstveno stanje i slično).</w:t>
      </w:r>
    </w:p>
    <w:p w:rsidR="007E19ED" w:rsidRDefault="007E19ED" w:rsidP="007E19ED">
      <w:pPr>
        <w:rPr>
          <w:rFonts w:ascii="Times New Roman" w:hAnsi="Times New Roman" w:cs="Times New Roman"/>
          <w:color w:val="000000"/>
          <w:sz w:val="24"/>
          <w:szCs w:val="24"/>
        </w:rPr>
      </w:pPr>
    </w:p>
    <w:p w:rsidR="007E19ED" w:rsidRPr="008A64B2" w:rsidRDefault="007E19ED" w:rsidP="007E19ED">
      <w:pPr>
        <w:spacing w:after="120"/>
        <w:jc w:val="both"/>
        <w:rPr>
          <w:rFonts w:ascii="Times New Roman" w:hAnsi="Times New Roman" w:cs="Times New Roman"/>
          <w:color w:val="000000"/>
          <w:sz w:val="24"/>
          <w:szCs w:val="24"/>
        </w:rPr>
      </w:pPr>
      <w:r w:rsidRPr="008A64B2">
        <w:rPr>
          <w:rFonts w:ascii="Times New Roman" w:hAnsi="Times New Roman" w:cs="Times New Roman"/>
          <w:color w:val="000000"/>
          <w:sz w:val="24"/>
          <w:szCs w:val="24"/>
        </w:rPr>
        <w:t>4.2. DRUŠTVENA OPRAVDANOST PROJEKTA SUKLADNO CILJEVIMA PROJEKTA</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color w:val="000000"/>
          <w:sz w:val="24"/>
          <w:szCs w:val="24"/>
        </w:rPr>
        <w:t xml:space="preserve">(navesti na koji način će ciljevi projekta i očekivani rezultati projekta doprinijeti području u kojem se planira provedba projekta odnosno koji su pozitivni </w:t>
      </w:r>
      <w:r>
        <w:rPr>
          <w:rFonts w:ascii="Times New Roman" w:hAnsi="Times New Roman" w:cs="Times New Roman"/>
          <w:i/>
          <w:color w:val="000000"/>
          <w:sz w:val="24"/>
          <w:szCs w:val="24"/>
        </w:rPr>
        <w:t>učinci</w:t>
      </w:r>
      <w:r w:rsidRPr="008A64B2">
        <w:rPr>
          <w:rFonts w:ascii="Times New Roman" w:hAnsi="Times New Roman" w:cs="Times New Roman"/>
          <w:i/>
          <w:color w:val="000000"/>
          <w:sz w:val="24"/>
          <w:szCs w:val="24"/>
        </w:rPr>
        <w:t xml:space="preserve"> za ciljane skupine i krajnje korisnike;</w:t>
      </w:r>
      <w:r w:rsidRPr="008A64B2">
        <w:rPr>
          <w:rFonts w:ascii="Times New Roman" w:hAnsi="Times New Roman" w:cs="Times New Roman"/>
          <w:i/>
          <w:sz w:val="24"/>
          <w:szCs w:val="24"/>
        </w:rPr>
        <w:t xml:space="preserve"> najmanje 300, a najviše 800 znakova)</w:t>
      </w:r>
    </w:p>
    <w:p w:rsidR="007E19ED" w:rsidRPr="004937F8" w:rsidRDefault="007E19ED" w:rsidP="007E19ED">
      <w:pPr>
        <w:rPr>
          <w:rFonts w:ascii="Times New Roman" w:hAnsi="Times New Roman" w:cs="Times New Roman"/>
        </w:rPr>
      </w:pPr>
      <w:r>
        <w:rPr>
          <w:rFonts w:ascii="Times New Roman" w:hAnsi="Times New Roman" w:cs="Times New Roman"/>
        </w:rPr>
        <w:t>Izgradnjom modernog strelišta ostvariti će se višestruki pozitivni efekti za ciljane skupine i krajnje korisnike: a) razvoj streljaštva kao sporta i uključivanje mladih u bavljenje tim sportom; b) stvaranje pretpostavki za razvoj lovstva; c) omogućavanje većem broju stanovnika bavljenju lovstvom; d) stvaranje pretpostavki za razvoj lovnog turizma i sportskih natjecanja.</w:t>
      </w:r>
    </w:p>
    <w:p w:rsidR="007E19ED" w:rsidRPr="008A64B2" w:rsidRDefault="007E19ED" w:rsidP="007E19ED">
      <w:pPr>
        <w:jc w:val="both"/>
        <w:rPr>
          <w:rFonts w:ascii="Times New Roman" w:hAnsi="Times New Roman" w:cs="Times New Roman"/>
          <w:sz w:val="24"/>
          <w:szCs w:val="24"/>
        </w:rPr>
      </w:pPr>
    </w:p>
    <w:p w:rsidR="007E19ED" w:rsidRPr="008A64B2" w:rsidRDefault="007E19ED" w:rsidP="007E19ED">
      <w:pPr>
        <w:jc w:val="both"/>
        <w:rPr>
          <w:rFonts w:ascii="Times New Roman" w:hAnsi="Times New Roman" w:cs="Times New Roman"/>
          <w:b/>
          <w:color w:val="000000"/>
          <w:sz w:val="24"/>
          <w:szCs w:val="24"/>
        </w:rPr>
      </w:pPr>
      <w:r w:rsidRPr="008A64B2">
        <w:rPr>
          <w:rFonts w:ascii="Times New Roman" w:hAnsi="Times New Roman" w:cs="Times New Roman"/>
          <w:b/>
          <w:color w:val="000000"/>
          <w:sz w:val="24"/>
          <w:szCs w:val="24"/>
        </w:rPr>
        <w:t>5. POVEZANOST DJELATNOSTI UDRUGE/VJERSKE ZAJEDNICE S PROJEKTOM I DOKAZ DA JE HUMANITARNA/DRUŠTVENA DJELATNOST UDRUGE/VJERSKE ZAJEDNICE OD POSEBNOG INTERESA ZA LOKALNO STANOVNIŠTVO</w:t>
      </w:r>
    </w:p>
    <w:p w:rsidR="007E19ED" w:rsidRPr="008A64B2" w:rsidRDefault="007E19ED" w:rsidP="007E19ED">
      <w:pPr>
        <w:spacing w:after="120"/>
        <w:jc w:val="both"/>
        <w:rPr>
          <w:rFonts w:ascii="Times New Roman" w:hAnsi="Times New Roman" w:cs="Times New Roman"/>
          <w:sz w:val="24"/>
          <w:szCs w:val="24"/>
        </w:rPr>
      </w:pPr>
      <w:r w:rsidRPr="008A64B2">
        <w:rPr>
          <w:rFonts w:ascii="Times New Roman" w:hAnsi="Times New Roman" w:cs="Times New Roman"/>
          <w:sz w:val="24"/>
          <w:szCs w:val="24"/>
        </w:rPr>
        <w:t>5.1. POVEZANOST DJELATNOSTI UDRUGE/VJERSKE ZAJEDNICE S PROJEKTOM</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sz w:val="24"/>
          <w:szCs w:val="24"/>
        </w:rPr>
        <w:t>(obrazložiti na koji je način projekt povezan s podacima iz Registra udruga odnosno statuta udruge ili vjerske zajednice vezano za ciljane skupine, ciljeve, djelatnosti kojima se ostvaruje cilj, te s područjima djelovanja i aktivnostima udruge/vjerske zajednice; navedeno se odnosi isključivo na slučaj kada je korisnik udruga ili vjerska zajednica koja se bavi humanitarnim i društvenim djelatnostima)</w:t>
      </w:r>
    </w:p>
    <w:p w:rsidR="007E19ED" w:rsidRPr="008A64B2" w:rsidRDefault="007E19ED" w:rsidP="007E19ED">
      <w:pPr>
        <w:jc w:val="both"/>
        <w:rPr>
          <w:rFonts w:ascii="Times New Roman" w:hAnsi="Times New Roman" w:cs="Times New Roman"/>
          <w:sz w:val="24"/>
          <w:szCs w:val="24"/>
        </w:rPr>
      </w:pPr>
      <w:r>
        <w:rPr>
          <w:rFonts w:ascii="Times New Roman" w:hAnsi="Times New Roman" w:cs="Times New Roman"/>
          <w:sz w:val="24"/>
          <w:szCs w:val="24"/>
        </w:rPr>
        <w:t>Projekt je izravno povezan s podacima iz Registra udruga vezano za ciljane skupine, djelatnosti kojima se ostvaruje te područjima djelovanja i aktivnostima udruge budući su registrirane djelatnosti udruge i njena glavna područja djelovanja upravo provedba lovno gospodarske osnove; organiziranje, razvijanje i unapređenje lovne kinologije i lovnog streljaštva; promidžba i organiziranje kulturnih i drugih aktivnosti vezanih uz lovstvo. Realizacija ovog projekta predstavlja preduvjet za razvoj lovnog i sportskog streljaštva.</w:t>
      </w:r>
    </w:p>
    <w:p w:rsidR="007E19ED" w:rsidRPr="008A64B2" w:rsidRDefault="007E19ED" w:rsidP="007E19ED">
      <w:pPr>
        <w:spacing w:after="120"/>
        <w:jc w:val="both"/>
        <w:rPr>
          <w:rFonts w:ascii="Times New Roman" w:hAnsi="Times New Roman" w:cs="Times New Roman"/>
          <w:sz w:val="24"/>
          <w:szCs w:val="24"/>
        </w:rPr>
      </w:pPr>
    </w:p>
    <w:p w:rsidR="007E19ED" w:rsidRPr="008A64B2" w:rsidRDefault="007E19ED" w:rsidP="007E19ED">
      <w:pPr>
        <w:spacing w:after="120"/>
        <w:jc w:val="both"/>
        <w:rPr>
          <w:rFonts w:ascii="Times New Roman" w:hAnsi="Times New Roman" w:cs="Times New Roman"/>
          <w:sz w:val="24"/>
          <w:szCs w:val="24"/>
        </w:rPr>
      </w:pPr>
      <w:r w:rsidRPr="008A64B2">
        <w:rPr>
          <w:rFonts w:ascii="Times New Roman" w:hAnsi="Times New Roman" w:cs="Times New Roman"/>
          <w:sz w:val="24"/>
          <w:szCs w:val="24"/>
        </w:rPr>
        <w:t>5.2. DOKAZ DA SU HUMANITARNE I DRUŠTVENE DJELATNOSTI UDRUGE/VJERSKE ZAJEDNICE OD POSEBNOG INTERESA ZA LOKALNO STANOVNIŠTVO</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sz w:val="24"/>
          <w:szCs w:val="24"/>
        </w:rPr>
        <w:t>(obrazložiti po kojoj su osnovi humanitarne i društvene djelatnosti udruge/vjerske zajednice od posebnog interesa za lokalno stanovništvo;</w:t>
      </w:r>
      <w:r>
        <w:rPr>
          <w:rFonts w:ascii="Times New Roman" w:hAnsi="Times New Roman" w:cs="Times New Roman"/>
          <w:i/>
          <w:sz w:val="24"/>
          <w:szCs w:val="24"/>
        </w:rPr>
        <w:t xml:space="preserve"> </w:t>
      </w:r>
      <w:r w:rsidRPr="008A64B2">
        <w:rPr>
          <w:rFonts w:ascii="Times New Roman" w:hAnsi="Times New Roman" w:cs="Times New Roman"/>
          <w:i/>
          <w:sz w:val="24"/>
          <w:szCs w:val="24"/>
        </w:rPr>
        <w:t>navedeno se odnosi isključivo na slučaj kada je korisnik udruga ili vjerska zajednica koje se bave humanitarnim i društvenim djelatnostima)</w:t>
      </w:r>
    </w:p>
    <w:p w:rsidR="007E19ED" w:rsidRPr="00D07962" w:rsidRDefault="007E19ED" w:rsidP="007E19ED">
      <w:pPr>
        <w:rPr>
          <w:rFonts w:ascii="Times New Roman" w:hAnsi="Times New Roman" w:cs="Times New Roman"/>
        </w:rPr>
      </w:pPr>
      <w:r>
        <w:rPr>
          <w:rFonts w:ascii="Times New Roman" w:hAnsi="Times New Roman" w:cs="Times New Roman"/>
        </w:rPr>
        <w:t xml:space="preserve">Bavljenje sportom je zasigurno djelatnost od posebnog interesa za stanovništvo, posebice u smislu zaštite zdravlja. Aktivnije uključivanje stanovništva u bavljenje sportom u doba sjedilačkog načina života ima izuzetno pozitivne učinke kako na zdravlje pojedinca tako i preventivno djelovanje na mlade u borbi protiv raznih oblika ovisnosti (droga, alkohol, pušenje). Isto tako, osim izravnih pozitivnih zdravstvenih </w:t>
      </w:r>
      <w:r>
        <w:rPr>
          <w:rFonts w:ascii="Times New Roman" w:hAnsi="Times New Roman" w:cs="Times New Roman"/>
        </w:rPr>
        <w:lastRenderedPageBreak/>
        <w:t xml:space="preserve">učinaka na stanovništvo, lovno streljaštvo ima i funkciju zaštite zdravlja, sigurnosti i imovine stanovništva u slučajevima pojave bjesnoće kod divljači (npr. lisice) koja može biti izuzetno opasna za stanovništvo ako se ne riješi na odgovarajući način. </w:t>
      </w:r>
    </w:p>
    <w:p w:rsidR="007E19ED" w:rsidRPr="00B67922" w:rsidRDefault="007E19ED" w:rsidP="007E19ED">
      <w:pPr>
        <w:jc w:val="both"/>
        <w:rPr>
          <w:rFonts w:ascii="Times New Roman" w:hAnsi="Times New Roman" w:cs="Times New Roman"/>
          <w:sz w:val="24"/>
          <w:szCs w:val="24"/>
        </w:rPr>
      </w:pPr>
      <w:r w:rsidRPr="00B67922">
        <w:rPr>
          <w:rFonts w:ascii="Times New Roman" w:hAnsi="Times New Roman" w:cs="Times New Roman"/>
          <w:b/>
          <w:sz w:val="24"/>
          <w:szCs w:val="24"/>
        </w:rPr>
        <w:t>6. FINANCIJSKI KAPACITET KORISNIKA</w:t>
      </w:r>
    </w:p>
    <w:p w:rsidR="007E19ED" w:rsidRPr="008A64B2" w:rsidRDefault="007E19ED" w:rsidP="007E19ED">
      <w:pPr>
        <w:rPr>
          <w:rFonts w:ascii="Times New Roman" w:hAnsi="Times New Roman" w:cs="Times New Roman"/>
          <w:sz w:val="24"/>
          <w:szCs w:val="24"/>
        </w:rPr>
      </w:pPr>
    </w:p>
    <w:p w:rsidR="007E19ED" w:rsidRPr="008A64B2" w:rsidRDefault="007E19ED" w:rsidP="007E19ED">
      <w:pPr>
        <w:spacing w:after="120"/>
        <w:jc w:val="both"/>
        <w:rPr>
          <w:rFonts w:ascii="Times New Roman" w:hAnsi="Times New Roman" w:cs="Times New Roman"/>
          <w:sz w:val="24"/>
          <w:szCs w:val="24"/>
        </w:rPr>
      </w:pPr>
      <w:r w:rsidRPr="008A64B2">
        <w:rPr>
          <w:rFonts w:ascii="Times New Roman" w:hAnsi="Times New Roman" w:cs="Times New Roman"/>
          <w:sz w:val="24"/>
          <w:szCs w:val="24"/>
        </w:rPr>
        <w:t>PLANIRANI IZVORI SREDSTAVA ZA PROVEDBU PROJEKTA/OPERACIJE</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sz w:val="24"/>
          <w:szCs w:val="24"/>
        </w:rPr>
        <w:t>(prikazati dinamiku financiranja projekta po godinama planirane provedbe do potpune realizacije i funkcionalnosti projekta te navesti sve planirane izvore sredstava potrebne za provedbu projekta)</w:t>
      </w:r>
    </w:p>
    <w:tbl>
      <w:tblPr>
        <w:tblStyle w:val="Reetkatablice"/>
        <w:tblW w:w="0" w:type="auto"/>
        <w:tblLook w:val="04A0" w:firstRow="1" w:lastRow="0" w:firstColumn="1" w:lastColumn="0" w:noHBand="0" w:noVBand="1"/>
      </w:tblPr>
      <w:tblGrid>
        <w:gridCol w:w="1094"/>
        <w:gridCol w:w="3605"/>
        <w:gridCol w:w="2359"/>
        <w:gridCol w:w="2344"/>
      </w:tblGrid>
      <w:tr w:rsidR="007E19ED" w:rsidRPr="00A94526" w:rsidTr="002F4673">
        <w:tc>
          <w:tcPr>
            <w:tcW w:w="1101" w:type="dxa"/>
          </w:tcPr>
          <w:p w:rsidR="007E19ED" w:rsidRPr="00A94526" w:rsidRDefault="007E19ED" w:rsidP="002F4673">
            <w:pPr>
              <w:spacing w:after="120"/>
              <w:jc w:val="both"/>
              <w:rPr>
                <w:rFonts w:ascii="Times New Roman" w:hAnsi="Times New Roman" w:cs="Times New Roman"/>
                <w:b/>
                <w:sz w:val="24"/>
                <w:szCs w:val="24"/>
              </w:rPr>
            </w:pPr>
            <w:r w:rsidRPr="00A94526">
              <w:rPr>
                <w:rFonts w:ascii="Times New Roman" w:hAnsi="Times New Roman" w:cs="Times New Roman"/>
                <w:b/>
                <w:sz w:val="24"/>
                <w:szCs w:val="24"/>
              </w:rPr>
              <w:t>Godina</w:t>
            </w:r>
          </w:p>
        </w:tc>
        <w:tc>
          <w:tcPr>
            <w:tcW w:w="3713" w:type="dxa"/>
          </w:tcPr>
          <w:p w:rsidR="007E19ED" w:rsidRPr="00A94526" w:rsidRDefault="007E19ED" w:rsidP="002F4673">
            <w:pPr>
              <w:spacing w:after="120"/>
              <w:jc w:val="both"/>
              <w:rPr>
                <w:rFonts w:ascii="Times New Roman" w:hAnsi="Times New Roman" w:cs="Times New Roman"/>
                <w:b/>
                <w:sz w:val="24"/>
                <w:szCs w:val="24"/>
              </w:rPr>
            </w:pPr>
            <w:r w:rsidRPr="00A94526">
              <w:rPr>
                <w:rFonts w:ascii="Times New Roman" w:hAnsi="Times New Roman" w:cs="Times New Roman"/>
                <w:b/>
                <w:sz w:val="24"/>
                <w:szCs w:val="24"/>
              </w:rPr>
              <w:t>Vrsta radova</w:t>
            </w:r>
          </w:p>
        </w:tc>
        <w:tc>
          <w:tcPr>
            <w:tcW w:w="2407" w:type="dxa"/>
          </w:tcPr>
          <w:p w:rsidR="007E19ED" w:rsidRPr="00A94526" w:rsidRDefault="007E19ED" w:rsidP="002F4673">
            <w:pPr>
              <w:spacing w:after="120"/>
              <w:jc w:val="both"/>
              <w:rPr>
                <w:rFonts w:ascii="Times New Roman" w:hAnsi="Times New Roman" w:cs="Times New Roman"/>
                <w:b/>
                <w:sz w:val="24"/>
                <w:szCs w:val="24"/>
              </w:rPr>
            </w:pPr>
            <w:r w:rsidRPr="00A94526">
              <w:rPr>
                <w:rFonts w:ascii="Times New Roman" w:hAnsi="Times New Roman" w:cs="Times New Roman"/>
                <w:b/>
                <w:sz w:val="24"/>
                <w:szCs w:val="24"/>
              </w:rPr>
              <w:t>Iznos u HRK</w:t>
            </w:r>
          </w:p>
        </w:tc>
        <w:tc>
          <w:tcPr>
            <w:tcW w:w="2407" w:type="dxa"/>
          </w:tcPr>
          <w:p w:rsidR="007E19ED" w:rsidRPr="00A94526" w:rsidRDefault="007E19ED" w:rsidP="002F4673">
            <w:pPr>
              <w:spacing w:after="120"/>
              <w:jc w:val="both"/>
              <w:rPr>
                <w:rFonts w:ascii="Times New Roman" w:hAnsi="Times New Roman" w:cs="Times New Roman"/>
                <w:b/>
                <w:sz w:val="24"/>
                <w:szCs w:val="24"/>
              </w:rPr>
            </w:pPr>
            <w:r w:rsidRPr="00A94526">
              <w:rPr>
                <w:rFonts w:ascii="Times New Roman" w:hAnsi="Times New Roman" w:cs="Times New Roman"/>
                <w:b/>
                <w:sz w:val="24"/>
                <w:szCs w:val="24"/>
              </w:rPr>
              <w:t>Izvor sredstava</w:t>
            </w:r>
          </w:p>
        </w:tc>
      </w:tr>
      <w:tr w:rsidR="007E19ED" w:rsidTr="002F4673">
        <w:tc>
          <w:tcPr>
            <w:tcW w:w="1101"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2017</w:t>
            </w:r>
          </w:p>
        </w:tc>
        <w:tc>
          <w:tcPr>
            <w:tcW w:w="3713"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Izrada projektne dokumentacije</w:t>
            </w:r>
          </w:p>
        </w:tc>
        <w:tc>
          <w:tcPr>
            <w:tcW w:w="2407"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60.000,00</w:t>
            </w:r>
          </w:p>
        </w:tc>
        <w:tc>
          <w:tcPr>
            <w:tcW w:w="2407"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EPFRR</w:t>
            </w:r>
          </w:p>
        </w:tc>
      </w:tr>
      <w:tr w:rsidR="007E19ED" w:rsidTr="002F4673">
        <w:tc>
          <w:tcPr>
            <w:tcW w:w="1101"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2018</w:t>
            </w:r>
          </w:p>
        </w:tc>
        <w:tc>
          <w:tcPr>
            <w:tcW w:w="3713"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Priprema natječajne dokumentacije</w:t>
            </w:r>
          </w:p>
        </w:tc>
        <w:tc>
          <w:tcPr>
            <w:tcW w:w="2407"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66.000,00</w:t>
            </w:r>
          </w:p>
        </w:tc>
        <w:tc>
          <w:tcPr>
            <w:tcW w:w="2407"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EPFRR</w:t>
            </w:r>
          </w:p>
        </w:tc>
      </w:tr>
      <w:tr w:rsidR="007E19ED" w:rsidTr="002F4673">
        <w:tc>
          <w:tcPr>
            <w:tcW w:w="1101"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2019</w:t>
            </w:r>
          </w:p>
        </w:tc>
        <w:tc>
          <w:tcPr>
            <w:tcW w:w="3713"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Troškovi provedbe nabave</w:t>
            </w:r>
          </w:p>
        </w:tc>
        <w:tc>
          <w:tcPr>
            <w:tcW w:w="2407"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13.500,00</w:t>
            </w:r>
          </w:p>
        </w:tc>
        <w:tc>
          <w:tcPr>
            <w:tcW w:w="2407"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EPFRR</w:t>
            </w:r>
          </w:p>
        </w:tc>
      </w:tr>
      <w:tr w:rsidR="007E19ED" w:rsidTr="002F4673">
        <w:tc>
          <w:tcPr>
            <w:tcW w:w="1101"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2019</w:t>
            </w:r>
          </w:p>
        </w:tc>
        <w:tc>
          <w:tcPr>
            <w:tcW w:w="3713"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Izgradnja sportske građevine</w:t>
            </w:r>
          </w:p>
        </w:tc>
        <w:tc>
          <w:tcPr>
            <w:tcW w:w="2407"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2.514.171,88</w:t>
            </w:r>
          </w:p>
        </w:tc>
        <w:tc>
          <w:tcPr>
            <w:tcW w:w="2407"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EPFRR</w:t>
            </w:r>
          </w:p>
        </w:tc>
      </w:tr>
      <w:tr w:rsidR="007E19ED" w:rsidTr="002F4673">
        <w:tc>
          <w:tcPr>
            <w:tcW w:w="1101"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2019</w:t>
            </w:r>
          </w:p>
        </w:tc>
        <w:tc>
          <w:tcPr>
            <w:tcW w:w="3713"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Opremanje sportske građevine</w:t>
            </w:r>
          </w:p>
        </w:tc>
        <w:tc>
          <w:tcPr>
            <w:tcW w:w="2407"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815.625,00</w:t>
            </w:r>
          </w:p>
        </w:tc>
        <w:tc>
          <w:tcPr>
            <w:tcW w:w="2407"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EPFRR</w:t>
            </w:r>
          </w:p>
        </w:tc>
      </w:tr>
      <w:tr w:rsidR="007E19ED" w:rsidTr="002F4673">
        <w:tc>
          <w:tcPr>
            <w:tcW w:w="1101"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2019</w:t>
            </w:r>
          </w:p>
        </w:tc>
        <w:tc>
          <w:tcPr>
            <w:tcW w:w="3713"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Trošak nadzora</w:t>
            </w:r>
          </w:p>
        </w:tc>
        <w:tc>
          <w:tcPr>
            <w:tcW w:w="2407"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70.000,00</w:t>
            </w:r>
          </w:p>
        </w:tc>
        <w:tc>
          <w:tcPr>
            <w:tcW w:w="2407" w:type="dxa"/>
          </w:tcPr>
          <w:p w:rsidR="007E19ED" w:rsidRDefault="007E19ED" w:rsidP="002F4673">
            <w:pPr>
              <w:spacing w:after="120"/>
              <w:jc w:val="both"/>
              <w:rPr>
                <w:rFonts w:ascii="Times New Roman" w:hAnsi="Times New Roman" w:cs="Times New Roman"/>
                <w:sz w:val="24"/>
                <w:szCs w:val="24"/>
              </w:rPr>
            </w:pPr>
            <w:r>
              <w:rPr>
                <w:rFonts w:ascii="Times New Roman" w:hAnsi="Times New Roman" w:cs="Times New Roman"/>
                <w:sz w:val="24"/>
                <w:szCs w:val="24"/>
              </w:rPr>
              <w:t>Vlastita sredstva</w:t>
            </w:r>
          </w:p>
        </w:tc>
      </w:tr>
    </w:tbl>
    <w:p w:rsidR="007E19ED" w:rsidRPr="008A64B2" w:rsidRDefault="007E19ED" w:rsidP="007E19ED">
      <w:pPr>
        <w:spacing w:after="120"/>
        <w:jc w:val="both"/>
        <w:rPr>
          <w:rFonts w:ascii="Times New Roman" w:hAnsi="Times New Roman" w:cs="Times New Roman"/>
          <w:sz w:val="24"/>
          <w:szCs w:val="24"/>
        </w:rPr>
      </w:pPr>
      <w:r w:rsidRPr="008A64B2">
        <w:rPr>
          <w:rFonts w:ascii="Times New Roman" w:hAnsi="Times New Roman" w:cs="Times New Roman"/>
          <w:sz w:val="24"/>
          <w:szCs w:val="24"/>
        </w:rPr>
        <w:br w:type="page"/>
      </w:r>
    </w:p>
    <w:p w:rsidR="007E19ED" w:rsidRPr="008A64B2" w:rsidRDefault="007E19ED" w:rsidP="007E19ED">
      <w:pPr>
        <w:spacing w:after="120"/>
        <w:jc w:val="both"/>
        <w:rPr>
          <w:rFonts w:ascii="Times New Roman" w:hAnsi="Times New Roman" w:cs="Times New Roman"/>
          <w:b/>
          <w:sz w:val="24"/>
          <w:szCs w:val="24"/>
        </w:rPr>
      </w:pPr>
    </w:p>
    <w:p w:rsidR="007E19ED" w:rsidRPr="008A64B2" w:rsidRDefault="007E19ED" w:rsidP="007E19ED">
      <w:pPr>
        <w:spacing w:after="120"/>
        <w:jc w:val="both"/>
        <w:rPr>
          <w:rFonts w:ascii="Times New Roman" w:hAnsi="Times New Roman" w:cs="Times New Roman"/>
          <w:sz w:val="24"/>
          <w:szCs w:val="24"/>
        </w:rPr>
      </w:pPr>
      <w:r w:rsidRPr="008A64B2">
        <w:rPr>
          <w:rFonts w:ascii="Times New Roman" w:hAnsi="Times New Roman" w:cs="Times New Roman"/>
          <w:b/>
          <w:sz w:val="24"/>
          <w:szCs w:val="24"/>
        </w:rPr>
        <w:t>7. LJUDSKI KAPACITET</w:t>
      </w:r>
      <w:r>
        <w:rPr>
          <w:rFonts w:ascii="Times New Roman" w:hAnsi="Times New Roman" w:cs="Times New Roman"/>
          <w:b/>
          <w:sz w:val="24"/>
          <w:szCs w:val="24"/>
        </w:rPr>
        <w:t>I</w:t>
      </w:r>
      <w:r w:rsidRPr="008A64B2">
        <w:rPr>
          <w:rFonts w:ascii="Times New Roman" w:hAnsi="Times New Roman" w:cs="Times New Roman"/>
          <w:b/>
          <w:sz w:val="24"/>
          <w:szCs w:val="24"/>
        </w:rPr>
        <w:t xml:space="preserve"> KORISNIKA</w:t>
      </w:r>
    </w:p>
    <w:p w:rsidR="007E19ED" w:rsidRPr="008A64B2" w:rsidRDefault="007E19ED" w:rsidP="007E19ED">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dosadašnja iskustva korisnika u provedbi sličnih projekta,</w:t>
      </w:r>
      <w:r>
        <w:rPr>
          <w:rFonts w:ascii="Times New Roman" w:hAnsi="Times New Roman" w:cs="Times New Roman"/>
          <w:i/>
          <w:sz w:val="24"/>
          <w:szCs w:val="24"/>
        </w:rPr>
        <w:t xml:space="preserve"> te ljudske kapacitete za provedbu planiranog projekta, odnosno</w:t>
      </w:r>
      <w:r w:rsidRPr="008A64B2">
        <w:rPr>
          <w:rFonts w:ascii="Times New Roman" w:hAnsi="Times New Roman" w:cs="Times New Roman"/>
          <w:i/>
          <w:sz w:val="24"/>
          <w:szCs w:val="24"/>
        </w:rPr>
        <w:t xml:space="preserve"> broj osoba i stručne kvalifikacije osoba uključenih u provedbu planiranog projekta; navesti broj osoba i stručne kvalifikacije osoba koji su zaposlenici, članovi ili volonteri korisnika ili pravnu osobu koja održava/upravlja projektom, a koji </w:t>
      </w:r>
      <w:r>
        <w:rPr>
          <w:rFonts w:ascii="Times New Roman" w:hAnsi="Times New Roman" w:cs="Times New Roman"/>
          <w:i/>
          <w:sz w:val="24"/>
          <w:szCs w:val="24"/>
        </w:rPr>
        <w:t>će biti</w:t>
      </w:r>
      <w:r w:rsidRPr="008A64B2">
        <w:rPr>
          <w:rFonts w:ascii="Times New Roman" w:hAnsi="Times New Roman" w:cs="Times New Roman"/>
          <w:i/>
          <w:sz w:val="24"/>
          <w:szCs w:val="24"/>
        </w:rPr>
        <w:t xml:space="preserve"> uključeni u održavanje i upravljanje realiziranim projektom u razdoblju od najmanje pet godina od dana konačne isplate sredstava iz Mjere 7 „Temeljne usluge i obnova sela u ruralnim područjima)</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Korisnik je iskustvo u pripremi i provedbi projekata stekao kroz implementaciju sljedećih projekata: izgradnja i opremanje lovačkog doma, izgradnja, obnova i rekonstrukcija lovno – gospodarskih i lovno – tehničkih objekata (čeke, hranilišta, solišta, spremišta hrane), izgradnja i opremanje klaonice za divljač.</w:t>
      </w:r>
    </w:p>
    <w:p w:rsidR="007E19ED" w:rsidRPr="008A64B2" w:rsidRDefault="007E19ED" w:rsidP="007E19ED">
      <w:pPr>
        <w:rPr>
          <w:rFonts w:ascii="Times New Roman" w:hAnsi="Times New Roman" w:cs="Times New Roman"/>
          <w:sz w:val="24"/>
          <w:szCs w:val="24"/>
        </w:rPr>
      </w:pPr>
      <w:r>
        <w:rPr>
          <w:rFonts w:ascii="Times New Roman" w:hAnsi="Times New Roman" w:cs="Times New Roman"/>
          <w:sz w:val="24"/>
          <w:szCs w:val="24"/>
        </w:rPr>
        <w:t>Za provedbu projekta, upravljanje i održavanje odgovoran je projektni tim korisnika koji čine 5 osoba, članova korisnika, sljedećih stručnih kvalifikacija: 2 diplomirana inženjera šumarstva, 1 diplomirani ekonomist te 2 strojarska tehničara.</w:t>
      </w: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b/>
          <w:sz w:val="24"/>
          <w:szCs w:val="24"/>
        </w:rPr>
        <w:t xml:space="preserve">8.NAČIN ODRŽAVANJA I UPRAVLJANJA PROJEKTOM </w:t>
      </w:r>
    </w:p>
    <w:p w:rsidR="007E19ED" w:rsidRPr="008A64B2" w:rsidRDefault="007E19ED" w:rsidP="007E19ED">
      <w:pPr>
        <w:spacing w:after="120"/>
        <w:jc w:val="both"/>
        <w:rPr>
          <w:rFonts w:ascii="Times New Roman" w:hAnsi="Times New Roman" w:cs="Times New Roman"/>
          <w:sz w:val="24"/>
          <w:szCs w:val="24"/>
        </w:rPr>
      </w:pPr>
      <w:r w:rsidRPr="008A64B2">
        <w:rPr>
          <w:rFonts w:ascii="Times New Roman" w:hAnsi="Times New Roman" w:cs="Times New Roman"/>
          <w:sz w:val="24"/>
          <w:szCs w:val="24"/>
        </w:rPr>
        <w:t>8.1. PRIHODI I RASHODI PROJEKTA/OPERACIJE</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sz w:val="24"/>
          <w:szCs w:val="24"/>
        </w:rPr>
        <w:t>(navesti planirane izvore prihoda/sufinanciranja i rashode nužne za upravljanje i održavanje realiziranim projektom u predviđenoj funkciji projekta)</w:t>
      </w:r>
    </w:p>
    <w:p w:rsidR="007E19ED" w:rsidRDefault="007E19ED" w:rsidP="007E19ED">
      <w:pPr>
        <w:rPr>
          <w:rFonts w:ascii="Times New Roman" w:hAnsi="Times New Roman" w:cs="Times New Roman"/>
        </w:rPr>
      </w:pPr>
      <w:r>
        <w:rPr>
          <w:rFonts w:ascii="Times New Roman" w:hAnsi="Times New Roman" w:cs="Times New Roman"/>
        </w:rPr>
        <w:t>Prihodi:</w:t>
      </w:r>
    </w:p>
    <w:p w:rsidR="007E19ED" w:rsidRDefault="007E19ED" w:rsidP="007E19ED">
      <w:pPr>
        <w:pStyle w:val="Odlomakpopisa"/>
        <w:numPr>
          <w:ilvl w:val="0"/>
          <w:numId w:val="5"/>
        </w:numPr>
        <w:rPr>
          <w:rFonts w:ascii="Times New Roman" w:hAnsi="Times New Roman" w:cs="Times New Roman"/>
        </w:rPr>
      </w:pPr>
      <w:r>
        <w:rPr>
          <w:rFonts w:ascii="Times New Roman" w:hAnsi="Times New Roman" w:cs="Times New Roman"/>
        </w:rPr>
        <w:t>članarine,</w:t>
      </w:r>
    </w:p>
    <w:p w:rsidR="007E19ED" w:rsidRDefault="007E19ED" w:rsidP="007E19ED">
      <w:pPr>
        <w:pStyle w:val="Odlomakpopisa"/>
        <w:numPr>
          <w:ilvl w:val="0"/>
          <w:numId w:val="5"/>
        </w:numPr>
        <w:rPr>
          <w:rFonts w:ascii="Times New Roman" w:hAnsi="Times New Roman" w:cs="Times New Roman"/>
        </w:rPr>
      </w:pPr>
      <w:r>
        <w:rPr>
          <w:rFonts w:ascii="Times New Roman" w:hAnsi="Times New Roman" w:cs="Times New Roman"/>
        </w:rPr>
        <w:t>prihodi od organizacije sportskih natjecanja,</w:t>
      </w:r>
    </w:p>
    <w:p w:rsidR="007E19ED" w:rsidRDefault="007E19ED" w:rsidP="007E19ED">
      <w:pPr>
        <w:pStyle w:val="Odlomakpopisa"/>
        <w:numPr>
          <w:ilvl w:val="0"/>
          <w:numId w:val="5"/>
        </w:numPr>
        <w:rPr>
          <w:rFonts w:ascii="Times New Roman" w:hAnsi="Times New Roman" w:cs="Times New Roman"/>
        </w:rPr>
      </w:pPr>
      <w:r>
        <w:rPr>
          <w:rFonts w:ascii="Times New Roman" w:hAnsi="Times New Roman" w:cs="Times New Roman"/>
        </w:rPr>
        <w:t>proračun općine.</w:t>
      </w:r>
    </w:p>
    <w:p w:rsidR="007E19ED" w:rsidRDefault="007E19ED" w:rsidP="007E19ED">
      <w:pPr>
        <w:rPr>
          <w:rFonts w:ascii="Times New Roman" w:hAnsi="Times New Roman" w:cs="Times New Roman"/>
        </w:rPr>
      </w:pPr>
      <w:r>
        <w:rPr>
          <w:rFonts w:ascii="Times New Roman" w:hAnsi="Times New Roman" w:cs="Times New Roman"/>
        </w:rPr>
        <w:t>Rashodi:</w:t>
      </w:r>
    </w:p>
    <w:p w:rsidR="007E19ED" w:rsidRDefault="007E19ED" w:rsidP="007E19ED">
      <w:pPr>
        <w:pStyle w:val="Odlomakpopisa"/>
        <w:numPr>
          <w:ilvl w:val="0"/>
          <w:numId w:val="6"/>
        </w:numPr>
        <w:rPr>
          <w:rFonts w:ascii="Times New Roman" w:hAnsi="Times New Roman" w:cs="Times New Roman"/>
        </w:rPr>
      </w:pPr>
      <w:r>
        <w:rPr>
          <w:rFonts w:ascii="Times New Roman" w:hAnsi="Times New Roman" w:cs="Times New Roman"/>
        </w:rPr>
        <w:t>režijski troškovi (struja i voda),</w:t>
      </w:r>
    </w:p>
    <w:p w:rsidR="007E19ED" w:rsidRDefault="007E19ED" w:rsidP="007E19ED">
      <w:pPr>
        <w:pStyle w:val="Odlomakpopisa"/>
        <w:numPr>
          <w:ilvl w:val="0"/>
          <w:numId w:val="6"/>
        </w:numPr>
        <w:rPr>
          <w:rFonts w:ascii="Times New Roman" w:hAnsi="Times New Roman" w:cs="Times New Roman"/>
        </w:rPr>
      </w:pPr>
      <w:r>
        <w:rPr>
          <w:rFonts w:ascii="Times New Roman" w:hAnsi="Times New Roman" w:cs="Times New Roman"/>
        </w:rPr>
        <w:t>troškovi održavanja opreme,</w:t>
      </w:r>
    </w:p>
    <w:p w:rsidR="007E19ED" w:rsidRPr="00ED3A77" w:rsidRDefault="007E19ED" w:rsidP="007E19ED">
      <w:pPr>
        <w:pStyle w:val="Odlomakpopisa"/>
        <w:numPr>
          <w:ilvl w:val="0"/>
          <w:numId w:val="6"/>
        </w:numPr>
        <w:rPr>
          <w:rFonts w:ascii="Times New Roman" w:hAnsi="Times New Roman" w:cs="Times New Roman"/>
        </w:rPr>
      </w:pPr>
      <w:r>
        <w:rPr>
          <w:rFonts w:ascii="Times New Roman" w:hAnsi="Times New Roman" w:cs="Times New Roman"/>
        </w:rPr>
        <w:t>trošak rada zaposlenika.</w:t>
      </w:r>
    </w:p>
    <w:p w:rsidR="007E19ED" w:rsidRPr="008A64B2" w:rsidRDefault="007E19ED" w:rsidP="007E19ED">
      <w:pPr>
        <w:jc w:val="both"/>
        <w:rPr>
          <w:rFonts w:ascii="Times New Roman" w:hAnsi="Times New Roman" w:cs="Times New Roman"/>
          <w:b/>
          <w:sz w:val="24"/>
          <w:szCs w:val="24"/>
        </w:rPr>
      </w:pPr>
    </w:p>
    <w:p w:rsidR="007E19ED" w:rsidRPr="008A64B2" w:rsidRDefault="007E19ED" w:rsidP="007E19ED">
      <w:pPr>
        <w:spacing w:after="120"/>
        <w:jc w:val="both"/>
        <w:rPr>
          <w:rFonts w:ascii="Times New Roman" w:hAnsi="Times New Roman" w:cs="Times New Roman"/>
          <w:sz w:val="24"/>
          <w:szCs w:val="24"/>
        </w:rPr>
      </w:pPr>
      <w:r w:rsidRPr="008A64B2">
        <w:rPr>
          <w:rFonts w:ascii="Times New Roman" w:hAnsi="Times New Roman" w:cs="Times New Roman"/>
          <w:sz w:val="24"/>
          <w:szCs w:val="24"/>
        </w:rPr>
        <w:t>8.2. ODRŽAVANJE I UPRAVLJANJE PROJEKTOM/OPERACIJOM PET GODINA OD DANA KONAČNE ISPLATE SREDSTAVA</w:t>
      </w:r>
    </w:p>
    <w:p w:rsidR="007E19ED" w:rsidRPr="008A64B2" w:rsidRDefault="007E19ED" w:rsidP="007E19ED">
      <w:pPr>
        <w:jc w:val="both"/>
        <w:rPr>
          <w:rFonts w:ascii="Times New Roman" w:hAnsi="Times New Roman" w:cs="Times New Roman"/>
          <w:i/>
          <w:color w:val="000000"/>
          <w:sz w:val="24"/>
          <w:szCs w:val="24"/>
        </w:rPr>
      </w:pPr>
      <w:r w:rsidRPr="008A64B2">
        <w:rPr>
          <w:rFonts w:ascii="Times New Roman" w:hAnsi="Times New Roman" w:cs="Times New Roman"/>
          <w:i/>
          <w:sz w:val="24"/>
          <w:szCs w:val="24"/>
        </w:rPr>
        <w:t>(navesti broj osoba i stručne kvalifikacije osoba koji su zaposlenici, članovi ili volonteri korisnika, a koji su uključeni u održavanje i upravljanje realiziranim projektom u razdoblju od najmanje pet godina od dana konačne isplate sredstava iz Mjere 7 „Temeljne usluge i obnova sela u ruralnim područjima“; navesti način upravljanja projektom kada je korisnik prenio ili će prenijeti upravljanje projektom/operacijom drugoj pravnoj osobi sukladno nadležnim propisima)</w:t>
      </w:r>
    </w:p>
    <w:p w:rsidR="007E19ED" w:rsidRPr="008A64B2" w:rsidRDefault="007E19ED" w:rsidP="007E19ED">
      <w:pPr>
        <w:rPr>
          <w:rFonts w:ascii="Times New Roman" w:hAnsi="Times New Roman" w:cs="Times New Roman"/>
          <w:sz w:val="24"/>
          <w:szCs w:val="24"/>
        </w:rPr>
      </w:pPr>
      <w:r>
        <w:rPr>
          <w:rFonts w:ascii="Times New Roman" w:hAnsi="Times New Roman" w:cs="Times New Roman"/>
          <w:sz w:val="24"/>
          <w:szCs w:val="24"/>
        </w:rPr>
        <w:t>Za upravljanje i održavanje projektom odgovoran je projektni tim korisnika kojega čini 6 članova korisnika sljedećih stručnih kvalifikacija: 2 diplomirana inženjera šumarstva, 1 diplomirani ekonomist te 2 strojarska tehničara te 1 novozaposlena osoba na poslovima održavanja.</w:t>
      </w:r>
    </w:p>
    <w:p w:rsidR="007E19ED" w:rsidRDefault="007E19ED" w:rsidP="007E19ED">
      <w:pPr>
        <w:jc w:val="both"/>
        <w:rPr>
          <w:rFonts w:ascii="Times New Roman" w:hAnsi="Times New Roman" w:cs="Times New Roman"/>
          <w:b/>
          <w:sz w:val="24"/>
          <w:szCs w:val="24"/>
        </w:rPr>
      </w:pPr>
    </w:p>
    <w:p w:rsidR="007E19ED" w:rsidRPr="002204EE" w:rsidRDefault="007E19ED" w:rsidP="007E19ED">
      <w:pPr>
        <w:spacing w:after="120"/>
        <w:jc w:val="both"/>
        <w:rPr>
          <w:rFonts w:ascii="Times New Roman" w:hAnsi="Times New Roman" w:cs="Times New Roman"/>
          <w:b/>
          <w:sz w:val="24"/>
          <w:szCs w:val="24"/>
        </w:rPr>
      </w:pPr>
      <w:r w:rsidRPr="002204EE">
        <w:rPr>
          <w:rFonts w:ascii="Times New Roman" w:hAnsi="Times New Roman" w:cs="Times New Roman"/>
          <w:b/>
          <w:sz w:val="24"/>
          <w:szCs w:val="24"/>
        </w:rPr>
        <w:lastRenderedPageBreak/>
        <w:t>9. OSTVARIVANJE NETO PRIHODA</w:t>
      </w:r>
    </w:p>
    <w:p w:rsidR="007E19ED" w:rsidRDefault="007E19ED" w:rsidP="007E19ED">
      <w:pPr>
        <w:spacing w:after="0"/>
        <w:jc w:val="both"/>
        <w:rPr>
          <w:rFonts w:ascii="Times New Roman" w:hAnsi="Times New Roman" w:cs="Times New Roman"/>
          <w:i/>
          <w:sz w:val="24"/>
          <w:szCs w:val="24"/>
        </w:rPr>
      </w:pPr>
      <w:r w:rsidRPr="00B31E8C">
        <w:rPr>
          <w:rFonts w:ascii="Times New Roman" w:hAnsi="Times New Roman" w:cs="Times New Roman"/>
          <w:i/>
          <w:sz w:val="24"/>
          <w:szCs w:val="24"/>
        </w:rPr>
        <w:t>(</w:t>
      </w:r>
      <w:r>
        <w:rPr>
          <w:rFonts w:ascii="Times New Roman" w:hAnsi="Times New Roman" w:cs="Times New Roman"/>
          <w:i/>
          <w:sz w:val="24"/>
          <w:szCs w:val="24"/>
        </w:rPr>
        <w:t>A</w:t>
      </w:r>
      <w:r w:rsidRPr="00B31E8C">
        <w:rPr>
          <w:rFonts w:ascii="Times New Roman" w:hAnsi="Times New Roman" w:cs="Times New Roman"/>
          <w:i/>
          <w:sz w:val="24"/>
          <w:szCs w:val="24"/>
        </w:rPr>
        <w:t xml:space="preserve">ko se administrativnom kontrolom utvrdi da projekt nakon dovršetka ostvaruje neto prihod, iznos potpore će se umanjiti za diskontirani neto prihod koji projekt ostvaruje u referentnom razdoblju </w:t>
      </w:r>
      <w:r w:rsidRPr="00EF0E5A">
        <w:rPr>
          <w:rFonts w:ascii="Times New Roman" w:hAnsi="Times New Roman" w:cs="Times New Roman"/>
          <w:i/>
          <w:sz w:val="24"/>
          <w:szCs w:val="24"/>
        </w:rPr>
        <w:t>od 10 godina.</w:t>
      </w:r>
    </w:p>
    <w:p w:rsidR="007E19ED" w:rsidRPr="00D37AA5" w:rsidRDefault="007E19ED" w:rsidP="007E19ED">
      <w:pPr>
        <w:spacing w:after="0"/>
        <w:jc w:val="both"/>
        <w:rPr>
          <w:rFonts w:ascii="Times New Roman" w:hAnsi="Times New Roman" w:cs="Times New Roman"/>
          <w:i/>
          <w:sz w:val="24"/>
          <w:szCs w:val="24"/>
        </w:rPr>
      </w:pPr>
      <w:r w:rsidRPr="00D37AA5">
        <w:rPr>
          <w:rFonts w:ascii="Times New Roman" w:hAnsi="Times New Roman" w:cs="Times New Roman"/>
          <w:i/>
          <w:sz w:val="24"/>
          <w:szCs w:val="24"/>
        </w:rPr>
        <w:t>Za izračun neto prihoda u referentnom razdoblju potrebno je popuniti Predložak za izračun neto prihoda.</w:t>
      </w:r>
    </w:p>
    <w:p w:rsidR="007E19ED" w:rsidRPr="00D37AA5" w:rsidRDefault="007E19ED" w:rsidP="007E19ED">
      <w:pPr>
        <w:jc w:val="both"/>
        <w:rPr>
          <w:rFonts w:ascii="Times New Roman" w:hAnsi="Times New Roman" w:cs="Times New Roman"/>
          <w:i/>
          <w:sz w:val="24"/>
          <w:szCs w:val="24"/>
        </w:rPr>
      </w:pPr>
      <w:r w:rsidRPr="00D37AA5">
        <w:rPr>
          <w:rFonts w:ascii="Times New Roman" w:hAnsi="Times New Roman" w:cs="Times New Roman"/>
          <w:i/>
          <w:sz w:val="24"/>
          <w:szCs w:val="24"/>
        </w:rPr>
        <w:t>Predložak se preuzima sa stranice www.apprrr.hr – kartica “Zajednička poljoprivredna politika/PRRRH 2014. – 2020./Mjera 7/</w:t>
      </w:r>
      <w:proofErr w:type="spellStart"/>
      <w:r w:rsidRPr="00D37AA5">
        <w:rPr>
          <w:rFonts w:ascii="Times New Roman" w:hAnsi="Times New Roman" w:cs="Times New Roman"/>
          <w:i/>
          <w:sz w:val="24"/>
          <w:szCs w:val="24"/>
        </w:rPr>
        <w:t>Podmjera</w:t>
      </w:r>
      <w:proofErr w:type="spellEnd"/>
      <w:r w:rsidRPr="00D37AA5">
        <w:rPr>
          <w:rFonts w:ascii="Times New Roman" w:hAnsi="Times New Roman" w:cs="Times New Roman"/>
          <w:i/>
          <w:sz w:val="24"/>
          <w:szCs w:val="24"/>
        </w:rPr>
        <w:t xml:space="preserve"> 7.4/Vezani dokumenti/Predlošci i upute 7.4.1“ te se popunjen </w:t>
      </w:r>
      <w:r>
        <w:rPr>
          <w:rFonts w:ascii="Times New Roman" w:hAnsi="Times New Roman" w:cs="Times New Roman"/>
          <w:i/>
          <w:sz w:val="24"/>
          <w:szCs w:val="24"/>
        </w:rPr>
        <w:t>uljepljuje u ovom poglavlju).</w:t>
      </w:r>
    </w:p>
    <w:p w:rsidR="007E19ED" w:rsidRDefault="007E19ED" w:rsidP="007E19ED">
      <w:pPr>
        <w:jc w:val="both"/>
        <w:rPr>
          <w:rFonts w:ascii="Times New Roman" w:hAnsi="Times New Roman" w:cs="Times New Roman"/>
          <w:b/>
          <w:sz w:val="24"/>
          <w:szCs w:val="24"/>
        </w:rPr>
      </w:pPr>
      <w:r w:rsidRPr="007C71FA">
        <w:rPr>
          <w:rFonts w:ascii="Times New Roman" w:hAnsi="Times New Roman" w:cs="Times New Roman"/>
          <w:b/>
          <w:sz w:val="24"/>
          <w:szCs w:val="24"/>
        </w:rPr>
        <w:object w:dxaOrig="1539" w:dyaOrig="997">
          <v:shape id="_x0000_i1026" type="#_x0000_t75" style="width:99.75pt;height:65.25pt" o:ole="">
            <v:imagedata r:id="rId8" o:title=""/>
          </v:shape>
          <o:OLEObject Type="Embed" ProgID="Excel.Sheet.12" ShapeID="_x0000_i1026" DrawAspect="Icon" ObjectID="_1600672956" r:id="rId14"/>
        </w:object>
      </w:r>
    </w:p>
    <w:p w:rsidR="007E19ED" w:rsidRDefault="007E19ED" w:rsidP="007E19ED">
      <w:pPr>
        <w:spacing w:after="120" w:line="240" w:lineRule="auto"/>
        <w:jc w:val="both"/>
        <w:rPr>
          <w:rFonts w:ascii="Times New Roman" w:eastAsia="Calibri" w:hAnsi="Times New Roman" w:cs="Times New Roman"/>
          <w:sz w:val="24"/>
          <w:szCs w:val="24"/>
        </w:rPr>
      </w:pPr>
    </w:p>
    <w:p w:rsidR="007E19ED" w:rsidRPr="008A64B2" w:rsidRDefault="007E19ED" w:rsidP="007E19ED">
      <w:pPr>
        <w:spacing w:after="120" w:line="240" w:lineRule="auto"/>
        <w:jc w:val="both"/>
        <w:rPr>
          <w:rFonts w:ascii="Times New Roman" w:eastAsia="Calibri" w:hAnsi="Times New Roman" w:cs="Times New Roman"/>
        </w:rPr>
      </w:pPr>
      <w:r>
        <w:rPr>
          <w:rFonts w:ascii="Times New Roman" w:eastAsia="Calibri" w:hAnsi="Times New Roman" w:cs="Times New Roman"/>
          <w:sz w:val="24"/>
          <w:szCs w:val="24"/>
        </w:rPr>
        <w:t>Ostvaruje li projekt neto prihod</w:t>
      </w:r>
      <w:r w:rsidRPr="008A64B2">
        <w:rPr>
          <w:rFonts w:ascii="Times New Roman" w:eastAsia="Calibri" w:hAnsi="Times New Roman" w:cs="Times New Roman"/>
          <w:sz w:val="24"/>
          <w:szCs w:val="24"/>
        </w:rPr>
        <w:t xml:space="preserve">?                 </w:t>
      </w:r>
      <w:r w:rsidRPr="008A64B2">
        <w:rPr>
          <w:rFonts w:ascii="Times New Roman" w:eastAsia="Calibri" w:hAnsi="Times New Roman" w:cs="Times New Roman"/>
          <w:b/>
          <w:bCs/>
          <w:sz w:val="24"/>
          <w:szCs w:val="24"/>
        </w:rPr>
        <w:t xml:space="preserve">DA / </w:t>
      </w:r>
      <w:r w:rsidRPr="00F624D8">
        <w:rPr>
          <w:rFonts w:ascii="Times New Roman" w:eastAsia="Calibri" w:hAnsi="Times New Roman" w:cs="Times New Roman"/>
          <w:b/>
          <w:bCs/>
          <w:sz w:val="24"/>
          <w:szCs w:val="24"/>
          <w:bdr w:val="single" w:sz="4" w:space="0" w:color="auto"/>
        </w:rPr>
        <w:t>NE</w:t>
      </w:r>
    </w:p>
    <w:p w:rsidR="007E19ED" w:rsidRPr="008A64B2" w:rsidRDefault="007E19ED" w:rsidP="007E19ED">
      <w:pPr>
        <w:spacing w:after="0" w:line="240" w:lineRule="auto"/>
        <w:jc w:val="both"/>
        <w:rPr>
          <w:rFonts w:ascii="Times New Roman" w:eastAsia="Calibri" w:hAnsi="Times New Roman" w:cs="Times New Roman"/>
        </w:rPr>
      </w:pPr>
      <w:r w:rsidRPr="008A64B2">
        <w:rPr>
          <w:rFonts w:ascii="Times New Roman" w:eastAsia="Calibri" w:hAnsi="Times New Roman" w:cs="Times New Roman"/>
          <w:i/>
          <w:iCs/>
          <w:sz w:val="24"/>
          <w:szCs w:val="24"/>
        </w:rPr>
        <w:t>(Zaokružiti odgovor koji je primjenjiv za projekt)</w:t>
      </w:r>
    </w:p>
    <w:p w:rsidR="007E19ED" w:rsidRDefault="007E19ED" w:rsidP="007E19ED">
      <w:pPr>
        <w:jc w:val="both"/>
        <w:rPr>
          <w:rFonts w:ascii="Times New Roman" w:hAnsi="Times New Roman" w:cs="Times New Roman"/>
          <w:b/>
          <w:sz w:val="24"/>
          <w:szCs w:val="24"/>
        </w:rPr>
        <w:sectPr w:rsidR="007E19ED" w:rsidSect="008E2C1A">
          <w:footerReference w:type="default" r:id="rId15"/>
          <w:pgSz w:w="11906" w:h="16838"/>
          <w:pgMar w:top="1247" w:right="1247" w:bottom="1247" w:left="1247" w:header="709" w:footer="255" w:gutter="0"/>
          <w:cols w:space="708"/>
          <w:docGrid w:linePitch="360"/>
        </w:sectPr>
      </w:pPr>
    </w:p>
    <w:p w:rsidR="007E19ED" w:rsidRPr="000B4BF0" w:rsidRDefault="007E19ED" w:rsidP="007E19ED">
      <w:pPr>
        <w:jc w:val="both"/>
        <w:rPr>
          <w:rFonts w:ascii="Times New Roman" w:hAnsi="Times New Roman" w:cs="Times New Roman"/>
          <w:b/>
          <w:sz w:val="24"/>
          <w:szCs w:val="24"/>
        </w:rPr>
      </w:pPr>
      <w:r>
        <w:rPr>
          <w:rFonts w:ascii="Times New Roman" w:hAnsi="Times New Roman" w:cs="Times New Roman"/>
          <w:b/>
          <w:sz w:val="24"/>
          <w:szCs w:val="24"/>
        </w:rPr>
        <w:lastRenderedPageBreak/>
        <w:t>Tablica izračuna neto prihoda</w:t>
      </w:r>
    </w:p>
    <w:p w:rsidR="007E19ED" w:rsidRDefault="007E19ED" w:rsidP="007E19ED">
      <w:pPr>
        <w:jc w:val="both"/>
        <w:rPr>
          <w:rFonts w:ascii="Times New Roman" w:eastAsia="Calibri" w:hAnsi="Times New Roman" w:cs="Times New Roman"/>
          <w:i/>
          <w:iCs/>
          <w:sz w:val="24"/>
          <w:szCs w:val="24"/>
        </w:rPr>
        <w:sectPr w:rsidR="007E19ED" w:rsidSect="000B4BF0">
          <w:pgSz w:w="16838" w:h="11906" w:orient="landscape"/>
          <w:pgMar w:top="1247" w:right="1247" w:bottom="1247" w:left="1247" w:header="709" w:footer="255" w:gutter="0"/>
          <w:cols w:space="708"/>
          <w:docGrid w:linePitch="360"/>
        </w:sectPr>
      </w:pPr>
      <w:r w:rsidRPr="000B4BF0">
        <w:rPr>
          <w:noProof/>
          <w:lang w:eastAsia="hr-HR"/>
        </w:rPr>
        <w:drawing>
          <wp:inline distT="0" distB="0" distL="0" distR="0" wp14:anchorId="08170A1B" wp14:editId="76EB6EA8">
            <wp:extent cx="9144000" cy="56197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0" cy="5619750"/>
                    </a:xfrm>
                    <a:prstGeom prst="rect">
                      <a:avLst/>
                    </a:prstGeom>
                    <a:noFill/>
                    <a:ln>
                      <a:noFill/>
                    </a:ln>
                  </pic:spPr>
                </pic:pic>
              </a:graphicData>
            </a:graphic>
          </wp:inline>
        </w:drawing>
      </w:r>
    </w:p>
    <w:p w:rsidR="007E19ED" w:rsidRDefault="007E19ED" w:rsidP="007E19ED">
      <w:pPr>
        <w:jc w:val="both"/>
        <w:rPr>
          <w:rFonts w:ascii="Times New Roman" w:hAnsi="Times New Roman" w:cs="Times New Roman"/>
          <w:b/>
          <w:sz w:val="24"/>
          <w:szCs w:val="24"/>
        </w:rPr>
      </w:pPr>
    </w:p>
    <w:p w:rsidR="007E19ED" w:rsidRPr="008A64B2" w:rsidRDefault="007E19ED" w:rsidP="007E19ED">
      <w:pPr>
        <w:jc w:val="both"/>
        <w:rPr>
          <w:rFonts w:ascii="Times New Roman" w:hAnsi="Times New Roman" w:cs="Times New Roman"/>
          <w:b/>
          <w:sz w:val="24"/>
          <w:szCs w:val="24"/>
        </w:rPr>
      </w:pPr>
      <w:r>
        <w:rPr>
          <w:rFonts w:ascii="Times New Roman" w:hAnsi="Times New Roman" w:cs="Times New Roman"/>
          <w:b/>
          <w:sz w:val="24"/>
          <w:szCs w:val="24"/>
        </w:rPr>
        <w:t>10</w:t>
      </w:r>
      <w:r w:rsidRPr="008A64B2">
        <w:rPr>
          <w:rFonts w:ascii="Times New Roman" w:hAnsi="Times New Roman" w:cs="Times New Roman"/>
          <w:b/>
          <w:sz w:val="24"/>
          <w:szCs w:val="24"/>
        </w:rPr>
        <w:t xml:space="preserve">. USKLAĐENOST PROJEKTA SA STRATEŠKIM RAZVOJNIM </w:t>
      </w:r>
      <w:r>
        <w:rPr>
          <w:rFonts w:ascii="Times New Roman" w:hAnsi="Times New Roman" w:cs="Times New Roman"/>
          <w:b/>
          <w:sz w:val="24"/>
          <w:szCs w:val="24"/>
        </w:rPr>
        <w:t>DOKUMENTOM</w:t>
      </w:r>
      <w:r w:rsidRPr="008A64B2">
        <w:rPr>
          <w:rFonts w:ascii="Times New Roman" w:hAnsi="Times New Roman" w:cs="Times New Roman"/>
          <w:b/>
          <w:sz w:val="24"/>
          <w:szCs w:val="24"/>
        </w:rPr>
        <w:t>JEDINICE LOKALNE SAMOUPRAVE ILI S LOKALNOM RAZVOJNOM STRATEGIJOM ODABRANOG LAG-a</w:t>
      </w:r>
    </w:p>
    <w:p w:rsidR="007E19ED" w:rsidRPr="008A64B2" w:rsidRDefault="007E19ED" w:rsidP="007E19ED">
      <w:pPr>
        <w:jc w:val="both"/>
        <w:rPr>
          <w:rFonts w:ascii="Times New Roman" w:hAnsi="Times New Roman" w:cs="Times New Roman"/>
          <w:i/>
          <w:sz w:val="24"/>
          <w:szCs w:val="24"/>
        </w:rPr>
      </w:pPr>
      <w:r w:rsidRPr="008A64B2">
        <w:rPr>
          <w:rFonts w:ascii="Times New Roman" w:hAnsi="Times New Roman" w:cs="Times New Roman"/>
          <w:i/>
          <w:sz w:val="24"/>
          <w:szCs w:val="24"/>
        </w:rPr>
        <w:t xml:space="preserve">(navesti cilj i prioritet iz strateškog razvojnog </w:t>
      </w:r>
      <w:r>
        <w:rPr>
          <w:rFonts w:ascii="Times New Roman" w:hAnsi="Times New Roman" w:cs="Times New Roman"/>
          <w:i/>
          <w:sz w:val="24"/>
          <w:szCs w:val="24"/>
        </w:rPr>
        <w:t xml:space="preserve">dokumenta </w:t>
      </w:r>
      <w:r w:rsidRPr="008A64B2">
        <w:rPr>
          <w:rFonts w:ascii="Times New Roman" w:hAnsi="Times New Roman" w:cs="Times New Roman"/>
          <w:i/>
          <w:sz w:val="24"/>
          <w:szCs w:val="24"/>
        </w:rPr>
        <w:t>jedince lokalne samouprave ili iz lokalne razvojne strategije odabranog LAG-a unutar Programa ruralnog razvoja Republike Hrvatske, a iz kojih je vidljivo da je projekt u skladu sa</w:t>
      </w:r>
      <w:r>
        <w:rPr>
          <w:rFonts w:ascii="Times New Roman" w:hAnsi="Times New Roman" w:cs="Times New Roman"/>
          <w:i/>
          <w:sz w:val="24"/>
          <w:szCs w:val="24"/>
        </w:rPr>
        <w:t xml:space="preserve"> </w:t>
      </w:r>
      <w:r w:rsidRPr="008A64B2">
        <w:rPr>
          <w:rFonts w:ascii="Times New Roman" w:hAnsi="Times New Roman" w:cs="Times New Roman"/>
          <w:i/>
          <w:sz w:val="24"/>
          <w:szCs w:val="24"/>
        </w:rPr>
        <w:t xml:space="preserve">strateškim razvojnim </w:t>
      </w:r>
      <w:r>
        <w:rPr>
          <w:rFonts w:ascii="Times New Roman" w:hAnsi="Times New Roman" w:cs="Times New Roman"/>
          <w:i/>
          <w:sz w:val="24"/>
          <w:szCs w:val="24"/>
        </w:rPr>
        <w:t>dokumentom</w:t>
      </w:r>
      <w:r w:rsidRPr="008A64B2">
        <w:rPr>
          <w:rFonts w:ascii="Times New Roman" w:hAnsi="Times New Roman" w:cs="Times New Roman"/>
          <w:i/>
          <w:sz w:val="24"/>
          <w:szCs w:val="24"/>
        </w:rPr>
        <w:t xml:space="preserve">, odnosno lokalnom razvojnom strategijom odabranog LAG-a; navesti broj poglavlja/stranice u kojem se navodi spomenuti cilj i prioritet; navesti broj i datum akta temeljem kojeg je strateški razvojni </w:t>
      </w:r>
      <w:r>
        <w:rPr>
          <w:rFonts w:ascii="Times New Roman" w:hAnsi="Times New Roman" w:cs="Times New Roman"/>
          <w:i/>
          <w:sz w:val="24"/>
          <w:szCs w:val="24"/>
        </w:rPr>
        <w:t xml:space="preserve">dokument </w:t>
      </w:r>
      <w:r w:rsidRPr="008A64B2">
        <w:rPr>
          <w:rFonts w:ascii="Times New Roman" w:hAnsi="Times New Roman" w:cs="Times New Roman"/>
          <w:i/>
          <w:sz w:val="24"/>
          <w:szCs w:val="24"/>
        </w:rPr>
        <w:t>usvojen od strane predstavničkog tijela jedinice lokalne samouprave; navesti gdje je taj akt objavljen - naziv i broj glasnika/link na mrežnu stranicu</w:t>
      </w:r>
      <w:r w:rsidRPr="008A64B2">
        <w:rPr>
          <w:rFonts w:ascii="Times New Roman" w:hAnsi="Times New Roman" w:cs="Times New Roman"/>
        </w:rPr>
        <w:t xml:space="preserve">; </w:t>
      </w:r>
      <w:r w:rsidRPr="008A64B2">
        <w:rPr>
          <w:rFonts w:ascii="Times New Roman" w:hAnsi="Times New Roman" w:cs="Times New Roman"/>
          <w:i/>
          <w:sz w:val="24"/>
          <w:szCs w:val="24"/>
        </w:rPr>
        <w:t xml:space="preserve">navesti gdje je strateški razvojni </w:t>
      </w:r>
      <w:r>
        <w:rPr>
          <w:rFonts w:ascii="Times New Roman" w:hAnsi="Times New Roman" w:cs="Times New Roman"/>
          <w:i/>
          <w:sz w:val="24"/>
          <w:szCs w:val="24"/>
        </w:rPr>
        <w:t xml:space="preserve">dokument </w:t>
      </w:r>
      <w:r w:rsidRPr="008A64B2">
        <w:rPr>
          <w:rFonts w:ascii="Times New Roman" w:hAnsi="Times New Roman" w:cs="Times New Roman"/>
          <w:i/>
          <w:sz w:val="24"/>
          <w:szCs w:val="24"/>
        </w:rPr>
        <w:t>objavljen - naziv i broj glasnika/link na mrežnu stranicu)</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Strategija razvoja općine Babina Greda 2016. – 2020.</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III Dio – Strateški okvir</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Stranica 36. Strateški cilj 2. „Razvijene temeljne usluge“</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Prioritet 2.3. „Promocija zdravog načina života“</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Mjera 2.3.1. „Jačanje/stvaranje uvjeta za bavljenje sportom „</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Odluka općinskog Vijeća kojom se usvaja Strategija razvoja Općine Babina Greda 2016. – 2020.</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KLASA: 300-01/16-01/6, UR.BROJ: 2212/02-01/16-01-1 od 19.12.2016.godine</w:t>
      </w:r>
    </w:p>
    <w:p w:rsidR="007E19ED" w:rsidRDefault="007E19ED" w:rsidP="007E19ED">
      <w:pPr>
        <w:rPr>
          <w:rFonts w:ascii="Times New Roman" w:hAnsi="Times New Roman" w:cs="Times New Roman"/>
          <w:sz w:val="24"/>
          <w:szCs w:val="24"/>
        </w:rPr>
      </w:pPr>
      <w:r>
        <w:rPr>
          <w:rFonts w:ascii="Times New Roman" w:hAnsi="Times New Roman" w:cs="Times New Roman"/>
          <w:sz w:val="24"/>
          <w:szCs w:val="24"/>
        </w:rPr>
        <w:t>Objavljeno u Službenom vjesniku Vukovarsko – srijemske županije br. 12/16.</w:t>
      </w:r>
    </w:p>
    <w:p w:rsidR="007E19ED" w:rsidRPr="008A64B2" w:rsidRDefault="007E19ED" w:rsidP="007E19ED">
      <w:pPr>
        <w:rPr>
          <w:rFonts w:ascii="Times New Roman" w:hAnsi="Times New Roman" w:cs="Times New Roman"/>
          <w:sz w:val="24"/>
          <w:szCs w:val="24"/>
        </w:rPr>
      </w:pPr>
      <w:r>
        <w:rPr>
          <w:rFonts w:ascii="Times New Roman" w:hAnsi="Times New Roman" w:cs="Times New Roman"/>
          <w:sz w:val="24"/>
          <w:szCs w:val="24"/>
        </w:rPr>
        <w:t xml:space="preserve">Link objave: </w:t>
      </w:r>
      <w:hyperlink r:id="rId17" w:history="1">
        <w:r w:rsidRPr="00D84943">
          <w:rPr>
            <w:rStyle w:val="Hiperveza"/>
            <w:rFonts w:ascii="Times New Roman" w:hAnsi="Times New Roman" w:cs="Times New Roman"/>
            <w:sz w:val="24"/>
            <w:szCs w:val="24"/>
          </w:rPr>
          <w:t>http://babinagreda.hr/akti-opcinskog-vijeca/</w:t>
        </w:r>
      </w:hyperlink>
      <w:r>
        <w:rPr>
          <w:rFonts w:ascii="Times New Roman" w:hAnsi="Times New Roman" w:cs="Times New Roman"/>
          <w:sz w:val="24"/>
          <w:szCs w:val="24"/>
        </w:rPr>
        <w:t xml:space="preserve"> </w:t>
      </w:r>
    </w:p>
    <w:p w:rsidR="007E19ED" w:rsidRDefault="007E19ED" w:rsidP="007E19ED">
      <w:pPr>
        <w:jc w:val="both"/>
        <w:rPr>
          <w:rFonts w:ascii="Times New Roman" w:hAnsi="Times New Roman" w:cs="Times New Roman"/>
          <w:sz w:val="24"/>
          <w:szCs w:val="24"/>
        </w:rPr>
      </w:pPr>
    </w:p>
    <w:p w:rsidR="007E19ED" w:rsidRDefault="007E19ED" w:rsidP="007E19ED">
      <w:pPr>
        <w:jc w:val="both"/>
        <w:rPr>
          <w:rFonts w:ascii="Times New Roman" w:hAnsi="Times New Roman" w:cs="Times New Roman"/>
          <w:sz w:val="24"/>
          <w:szCs w:val="24"/>
        </w:rPr>
      </w:pPr>
    </w:p>
    <w:p w:rsidR="007E19ED" w:rsidRDefault="007E19ED" w:rsidP="007E19ED">
      <w:pPr>
        <w:jc w:val="both"/>
        <w:rPr>
          <w:rFonts w:ascii="Times New Roman" w:hAnsi="Times New Roman" w:cs="Times New Roman"/>
          <w:sz w:val="24"/>
          <w:szCs w:val="24"/>
        </w:rPr>
      </w:pPr>
    </w:p>
    <w:p w:rsidR="007E19ED" w:rsidRDefault="007E19ED" w:rsidP="007E19ED">
      <w:pPr>
        <w:jc w:val="both"/>
        <w:rPr>
          <w:rFonts w:ascii="Times New Roman" w:hAnsi="Times New Roman" w:cs="Times New Roman"/>
          <w:sz w:val="24"/>
          <w:szCs w:val="24"/>
        </w:rPr>
      </w:pPr>
    </w:p>
    <w:p w:rsidR="007E19ED" w:rsidRDefault="007E19ED" w:rsidP="007E19ED">
      <w:pPr>
        <w:jc w:val="both"/>
        <w:rPr>
          <w:rFonts w:ascii="Times New Roman" w:hAnsi="Times New Roman" w:cs="Times New Roman"/>
          <w:sz w:val="24"/>
          <w:szCs w:val="24"/>
        </w:rPr>
      </w:pPr>
    </w:p>
    <w:p w:rsidR="007E19ED" w:rsidRDefault="007E19ED" w:rsidP="007E19ED">
      <w:pPr>
        <w:jc w:val="both"/>
        <w:rPr>
          <w:rFonts w:ascii="Times New Roman" w:hAnsi="Times New Roman" w:cs="Times New Roman"/>
          <w:sz w:val="24"/>
          <w:szCs w:val="24"/>
        </w:rPr>
      </w:pPr>
    </w:p>
    <w:p w:rsidR="007E19ED" w:rsidRDefault="007E19ED" w:rsidP="007E19ED">
      <w:pPr>
        <w:jc w:val="both"/>
        <w:rPr>
          <w:rFonts w:ascii="Times New Roman" w:hAnsi="Times New Roman" w:cs="Times New Roman"/>
          <w:sz w:val="24"/>
          <w:szCs w:val="24"/>
        </w:rPr>
      </w:pPr>
    </w:p>
    <w:p w:rsidR="007E19ED" w:rsidRDefault="007E19ED" w:rsidP="007E19ED">
      <w:pPr>
        <w:jc w:val="both"/>
        <w:rPr>
          <w:rFonts w:ascii="Times New Roman" w:hAnsi="Times New Roman" w:cs="Times New Roman"/>
          <w:sz w:val="24"/>
          <w:szCs w:val="24"/>
        </w:rPr>
      </w:pPr>
    </w:p>
    <w:p w:rsidR="007E19ED" w:rsidRDefault="007E19ED" w:rsidP="007E19ED">
      <w:pPr>
        <w:jc w:val="both"/>
        <w:rPr>
          <w:rFonts w:ascii="Times New Roman" w:hAnsi="Times New Roman" w:cs="Times New Roman"/>
          <w:sz w:val="24"/>
          <w:szCs w:val="24"/>
        </w:rPr>
      </w:pPr>
    </w:p>
    <w:p w:rsidR="007E19ED" w:rsidRDefault="007E19ED" w:rsidP="007E19ED">
      <w:pPr>
        <w:jc w:val="both"/>
        <w:rPr>
          <w:rFonts w:ascii="Times New Roman" w:hAnsi="Times New Roman" w:cs="Times New Roman"/>
          <w:sz w:val="24"/>
          <w:szCs w:val="24"/>
        </w:rPr>
      </w:pPr>
    </w:p>
    <w:p w:rsidR="007E19ED" w:rsidRPr="008A64B2" w:rsidRDefault="007E19ED" w:rsidP="007E19ED">
      <w:pPr>
        <w:jc w:val="both"/>
        <w:rPr>
          <w:rFonts w:ascii="Times New Roman" w:hAnsi="Times New Roman" w:cs="Times New Roman"/>
          <w:sz w:val="24"/>
          <w:szCs w:val="24"/>
        </w:rPr>
      </w:pPr>
    </w:p>
    <w:p w:rsidR="007E19ED" w:rsidRPr="008A64B2" w:rsidRDefault="007E19ED" w:rsidP="007E19ED">
      <w:pPr>
        <w:spacing w:after="0"/>
        <w:rPr>
          <w:rFonts w:ascii="Times New Roman" w:hAnsi="Times New Roman" w:cs="Times New Roman"/>
          <w:b/>
          <w:sz w:val="24"/>
          <w:szCs w:val="24"/>
        </w:rPr>
      </w:pPr>
      <w:r w:rsidRPr="008A64B2">
        <w:rPr>
          <w:rFonts w:ascii="Times New Roman" w:hAnsi="Times New Roman" w:cs="Times New Roman"/>
          <w:b/>
          <w:sz w:val="24"/>
          <w:szCs w:val="24"/>
        </w:rPr>
        <w:lastRenderedPageBreak/>
        <w:t>1</w:t>
      </w:r>
      <w:r>
        <w:rPr>
          <w:rFonts w:ascii="Times New Roman" w:hAnsi="Times New Roman" w:cs="Times New Roman"/>
          <w:b/>
          <w:sz w:val="24"/>
          <w:szCs w:val="24"/>
        </w:rPr>
        <w:t>1</w:t>
      </w:r>
      <w:r w:rsidRPr="008A64B2">
        <w:rPr>
          <w:rFonts w:ascii="Times New Roman" w:hAnsi="Times New Roman" w:cs="Times New Roman"/>
          <w:b/>
          <w:sz w:val="24"/>
          <w:szCs w:val="24"/>
        </w:rPr>
        <w:t>. IZJAVA KORISNIKA O DOSTUPNOSTI ULAGANJA LOKALNOM STANOVNIŠTVU I RAZLIČITIM INTERESNIM SKUPINAMA</w:t>
      </w:r>
    </w:p>
    <w:p w:rsidR="007E19ED" w:rsidRPr="008A64B2" w:rsidRDefault="007E19ED" w:rsidP="007E19ED">
      <w:pPr>
        <w:spacing w:after="0"/>
        <w:jc w:val="center"/>
        <w:rPr>
          <w:rFonts w:ascii="Times New Roman" w:hAnsi="Times New Roman" w:cs="Times New Roman"/>
          <w:b/>
          <w:sz w:val="24"/>
          <w:szCs w:val="24"/>
        </w:rPr>
      </w:pPr>
    </w:p>
    <w:p w:rsidR="007E19ED" w:rsidRPr="008A64B2" w:rsidRDefault="007E19ED" w:rsidP="007E19ED">
      <w:pPr>
        <w:spacing w:after="0"/>
        <w:jc w:val="both"/>
        <w:rPr>
          <w:rFonts w:ascii="Times New Roman" w:hAnsi="Times New Roman" w:cs="Times New Roman"/>
          <w:i/>
          <w:sz w:val="24"/>
          <w:szCs w:val="24"/>
        </w:rPr>
      </w:pPr>
    </w:p>
    <w:p w:rsidR="007E19ED" w:rsidRPr="008A64B2" w:rsidRDefault="007E19ED" w:rsidP="007E19ED">
      <w:pPr>
        <w:spacing w:after="120"/>
        <w:jc w:val="both"/>
        <w:rPr>
          <w:rFonts w:ascii="Times New Roman" w:hAnsi="Times New Roman" w:cs="Times New Roman"/>
          <w:i/>
        </w:rPr>
      </w:pPr>
      <w:r w:rsidRPr="008A64B2">
        <w:rPr>
          <w:rFonts w:ascii="Times New Roman" w:hAnsi="Times New Roman" w:cs="Times New Roman"/>
          <w:i/>
        </w:rPr>
        <w:t>Pojašnjenje:</w:t>
      </w:r>
    </w:p>
    <w:p w:rsidR="007E19ED" w:rsidRPr="008A64B2" w:rsidRDefault="007E19ED" w:rsidP="007E19ED">
      <w:pPr>
        <w:spacing w:after="0"/>
        <w:jc w:val="both"/>
        <w:rPr>
          <w:rFonts w:ascii="Times New Roman" w:hAnsi="Times New Roman" w:cs="Times New Roman"/>
          <w:i/>
        </w:rPr>
      </w:pPr>
      <w:r w:rsidRPr="008A64B2">
        <w:rPr>
          <w:rFonts w:ascii="Times New Roman" w:hAnsi="Times New Roman" w:cs="Times New Roman"/>
          <w:i/>
        </w:rPr>
        <w:t>- Davatelj Izjave je korisnik</w:t>
      </w:r>
      <w:r>
        <w:rPr>
          <w:rFonts w:ascii="Times New Roman" w:hAnsi="Times New Roman" w:cs="Times New Roman"/>
          <w:i/>
        </w:rPr>
        <w:t>/</w:t>
      </w:r>
      <w:r w:rsidRPr="008A64B2">
        <w:rPr>
          <w:rFonts w:ascii="Times New Roman" w:hAnsi="Times New Roman" w:cs="Times New Roman"/>
          <w:i/>
        </w:rPr>
        <w:t xml:space="preserve">podnositelj Zahtjeva za potporu za </w:t>
      </w:r>
      <w:proofErr w:type="spellStart"/>
      <w:r>
        <w:rPr>
          <w:rFonts w:ascii="Times New Roman" w:hAnsi="Times New Roman" w:cs="Times New Roman"/>
          <w:i/>
        </w:rPr>
        <w:t>p</w:t>
      </w:r>
      <w:r w:rsidRPr="008A64B2">
        <w:rPr>
          <w:rFonts w:ascii="Times New Roman" w:hAnsi="Times New Roman" w:cs="Times New Roman"/>
          <w:i/>
        </w:rPr>
        <w:t>odmjeru</w:t>
      </w:r>
      <w:proofErr w:type="spellEnd"/>
      <w:r w:rsidRPr="008A64B2">
        <w:rPr>
          <w:rFonts w:ascii="Times New Roman" w:hAnsi="Times New Roman" w:cs="Times New Roman"/>
          <w:i/>
        </w:rPr>
        <w:t xml:space="preserve"> 7.4, </w:t>
      </w:r>
      <w:r>
        <w:rPr>
          <w:rFonts w:ascii="Times New Roman" w:hAnsi="Times New Roman" w:cs="Times New Roman"/>
          <w:i/>
        </w:rPr>
        <w:t>t</w:t>
      </w:r>
      <w:r w:rsidRPr="008A64B2">
        <w:rPr>
          <w:rFonts w:ascii="Times New Roman" w:hAnsi="Times New Roman" w:cs="Times New Roman"/>
          <w:i/>
        </w:rPr>
        <w:t>ip operacije 7.4.1</w:t>
      </w:r>
    </w:p>
    <w:p w:rsidR="007E19ED" w:rsidRPr="008A64B2" w:rsidRDefault="007E19ED" w:rsidP="007E19ED">
      <w:pPr>
        <w:spacing w:after="0"/>
        <w:jc w:val="both"/>
        <w:rPr>
          <w:rFonts w:ascii="Times New Roman" w:hAnsi="Times New Roman" w:cs="Times New Roman"/>
          <w:i/>
        </w:rPr>
      </w:pPr>
      <w:r w:rsidRPr="008A64B2">
        <w:rPr>
          <w:rFonts w:ascii="Times New Roman" w:hAnsi="Times New Roman" w:cs="Times New Roman"/>
          <w:i/>
        </w:rPr>
        <w:t xml:space="preserve">- Korisnik se treba u Izjavi obvezati </w:t>
      </w:r>
      <w:r>
        <w:rPr>
          <w:rFonts w:ascii="Times New Roman" w:hAnsi="Times New Roman" w:cs="Times New Roman"/>
          <w:i/>
        </w:rPr>
        <w:t xml:space="preserve">te treba </w:t>
      </w:r>
      <w:r w:rsidRPr="008A64B2">
        <w:rPr>
          <w:rFonts w:ascii="Times New Roman" w:hAnsi="Times New Roman" w:cs="Times New Roman"/>
          <w:i/>
        </w:rPr>
        <w:t>izjaviti da će planirano ulaganje biti dostupno lokalnom stanovništvu i različitim interesnim skupinama.</w:t>
      </w:r>
    </w:p>
    <w:p w:rsidR="007E19ED" w:rsidRPr="008A64B2" w:rsidRDefault="007E19ED" w:rsidP="007E19ED">
      <w:pPr>
        <w:spacing w:after="0"/>
        <w:jc w:val="both"/>
        <w:rPr>
          <w:rFonts w:ascii="Times New Roman" w:hAnsi="Times New Roman" w:cs="Times New Roman"/>
          <w:i/>
        </w:rPr>
      </w:pPr>
      <w:r w:rsidRPr="008A64B2">
        <w:rPr>
          <w:rFonts w:ascii="Times New Roman" w:hAnsi="Times New Roman" w:cs="Times New Roman"/>
          <w:i/>
        </w:rPr>
        <w:t>- U Izjavi je potrebno nabrojiti interesne skupine krajnje korisnike projekta/operacije.</w:t>
      </w:r>
    </w:p>
    <w:p w:rsidR="007E19ED" w:rsidRPr="008A64B2" w:rsidRDefault="007E19ED" w:rsidP="007E19ED">
      <w:pPr>
        <w:spacing w:after="0"/>
        <w:jc w:val="both"/>
        <w:rPr>
          <w:rFonts w:ascii="Times New Roman" w:hAnsi="Times New Roman" w:cs="Times New Roman"/>
          <w:i/>
        </w:rPr>
      </w:pPr>
      <w:r w:rsidRPr="008A64B2">
        <w:rPr>
          <w:rFonts w:ascii="Times New Roman" w:hAnsi="Times New Roman" w:cs="Times New Roman"/>
          <w:i/>
        </w:rPr>
        <w:t>- Izjava mora biti potpisana i ovjerena od strane korisnika.</w:t>
      </w:r>
    </w:p>
    <w:p w:rsidR="007E19ED" w:rsidRPr="008A64B2" w:rsidRDefault="007E19ED" w:rsidP="007E19ED">
      <w:pPr>
        <w:spacing w:after="0"/>
        <w:jc w:val="both"/>
        <w:rPr>
          <w:rFonts w:ascii="Times New Roman" w:hAnsi="Times New Roman" w:cs="Times New Roman"/>
          <w:sz w:val="24"/>
          <w:szCs w:val="24"/>
        </w:rPr>
      </w:pPr>
    </w:p>
    <w:p w:rsidR="007E19ED" w:rsidRPr="008A64B2" w:rsidRDefault="007E19ED" w:rsidP="007E19ED">
      <w:pPr>
        <w:jc w:val="both"/>
        <w:rPr>
          <w:rFonts w:ascii="Times New Roman" w:hAnsi="Times New Roman" w:cs="Times New Roman"/>
          <w:sz w:val="24"/>
          <w:szCs w:val="24"/>
        </w:rPr>
      </w:pPr>
      <w:r>
        <w:rPr>
          <w:rFonts w:ascii="Times New Roman" w:hAnsi="Times New Roman" w:cs="Times New Roman"/>
          <w:sz w:val="24"/>
          <w:szCs w:val="24"/>
        </w:rPr>
        <w:t>Izjavljujem da će planirano ulaganje biti dostupno lokalnom stanovništvu i različitim interesnim skupinama kao npr. članovima lovačkih udruga, članovima sportskih streljačkih klubova, natjecateljima u streljaštvu, službama čiji pripadnici moraju biti osposobljeni za rukovanje oružjem te svim stanovnicima općine koji se žele aktivno ili rekreativno baviti sportom.</w:t>
      </w:r>
    </w:p>
    <w:p w:rsidR="007E19ED" w:rsidRPr="008A64B2" w:rsidRDefault="007E19ED" w:rsidP="007E19ED">
      <w:pPr>
        <w:spacing w:after="0"/>
        <w:jc w:val="both"/>
        <w:rPr>
          <w:rFonts w:ascii="Times New Roman" w:hAnsi="Times New Roman" w:cs="Times New Roman"/>
          <w:sz w:val="24"/>
          <w:szCs w:val="24"/>
        </w:rPr>
      </w:pPr>
      <w:r w:rsidRPr="008A64B2">
        <w:rPr>
          <w:rFonts w:ascii="Times New Roman" w:hAnsi="Times New Roman" w:cs="Times New Roman"/>
          <w:sz w:val="24"/>
          <w:szCs w:val="24"/>
        </w:rPr>
        <w:t>Datum:</w:t>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t>Potpis i pečat:</w:t>
      </w:r>
    </w:p>
    <w:p w:rsidR="007E19ED" w:rsidRPr="008A64B2" w:rsidRDefault="007E19ED" w:rsidP="007E19ED">
      <w:pPr>
        <w:spacing w:after="0"/>
        <w:jc w:val="both"/>
        <w:rPr>
          <w:rFonts w:ascii="Times New Roman" w:hAnsi="Times New Roman" w:cs="Times New Roman"/>
          <w:sz w:val="24"/>
          <w:szCs w:val="24"/>
        </w:rPr>
      </w:pPr>
    </w:p>
    <w:p w:rsidR="007E19ED" w:rsidRPr="008A64B2" w:rsidRDefault="007E19ED" w:rsidP="007E19ED">
      <w:pPr>
        <w:jc w:val="both"/>
        <w:rPr>
          <w:rFonts w:ascii="Times New Roman" w:hAnsi="Times New Roman" w:cs="Times New Roman"/>
          <w:sz w:val="24"/>
          <w:szCs w:val="24"/>
        </w:rPr>
      </w:pPr>
      <w:r w:rsidRPr="008A64B2">
        <w:rPr>
          <w:rFonts w:ascii="Times New Roman" w:hAnsi="Times New Roman" w:cs="Times New Roman"/>
          <w:sz w:val="24"/>
          <w:szCs w:val="24"/>
        </w:rPr>
        <w:t>__________________________</w:t>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r>
      <w:r w:rsidRPr="008A64B2">
        <w:rPr>
          <w:rFonts w:ascii="Times New Roman" w:hAnsi="Times New Roman" w:cs="Times New Roman"/>
          <w:sz w:val="24"/>
          <w:szCs w:val="24"/>
        </w:rPr>
        <w:tab/>
        <w:t>__________________________</w:t>
      </w:r>
      <w:bookmarkStart w:id="1" w:name="_GoBack"/>
      <w:bookmarkEnd w:id="1"/>
    </w:p>
    <w:sectPr w:rsidR="007E19ED" w:rsidRPr="008A64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C8A" w:rsidRDefault="00E13C8A" w:rsidP="007E19ED">
      <w:pPr>
        <w:spacing w:after="0" w:line="240" w:lineRule="auto"/>
      </w:pPr>
      <w:r>
        <w:separator/>
      </w:r>
    </w:p>
  </w:endnote>
  <w:endnote w:type="continuationSeparator" w:id="0">
    <w:p w:rsidR="00E13C8A" w:rsidRDefault="00E13C8A" w:rsidP="007E1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9ED" w:rsidRPr="007E19ED" w:rsidRDefault="007E19ED" w:rsidP="007E19E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C8A" w:rsidRDefault="00E13C8A" w:rsidP="007E19ED">
      <w:pPr>
        <w:spacing w:after="0" w:line="240" w:lineRule="auto"/>
      </w:pPr>
      <w:r>
        <w:separator/>
      </w:r>
    </w:p>
  </w:footnote>
  <w:footnote w:type="continuationSeparator" w:id="0">
    <w:p w:rsidR="00E13C8A" w:rsidRDefault="00E13C8A" w:rsidP="007E1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07681"/>
    <w:multiLevelType w:val="hybridMultilevel"/>
    <w:tmpl w:val="C542F5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4236387"/>
    <w:multiLevelType w:val="hybridMultilevel"/>
    <w:tmpl w:val="3E1633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0757E2"/>
    <w:multiLevelType w:val="hybridMultilevel"/>
    <w:tmpl w:val="B0EA7A7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5765344"/>
    <w:multiLevelType w:val="hybridMultilevel"/>
    <w:tmpl w:val="1FFAFEE8"/>
    <w:lvl w:ilvl="0" w:tplc="86B44ED8">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55C4071A"/>
    <w:multiLevelType w:val="hybridMultilevel"/>
    <w:tmpl w:val="78F85DBC"/>
    <w:lvl w:ilvl="0" w:tplc="0AEECF2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DF80C8F"/>
    <w:multiLevelType w:val="hybridMultilevel"/>
    <w:tmpl w:val="505083FE"/>
    <w:lvl w:ilvl="0" w:tplc="73FCF6A2">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AA"/>
    <w:rsid w:val="000519D2"/>
    <w:rsid w:val="00157E01"/>
    <w:rsid w:val="003004D5"/>
    <w:rsid w:val="00456831"/>
    <w:rsid w:val="004954DF"/>
    <w:rsid w:val="00650D36"/>
    <w:rsid w:val="007E19ED"/>
    <w:rsid w:val="007F165E"/>
    <w:rsid w:val="00B830DE"/>
    <w:rsid w:val="00BB2E65"/>
    <w:rsid w:val="00E13C8A"/>
    <w:rsid w:val="00E33949"/>
    <w:rsid w:val="00EB4E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62F31-6776-4A0B-8D31-B17E38EF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3004D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004D5"/>
    <w:rPr>
      <w:rFonts w:ascii="Segoe UI" w:hAnsi="Segoe UI" w:cs="Segoe UI"/>
      <w:sz w:val="18"/>
      <w:szCs w:val="18"/>
    </w:rPr>
  </w:style>
  <w:style w:type="paragraph" w:styleId="StandardWeb">
    <w:name w:val="Normal (Web)"/>
    <w:basedOn w:val="Normal"/>
    <w:rsid w:val="00157E0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157E01"/>
    <w:pPr>
      <w:spacing w:after="0" w:line="240" w:lineRule="auto"/>
    </w:pPr>
    <w:rPr>
      <w:rFonts w:ascii="Calibri" w:eastAsia="Times New Roman" w:hAnsi="Calibri" w:cs="Times New Roman"/>
      <w:lang w:eastAsia="hr-HR"/>
    </w:rPr>
  </w:style>
  <w:style w:type="character" w:customStyle="1" w:styleId="BezproredaChar">
    <w:name w:val="Bez proreda Char"/>
    <w:link w:val="Bezproreda"/>
    <w:uiPriority w:val="1"/>
    <w:rsid w:val="00157E01"/>
    <w:rPr>
      <w:rFonts w:ascii="Calibri" w:eastAsia="Times New Roman" w:hAnsi="Calibri" w:cs="Times New Roman"/>
      <w:lang w:eastAsia="hr-HR"/>
    </w:rPr>
  </w:style>
  <w:style w:type="paragraph" w:styleId="Odlomakpopisa">
    <w:name w:val="List Paragraph"/>
    <w:basedOn w:val="Normal"/>
    <w:uiPriority w:val="34"/>
    <w:qFormat/>
    <w:rsid w:val="007E19ED"/>
    <w:pPr>
      <w:spacing w:after="200" w:line="276" w:lineRule="auto"/>
      <w:ind w:left="720"/>
      <w:contextualSpacing/>
    </w:pPr>
  </w:style>
  <w:style w:type="paragraph" w:styleId="Podnoje">
    <w:name w:val="footer"/>
    <w:basedOn w:val="Normal"/>
    <w:link w:val="PodnojeChar"/>
    <w:uiPriority w:val="99"/>
    <w:unhideWhenUsed/>
    <w:rsid w:val="007E19E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E19ED"/>
  </w:style>
  <w:style w:type="table" w:styleId="Reetkatablice">
    <w:name w:val="Table Grid"/>
    <w:basedOn w:val="Obinatablica"/>
    <w:uiPriority w:val="59"/>
    <w:rsid w:val="007E1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E19ED"/>
    <w:rPr>
      <w:color w:val="0563C1" w:themeColor="hyperlink"/>
      <w:u w:val="single"/>
    </w:rPr>
  </w:style>
  <w:style w:type="paragraph" w:styleId="Zaglavlje">
    <w:name w:val="header"/>
    <w:basedOn w:val="Normal"/>
    <w:link w:val="ZaglavljeChar"/>
    <w:uiPriority w:val="99"/>
    <w:unhideWhenUsed/>
    <w:rsid w:val="007E19E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E1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euroauto.babinagreda@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cinababinagreda@gmail.com" TargetMode="External"/><Relationship Id="rId12" Type="http://schemas.openxmlformats.org/officeDocument/2006/relationships/hyperlink" Target="http://babinagreda.hr/odluka-o-usvajanju-strategije-razvoja-opcine-babina-greda-za-2016-g-2020-g/" TargetMode="External"/><Relationship Id="rId17" Type="http://schemas.openxmlformats.org/officeDocument/2006/relationships/hyperlink" Target="http://babinagreda.hr/akti-opcinskog-vijeca/" TargetMode="External"/><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binagreda.hr/odluka-o-usvajanju-strategije-razvoja-opcine-babina-greda-za-2016-g-2020-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package" Target="embeddings/Microsoft_Excel_Worksheet2.xlsx"/></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6548</Words>
  <Characters>37326</Characters>
  <Application>Microsoft Office Word</Application>
  <DocSecurity>0</DocSecurity>
  <Lines>311</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dc:creator>
  <cp:keywords/>
  <dc:description/>
  <cp:lastModifiedBy>korisnik</cp:lastModifiedBy>
  <cp:revision>4</cp:revision>
  <cp:lastPrinted>2018-08-23T06:56:00Z</cp:lastPrinted>
  <dcterms:created xsi:type="dcterms:W3CDTF">2018-10-10T08:33:00Z</dcterms:created>
  <dcterms:modified xsi:type="dcterms:W3CDTF">2018-10-10T08:36:00Z</dcterms:modified>
</cp:coreProperties>
</file>