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FF" w:rsidRPr="004A5484" w:rsidRDefault="00355AFF" w:rsidP="004A5484">
      <w:pPr>
        <w:widowControl/>
        <w:jc w:val="both"/>
        <w:rPr>
          <w:rFonts w:eastAsia="Arial Unicode MS" w:cs="Tahoma"/>
          <w:color w:val="auto"/>
          <w:kern w:val="3"/>
          <w:sz w:val="24"/>
          <w:szCs w:val="24"/>
          <w:lang w:eastAsia="hr-HR"/>
        </w:rPr>
      </w:pP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</w:t>
      </w:r>
      <w:r w:rsidR="004A5484">
        <w:rPr>
          <w:sz w:val="24"/>
        </w:rPr>
        <w:t xml:space="preserve">       </w:t>
      </w:r>
      <w:r w:rsidRPr="004A5484">
        <w:rPr>
          <w:sz w:val="24"/>
        </w:rPr>
        <w:t xml:space="preserve"> REPUBLIKA HRVATSKA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VUKOVARSKO SRIJEMSKA ŽUPANIJA</w:t>
      </w:r>
    </w:p>
    <w:p w:rsidR="00BC042F" w:rsidRPr="004A5484" w:rsidRDefault="004A5484" w:rsidP="00BC042F">
      <w:pPr>
        <w:rPr>
          <w:sz w:val="24"/>
        </w:rPr>
      </w:pPr>
      <w:r>
        <w:rPr>
          <w:sz w:val="24"/>
        </w:rPr>
        <w:t xml:space="preserve">           </w:t>
      </w:r>
      <w:r w:rsidR="00BC042F" w:rsidRPr="004A5484">
        <w:rPr>
          <w:sz w:val="24"/>
        </w:rPr>
        <w:t>OPĆINA BABINA GREDA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</w:t>
      </w:r>
      <w:r w:rsidR="004A5484">
        <w:rPr>
          <w:sz w:val="24"/>
        </w:rPr>
        <w:t xml:space="preserve">          </w:t>
      </w:r>
      <w:r w:rsidRPr="004A5484">
        <w:rPr>
          <w:sz w:val="24"/>
        </w:rPr>
        <w:t xml:space="preserve"> OPĆINSKO VIJEĆE</w:t>
      </w:r>
    </w:p>
    <w:p w:rsidR="00BC042F" w:rsidRPr="004A5484" w:rsidRDefault="00132332" w:rsidP="00BC042F">
      <w:pPr>
        <w:rPr>
          <w:sz w:val="24"/>
        </w:rPr>
      </w:pPr>
      <w:r>
        <w:rPr>
          <w:sz w:val="24"/>
        </w:rPr>
        <w:t>KLASA: 550-01/21-01/53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URBROJ: 2212/02-01/21-01-1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>Babina Greda,</w:t>
      </w:r>
      <w:r w:rsidR="004A5484">
        <w:rPr>
          <w:sz w:val="24"/>
        </w:rPr>
        <w:t xml:space="preserve"> 31. ožujka 2021. godine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jc w:val="both"/>
        <w:rPr>
          <w:sz w:val="24"/>
        </w:rPr>
      </w:pPr>
      <w:r w:rsidRPr="004A5484">
        <w:rPr>
          <w:sz w:val="24"/>
        </w:rPr>
        <w:t xml:space="preserve"> </w:t>
      </w:r>
      <w:r w:rsidR="00132332">
        <w:rPr>
          <w:sz w:val="24"/>
        </w:rPr>
        <w:t xml:space="preserve">              Na temelju </w:t>
      </w:r>
      <w:r w:rsidRPr="004A5484">
        <w:rPr>
          <w:sz w:val="24"/>
        </w:rPr>
        <w:t>članka 18</w:t>
      </w:r>
      <w:r w:rsidR="004A5484">
        <w:rPr>
          <w:sz w:val="24"/>
        </w:rPr>
        <w:t>. Statuta Općine Babina Greda („</w:t>
      </w:r>
      <w:r w:rsidRPr="004A5484">
        <w:rPr>
          <w:sz w:val="24"/>
        </w:rPr>
        <w:t>Službeni vjesnik Vukovarsko-srijemske županije</w:t>
      </w:r>
      <w:r w:rsidR="004A5484">
        <w:rPr>
          <w:sz w:val="24"/>
        </w:rPr>
        <w:t>“ br.</w:t>
      </w:r>
      <w:r w:rsidRPr="004A5484">
        <w:rPr>
          <w:sz w:val="24"/>
        </w:rPr>
        <w:t xml:space="preserve"> 11/09, 04/13, 03/14, 01/18, 13/18, 27/18-pročišćeni tekst, 21A/19, 03/20</w:t>
      </w:r>
      <w:r w:rsidR="004A5484">
        <w:rPr>
          <w:sz w:val="24"/>
        </w:rPr>
        <w:t xml:space="preserve"> i 04/21)</w:t>
      </w:r>
      <w:r w:rsidR="00132332">
        <w:rPr>
          <w:sz w:val="24"/>
        </w:rPr>
        <w:t>,</w:t>
      </w:r>
      <w:r w:rsidR="004A5484">
        <w:rPr>
          <w:sz w:val="24"/>
        </w:rPr>
        <w:t xml:space="preserve"> </w:t>
      </w:r>
      <w:r w:rsidRPr="004A5484">
        <w:rPr>
          <w:sz w:val="24"/>
        </w:rPr>
        <w:t>Općinsko vijeće Op</w:t>
      </w:r>
      <w:r w:rsidR="00132332">
        <w:rPr>
          <w:sz w:val="24"/>
        </w:rPr>
        <w:t>ćine Babina Greda</w:t>
      </w:r>
      <w:r w:rsidR="004A5484">
        <w:rPr>
          <w:sz w:val="24"/>
        </w:rPr>
        <w:t xml:space="preserve">, na svojoj 32. (elektronskoj) </w:t>
      </w:r>
      <w:r w:rsidRPr="004A5484">
        <w:rPr>
          <w:sz w:val="24"/>
        </w:rPr>
        <w:t>sjednici</w:t>
      </w:r>
      <w:r w:rsidR="004A5484">
        <w:rPr>
          <w:sz w:val="24"/>
        </w:rPr>
        <w:t xml:space="preserve"> održanoj dana 31. ožujka </w:t>
      </w:r>
      <w:r w:rsidRPr="004A5484">
        <w:rPr>
          <w:sz w:val="24"/>
        </w:rPr>
        <w:t xml:space="preserve">2021. </w:t>
      </w:r>
      <w:r w:rsidR="004A5484">
        <w:rPr>
          <w:sz w:val="24"/>
        </w:rPr>
        <w:t xml:space="preserve">godine, </w:t>
      </w:r>
      <w:r w:rsidRPr="004A5484">
        <w:rPr>
          <w:sz w:val="24"/>
        </w:rPr>
        <w:t>d o n o s i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jc w:val="center"/>
        <w:rPr>
          <w:sz w:val="24"/>
        </w:rPr>
      </w:pPr>
    </w:p>
    <w:p w:rsidR="00BC042F" w:rsidRPr="004A5484" w:rsidRDefault="00BC042F" w:rsidP="00BC042F">
      <w:pPr>
        <w:jc w:val="center"/>
        <w:rPr>
          <w:sz w:val="24"/>
        </w:rPr>
      </w:pPr>
      <w:r w:rsidRPr="004A5484">
        <w:rPr>
          <w:sz w:val="24"/>
        </w:rPr>
        <w:t>O  D  L  U  K  U</w:t>
      </w:r>
    </w:p>
    <w:p w:rsidR="00BC042F" w:rsidRPr="004A5484" w:rsidRDefault="00BC042F" w:rsidP="00BC042F">
      <w:pPr>
        <w:jc w:val="center"/>
        <w:rPr>
          <w:sz w:val="24"/>
        </w:rPr>
      </w:pPr>
    </w:p>
    <w:p w:rsidR="00BC042F" w:rsidRPr="004A5484" w:rsidRDefault="00132332" w:rsidP="00132332">
      <w:pPr>
        <w:jc w:val="center"/>
        <w:rPr>
          <w:sz w:val="24"/>
        </w:rPr>
      </w:pPr>
      <w:r>
        <w:rPr>
          <w:sz w:val="24"/>
        </w:rPr>
        <w:t>o sufinanciranju izgradnje obiteljske kuće na potresom pogođenom području</w:t>
      </w: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</w:p>
    <w:p w:rsidR="00BC042F" w:rsidRPr="004A5484" w:rsidRDefault="00132332" w:rsidP="00132332">
      <w:pPr>
        <w:jc w:val="center"/>
        <w:rPr>
          <w:sz w:val="24"/>
        </w:rPr>
      </w:pPr>
      <w:r>
        <w:rPr>
          <w:sz w:val="24"/>
        </w:rPr>
        <w:t>Članak 1</w:t>
      </w:r>
      <w:r w:rsidR="004A5484">
        <w:rPr>
          <w:sz w:val="24"/>
        </w:rPr>
        <w:t>.</w:t>
      </w:r>
    </w:p>
    <w:p w:rsidR="00BC042F" w:rsidRPr="004A5484" w:rsidRDefault="00132332" w:rsidP="00132332">
      <w:pPr>
        <w:jc w:val="both"/>
        <w:rPr>
          <w:sz w:val="24"/>
        </w:rPr>
      </w:pPr>
      <w:r>
        <w:rPr>
          <w:sz w:val="24"/>
        </w:rPr>
        <w:t xml:space="preserve">             Općinsko vijeće Općine Babina Greda prihvaća sufinanciranje izgradnje obiteljske kuće na potresom pogođenom području za obitelj Mije </w:t>
      </w:r>
      <w:proofErr w:type="spellStart"/>
      <w:r>
        <w:rPr>
          <w:sz w:val="24"/>
        </w:rPr>
        <w:t>Bendra</w:t>
      </w:r>
      <w:proofErr w:type="spellEnd"/>
      <w:r>
        <w:rPr>
          <w:sz w:val="24"/>
        </w:rPr>
        <w:t xml:space="preserve">, OIB: 67779653292, Glina, Zagrebačka ulica 12, na </w:t>
      </w:r>
      <w:proofErr w:type="spellStart"/>
      <w:r>
        <w:rPr>
          <w:sz w:val="24"/>
        </w:rPr>
        <w:t>k.č</w:t>
      </w:r>
      <w:proofErr w:type="spellEnd"/>
      <w:r>
        <w:rPr>
          <w:sz w:val="24"/>
        </w:rPr>
        <w:t xml:space="preserve">. br. 1660 </w:t>
      </w:r>
      <w:proofErr w:type="spellStart"/>
      <w:r>
        <w:rPr>
          <w:sz w:val="24"/>
        </w:rPr>
        <w:t>z.k.ul</w:t>
      </w:r>
      <w:proofErr w:type="spellEnd"/>
      <w:r>
        <w:rPr>
          <w:sz w:val="24"/>
        </w:rPr>
        <w:t xml:space="preserve">. 3893 – u jednakim dijelovima zajedno sa Općinama Križ, Gundinci i Stari </w:t>
      </w:r>
      <w:proofErr w:type="spellStart"/>
      <w:r>
        <w:rPr>
          <w:sz w:val="24"/>
        </w:rPr>
        <w:t>Mikanovci</w:t>
      </w:r>
      <w:proofErr w:type="spellEnd"/>
      <w:r>
        <w:rPr>
          <w:sz w:val="24"/>
        </w:rPr>
        <w:t>.</w:t>
      </w:r>
    </w:p>
    <w:p w:rsidR="00BC042F" w:rsidRPr="004A5484" w:rsidRDefault="00BC042F" w:rsidP="00BC042F">
      <w:pPr>
        <w:rPr>
          <w:sz w:val="24"/>
        </w:rPr>
      </w:pPr>
    </w:p>
    <w:p w:rsidR="00132332" w:rsidRDefault="00132332" w:rsidP="00132332">
      <w:pPr>
        <w:jc w:val="center"/>
        <w:rPr>
          <w:sz w:val="24"/>
        </w:rPr>
      </w:pPr>
      <w:r>
        <w:rPr>
          <w:sz w:val="24"/>
        </w:rPr>
        <w:t>Članak 2</w:t>
      </w:r>
      <w:r w:rsidR="004A5484">
        <w:rPr>
          <w:sz w:val="24"/>
        </w:rPr>
        <w:t>.</w:t>
      </w:r>
    </w:p>
    <w:p w:rsidR="00132332" w:rsidRDefault="00132332" w:rsidP="00132332">
      <w:pPr>
        <w:jc w:val="both"/>
        <w:rPr>
          <w:sz w:val="24"/>
        </w:rPr>
      </w:pPr>
      <w:r>
        <w:rPr>
          <w:sz w:val="24"/>
        </w:rPr>
        <w:tab/>
        <w:t>Prihvaćanje i provođenje obveza iz članka 1. definirati će se sporazumom između sve četiri općine.</w:t>
      </w:r>
    </w:p>
    <w:p w:rsidR="00132332" w:rsidRDefault="00132332" w:rsidP="004A5484">
      <w:pPr>
        <w:jc w:val="center"/>
        <w:rPr>
          <w:sz w:val="24"/>
        </w:rPr>
      </w:pPr>
    </w:p>
    <w:p w:rsidR="00132332" w:rsidRDefault="00132332" w:rsidP="00132332">
      <w:pPr>
        <w:jc w:val="center"/>
        <w:rPr>
          <w:sz w:val="24"/>
        </w:rPr>
      </w:pPr>
      <w:r>
        <w:rPr>
          <w:sz w:val="24"/>
        </w:rPr>
        <w:t>Članak 3.</w:t>
      </w:r>
    </w:p>
    <w:p w:rsidR="00132332" w:rsidRDefault="00132332" w:rsidP="00132332">
      <w:pPr>
        <w:jc w:val="both"/>
        <w:rPr>
          <w:sz w:val="24"/>
        </w:rPr>
      </w:pPr>
      <w:r>
        <w:rPr>
          <w:sz w:val="24"/>
        </w:rPr>
        <w:tab/>
        <w:t>Sufinanciranje izgradnje obiteljske kuće na potresom pogođenom području, predstavlja vid humanitarne pomoći – donacije.</w:t>
      </w:r>
    </w:p>
    <w:p w:rsidR="00132332" w:rsidRDefault="00132332" w:rsidP="00132332">
      <w:pPr>
        <w:jc w:val="both"/>
        <w:rPr>
          <w:sz w:val="24"/>
        </w:rPr>
      </w:pPr>
    </w:p>
    <w:p w:rsidR="00BC042F" w:rsidRPr="004A5484" w:rsidRDefault="00132332" w:rsidP="00132332">
      <w:pPr>
        <w:jc w:val="center"/>
        <w:rPr>
          <w:sz w:val="24"/>
        </w:rPr>
      </w:pPr>
      <w:r>
        <w:rPr>
          <w:sz w:val="24"/>
        </w:rPr>
        <w:t>Članak 4.</w:t>
      </w:r>
    </w:p>
    <w:p w:rsidR="00BC042F" w:rsidRPr="004A5484" w:rsidRDefault="00132332" w:rsidP="00132332">
      <w:pPr>
        <w:jc w:val="both"/>
        <w:rPr>
          <w:sz w:val="24"/>
        </w:rPr>
      </w:pPr>
      <w:r>
        <w:rPr>
          <w:sz w:val="24"/>
        </w:rPr>
        <w:t xml:space="preserve">              Za potpisivanje Sporazuma u ime Općine Babina Greda o</w:t>
      </w:r>
      <w:r w:rsidR="00EC137E">
        <w:rPr>
          <w:sz w:val="24"/>
        </w:rPr>
        <w:t>vlašćuje se Općinski načelnik</w:t>
      </w:r>
      <w:bookmarkStart w:id="0" w:name="_GoBack"/>
      <w:bookmarkEnd w:id="0"/>
      <w:r>
        <w:rPr>
          <w:sz w:val="24"/>
        </w:rPr>
        <w:t>.</w:t>
      </w:r>
    </w:p>
    <w:p w:rsidR="00BC042F" w:rsidRPr="004A5484" w:rsidRDefault="00132332" w:rsidP="00132332">
      <w:pPr>
        <w:jc w:val="center"/>
        <w:rPr>
          <w:sz w:val="24"/>
        </w:rPr>
      </w:pPr>
      <w:r>
        <w:rPr>
          <w:sz w:val="24"/>
        </w:rPr>
        <w:t>Članak 5</w:t>
      </w:r>
      <w:r w:rsidR="004A5484">
        <w:rPr>
          <w:sz w:val="24"/>
        </w:rPr>
        <w:t>.</w:t>
      </w:r>
    </w:p>
    <w:p w:rsidR="00BC042F" w:rsidRPr="004A5484" w:rsidRDefault="00BC042F" w:rsidP="00132332">
      <w:pPr>
        <w:jc w:val="both"/>
        <w:rPr>
          <w:sz w:val="24"/>
        </w:rPr>
      </w:pPr>
      <w:r w:rsidRPr="004A5484">
        <w:rPr>
          <w:sz w:val="24"/>
        </w:rPr>
        <w:t xml:space="preserve">               Ova Odluka</w:t>
      </w:r>
      <w:r w:rsidR="00132332">
        <w:rPr>
          <w:sz w:val="24"/>
        </w:rPr>
        <w:t xml:space="preserve"> stupa na snagu danom donošenja, a objavit će se u „Službenom vjesniku Vukovarsko – srijemske županije.“</w:t>
      </w:r>
    </w:p>
    <w:p w:rsidR="004A5484" w:rsidRDefault="004A5484" w:rsidP="00BC042F">
      <w:pPr>
        <w:rPr>
          <w:sz w:val="24"/>
        </w:rPr>
      </w:pPr>
    </w:p>
    <w:p w:rsidR="004A5484" w:rsidRDefault="004A5484" w:rsidP="00BC042F">
      <w:pPr>
        <w:rPr>
          <w:sz w:val="24"/>
        </w:rPr>
      </w:pPr>
    </w:p>
    <w:p w:rsidR="004A5484" w:rsidRPr="004A5484" w:rsidRDefault="004A5484" w:rsidP="00BC042F">
      <w:pPr>
        <w:rPr>
          <w:sz w:val="24"/>
        </w:rPr>
      </w:pP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                                                                                         </w:t>
      </w:r>
      <w:r w:rsidR="004A5484">
        <w:rPr>
          <w:sz w:val="24"/>
        </w:rPr>
        <w:t xml:space="preserve">    </w:t>
      </w:r>
      <w:r w:rsidRPr="004A5484">
        <w:rPr>
          <w:sz w:val="24"/>
        </w:rPr>
        <w:t>Predsjednik</w:t>
      </w:r>
    </w:p>
    <w:p w:rsidR="00BC042F" w:rsidRPr="004A5484" w:rsidRDefault="00BC042F" w:rsidP="00BC042F">
      <w:pPr>
        <w:rPr>
          <w:sz w:val="24"/>
        </w:rPr>
      </w:pPr>
      <w:r w:rsidRPr="004A5484">
        <w:rPr>
          <w:sz w:val="24"/>
        </w:rPr>
        <w:t xml:space="preserve">                                                                                      </w:t>
      </w:r>
      <w:r w:rsidR="004A5484">
        <w:rPr>
          <w:sz w:val="24"/>
        </w:rPr>
        <w:t xml:space="preserve">              </w:t>
      </w:r>
      <w:r w:rsidRPr="004A5484">
        <w:rPr>
          <w:sz w:val="24"/>
        </w:rPr>
        <w:t>Općinskog vijeća:</w:t>
      </w:r>
    </w:p>
    <w:p w:rsidR="00BC042F" w:rsidRPr="004A5484" w:rsidRDefault="00BC042F" w:rsidP="00BC042F">
      <w:pPr>
        <w:rPr>
          <w:sz w:val="24"/>
        </w:rPr>
      </w:pPr>
    </w:p>
    <w:p w:rsidR="00355AFF" w:rsidRPr="004A5484" w:rsidRDefault="00BC042F" w:rsidP="004A5484">
      <w:pPr>
        <w:rPr>
          <w:sz w:val="24"/>
        </w:rPr>
      </w:pPr>
      <w:r w:rsidRPr="004A5484">
        <w:rPr>
          <w:sz w:val="24"/>
        </w:rPr>
        <w:t xml:space="preserve">                                                                                                       </w:t>
      </w:r>
      <w:r w:rsidR="004A5484">
        <w:rPr>
          <w:sz w:val="24"/>
        </w:rPr>
        <w:t xml:space="preserve">  </w:t>
      </w:r>
      <w:r w:rsidRPr="004A5484">
        <w:rPr>
          <w:sz w:val="24"/>
        </w:rPr>
        <w:t>Jakob Verić</w:t>
      </w:r>
    </w:p>
    <w:sectPr w:rsidR="00355AFF" w:rsidRPr="004A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650"/>
    <w:multiLevelType w:val="hybridMultilevel"/>
    <w:tmpl w:val="241CB7B8"/>
    <w:lvl w:ilvl="0" w:tplc="979E191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47E"/>
    <w:multiLevelType w:val="hybridMultilevel"/>
    <w:tmpl w:val="1F4020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A09"/>
    <w:multiLevelType w:val="multilevel"/>
    <w:tmpl w:val="F27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E4B5B"/>
    <w:multiLevelType w:val="hybridMultilevel"/>
    <w:tmpl w:val="0BBC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1E3"/>
    <w:multiLevelType w:val="singleLevel"/>
    <w:tmpl w:val="060C39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250D2C"/>
    <w:multiLevelType w:val="hybridMultilevel"/>
    <w:tmpl w:val="1EEC837A"/>
    <w:lvl w:ilvl="0" w:tplc="C764DBC4">
      <w:numFmt w:val="bullet"/>
      <w:lvlText w:val="-"/>
      <w:lvlJc w:val="left"/>
      <w:pPr>
        <w:ind w:left="105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0"/>
    <w:rsid w:val="00091FDB"/>
    <w:rsid w:val="0010292C"/>
    <w:rsid w:val="00132332"/>
    <w:rsid w:val="0013310F"/>
    <w:rsid w:val="00183EDC"/>
    <w:rsid w:val="001A5A90"/>
    <w:rsid w:val="001E46E8"/>
    <w:rsid w:val="00231BEC"/>
    <w:rsid w:val="002D5C89"/>
    <w:rsid w:val="00355AFF"/>
    <w:rsid w:val="00361DDB"/>
    <w:rsid w:val="004012D1"/>
    <w:rsid w:val="0042242F"/>
    <w:rsid w:val="004A5484"/>
    <w:rsid w:val="004B6176"/>
    <w:rsid w:val="0050684E"/>
    <w:rsid w:val="00507630"/>
    <w:rsid w:val="005649D5"/>
    <w:rsid w:val="0061553A"/>
    <w:rsid w:val="00631494"/>
    <w:rsid w:val="006722B6"/>
    <w:rsid w:val="00741043"/>
    <w:rsid w:val="007B0225"/>
    <w:rsid w:val="007B0619"/>
    <w:rsid w:val="007B2F2A"/>
    <w:rsid w:val="007C7379"/>
    <w:rsid w:val="0084399A"/>
    <w:rsid w:val="008C1688"/>
    <w:rsid w:val="00935656"/>
    <w:rsid w:val="00947844"/>
    <w:rsid w:val="00947E3D"/>
    <w:rsid w:val="009D3CB4"/>
    <w:rsid w:val="00A351F0"/>
    <w:rsid w:val="00A819DE"/>
    <w:rsid w:val="00AA0438"/>
    <w:rsid w:val="00AB2394"/>
    <w:rsid w:val="00AD4AA9"/>
    <w:rsid w:val="00BC042F"/>
    <w:rsid w:val="00C0401F"/>
    <w:rsid w:val="00C54E72"/>
    <w:rsid w:val="00C668E0"/>
    <w:rsid w:val="00C87EA2"/>
    <w:rsid w:val="00CC710D"/>
    <w:rsid w:val="00CE47D6"/>
    <w:rsid w:val="00D653A8"/>
    <w:rsid w:val="00D720C7"/>
    <w:rsid w:val="00D950D3"/>
    <w:rsid w:val="00DB6967"/>
    <w:rsid w:val="00E13CBE"/>
    <w:rsid w:val="00EC137E"/>
    <w:rsid w:val="00EE451E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15EA-7E55-4D5E-8530-6557201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91FDB"/>
    <w:rPr>
      <w:b/>
      <w:bCs/>
    </w:rPr>
  </w:style>
  <w:style w:type="paragraph" w:styleId="StandardWeb">
    <w:name w:val="Normal (Web)"/>
    <w:basedOn w:val="Normal"/>
    <w:uiPriority w:val="99"/>
    <w:unhideWhenUsed/>
    <w:rsid w:val="00091FDB"/>
    <w:pPr>
      <w:widowControl/>
      <w:suppressAutoHyphens w:val="0"/>
      <w:spacing w:after="225"/>
    </w:pPr>
    <w:rPr>
      <w:color w:val="auto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091F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box460409">
    <w:name w:val="box_460409"/>
    <w:basedOn w:val="Normal"/>
    <w:rsid w:val="00091FDB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character" w:customStyle="1" w:styleId="kurziv">
    <w:name w:val="kurziv"/>
    <w:basedOn w:val="Zadanifontodlomka"/>
    <w:rsid w:val="00091FDB"/>
  </w:style>
  <w:style w:type="paragraph" w:styleId="Odlomakpopisa">
    <w:name w:val="List Paragraph"/>
    <w:basedOn w:val="Normal"/>
    <w:uiPriority w:val="34"/>
    <w:qFormat/>
    <w:rsid w:val="004B6176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BezproredaChar">
    <w:name w:val="Bez proreda Char"/>
    <w:link w:val="Bezproreda"/>
    <w:uiPriority w:val="1"/>
    <w:rsid w:val="004B617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iperveza">
    <w:name w:val="Hyperlink"/>
    <w:basedOn w:val="Zadanifontodlomka"/>
    <w:uiPriority w:val="99"/>
    <w:unhideWhenUsed/>
    <w:rsid w:val="004B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E734-10AF-4C89-B80D-62A4C5B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Mirelica</dc:creator>
  <cp:keywords/>
  <dc:description/>
  <cp:lastModifiedBy>opcina</cp:lastModifiedBy>
  <cp:revision>53</cp:revision>
  <cp:lastPrinted>2021-03-26T08:57:00Z</cp:lastPrinted>
  <dcterms:created xsi:type="dcterms:W3CDTF">2021-01-11T13:06:00Z</dcterms:created>
  <dcterms:modified xsi:type="dcterms:W3CDTF">2021-04-06T07:40:00Z</dcterms:modified>
</cp:coreProperties>
</file>