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4E5F7" w14:textId="77777777" w:rsidR="003274F5" w:rsidRDefault="00C47459" w:rsidP="00C4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</w:t>
      </w:r>
    </w:p>
    <w:tbl>
      <w:tblPr>
        <w:tblpPr w:leftFromText="180" w:rightFromText="180" w:vertAnchor="text" w:horzAnchor="page" w:tblpX="5596" w:tblpY="-479"/>
        <w:tblW w:w="0" w:type="auto"/>
        <w:tblLook w:val="0000" w:firstRow="0" w:lastRow="0" w:firstColumn="0" w:lastColumn="0" w:noHBand="0" w:noVBand="0"/>
      </w:tblPr>
      <w:tblGrid>
        <w:gridCol w:w="6045"/>
      </w:tblGrid>
      <w:tr w:rsidR="003274F5" w:rsidRPr="003274F5" w14:paraId="474B6F04" w14:textId="77777777" w:rsidTr="0045600E">
        <w:trPr>
          <w:trHeight w:val="1605"/>
        </w:trPr>
        <w:tc>
          <w:tcPr>
            <w:tcW w:w="6045" w:type="dxa"/>
          </w:tcPr>
          <w:p w14:paraId="706AABBD" w14:textId="77777777" w:rsidR="003274F5" w:rsidRPr="003274F5" w:rsidRDefault="003274F5" w:rsidP="003274F5">
            <w:pPr>
              <w:tabs>
                <w:tab w:val="left" w:pos="439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96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4F5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t>+*xfs*pvs*Akl*cvA*xBj*qEC*oCa*qdA*uEw*nqE*pBk*-</w:t>
            </w:r>
            <w:r w:rsidRPr="003274F5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+*yqw*CDt*ijt*mbn*ugc*dzi*lro*zil*Ezg*uyb*zew*-</w:t>
            </w:r>
            <w:r w:rsidRPr="003274F5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+*eDs*lyd*lyd*lyd*lyd*CEj*gki*jhk*vui*Atb*zfE*-</w:t>
            </w:r>
            <w:r w:rsidRPr="003274F5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+*ftw*Dis*tmD*fls*nii*BqC*vln*vtm*unk*sxq*onA*-</w:t>
            </w:r>
            <w:r w:rsidRPr="003274F5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+*ftA*qjC*khx*Afu*Fyg*sqc*yiu*qyc*sax*xEB*uws*-</w:t>
            </w:r>
            <w:r w:rsidRPr="003274F5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+*xjq*iEa*iiy*zax*rsd*rtE*xbv*szf*mju*btm*uzq*-</w:t>
            </w:r>
            <w:r w:rsidRPr="003274F5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</w:r>
          </w:p>
        </w:tc>
      </w:tr>
    </w:tbl>
    <w:p w14:paraId="6FEB941A" w14:textId="27612656" w:rsidR="00C47459" w:rsidRDefault="003274F5" w:rsidP="00C4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C474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</w:t>
      </w:r>
      <w:r w:rsidR="00C47459">
        <w:rPr>
          <w:noProof/>
        </w:rPr>
        <mc:AlternateContent>
          <mc:Choice Requires="wpg">
            <w:drawing>
              <wp:inline distT="0" distB="0" distL="0" distR="0" wp14:anchorId="74142AC9" wp14:editId="44BA4E7D">
                <wp:extent cx="534670" cy="752475"/>
                <wp:effectExtent l="0" t="0" r="0" b="9525"/>
                <wp:docPr id="842125314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670" cy="752475"/>
                          <a:chOff x="0" y="0"/>
                          <a:chExt cx="5347" cy="6955"/>
                        </a:xfrm>
                      </wpg:grpSpPr>
                      <wps:wsp>
                        <wps:cNvPr id="205262950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47" cy="6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4622694" name="Picture 4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7" cy="69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78EEECB" id="Grupa 1" o:spid="_x0000_s1026" style="width:42.1pt;height:59.25pt;mso-position-horizontal-relative:char;mso-position-vertical-relative:line" coordsize="5347,6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">
                <v:rect id="Rectangle 3" o:spid="_x0000_s1027" style="position:absolute;width:5347;height:6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image1" style="position:absolute;width:5347;height:6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">
                  <v:imagedata r:id="rId5" o:title="image1"/>
                </v:shape>
                <w10:anchorlock/>
              </v:group>
            </w:pict>
          </mc:Fallback>
        </mc:AlternateContent>
      </w:r>
      <w:r w:rsidR="00C474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 xml:space="preserve">           REPUBLIKA HRVATSKA</w:t>
      </w:r>
    </w:p>
    <w:p w14:paraId="3B9D9977" w14:textId="77777777" w:rsidR="00C47459" w:rsidRPr="00572583" w:rsidRDefault="00C47459" w:rsidP="00C4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A61F9C9" wp14:editId="5BB86ED5">
            <wp:simplePos x="0" y="0"/>
            <wp:positionH relativeFrom="margin">
              <wp:align>left</wp:align>
            </wp:positionH>
            <wp:positionV relativeFrom="paragraph">
              <wp:posOffset>177165</wp:posOffset>
            </wp:positionV>
            <wp:extent cx="281939" cy="352425"/>
            <wp:effectExtent l="0" t="0" r="4445" b="0"/>
            <wp:wrapNone/>
            <wp:docPr id="912363948" name="Slika 912363948" descr="Slika na kojoj se prikazuje simbol, emblem, logotip, električno pl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Slika 34" descr="Slika na kojoj se prikazuje simbol, emblem, logotip, električno plava&#10;&#10;Opis je automatski generira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39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25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VUKOVARSKO-SRIJEMSKA ŽUPANIJA</w:t>
      </w:r>
    </w:p>
    <w:p w14:paraId="281532FD" w14:textId="77777777" w:rsidR="00C47459" w:rsidRDefault="00C47459" w:rsidP="00C4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OPĆINA BABINA GREDA</w:t>
      </w:r>
    </w:p>
    <w:p w14:paraId="5051D5B2" w14:textId="77777777" w:rsidR="00C47459" w:rsidRDefault="00C47459" w:rsidP="00C474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583">
        <w:rPr>
          <w:rFonts w:ascii="Times New Roman" w:hAnsi="Times New Roman" w:cs="Times New Roman"/>
          <w:sz w:val="24"/>
          <w:szCs w:val="24"/>
        </w:rPr>
        <w:t xml:space="preserve">               OPĆINSK</w:t>
      </w:r>
      <w:r>
        <w:rPr>
          <w:rFonts w:ascii="Times New Roman" w:hAnsi="Times New Roman" w:cs="Times New Roman"/>
          <w:sz w:val="24"/>
          <w:szCs w:val="24"/>
        </w:rPr>
        <w:t>O VIJEĆE</w:t>
      </w:r>
    </w:p>
    <w:p w14:paraId="6E7FF9EF" w14:textId="008B2256" w:rsidR="00C47459" w:rsidRDefault="00C47459" w:rsidP="00C47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320-02/24-01/</w:t>
      </w:r>
      <w:r w:rsidR="003274F5">
        <w:rPr>
          <w:rFonts w:ascii="Times New Roman" w:hAnsi="Times New Roman" w:cs="Times New Roman"/>
          <w:sz w:val="24"/>
          <w:szCs w:val="24"/>
        </w:rPr>
        <w:t>33</w:t>
      </w:r>
    </w:p>
    <w:p w14:paraId="3EA431B9" w14:textId="77777777" w:rsidR="00C47459" w:rsidRDefault="00C47459" w:rsidP="00C47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2196-7-01-24-1</w:t>
      </w:r>
    </w:p>
    <w:p w14:paraId="3C144F43" w14:textId="52B510BD" w:rsidR="00C47459" w:rsidRDefault="00C47459" w:rsidP="00C47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Babina Greda, </w:t>
      </w:r>
      <w:r w:rsidR="003274F5">
        <w:rPr>
          <w:rFonts w:ascii="Times New Roman" w:hAnsi="Times New Roman" w:cs="Times New Roman"/>
          <w:sz w:val="24"/>
          <w:szCs w:val="24"/>
        </w:rPr>
        <w:t>13</w:t>
      </w:r>
      <w:r w:rsidR="00907C61">
        <w:rPr>
          <w:rFonts w:ascii="Times New Roman" w:hAnsi="Times New Roman" w:cs="Times New Roman"/>
          <w:sz w:val="24"/>
          <w:szCs w:val="24"/>
        </w:rPr>
        <w:t>. svibnja 2024.</w:t>
      </w:r>
    </w:p>
    <w:p w14:paraId="72319AFF" w14:textId="77777777" w:rsidR="00C47459" w:rsidRDefault="00C47459" w:rsidP="00C474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C86CDA" w14:textId="42D13102" w:rsidR="00C47459" w:rsidRDefault="00C47459" w:rsidP="0092596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41. stavka </w:t>
      </w:r>
      <w:r w:rsidR="00CE4CD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Zakona o poljoprivrednom zemljištu („Narodne novine“ broj 20/18, 115/18, 98/19 i 57/22</w:t>
      </w:r>
      <w:r w:rsidR="009D61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i članka 18. Statuta Općine Babina Greda („Službeni vjesnik Vukovarsko- srijemske županije“ broj </w:t>
      </w:r>
      <w:r w:rsidRPr="009273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11/09, 04/13, 03/14, 01/18, 13/18,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9273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03/20, 04/21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16/23 i 18/23)</w:t>
      </w:r>
      <w:r w:rsidR="00907C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Općinsko vijeće Općine Babina Greda na </w:t>
      </w:r>
      <w:r w:rsidR="00907C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sjednici, održanoj dana </w:t>
      </w:r>
      <w:r w:rsidR="003274F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13</w:t>
      </w:r>
      <w:r w:rsidR="00907C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svibnja 2024. godine donosi,</w:t>
      </w:r>
    </w:p>
    <w:p w14:paraId="70D7B053" w14:textId="57079324" w:rsidR="00C47459" w:rsidRDefault="00C47459" w:rsidP="00C47459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  <w:r w:rsidRPr="00C47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ODLUKU</w:t>
      </w:r>
    </w:p>
    <w:p w14:paraId="115A2103" w14:textId="7245EDAB" w:rsidR="00092AF5" w:rsidRPr="00092AF5" w:rsidRDefault="00092AF5" w:rsidP="00C47459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92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 davanju suglasnosti za prijenos prava i obveza iz Ugovora o zakupu poljoprivrednog zemljišta u vlasništvu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države</w:t>
      </w:r>
      <w:r w:rsidRPr="00092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na području Općine Babina Greda</w:t>
      </w:r>
    </w:p>
    <w:p w14:paraId="4A3F801E" w14:textId="77777777" w:rsidR="00903705" w:rsidRDefault="00903705" w:rsidP="0017359B">
      <w:pPr>
        <w:spacing w:after="0" w:line="257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FAB2A4D" w14:textId="30C454E5" w:rsidR="00903705" w:rsidRDefault="00903705" w:rsidP="00C47459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I.</w:t>
      </w:r>
    </w:p>
    <w:p w14:paraId="602A77CB" w14:textId="320D90AF" w:rsidR="00092AF5" w:rsidRDefault="00092AF5" w:rsidP="00925963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Temeljem Prethodne suglasnosti Ministarstva poljoprivrede </w:t>
      </w:r>
      <w:r w:rsidR="00907C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prijenos prava i obveza, KLASA: 320-02/24-2/68, URBROJ: 525-06/200-24-3 od 19. ožujka 2024. godine koja je sastavni dio ove Odluke, d</w:t>
      </w:r>
      <w:r w:rsidRPr="00092AF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aje 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suglasnost za prijenos prava i obveza iz Ugovora o zakupu poljoprivrednog zemljišta u vlasništvu države na području Općine Babina Greda </w:t>
      </w:r>
      <w:r w:rsidRPr="002B26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320-02/21-01/75, </w:t>
      </w:r>
      <w:r w:rsidRPr="002B26EA">
        <w:rPr>
          <w:rFonts w:ascii="Times New Roman" w:hAnsi="Times New Roman" w:cs="Times New Roman"/>
          <w:sz w:val="24"/>
          <w:szCs w:val="24"/>
        </w:rPr>
        <w:t>URBROJ: 2212/02-02/21-02-1 od</w:t>
      </w:r>
      <w:r>
        <w:rPr>
          <w:rFonts w:ascii="Times New Roman" w:hAnsi="Times New Roman" w:cs="Times New Roman"/>
          <w:sz w:val="24"/>
          <w:szCs w:val="24"/>
        </w:rPr>
        <w:t xml:space="preserve"> 29. prosinca 2021. godine i Aneksa o revalorizaciji zakupnine po Ugovoru o zakupu poljoprivrednog zemljišta u vlasništvu države na području Općine Babina Greda KLASA: 320/02/21-01/75, URBROJ: </w:t>
      </w:r>
      <w:r w:rsidRPr="00092AF5">
        <w:rPr>
          <w:rFonts w:ascii="Times New Roman" w:hAnsi="Times New Roman" w:cs="Times New Roman"/>
        </w:rPr>
        <w:t>2196-7-02-23-2</w:t>
      </w:r>
      <w:r>
        <w:rPr>
          <w:rFonts w:ascii="Times New Roman" w:hAnsi="Times New Roman" w:cs="Times New Roman"/>
          <w:sz w:val="24"/>
          <w:szCs w:val="24"/>
        </w:rPr>
        <w:t xml:space="preserve"> od 13. studenog 2023. godine</w:t>
      </w:r>
      <w:r w:rsidRPr="00092A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 dosadašnjeg Zakupnika, nositelja Obiteljskog poljoprivrednog gospodarstva, Stjepana Kokanović, OIB: 45518831011, Stjepana Radića 30, 35222 Gundinci na novog nositelja Obiteljskog poljoprivrednog gospodarstva Matu Kokanović, OIB: 07441532560, Stjepana Radić 30, 35222 Gundinci.</w:t>
      </w:r>
    </w:p>
    <w:p w14:paraId="111F6DD1" w14:textId="77777777" w:rsidR="00092AF5" w:rsidRDefault="00092AF5" w:rsidP="00092AF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FEB28" w14:textId="6C4FE2D3" w:rsidR="00092AF5" w:rsidRPr="00092AF5" w:rsidRDefault="00092AF5" w:rsidP="00925963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AF5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58C4A03B" w14:textId="6F1831FE" w:rsidR="00092AF5" w:rsidRPr="00092AF5" w:rsidRDefault="00925963" w:rsidP="00092AF5">
      <w:pPr>
        <w:spacing w:after="0" w:line="257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Ovlašćuje se Općinski načelnik za potpisivanje II. Aneksa Ugovora o zakupu</w:t>
      </w:r>
      <w:r w:rsidRPr="009259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poljoprivrednog zemljišta u vlasništvu države na području Općine Babina Greda</w:t>
      </w:r>
    </w:p>
    <w:p w14:paraId="1028B3BA" w14:textId="0E42DC81" w:rsidR="009D61E5" w:rsidRDefault="00903705" w:rsidP="00925963">
      <w:pPr>
        <w:spacing w:after="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bookmarkStart w:id="0" w:name="_Hlk166071348"/>
    </w:p>
    <w:bookmarkEnd w:id="0"/>
    <w:p w14:paraId="7259F4C8" w14:textId="3A082AE4" w:rsidR="009D61E5" w:rsidRPr="009D61E5" w:rsidRDefault="009D61E5" w:rsidP="009D61E5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III.</w:t>
      </w:r>
    </w:p>
    <w:p w14:paraId="3434B1AF" w14:textId="12C9F18A" w:rsidR="00903705" w:rsidRDefault="00DF2838" w:rsidP="00DF283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9D61E5">
        <w:rPr>
          <w:rFonts w:ascii="Times New Roman" w:hAnsi="Times New Roman" w:cs="Times New Roman"/>
          <w:sz w:val="24"/>
          <w:szCs w:val="24"/>
        </w:rPr>
        <w:t>osmog (8) dana od dana objave u „Službenom vjesniku Vukovarsko- srijemske županije“.</w:t>
      </w:r>
    </w:p>
    <w:p w14:paraId="0CE8E89E" w14:textId="77777777" w:rsidR="0017359B" w:rsidRDefault="0017359B" w:rsidP="00DF283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BAFA6" w14:textId="5A53B264" w:rsidR="009D61E5" w:rsidRDefault="0017359B" w:rsidP="0017359B">
      <w:pPr>
        <w:spacing w:after="0" w:line="257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VIJEĆA:</w:t>
      </w:r>
    </w:p>
    <w:p w14:paraId="1DFA366B" w14:textId="251B3BC7" w:rsidR="0017359B" w:rsidRDefault="0017359B" w:rsidP="0017359B">
      <w:pPr>
        <w:spacing w:after="0" w:line="257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5D02DF" w14:textId="2F429FE4" w:rsidR="0017359B" w:rsidRPr="00DF2838" w:rsidRDefault="0017359B" w:rsidP="0017359B">
      <w:pPr>
        <w:spacing w:after="0" w:line="257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Tomo Đaković</w:t>
      </w:r>
    </w:p>
    <w:sectPr w:rsidR="0017359B" w:rsidRPr="00DF28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59"/>
    <w:rsid w:val="00092AF5"/>
    <w:rsid w:val="0017359B"/>
    <w:rsid w:val="002B26EA"/>
    <w:rsid w:val="003274F5"/>
    <w:rsid w:val="00525758"/>
    <w:rsid w:val="005F47E2"/>
    <w:rsid w:val="00903705"/>
    <w:rsid w:val="00907C61"/>
    <w:rsid w:val="00925963"/>
    <w:rsid w:val="009D61E5"/>
    <w:rsid w:val="00C47459"/>
    <w:rsid w:val="00CE4CD5"/>
    <w:rsid w:val="00DC2206"/>
    <w:rsid w:val="00DF2838"/>
    <w:rsid w:val="00E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0A44"/>
  <w15:chartTrackingRefBased/>
  <w15:docId w15:val="{029BDF5A-27FF-4807-92E0-CF90FE60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459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474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74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745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745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4745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745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4745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4745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4745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7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7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7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745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4745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74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4745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474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474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47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4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4745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47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7459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4745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47459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4745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47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4745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474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Knežević</dc:creator>
  <cp:keywords/>
  <dc:description/>
  <cp:lastModifiedBy>Tomislav Kopić</cp:lastModifiedBy>
  <cp:revision>4</cp:revision>
  <dcterms:created xsi:type="dcterms:W3CDTF">2024-05-08T12:58:00Z</dcterms:created>
  <dcterms:modified xsi:type="dcterms:W3CDTF">2024-05-15T06:58:00Z</dcterms:modified>
</cp:coreProperties>
</file>