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5596" w:tblpY="-479"/>
        <w:tblW w:w="0" w:type="auto"/>
        <w:tblLook w:val="0000" w:firstRow="0" w:lastRow="0" w:firstColumn="0" w:lastColumn="0" w:noHBand="0" w:noVBand="0"/>
      </w:tblPr>
      <w:tblGrid>
        <w:gridCol w:w="6045"/>
      </w:tblGrid>
      <w:tr w:rsidR="00DF393B" w:rsidRPr="00DF393B" w14:paraId="2D56D380" w14:textId="77777777" w:rsidTr="00B23B72">
        <w:trPr>
          <w:trHeight w:val="1605"/>
        </w:trPr>
        <w:tc>
          <w:tcPr>
            <w:tcW w:w="6045" w:type="dxa"/>
          </w:tcPr>
          <w:p w14:paraId="3E891E29" w14:textId="77777777" w:rsidR="00DF393B" w:rsidRPr="00DF393B" w:rsidRDefault="00DF393B" w:rsidP="00DF393B">
            <w:pPr>
              <w:tabs>
                <w:tab w:val="left" w:pos="4395"/>
              </w:tabs>
              <w:overflowPunct w:val="0"/>
              <w:autoSpaceDE w:val="0"/>
              <w:autoSpaceDN w:val="0"/>
              <w:adjustRightInd w:val="0"/>
              <w:ind w:right="696"/>
              <w:jc w:val="right"/>
              <w:textAlignment w:val="baseline"/>
              <w:rPr>
                <w:lang w:eastAsia="en-US"/>
              </w:rPr>
            </w:pPr>
            <w:r w:rsidRPr="00DF393B">
              <w:rPr>
                <w:rFonts w:ascii="PDF417x" w:hAnsi="PDF417x"/>
                <w:noProof/>
                <w:sz w:val="20"/>
                <w:szCs w:val="20"/>
                <w:lang w:eastAsia="en-US"/>
              </w:rPr>
              <w:t>+*xfs*pvs*lsu*cvA*xBj*qEC*oCa*qdA*uEw*tuk*pBk*-</w:t>
            </w:r>
            <w:r w:rsidRPr="00DF393B">
              <w:rPr>
                <w:rFonts w:ascii="PDF417x" w:hAnsi="PDF417x"/>
                <w:noProof/>
                <w:sz w:val="20"/>
                <w:szCs w:val="20"/>
                <w:lang w:eastAsia="en-US"/>
              </w:rPr>
              <w:br/>
              <w:t>+*yqw*xib*sfn*psC*ugc*dys*kfm*uDE*xBq*jus*zew*-</w:t>
            </w:r>
            <w:r w:rsidRPr="00DF393B">
              <w:rPr>
                <w:rFonts w:ascii="PDF417x" w:hAnsi="PDF417x"/>
                <w:noProof/>
                <w:sz w:val="20"/>
                <w:szCs w:val="20"/>
                <w:lang w:eastAsia="en-US"/>
              </w:rPr>
              <w:br/>
              <w:t>+*eDs*lyd*lyd*lyd*lyd*nwe*ltb*Bli*dnw*qkj*zfE*-</w:t>
            </w:r>
            <w:r w:rsidRPr="00DF393B">
              <w:rPr>
                <w:rFonts w:ascii="PDF417x" w:hAnsi="PDF417x"/>
                <w:noProof/>
                <w:sz w:val="20"/>
                <w:szCs w:val="20"/>
                <w:lang w:eastAsia="en-US"/>
              </w:rPr>
              <w:br/>
              <w:t>+*ftw*hyy*ptw*wsr*EBE*cCB*ibC*tso*qCB*xli*onA*-</w:t>
            </w:r>
            <w:r w:rsidRPr="00DF393B">
              <w:rPr>
                <w:rFonts w:ascii="PDF417x" w:hAnsi="PDF417x"/>
                <w:noProof/>
                <w:sz w:val="20"/>
                <w:szCs w:val="20"/>
                <w:lang w:eastAsia="en-US"/>
              </w:rPr>
              <w:br/>
              <w:t>+*ftA*kdt*tkx*tDq*kvt*tBv*aDx*Bbv*ywt*wdc*uws*-</w:t>
            </w:r>
            <w:r w:rsidRPr="00DF393B">
              <w:rPr>
                <w:rFonts w:ascii="PDF417x" w:hAnsi="PDF417x"/>
                <w:noProof/>
                <w:sz w:val="20"/>
                <w:szCs w:val="20"/>
                <w:lang w:eastAsia="en-US"/>
              </w:rPr>
              <w:br/>
              <w:t>+*xjq*cFw*bqa*jBc*wlx*jtt*Csz*vjt*xnx*jrg*uzq*-</w:t>
            </w:r>
            <w:r w:rsidRPr="00DF393B">
              <w:rPr>
                <w:rFonts w:ascii="PDF417x" w:hAnsi="PDF417x"/>
                <w:noProof/>
                <w:sz w:val="20"/>
                <w:szCs w:val="20"/>
                <w:lang w:eastAsia="en-US"/>
              </w:rPr>
              <w:br/>
            </w:r>
          </w:p>
        </w:tc>
      </w:tr>
    </w:tbl>
    <w:p w14:paraId="76FCAFB6" w14:textId="0418744A" w:rsidR="00DF393B" w:rsidRPr="00DF393B" w:rsidRDefault="00DF393B" w:rsidP="00DF393B">
      <w:pPr>
        <w:tabs>
          <w:tab w:val="left" w:pos="4395"/>
        </w:tabs>
        <w:overflowPunct w:val="0"/>
        <w:autoSpaceDE w:val="0"/>
        <w:autoSpaceDN w:val="0"/>
        <w:adjustRightInd w:val="0"/>
        <w:ind w:right="4536"/>
        <w:jc w:val="center"/>
        <w:textAlignment w:val="baseline"/>
        <w:rPr>
          <w:rFonts w:ascii="Cambria" w:hAnsi="Cambria"/>
          <w:b/>
          <w:bCs/>
          <w:bdr w:val="none" w:sz="0" w:space="0" w:color="auto" w:frame="1"/>
          <w:shd w:val="clear" w:color="auto" w:fill="FFFFFF"/>
          <w:lang w:eastAsia="en-US"/>
        </w:rPr>
      </w:pPr>
      <w:r>
        <w:rPr>
          <w:lang w:eastAsia="en-US"/>
        </w:rPr>
        <w:t xml:space="preserve">                </w:t>
      </w:r>
      <w:r w:rsidRPr="00DF393B">
        <w:rPr>
          <w:lang w:eastAsia="en-US"/>
        </w:rPr>
        <w:object w:dxaOrig="2925" w:dyaOrig="3870" w14:anchorId="40274B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3.85pt;height:58.25pt" o:ole="">
            <v:imagedata r:id="rId9" o:title=""/>
          </v:shape>
          <o:OLEObject Type="Embed" ProgID="Msxml2.SAXXMLReader.6.0" ShapeID="_x0000_i1027" DrawAspect="Content" ObjectID="_1765188796" r:id="rId10"/>
        </w:object>
      </w:r>
    </w:p>
    <w:p w14:paraId="25590EE8" w14:textId="77777777" w:rsidR="008F321C" w:rsidRPr="001A4F80" w:rsidRDefault="008F321C" w:rsidP="008F321C">
      <w:pPr>
        <w:rPr>
          <w:b/>
          <w:bCs/>
        </w:rPr>
      </w:pPr>
      <w:r>
        <w:rPr>
          <w:b/>
          <w:bCs/>
        </w:rPr>
        <w:t xml:space="preserve">         </w:t>
      </w:r>
      <w:r w:rsidRPr="001A4F80">
        <w:rPr>
          <w:b/>
          <w:bCs/>
        </w:rPr>
        <w:t>R E P U B L I K A   H R V A T S K A</w:t>
      </w:r>
    </w:p>
    <w:p w14:paraId="649D9F70" w14:textId="77777777" w:rsidR="008F321C" w:rsidRPr="001A4F80" w:rsidRDefault="008F321C" w:rsidP="008F321C">
      <w:pPr>
        <w:rPr>
          <w:b/>
          <w:bCs/>
        </w:rPr>
      </w:pPr>
      <w:r w:rsidRPr="001A4F80">
        <w:rPr>
          <w:b/>
          <w:bCs/>
        </w:rPr>
        <w:t xml:space="preserve">    VUKOVARSKO-SRIJEMSKA ŽUPANIJA</w:t>
      </w:r>
    </w:p>
    <w:p w14:paraId="0DFA7EA2" w14:textId="5F3B78EC" w:rsidR="008F321C" w:rsidRPr="001A4F80" w:rsidRDefault="008F321C" w:rsidP="008F321C">
      <w:pPr>
        <w:rPr>
          <w:b/>
          <w:bCs/>
        </w:rPr>
      </w:pPr>
      <w:r w:rsidRPr="001A4F80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5D40803E" wp14:editId="3931F0C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75285" cy="468630"/>
            <wp:effectExtent l="0" t="0" r="5715" b="7620"/>
            <wp:wrapThrough wrapText="bothSides">
              <wp:wrapPolygon edited="0">
                <wp:start x="0" y="0"/>
                <wp:lineTo x="0" y="21073"/>
                <wp:lineTo x="20832" y="21073"/>
                <wp:lineTo x="20832" y="0"/>
                <wp:lineTo x="0" y="0"/>
              </wp:wrapPolygon>
            </wp:wrapThrough>
            <wp:docPr id="1086497037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85961274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468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A4F80">
        <w:rPr>
          <w:b/>
          <w:bCs/>
          <w:sz w:val="32"/>
          <w:szCs w:val="32"/>
          <w:bdr w:val="none" w:sz="0" w:space="0" w:color="auto" w:frame="1"/>
          <w:shd w:val="clear" w:color="auto" w:fill="FFFFFF"/>
        </w:rPr>
        <w:t xml:space="preserve">   </w:t>
      </w:r>
      <w:r>
        <w:rPr>
          <w:b/>
          <w:bCs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r w:rsidRPr="001A4F80">
        <w:rPr>
          <w:b/>
          <w:bCs/>
        </w:rPr>
        <w:t xml:space="preserve">OPĆINA BABINA GREDA </w:t>
      </w:r>
      <w:r w:rsidRPr="001A4F80">
        <w:rPr>
          <w:b/>
          <w:bCs/>
        </w:rPr>
        <w:br/>
        <w:t xml:space="preserve">        </w:t>
      </w:r>
      <w:r>
        <w:rPr>
          <w:b/>
          <w:bCs/>
        </w:rPr>
        <w:t xml:space="preserve">  </w:t>
      </w:r>
      <w:r w:rsidRPr="001A4F80">
        <w:rPr>
          <w:b/>
          <w:bCs/>
        </w:rPr>
        <w:t>OPĆIN</w:t>
      </w:r>
      <w:r>
        <w:rPr>
          <w:b/>
          <w:bCs/>
        </w:rPr>
        <w:t>SKO VIJEĆE</w:t>
      </w:r>
    </w:p>
    <w:p w14:paraId="5DD8B264" w14:textId="77777777" w:rsidR="008F321C" w:rsidRPr="001A4F80" w:rsidRDefault="008F321C" w:rsidP="008F321C">
      <w:pPr>
        <w:shd w:val="clear" w:color="auto" w:fill="FFFFFF"/>
      </w:pPr>
    </w:p>
    <w:p w14:paraId="6A8EB937" w14:textId="14BB4210" w:rsidR="00AF26C7" w:rsidRDefault="00000000">
      <w:pPr>
        <w:rPr>
          <w:sz w:val="22"/>
          <w:szCs w:val="22"/>
        </w:rPr>
      </w:pPr>
      <w:r>
        <w:rPr>
          <w:sz w:val="22"/>
          <w:szCs w:val="22"/>
        </w:rPr>
        <w:t>KLASA: 0</w:t>
      </w:r>
      <w:r w:rsidR="00DF393B">
        <w:rPr>
          <w:sz w:val="22"/>
          <w:szCs w:val="22"/>
        </w:rPr>
        <w:t>24</w:t>
      </w:r>
      <w:r>
        <w:rPr>
          <w:sz w:val="22"/>
          <w:szCs w:val="22"/>
        </w:rPr>
        <w:t>-0</w:t>
      </w:r>
      <w:r w:rsidR="00DF393B">
        <w:rPr>
          <w:sz w:val="22"/>
          <w:szCs w:val="22"/>
        </w:rPr>
        <w:t>4</w:t>
      </w:r>
      <w:r>
        <w:rPr>
          <w:sz w:val="22"/>
          <w:szCs w:val="22"/>
        </w:rPr>
        <w:t>/2</w:t>
      </w:r>
      <w:r w:rsidR="008F321C">
        <w:rPr>
          <w:sz w:val="22"/>
          <w:szCs w:val="22"/>
        </w:rPr>
        <w:t>3</w:t>
      </w:r>
      <w:r>
        <w:rPr>
          <w:sz w:val="22"/>
          <w:szCs w:val="22"/>
        </w:rPr>
        <w:t>-01/</w:t>
      </w:r>
      <w:r w:rsidR="00DF393B">
        <w:rPr>
          <w:sz w:val="22"/>
          <w:szCs w:val="22"/>
        </w:rPr>
        <w:t>9</w:t>
      </w:r>
    </w:p>
    <w:p w14:paraId="006450DF" w14:textId="10F56DA3" w:rsidR="00AF26C7" w:rsidRDefault="00000000">
      <w:pPr>
        <w:rPr>
          <w:sz w:val="22"/>
          <w:szCs w:val="22"/>
        </w:rPr>
      </w:pPr>
      <w:r>
        <w:rPr>
          <w:sz w:val="22"/>
          <w:szCs w:val="22"/>
        </w:rPr>
        <w:t>URBROJ: 2</w:t>
      </w:r>
      <w:r w:rsidR="00097DAF">
        <w:rPr>
          <w:sz w:val="22"/>
          <w:szCs w:val="22"/>
        </w:rPr>
        <w:t>196-7-01-2</w:t>
      </w:r>
      <w:r w:rsidR="008F321C">
        <w:rPr>
          <w:sz w:val="22"/>
          <w:szCs w:val="22"/>
        </w:rPr>
        <w:t>3</w:t>
      </w:r>
      <w:r w:rsidR="00097DAF">
        <w:rPr>
          <w:sz w:val="22"/>
          <w:szCs w:val="22"/>
        </w:rPr>
        <w:t>-1</w:t>
      </w:r>
    </w:p>
    <w:p w14:paraId="237F1EFB" w14:textId="51620A4E" w:rsidR="00AF26C7" w:rsidRDefault="00000000">
      <w:pPr>
        <w:rPr>
          <w:sz w:val="22"/>
          <w:szCs w:val="22"/>
        </w:rPr>
      </w:pPr>
      <w:r>
        <w:rPr>
          <w:sz w:val="22"/>
          <w:szCs w:val="22"/>
        </w:rPr>
        <w:t xml:space="preserve">Babina Greda, </w:t>
      </w:r>
      <w:r w:rsidR="00DF393B">
        <w:rPr>
          <w:sz w:val="22"/>
          <w:szCs w:val="22"/>
        </w:rPr>
        <w:t>22</w:t>
      </w:r>
      <w:r>
        <w:rPr>
          <w:sz w:val="22"/>
          <w:szCs w:val="22"/>
        </w:rPr>
        <w:t>. prosinca 202</w:t>
      </w:r>
      <w:r w:rsidR="008F321C">
        <w:rPr>
          <w:sz w:val="22"/>
          <w:szCs w:val="22"/>
        </w:rPr>
        <w:t>3.</w:t>
      </w:r>
    </w:p>
    <w:p w14:paraId="5ED43DDA" w14:textId="77777777" w:rsidR="00AF26C7" w:rsidRDefault="00AF26C7">
      <w:pPr>
        <w:rPr>
          <w:sz w:val="22"/>
          <w:szCs w:val="22"/>
        </w:rPr>
      </w:pPr>
    </w:p>
    <w:p w14:paraId="0F55C50A" w14:textId="77777777" w:rsidR="00AF26C7" w:rsidRDefault="00AF26C7">
      <w:pPr>
        <w:rPr>
          <w:sz w:val="22"/>
          <w:szCs w:val="22"/>
        </w:rPr>
      </w:pPr>
    </w:p>
    <w:p w14:paraId="6874D93C" w14:textId="02944B3E" w:rsidR="00AF26C7" w:rsidRDefault="00000000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Na temelju članka 25. Statuta Općine Babina Greda („Službeni vjesnik</w:t>
      </w:r>
      <w:r w:rsidR="008F321C">
        <w:rPr>
          <w:sz w:val="22"/>
          <w:szCs w:val="22"/>
        </w:rPr>
        <w:t>“</w:t>
      </w:r>
      <w:r>
        <w:rPr>
          <w:sz w:val="22"/>
          <w:szCs w:val="22"/>
        </w:rPr>
        <w:t xml:space="preserve"> Vukovarsko – srijemska županija broj 11/09, 04/13, 03/14, 01/18, 13/18, 03/20</w:t>
      </w:r>
      <w:r w:rsidR="008F321C">
        <w:rPr>
          <w:sz w:val="22"/>
          <w:szCs w:val="22"/>
        </w:rPr>
        <w:t xml:space="preserve">, </w:t>
      </w:r>
      <w:r>
        <w:rPr>
          <w:sz w:val="22"/>
          <w:szCs w:val="22"/>
        </w:rPr>
        <w:t>04/21</w:t>
      </w:r>
      <w:r w:rsidR="008F321C">
        <w:rPr>
          <w:sz w:val="22"/>
          <w:szCs w:val="22"/>
        </w:rPr>
        <w:t>, 16/23 i 18/23</w:t>
      </w:r>
      <w:r>
        <w:rPr>
          <w:sz w:val="22"/>
          <w:szCs w:val="22"/>
        </w:rPr>
        <w:t xml:space="preserve">) i članka 45. Poslovnika o radu Općinskog vijeća </w:t>
      </w:r>
      <w:r w:rsidR="008F321C">
        <w:rPr>
          <w:sz w:val="22"/>
          <w:szCs w:val="22"/>
        </w:rPr>
        <w:t>(</w:t>
      </w:r>
      <w:r>
        <w:rPr>
          <w:sz w:val="22"/>
          <w:szCs w:val="22"/>
        </w:rPr>
        <w:t>„Službeni vjesnik</w:t>
      </w:r>
      <w:r w:rsidR="008F321C">
        <w:rPr>
          <w:sz w:val="22"/>
          <w:szCs w:val="22"/>
        </w:rPr>
        <w:t>“</w:t>
      </w:r>
      <w:r>
        <w:rPr>
          <w:sz w:val="22"/>
          <w:szCs w:val="22"/>
        </w:rPr>
        <w:t xml:space="preserve"> Vukovarsko-srijemske županije broj 11/09, 01/18 i 04/21), Općinsko vijeće na </w:t>
      </w:r>
      <w:r w:rsidR="008F321C">
        <w:rPr>
          <w:sz w:val="22"/>
          <w:szCs w:val="22"/>
        </w:rPr>
        <w:t>25</w:t>
      </w:r>
      <w:r>
        <w:rPr>
          <w:sz w:val="22"/>
          <w:szCs w:val="22"/>
        </w:rPr>
        <w:t xml:space="preserve">. sjednici održanoj dana </w:t>
      </w:r>
      <w:r w:rsidR="00DF393B">
        <w:rPr>
          <w:sz w:val="22"/>
          <w:szCs w:val="22"/>
        </w:rPr>
        <w:t>22</w:t>
      </w:r>
      <w:r>
        <w:rPr>
          <w:sz w:val="22"/>
          <w:szCs w:val="22"/>
        </w:rPr>
        <w:t>. prosinca  202</w:t>
      </w:r>
      <w:r w:rsidR="008F321C">
        <w:rPr>
          <w:sz w:val="22"/>
          <w:szCs w:val="22"/>
        </w:rPr>
        <w:t>3</w:t>
      </w:r>
      <w:r>
        <w:rPr>
          <w:sz w:val="22"/>
          <w:szCs w:val="22"/>
        </w:rPr>
        <w:t>. godine, a na prijedlog Odbora za izbor i imenovanje, donosi,</w:t>
      </w:r>
    </w:p>
    <w:p w14:paraId="65BED35F" w14:textId="77777777" w:rsidR="00AF26C7" w:rsidRDefault="00AF26C7">
      <w:pPr>
        <w:jc w:val="both"/>
      </w:pPr>
    </w:p>
    <w:p w14:paraId="64BFD806" w14:textId="77777777" w:rsidR="00AF26C7" w:rsidRPr="008F321C" w:rsidRDefault="00000000">
      <w:pPr>
        <w:jc w:val="center"/>
        <w:rPr>
          <w:b/>
          <w:sz w:val="32"/>
          <w:szCs w:val="32"/>
          <w:u w:val="single"/>
        </w:rPr>
      </w:pPr>
      <w:r w:rsidRPr="008F321C">
        <w:rPr>
          <w:b/>
          <w:sz w:val="32"/>
          <w:szCs w:val="32"/>
          <w:u w:val="single"/>
        </w:rPr>
        <w:t>O D L U K U</w:t>
      </w:r>
    </w:p>
    <w:p w14:paraId="2ECF4954" w14:textId="77777777" w:rsidR="00AF26C7" w:rsidRDefault="0000000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o imenovanju povjerenstva za popis imovine i sredstava </w:t>
      </w:r>
    </w:p>
    <w:p w14:paraId="613CEB9D" w14:textId="1EA01B58" w:rsidR="00AF26C7" w:rsidRDefault="0000000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Općine Babina Greda sa stanjem 31.12.202</w:t>
      </w:r>
      <w:r w:rsidR="008F321C">
        <w:rPr>
          <w:b/>
          <w:sz w:val="22"/>
          <w:szCs w:val="22"/>
        </w:rPr>
        <w:t>3</w:t>
      </w:r>
      <w:r>
        <w:rPr>
          <w:b/>
          <w:sz w:val="22"/>
          <w:szCs w:val="22"/>
        </w:rPr>
        <w:t>.g.</w:t>
      </w:r>
    </w:p>
    <w:p w14:paraId="7927C68A" w14:textId="77777777" w:rsidR="00AF26C7" w:rsidRDefault="00AF26C7">
      <w:pPr>
        <w:jc w:val="center"/>
        <w:rPr>
          <w:b/>
          <w:sz w:val="22"/>
          <w:szCs w:val="22"/>
        </w:rPr>
      </w:pPr>
    </w:p>
    <w:p w14:paraId="05F89A8A" w14:textId="77777777" w:rsidR="00AF26C7" w:rsidRDefault="0000000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I.</w:t>
      </w:r>
    </w:p>
    <w:p w14:paraId="2D4D6418" w14:textId="77777777" w:rsidR="00AF26C7" w:rsidRDefault="00AF26C7">
      <w:pPr>
        <w:jc w:val="center"/>
        <w:rPr>
          <w:b/>
          <w:sz w:val="22"/>
          <w:szCs w:val="22"/>
        </w:rPr>
      </w:pPr>
    </w:p>
    <w:p w14:paraId="0D05BCE5" w14:textId="34259FAF" w:rsidR="00AF26C7" w:rsidRDefault="00000000">
      <w:pPr>
        <w:pStyle w:val="StandardWeb"/>
        <w:spacing w:before="0" w:beforeAutospacing="0" w:after="0"/>
        <w:jc w:val="both"/>
        <w:rPr>
          <w:sz w:val="22"/>
          <w:szCs w:val="22"/>
        </w:rPr>
      </w:pPr>
      <w:r>
        <w:rPr>
          <w:sz w:val="22"/>
          <w:szCs w:val="22"/>
        </w:rPr>
        <w:tab/>
        <w:t>Imenuje se Povjerenstvo za popis imovine i sredstava Općine Babina Greda sa stanjem 31.12.202</w:t>
      </w:r>
      <w:r w:rsidR="008F321C">
        <w:rPr>
          <w:sz w:val="22"/>
          <w:szCs w:val="22"/>
        </w:rPr>
        <w:t>3</w:t>
      </w:r>
      <w:r>
        <w:rPr>
          <w:sz w:val="22"/>
          <w:szCs w:val="22"/>
        </w:rPr>
        <w:t>.g., u sastavu:</w:t>
      </w:r>
    </w:p>
    <w:p w14:paraId="302C5E4E" w14:textId="77777777" w:rsidR="00AF26C7" w:rsidRDefault="00AF26C7">
      <w:pPr>
        <w:pStyle w:val="StandardWeb"/>
        <w:spacing w:before="0" w:beforeAutospacing="0" w:after="0"/>
        <w:jc w:val="both"/>
        <w:rPr>
          <w:sz w:val="22"/>
          <w:szCs w:val="22"/>
        </w:rPr>
      </w:pPr>
    </w:p>
    <w:p w14:paraId="312AAA42" w14:textId="510BBA5B" w:rsidR="00AF26C7" w:rsidRPr="004B4287" w:rsidRDefault="004B4287">
      <w:pPr>
        <w:pStyle w:val="StandardWeb"/>
        <w:numPr>
          <w:ilvl w:val="0"/>
          <w:numId w:val="1"/>
        </w:numPr>
        <w:spacing w:before="0" w:beforeAutospacing="0" w:after="0"/>
        <w:jc w:val="both"/>
        <w:rPr>
          <w:sz w:val="22"/>
          <w:szCs w:val="22"/>
        </w:rPr>
      </w:pPr>
      <w:r w:rsidRPr="004B4287">
        <w:rPr>
          <w:sz w:val="22"/>
          <w:szCs w:val="22"/>
          <w:u w:val="single"/>
        </w:rPr>
        <w:t>Tomo Đaković</w:t>
      </w:r>
      <w:r w:rsidR="00097DAF" w:rsidRPr="004B4287">
        <w:rPr>
          <w:sz w:val="22"/>
          <w:szCs w:val="22"/>
        </w:rPr>
        <w:t>, predsjednik,</w:t>
      </w:r>
    </w:p>
    <w:p w14:paraId="4CD26A3C" w14:textId="7CF184B1" w:rsidR="00AF26C7" w:rsidRPr="004B4287" w:rsidRDefault="004B4287">
      <w:pPr>
        <w:pStyle w:val="StandardWeb"/>
        <w:numPr>
          <w:ilvl w:val="0"/>
          <w:numId w:val="1"/>
        </w:numPr>
        <w:spacing w:before="0" w:beforeAutospacing="0" w:after="0"/>
        <w:jc w:val="both"/>
        <w:rPr>
          <w:sz w:val="22"/>
          <w:szCs w:val="22"/>
        </w:rPr>
      </w:pPr>
      <w:r w:rsidRPr="004B4287">
        <w:rPr>
          <w:sz w:val="22"/>
          <w:szCs w:val="22"/>
          <w:u w:val="single"/>
        </w:rPr>
        <w:t xml:space="preserve">Ivan </w:t>
      </w:r>
      <w:proofErr w:type="spellStart"/>
      <w:r w:rsidRPr="004B4287">
        <w:rPr>
          <w:sz w:val="22"/>
          <w:szCs w:val="22"/>
          <w:u w:val="single"/>
        </w:rPr>
        <w:t>Kedačić</w:t>
      </w:r>
      <w:proofErr w:type="spellEnd"/>
      <w:r w:rsidR="00097DAF" w:rsidRPr="004B4287">
        <w:rPr>
          <w:sz w:val="22"/>
          <w:szCs w:val="22"/>
        </w:rPr>
        <w:t>, član,</w:t>
      </w:r>
    </w:p>
    <w:p w14:paraId="3F426BD8" w14:textId="0CA7D9CA" w:rsidR="00AF26C7" w:rsidRPr="004B4287" w:rsidRDefault="004B4287">
      <w:pPr>
        <w:pStyle w:val="StandardWeb"/>
        <w:numPr>
          <w:ilvl w:val="0"/>
          <w:numId w:val="1"/>
        </w:numPr>
        <w:spacing w:before="0" w:beforeAutospacing="0" w:after="0"/>
        <w:jc w:val="both"/>
        <w:rPr>
          <w:sz w:val="22"/>
          <w:szCs w:val="22"/>
        </w:rPr>
      </w:pPr>
      <w:r w:rsidRPr="004B4287">
        <w:rPr>
          <w:sz w:val="22"/>
          <w:szCs w:val="22"/>
          <w:u w:val="single"/>
        </w:rPr>
        <w:t xml:space="preserve">Mato </w:t>
      </w:r>
      <w:proofErr w:type="spellStart"/>
      <w:r w:rsidRPr="004B4287">
        <w:rPr>
          <w:sz w:val="22"/>
          <w:szCs w:val="22"/>
          <w:u w:val="single"/>
        </w:rPr>
        <w:t>Čivić</w:t>
      </w:r>
      <w:proofErr w:type="spellEnd"/>
      <w:r w:rsidR="00097DAF" w:rsidRPr="004B4287">
        <w:rPr>
          <w:sz w:val="22"/>
          <w:szCs w:val="22"/>
        </w:rPr>
        <w:t>, član,</w:t>
      </w:r>
    </w:p>
    <w:p w14:paraId="72301475" w14:textId="42C56B54" w:rsidR="00AF26C7" w:rsidRPr="004B4287" w:rsidRDefault="004B4287">
      <w:pPr>
        <w:pStyle w:val="StandardWeb"/>
        <w:numPr>
          <w:ilvl w:val="0"/>
          <w:numId w:val="1"/>
        </w:numPr>
        <w:spacing w:before="0" w:beforeAutospacing="0" w:after="0"/>
        <w:jc w:val="both"/>
        <w:rPr>
          <w:sz w:val="22"/>
          <w:szCs w:val="22"/>
        </w:rPr>
      </w:pPr>
      <w:r w:rsidRPr="004B4287">
        <w:rPr>
          <w:sz w:val="22"/>
          <w:szCs w:val="22"/>
          <w:u w:val="single"/>
        </w:rPr>
        <w:t>Violeta Gregorović</w:t>
      </w:r>
      <w:r w:rsidR="00097DAF" w:rsidRPr="004B4287">
        <w:rPr>
          <w:sz w:val="22"/>
          <w:szCs w:val="22"/>
        </w:rPr>
        <w:t>, član,</w:t>
      </w:r>
    </w:p>
    <w:p w14:paraId="398DC849" w14:textId="5897197D" w:rsidR="00AF26C7" w:rsidRPr="004B4287" w:rsidRDefault="004B4287">
      <w:pPr>
        <w:pStyle w:val="StandardWeb"/>
        <w:numPr>
          <w:ilvl w:val="0"/>
          <w:numId w:val="1"/>
        </w:numPr>
        <w:spacing w:before="0" w:beforeAutospacing="0" w:after="0"/>
        <w:jc w:val="both"/>
        <w:rPr>
          <w:sz w:val="22"/>
          <w:szCs w:val="22"/>
        </w:rPr>
      </w:pPr>
      <w:r w:rsidRPr="004B4287">
        <w:rPr>
          <w:sz w:val="22"/>
          <w:szCs w:val="22"/>
          <w:u w:val="single"/>
        </w:rPr>
        <w:t>Tomislav Kopić</w:t>
      </w:r>
      <w:r w:rsidR="00097DAF" w:rsidRPr="004B4287">
        <w:rPr>
          <w:sz w:val="22"/>
          <w:szCs w:val="22"/>
        </w:rPr>
        <w:t>, član.</w:t>
      </w:r>
    </w:p>
    <w:p w14:paraId="0F49750F" w14:textId="77777777" w:rsidR="00AF26C7" w:rsidRDefault="00AF26C7">
      <w:pPr>
        <w:rPr>
          <w:sz w:val="22"/>
          <w:szCs w:val="22"/>
        </w:rPr>
      </w:pPr>
    </w:p>
    <w:p w14:paraId="101C8071" w14:textId="77777777" w:rsidR="00AF26C7" w:rsidRDefault="0000000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II.</w:t>
      </w:r>
    </w:p>
    <w:p w14:paraId="3078272C" w14:textId="77777777" w:rsidR="00AF26C7" w:rsidRDefault="00000000">
      <w:pPr>
        <w:rPr>
          <w:sz w:val="22"/>
          <w:szCs w:val="22"/>
        </w:rPr>
      </w:pPr>
      <w:r>
        <w:rPr>
          <w:b/>
          <w:sz w:val="22"/>
          <w:szCs w:val="22"/>
        </w:rPr>
        <w:tab/>
      </w:r>
    </w:p>
    <w:p w14:paraId="0C839EB3" w14:textId="1DC87549" w:rsidR="00AF26C7" w:rsidRDefault="0000000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Imenovani članovi iz točke 1. ove Odluke u obvezi su izvršiti popis imovine, sredstava, dugovanja i potraživanja te stanje na računu i u blagajni sa stanjem 31.12.202</w:t>
      </w:r>
      <w:r w:rsidR="008F321C">
        <w:rPr>
          <w:sz w:val="22"/>
          <w:szCs w:val="22"/>
        </w:rPr>
        <w:t>3</w:t>
      </w:r>
      <w:r>
        <w:rPr>
          <w:sz w:val="22"/>
          <w:szCs w:val="22"/>
        </w:rPr>
        <w:t>. godine.</w:t>
      </w:r>
    </w:p>
    <w:p w14:paraId="306BF918" w14:textId="77777777" w:rsidR="00AF26C7" w:rsidRDefault="00AF26C7">
      <w:pPr>
        <w:ind w:firstLine="708"/>
        <w:rPr>
          <w:sz w:val="22"/>
          <w:szCs w:val="22"/>
        </w:rPr>
      </w:pPr>
    </w:p>
    <w:p w14:paraId="393FCCCF" w14:textId="77777777" w:rsidR="00AF26C7" w:rsidRDefault="00AF26C7">
      <w:pPr>
        <w:ind w:firstLine="708"/>
        <w:rPr>
          <w:sz w:val="22"/>
          <w:szCs w:val="22"/>
        </w:rPr>
      </w:pPr>
    </w:p>
    <w:p w14:paraId="5FA0F8CA" w14:textId="77777777" w:rsidR="00AF26C7" w:rsidRDefault="0000000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III.</w:t>
      </w:r>
    </w:p>
    <w:p w14:paraId="3D75442F" w14:textId="77777777" w:rsidR="00AF26C7" w:rsidRDefault="00AF26C7">
      <w:pPr>
        <w:rPr>
          <w:sz w:val="22"/>
          <w:szCs w:val="22"/>
        </w:rPr>
      </w:pPr>
    </w:p>
    <w:p w14:paraId="56C5A101" w14:textId="77777777" w:rsidR="00AF26C7" w:rsidRDefault="00000000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Ova odluka stupa na snagu osmog (8) dana od dana objave u „Službenom vjesniku“ Vukovarsko – srijemske županije.</w:t>
      </w:r>
    </w:p>
    <w:p w14:paraId="76BE8CB6" w14:textId="77777777" w:rsidR="00AF26C7" w:rsidRDefault="00AF26C7">
      <w:pPr>
        <w:rPr>
          <w:sz w:val="22"/>
          <w:szCs w:val="22"/>
        </w:rPr>
      </w:pPr>
    </w:p>
    <w:p w14:paraId="07290ACC" w14:textId="77777777" w:rsidR="00AF26C7" w:rsidRDefault="00000000">
      <w:pPr>
        <w:ind w:left="4956" w:firstLine="708"/>
        <w:rPr>
          <w:sz w:val="22"/>
          <w:szCs w:val="22"/>
        </w:rPr>
      </w:pPr>
      <w:r>
        <w:rPr>
          <w:sz w:val="22"/>
          <w:szCs w:val="22"/>
        </w:rPr>
        <w:t xml:space="preserve">        Predsjednik Općinskog vijeća:</w:t>
      </w:r>
    </w:p>
    <w:p w14:paraId="4C8FDE25" w14:textId="77777777" w:rsidR="00AF26C7" w:rsidRDefault="00AF26C7">
      <w:pPr>
        <w:ind w:left="4956" w:firstLine="708"/>
        <w:rPr>
          <w:sz w:val="22"/>
          <w:szCs w:val="22"/>
        </w:rPr>
      </w:pPr>
    </w:p>
    <w:p w14:paraId="464A0776" w14:textId="77777777" w:rsidR="00AF26C7" w:rsidRDefault="00000000">
      <w:pPr>
        <w:ind w:left="5664" w:firstLine="708"/>
        <w:rPr>
          <w:sz w:val="22"/>
          <w:szCs w:val="22"/>
        </w:rPr>
      </w:pPr>
      <w:r>
        <w:rPr>
          <w:sz w:val="22"/>
          <w:szCs w:val="22"/>
        </w:rPr>
        <w:t xml:space="preserve">       Tomo Đaković</w:t>
      </w:r>
    </w:p>
    <w:p w14:paraId="210D016D" w14:textId="77777777" w:rsidR="00AF26C7" w:rsidRDefault="00AF26C7">
      <w:pPr>
        <w:rPr>
          <w:sz w:val="22"/>
          <w:szCs w:val="22"/>
        </w:rPr>
      </w:pPr>
    </w:p>
    <w:p w14:paraId="0AFC77FC" w14:textId="77777777" w:rsidR="00AF26C7" w:rsidRDefault="00000000">
      <w:pPr>
        <w:rPr>
          <w:sz w:val="22"/>
          <w:szCs w:val="22"/>
        </w:rPr>
      </w:pPr>
      <w:r>
        <w:rPr>
          <w:sz w:val="22"/>
          <w:szCs w:val="22"/>
        </w:rPr>
        <w:t>Dostaviti:</w:t>
      </w:r>
    </w:p>
    <w:p w14:paraId="1293B9AB" w14:textId="77777777" w:rsidR="00AF26C7" w:rsidRDefault="00000000">
      <w:pPr>
        <w:pStyle w:val="Odlomakpopisa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imenovanim članovima,</w:t>
      </w:r>
    </w:p>
    <w:p w14:paraId="484694A9" w14:textId="77777777" w:rsidR="00AF26C7" w:rsidRDefault="00000000">
      <w:pPr>
        <w:pStyle w:val="Odlomakpopisa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uz zapisnik,</w:t>
      </w:r>
    </w:p>
    <w:p w14:paraId="7D95D753" w14:textId="67403632" w:rsidR="008B2719" w:rsidRPr="00664E96" w:rsidRDefault="008B2719" w:rsidP="008B2719">
      <w:pPr>
        <w:pStyle w:val="Odlomakpopisa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pismohrana.</w:t>
      </w:r>
    </w:p>
    <w:sectPr w:rsidR="008B2719" w:rsidRPr="00664E96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A0A21" w14:textId="77777777" w:rsidR="00736869" w:rsidRDefault="00736869">
      <w:r>
        <w:separator/>
      </w:r>
    </w:p>
  </w:endnote>
  <w:endnote w:type="continuationSeparator" w:id="0">
    <w:p w14:paraId="691318ED" w14:textId="77777777" w:rsidR="00736869" w:rsidRDefault="00736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DF417x">
    <w:altName w:val="Times New Roman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784CD" w14:textId="77777777" w:rsidR="00736869" w:rsidRDefault="00736869">
      <w:r>
        <w:separator/>
      </w:r>
    </w:p>
  </w:footnote>
  <w:footnote w:type="continuationSeparator" w:id="0">
    <w:p w14:paraId="1922079A" w14:textId="77777777" w:rsidR="00736869" w:rsidRDefault="007368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94FE2"/>
    <w:multiLevelType w:val="multilevel"/>
    <w:tmpl w:val="0B294F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213D3"/>
    <w:multiLevelType w:val="multilevel"/>
    <w:tmpl w:val="102213D3"/>
    <w:lvl w:ilvl="0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210" w:hanging="360"/>
      </w:pPr>
    </w:lvl>
    <w:lvl w:ilvl="2">
      <w:start w:val="1"/>
      <w:numFmt w:val="lowerRoman"/>
      <w:lvlText w:val="%3."/>
      <w:lvlJc w:val="right"/>
      <w:pPr>
        <w:ind w:left="3930" w:hanging="180"/>
      </w:pPr>
    </w:lvl>
    <w:lvl w:ilvl="3">
      <w:start w:val="1"/>
      <w:numFmt w:val="decimal"/>
      <w:lvlText w:val="%4."/>
      <w:lvlJc w:val="left"/>
      <w:pPr>
        <w:ind w:left="4650" w:hanging="360"/>
      </w:pPr>
    </w:lvl>
    <w:lvl w:ilvl="4">
      <w:start w:val="1"/>
      <w:numFmt w:val="lowerLetter"/>
      <w:lvlText w:val="%5."/>
      <w:lvlJc w:val="left"/>
      <w:pPr>
        <w:ind w:left="5370" w:hanging="360"/>
      </w:pPr>
    </w:lvl>
    <w:lvl w:ilvl="5">
      <w:start w:val="1"/>
      <w:numFmt w:val="lowerRoman"/>
      <w:lvlText w:val="%6."/>
      <w:lvlJc w:val="right"/>
      <w:pPr>
        <w:ind w:left="6090" w:hanging="180"/>
      </w:pPr>
    </w:lvl>
    <w:lvl w:ilvl="6">
      <w:start w:val="1"/>
      <w:numFmt w:val="decimal"/>
      <w:lvlText w:val="%7."/>
      <w:lvlJc w:val="left"/>
      <w:pPr>
        <w:ind w:left="6810" w:hanging="360"/>
      </w:pPr>
    </w:lvl>
    <w:lvl w:ilvl="7">
      <w:start w:val="1"/>
      <w:numFmt w:val="lowerLetter"/>
      <w:lvlText w:val="%8."/>
      <w:lvlJc w:val="left"/>
      <w:pPr>
        <w:ind w:left="7530" w:hanging="360"/>
      </w:pPr>
    </w:lvl>
    <w:lvl w:ilvl="8">
      <w:start w:val="1"/>
      <w:numFmt w:val="lowerRoman"/>
      <w:lvlText w:val="%9."/>
      <w:lvlJc w:val="right"/>
      <w:pPr>
        <w:ind w:left="8250" w:hanging="180"/>
      </w:pPr>
    </w:lvl>
  </w:abstractNum>
  <w:num w:numId="1" w16cid:durableId="1967589030">
    <w:abstractNumId w:val="1"/>
  </w:num>
  <w:num w:numId="2" w16cid:durableId="2000647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8F9"/>
    <w:rsid w:val="000124AA"/>
    <w:rsid w:val="00073FD3"/>
    <w:rsid w:val="00090450"/>
    <w:rsid w:val="00097DAF"/>
    <w:rsid w:val="000B2351"/>
    <w:rsid w:val="000B75D8"/>
    <w:rsid w:val="000E3E66"/>
    <w:rsid w:val="000F1C78"/>
    <w:rsid w:val="000F3204"/>
    <w:rsid w:val="00154195"/>
    <w:rsid w:val="001617F7"/>
    <w:rsid w:val="001B0CDB"/>
    <w:rsid w:val="001D660B"/>
    <w:rsid w:val="00201A61"/>
    <w:rsid w:val="002212A9"/>
    <w:rsid w:val="0023466A"/>
    <w:rsid w:val="002374EA"/>
    <w:rsid w:val="002608F9"/>
    <w:rsid w:val="0027067F"/>
    <w:rsid w:val="00276D5E"/>
    <w:rsid w:val="0028234D"/>
    <w:rsid w:val="002904E4"/>
    <w:rsid w:val="002B14D6"/>
    <w:rsid w:val="002D3EE4"/>
    <w:rsid w:val="002D4072"/>
    <w:rsid w:val="002E3F17"/>
    <w:rsid w:val="00337FC6"/>
    <w:rsid w:val="00365CDD"/>
    <w:rsid w:val="003767B0"/>
    <w:rsid w:val="003A2F98"/>
    <w:rsid w:val="003B7E6C"/>
    <w:rsid w:val="003C2594"/>
    <w:rsid w:val="003C6C3D"/>
    <w:rsid w:val="003E25C6"/>
    <w:rsid w:val="00403E83"/>
    <w:rsid w:val="00411ECE"/>
    <w:rsid w:val="00437FA0"/>
    <w:rsid w:val="00450740"/>
    <w:rsid w:val="00457F9E"/>
    <w:rsid w:val="0046213D"/>
    <w:rsid w:val="00470F89"/>
    <w:rsid w:val="0049186F"/>
    <w:rsid w:val="004B05AF"/>
    <w:rsid w:val="004B4287"/>
    <w:rsid w:val="004C0932"/>
    <w:rsid w:val="004C2C82"/>
    <w:rsid w:val="004D2B94"/>
    <w:rsid w:val="004D631A"/>
    <w:rsid w:val="004E065C"/>
    <w:rsid w:val="004F78E8"/>
    <w:rsid w:val="004F7D57"/>
    <w:rsid w:val="00536850"/>
    <w:rsid w:val="005509B4"/>
    <w:rsid w:val="00554893"/>
    <w:rsid w:val="00573F1F"/>
    <w:rsid w:val="005A67A8"/>
    <w:rsid w:val="005E07EF"/>
    <w:rsid w:val="00601A5B"/>
    <w:rsid w:val="00616F69"/>
    <w:rsid w:val="00653E8C"/>
    <w:rsid w:val="00664E96"/>
    <w:rsid w:val="00667EDE"/>
    <w:rsid w:val="00677364"/>
    <w:rsid w:val="006838A6"/>
    <w:rsid w:val="00687AE0"/>
    <w:rsid w:val="006C691A"/>
    <w:rsid w:val="006D04DC"/>
    <w:rsid w:val="006D799B"/>
    <w:rsid w:val="007015A2"/>
    <w:rsid w:val="00726C91"/>
    <w:rsid w:val="00736869"/>
    <w:rsid w:val="00737410"/>
    <w:rsid w:val="00746D31"/>
    <w:rsid w:val="00755720"/>
    <w:rsid w:val="00782E9D"/>
    <w:rsid w:val="007939E9"/>
    <w:rsid w:val="007D4487"/>
    <w:rsid w:val="008154BE"/>
    <w:rsid w:val="00816827"/>
    <w:rsid w:val="00823067"/>
    <w:rsid w:val="00823519"/>
    <w:rsid w:val="008245DC"/>
    <w:rsid w:val="00855718"/>
    <w:rsid w:val="00857B5D"/>
    <w:rsid w:val="00862F0F"/>
    <w:rsid w:val="008750D9"/>
    <w:rsid w:val="00890905"/>
    <w:rsid w:val="008B2719"/>
    <w:rsid w:val="008F321C"/>
    <w:rsid w:val="009104A7"/>
    <w:rsid w:val="009167DB"/>
    <w:rsid w:val="009378EE"/>
    <w:rsid w:val="00946A64"/>
    <w:rsid w:val="009611FF"/>
    <w:rsid w:val="00963AAD"/>
    <w:rsid w:val="009A030C"/>
    <w:rsid w:val="009A48A0"/>
    <w:rsid w:val="009A49C1"/>
    <w:rsid w:val="009B129D"/>
    <w:rsid w:val="009D6372"/>
    <w:rsid w:val="009F5D69"/>
    <w:rsid w:val="009F6BDA"/>
    <w:rsid w:val="00A3476F"/>
    <w:rsid w:val="00A76F72"/>
    <w:rsid w:val="00A9031D"/>
    <w:rsid w:val="00A918A3"/>
    <w:rsid w:val="00A93FC1"/>
    <w:rsid w:val="00A952CA"/>
    <w:rsid w:val="00AB7A17"/>
    <w:rsid w:val="00AF26C7"/>
    <w:rsid w:val="00AF7E30"/>
    <w:rsid w:val="00B002B7"/>
    <w:rsid w:val="00B07676"/>
    <w:rsid w:val="00B120AB"/>
    <w:rsid w:val="00B17DF3"/>
    <w:rsid w:val="00B36F7E"/>
    <w:rsid w:val="00B5347A"/>
    <w:rsid w:val="00B549C7"/>
    <w:rsid w:val="00B701AC"/>
    <w:rsid w:val="00BC3F2E"/>
    <w:rsid w:val="00BD35C1"/>
    <w:rsid w:val="00C074BF"/>
    <w:rsid w:val="00C12F99"/>
    <w:rsid w:val="00C35E69"/>
    <w:rsid w:val="00C62F70"/>
    <w:rsid w:val="00CA5D76"/>
    <w:rsid w:val="00CD3EFF"/>
    <w:rsid w:val="00CE31CD"/>
    <w:rsid w:val="00CE5E88"/>
    <w:rsid w:val="00CF00C7"/>
    <w:rsid w:val="00D16FCB"/>
    <w:rsid w:val="00D713A4"/>
    <w:rsid w:val="00D836D1"/>
    <w:rsid w:val="00D84141"/>
    <w:rsid w:val="00DB0B32"/>
    <w:rsid w:val="00DC7604"/>
    <w:rsid w:val="00DD1685"/>
    <w:rsid w:val="00DD5630"/>
    <w:rsid w:val="00DF393B"/>
    <w:rsid w:val="00E1030A"/>
    <w:rsid w:val="00E73044"/>
    <w:rsid w:val="00E76899"/>
    <w:rsid w:val="00E845E8"/>
    <w:rsid w:val="00EB1D6E"/>
    <w:rsid w:val="00EB3C5D"/>
    <w:rsid w:val="00EC1210"/>
    <w:rsid w:val="00ED2DA9"/>
    <w:rsid w:val="00EE026B"/>
    <w:rsid w:val="00F033F4"/>
    <w:rsid w:val="00F175CB"/>
    <w:rsid w:val="00F2429B"/>
    <w:rsid w:val="00F40EBE"/>
    <w:rsid w:val="00F41471"/>
    <w:rsid w:val="00F439AA"/>
    <w:rsid w:val="00F537A1"/>
    <w:rsid w:val="00F55B07"/>
    <w:rsid w:val="00F73192"/>
    <w:rsid w:val="00F77741"/>
    <w:rsid w:val="00F8070C"/>
    <w:rsid w:val="00FA5623"/>
    <w:rsid w:val="00FC406B"/>
    <w:rsid w:val="00FE4925"/>
    <w:rsid w:val="46854D08"/>
    <w:rsid w:val="4778264E"/>
    <w:rsid w:val="666F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3F69D"/>
  <w15:docId w15:val="{585A790E-7CFE-4946-B833-282659D43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Naslov2">
    <w:name w:val="heading 2"/>
    <w:basedOn w:val="Normal"/>
    <w:next w:val="Normal"/>
    <w:link w:val="Naslov2Char"/>
    <w:qFormat/>
    <w:pPr>
      <w:keepNext/>
      <w:jc w:val="center"/>
      <w:outlineLvl w:val="1"/>
    </w:pPr>
    <w:rPr>
      <w:b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Segoe UI" w:eastAsiaTheme="minorHAnsi" w:hAnsi="Segoe UI" w:cs="Segoe UI"/>
      <w:sz w:val="18"/>
      <w:szCs w:val="18"/>
      <w:lang w:eastAsia="en-US"/>
    </w:rPr>
  </w:style>
  <w:style w:type="paragraph" w:styleId="Tijeloteksta">
    <w:name w:val="Body Text"/>
    <w:basedOn w:val="Normal"/>
    <w:link w:val="TijelotekstaChar"/>
    <w:pPr>
      <w:tabs>
        <w:tab w:val="left" w:pos="2835"/>
      </w:tabs>
      <w:jc w:val="both"/>
    </w:pPr>
    <w:rPr>
      <w:rFonts w:ascii="Arial" w:hAnsi="Arial"/>
      <w:sz w:val="20"/>
      <w:szCs w:val="20"/>
      <w:lang w:val="en-US" w:eastAsia="en-US"/>
    </w:rPr>
  </w:style>
  <w:style w:type="paragraph" w:styleId="Tijeloteksta2">
    <w:name w:val="Body Text 2"/>
    <w:basedOn w:val="Normal"/>
    <w:link w:val="Tijeloteksta2Char"/>
    <w:qFormat/>
    <w:pPr>
      <w:jc w:val="both"/>
    </w:pPr>
    <w:rPr>
      <w:rFonts w:ascii="Arial" w:hAnsi="Arial"/>
      <w:b/>
      <w:sz w:val="20"/>
      <w:szCs w:val="20"/>
      <w:lang w:val="en-US" w:eastAsia="en-US"/>
    </w:rPr>
  </w:style>
  <w:style w:type="character" w:styleId="Hiperveza">
    <w:name w:val="Hyperlink"/>
    <w:basedOn w:val="Zadanifontodlomka"/>
    <w:uiPriority w:val="99"/>
    <w:unhideWhenUsed/>
    <w:rPr>
      <w:color w:val="0000FF"/>
      <w:u w:val="single"/>
    </w:rPr>
  </w:style>
  <w:style w:type="paragraph" w:styleId="StandardWeb">
    <w:name w:val="Normal (Web)"/>
    <w:basedOn w:val="Normal"/>
    <w:uiPriority w:val="99"/>
    <w:pPr>
      <w:spacing w:before="100" w:beforeAutospacing="1" w:after="119"/>
    </w:pPr>
  </w:style>
  <w:style w:type="character" w:styleId="Naglaeno">
    <w:name w:val="Strong"/>
    <w:uiPriority w:val="22"/>
    <w:qFormat/>
    <w:rPr>
      <w:b/>
      <w:bCs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Tijeloteksta2Char">
    <w:name w:val="Tijelo teksta 2 Char"/>
    <w:basedOn w:val="Zadanifontodlomka"/>
    <w:link w:val="Tijeloteksta2"/>
    <w:rPr>
      <w:rFonts w:ascii="Arial" w:eastAsia="Times New Roman" w:hAnsi="Arial" w:cs="Times New Roman"/>
      <w:b/>
      <w:sz w:val="20"/>
      <w:szCs w:val="20"/>
      <w:lang w:val="en-US"/>
    </w:rPr>
  </w:style>
  <w:style w:type="character" w:customStyle="1" w:styleId="TijelotekstaChar">
    <w:name w:val="Tijelo teksta Char"/>
    <w:basedOn w:val="Zadanifontodlomka"/>
    <w:link w:val="Tijeloteksta"/>
    <w:qFormat/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apple-converted-space">
    <w:name w:val="apple-converted-space"/>
    <w:basedOn w:val="Zadanifontodlomka"/>
    <w:qFormat/>
  </w:style>
  <w:style w:type="character" w:customStyle="1" w:styleId="Naslov2Char">
    <w:name w:val="Naslov 2 Char"/>
    <w:basedOn w:val="Zadanifontodlomka"/>
    <w:link w:val="Naslov2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SubTitle2">
    <w:name w:val="SubTitle 2"/>
    <w:basedOn w:val="Normal"/>
    <w:qFormat/>
    <w:pPr>
      <w:spacing w:after="240"/>
      <w:jc w:val="center"/>
    </w:pPr>
    <w:rPr>
      <w:b/>
      <w:snapToGrid w:val="0"/>
      <w:sz w:val="32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BBCBB27-4E6C-49A6-9E30-C2D88AB64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Tomislav Kopić</cp:lastModifiedBy>
  <cp:revision>34</cp:revision>
  <cp:lastPrinted>2023-12-16T07:45:00Z</cp:lastPrinted>
  <dcterms:created xsi:type="dcterms:W3CDTF">2016-12-12T07:26:00Z</dcterms:created>
  <dcterms:modified xsi:type="dcterms:W3CDTF">2023-12-27T12:27:00Z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1033-11.2.0.10382</vt:lpwstr>
  </property>
  <property fmtid="{D5CDD505-2E9C-101B-9397-08002B2CF9AE}" pid="3" name="ICV">
    <vt:lpwstr>ED63F09D6FFA43E7A492F57628E4223D</vt:lpwstr>
  </property>
</Properties>
</file>