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32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27"/>
      </w:tblGrid>
      <w:tr w:rsidR="00405883" w:rsidRPr="005C220A" w:rsidTr="00C325EF">
        <w:trPr>
          <w:trHeight w:val="2513"/>
        </w:trPr>
        <w:tc>
          <w:tcPr>
            <w:tcW w:w="3227" w:type="dxa"/>
            <w:tcBorders>
              <w:top w:val="nil"/>
              <w:left w:val="nil"/>
              <w:bottom w:val="nil"/>
              <w:right w:val="nil"/>
            </w:tcBorders>
            <w:shd w:val="clear" w:color="auto" w:fill="auto"/>
            <w:tcMar>
              <w:top w:w="80" w:type="dxa"/>
              <w:left w:w="80" w:type="dxa"/>
              <w:bottom w:w="80" w:type="dxa"/>
              <w:right w:w="80" w:type="dxa"/>
            </w:tcMar>
          </w:tcPr>
          <w:p w:rsidR="00405883" w:rsidRPr="005C220A" w:rsidRDefault="00405883" w:rsidP="005C220A">
            <w:pPr>
              <w:pStyle w:val="TijeloA"/>
              <w:tabs>
                <w:tab w:val="left" w:pos="708"/>
                <w:tab w:val="left" w:pos="1416"/>
                <w:tab w:val="left" w:pos="2124"/>
                <w:tab w:val="left" w:pos="2832"/>
              </w:tabs>
              <w:jc w:val="center"/>
              <w:rPr>
                <w:rFonts w:eastAsia="Arial" w:cs="Times New Roman"/>
                <w:b/>
                <w:bCs/>
              </w:rPr>
            </w:pPr>
            <w:r w:rsidRPr="005C220A">
              <w:rPr>
                <w:rFonts w:eastAsia="Calibri" w:cs="Times New Roman"/>
                <w:noProof/>
              </w:rPr>
              <w:drawing>
                <wp:inline distT="0" distB="0" distL="0" distR="0" wp14:anchorId="38C2D01F" wp14:editId="24B70B22">
                  <wp:extent cx="523875" cy="676275"/>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523875" cy="676275"/>
                          </a:xfrm>
                          <a:prstGeom prst="rect">
                            <a:avLst/>
                          </a:prstGeom>
                          <a:ln w="12700" cap="flat">
                            <a:noFill/>
                            <a:miter lim="400000"/>
                          </a:ln>
                          <a:effectLst/>
                        </pic:spPr>
                      </pic:pic>
                    </a:graphicData>
                  </a:graphic>
                </wp:inline>
              </w:drawing>
            </w:r>
          </w:p>
          <w:p w:rsidR="00405883" w:rsidRPr="005C220A" w:rsidRDefault="00405883" w:rsidP="005C220A">
            <w:pPr>
              <w:pStyle w:val="TijeloA"/>
              <w:tabs>
                <w:tab w:val="left" w:pos="708"/>
                <w:tab w:val="left" w:pos="1416"/>
                <w:tab w:val="left" w:pos="2124"/>
                <w:tab w:val="left" w:pos="2832"/>
              </w:tabs>
              <w:jc w:val="center"/>
              <w:rPr>
                <w:rFonts w:eastAsia="Arial" w:cs="Times New Roman"/>
                <w:b/>
                <w:bCs/>
              </w:rPr>
            </w:pPr>
            <w:r w:rsidRPr="005C220A">
              <w:rPr>
                <w:rFonts w:cs="Times New Roman"/>
                <w:b/>
                <w:bCs/>
              </w:rPr>
              <w:t>REPUBLIKA HRVATSKA</w:t>
            </w:r>
          </w:p>
          <w:p w:rsidR="00405883" w:rsidRPr="005C220A" w:rsidRDefault="00405883" w:rsidP="005C220A">
            <w:pPr>
              <w:pStyle w:val="TijeloA"/>
              <w:tabs>
                <w:tab w:val="left" w:pos="708"/>
                <w:tab w:val="left" w:pos="1416"/>
                <w:tab w:val="left" w:pos="2124"/>
                <w:tab w:val="left" w:pos="2832"/>
              </w:tabs>
              <w:jc w:val="center"/>
              <w:rPr>
                <w:rFonts w:eastAsia="Arial" w:cs="Times New Roman"/>
                <w:b/>
                <w:bCs/>
              </w:rPr>
            </w:pPr>
            <w:r w:rsidRPr="005C220A">
              <w:rPr>
                <w:rFonts w:cs="Times New Roman"/>
                <w:b/>
                <w:bCs/>
              </w:rPr>
              <w:t>VUKOVARSKO-SRIJEMSKA ŽUPANIJA</w:t>
            </w:r>
          </w:p>
          <w:p w:rsidR="00405883" w:rsidRPr="005C220A" w:rsidRDefault="00405883" w:rsidP="005C220A">
            <w:pPr>
              <w:pStyle w:val="TijeloA"/>
              <w:tabs>
                <w:tab w:val="left" w:pos="708"/>
                <w:tab w:val="left" w:pos="1416"/>
                <w:tab w:val="left" w:pos="2124"/>
                <w:tab w:val="left" w:pos="2832"/>
              </w:tabs>
              <w:jc w:val="center"/>
              <w:rPr>
                <w:rFonts w:eastAsia="Arial" w:cs="Times New Roman"/>
                <w:b/>
                <w:bCs/>
              </w:rPr>
            </w:pPr>
            <w:r w:rsidRPr="005C220A">
              <w:rPr>
                <w:rFonts w:cs="Times New Roman"/>
                <w:b/>
                <w:bCs/>
              </w:rPr>
              <w:t>OPĆINA BABINA GREDA</w:t>
            </w:r>
          </w:p>
          <w:p w:rsidR="00405883" w:rsidRPr="005C220A" w:rsidRDefault="00405883" w:rsidP="005C220A">
            <w:pPr>
              <w:pStyle w:val="TijeloA"/>
              <w:tabs>
                <w:tab w:val="left" w:pos="708"/>
                <w:tab w:val="left" w:pos="1416"/>
                <w:tab w:val="left" w:pos="2124"/>
                <w:tab w:val="left" w:pos="2832"/>
              </w:tabs>
              <w:jc w:val="center"/>
              <w:rPr>
                <w:rFonts w:cs="Times New Roman"/>
              </w:rPr>
            </w:pPr>
            <w:r w:rsidRPr="005C220A">
              <w:rPr>
                <w:rFonts w:cs="Times New Roman"/>
                <w:b/>
                <w:bCs/>
              </w:rPr>
              <w:t>OPĆINSKO VIJEĆE</w:t>
            </w:r>
          </w:p>
        </w:tc>
      </w:tr>
    </w:tbl>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 xml:space="preserve">KLASA: </w:t>
      </w:r>
      <w:r w:rsidR="009060CA" w:rsidRPr="005C220A">
        <w:rPr>
          <w:rFonts w:ascii="Times New Roman" w:hAnsi="Times New Roman" w:cs="Times New Roman"/>
          <w:sz w:val="24"/>
          <w:szCs w:val="24"/>
        </w:rPr>
        <w:t>120-01/20-10/</w:t>
      </w:r>
      <w:r w:rsidR="00356F22" w:rsidRPr="005C220A">
        <w:rPr>
          <w:rFonts w:ascii="Times New Roman" w:hAnsi="Times New Roman" w:cs="Times New Roman"/>
          <w:sz w:val="24"/>
          <w:szCs w:val="24"/>
        </w:rPr>
        <w:t>4</w:t>
      </w:r>
    </w:p>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URBROJ:</w:t>
      </w:r>
      <w:r w:rsidR="009060CA" w:rsidRPr="005C220A">
        <w:rPr>
          <w:rFonts w:ascii="Times New Roman" w:hAnsi="Times New Roman" w:cs="Times New Roman"/>
          <w:sz w:val="24"/>
          <w:szCs w:val="24"/>
        </w:rPr>
        <w:t xml:space="preserve"> 2212/02-01/20-01-1</w:t>
      </w:r>
      <w:r w:rsidRPr="005C220A">
        <w:rPr>
          <w:rFonts w:ascii="Times New Roman" w:hAnsi="Times New Roman" w:cs="Times New Roman"/>
          <w:sz w:val="24"/>
          <w:szCs w:val="24"/>
        </w:rPr>
        <w:t xml:space="preserve"> </w:t>
      </w:r>
    </w:p>
    <w:p w:rsidR="00405883" w:rsidRPr="005C220A" w:rsidRDefault="00AB06EF"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Babina Greda, 12</w:t>
      </w:r>
      <w:r w:rsidR="00405883" w:rsidRPr="005C220A">
        <w:rPr>
          <w:rFonts w:ascii="Times New Roman" w:hAnsi="Times New Roman" w:cs="Times New Roman"/>
          <w:sz w:val="24"/>
          <w:szCs w:val="24"/>
        </w:rPr>
        <w:t>. kolovoz</w:t>
      </w:r>
      <w:r w:rsidR="0008730E" w:rsidRPr="005C220A">
        <w:rPr>
          <w:rFonts w:ascii="Times New Roman" w:hAnsi="Times New Roman" w:cs="Times New Roman"/>
          <w:sz w:val="24"/>
          <w:szCs w:val="24"/>
        </w:rPr>
        <w:t>a</w:t>
      </w:r>
      <w:r w:rsidR="00405883" w:rsidRPr="005C220A">
        <w:rPr>
          <w:rFonts w:ascii="Times New Roman" w:hAnsi="Times New Roman" w:cs="Times New Roman"/>
          <w:sz w:val="24"/>
          <w:szCs w:val="24"/>
        </w:rPr>
        <w:t>, 2020. godine</w:t>
      </w:r>
    </w:p>
    <w:p w:rsidR="00405883" w:rsidRPr="005C220A" w:rsidRDefault="00405883" w:rsidP="005C220A">
      <w:pPr>
        <w:pStyle w:val="TijeloAA"/>
        <w:rPr>
          <w:rFonts w:ascii="Times New Roman" w:eastAsia="Arial" w:hAnsi="Times New Roman" w:cs="Times New Roman"/>
          <w:sz w:val="24"/>
          <w:szCs w:val="24"/>
        </w:rPr>
      </w:pPr>
    </w:p>
    <w:p w:rsidR="00405883" w:rsidRPr="005C220A" w:rsidRDefault="00405883" w:rsidP="005C220A">
      <w:pPr>
        <w:pStyle w:val="TijeloAA"/>
        <w:ind w:firstLine="693"/>
        <w:jc w:val="both"/>
        <w:rPr>
          <w:rFonts w:ascii="Times New Roman" w:hAnsi="Times New Roman" w:cs="Times New Roman"/>
          <w:sz w:val="24"/>
          <w:szCs w:val="24"/>
        </w:rPr>
      </w:pPr>
      <w:r w:rsidRPr="005C220A">
        <w:rPr>
          <w:rFonts w:ascii="Times New Roman" w:hAnsi="Times New Roman" w:cs="Times New Roman"/>
          <w:sz w:val="24"/>
          <w:szCs w:val="24"/>
        </w:rPr>
        <w:t xml:space="preserve">Na temelju članka 10. stavka 1. Zakona o plaćama u lokalnoj i područnoj (regionalnoj) samoupravi („Narodne novine“, broj 28/10) i članka 18. Statuta Općine Babina Greda (“Službeni vjesnik Vukovarsko-srijemske županije”, broj 11/09, 04/13, 03/14, 01/18, 13/18, 27/18 - pročišćeni tekst, 21A/19 i 03/20), Općinsko vijeće Općine Babina Greda, na prijedlog općinskog načelnika, na </w:t>
      </w:r>
      <w:r w:rsidR="007970F2" w:rsidRPr="005C220A">
        <w:rPr>
          <w:rFonts w:ascii="Times New Roman" w:hAnsi="Times New Roman" w:cs="Times New Roman"/>
          <w:sz w:val="24"/>
          <w:szCs w:val="24"/>
        </w:rPr>
        <w:t xml:space="preserve">25. </w:t>
      </w:r>
      <w:r w:rsidRPr="005C220A">
        <w:rPr>
          <w:rFonts w:ascii="Times New Roman" w:hAnsi="Times New Roman" w:cs="Times New Roman"/>
          <w:sz w:val="24"/>
          <w:szCs w:val="24"/>
        </w:rPr>
        <w:t>sjednici održ</w:t>
      </w:r>
      <w:r w:rsidR="00AB06EF" w:rsidRPr="005C220A">
        <w:rPr>
          <w:rFonts w:ascii="Times New Roman" w:hAnsi="Times New Roman" w:cs="Times New Roman"/>
          <w:sz w:val="24"/>
          <w:szCs w:val="24"/>
        </w:rPr>
        <w:t>anoj 12</w:t>
      </w:r>
      <w:r w:rsidRPr="005C220A">
        <w:rPr>
          <w:rFonts w:ascii="Times New Roman" w:hAnsi="Times New Roman" w:cs="Times New Roman"/>
          <w:sz w:val="24"/>
          <w:szCs w:val="24"/>
        </w:rPr>
        <w:t>. kolovoz</w:t>
      </w:r>
      <w:r w:rsidR="005C220A" w:rsidRPr="005C220A">
        <w:rPr>
          <w:rFonts w:ascii="Times New Roman" w:hAnsi="Times New Roman" w:cs="Times New Roman"/>
          <w:sz w:val="24"/>
          <w:szCs w:val="24"/>
        </w:rPr>
        <w:t>a</w:t>
      </w:r>
      <w:r w:rsidRPr="005C220A">
        <w:rPr>
          <w:rFonts w:ascii="Times New Roman" w:hAnsi="Times New Roman" w:cs="Times New Roman"/>
          <w:sz w:val="24"/>
          <w:szCs w:val="24"/>
        </w:rPr>
        <w:t xml:space="preserve">, 2020. godine, donosi </w:t>
      </w:r>
    </w:p>
    <w:p w:rsidR="00405883" w:rsidRPr="005C220A" w:rsidRDefault="00405883" w:rsidP="005C220A">
      <w:pPr>
        <w:pStyle w:val="TijeloAA"/>
        <w:ind w:firstLine="693"/>
        <w:jc w:val="both"/>
        <w:rPr>
          <w:rFonts w:ascii="Times New Roman" w:eastAsia="Arial" w:hAnsi="Times New Roman" w:cs="Times New Roman"/>
          <w:sz w:val="24"/>
          <w:szCs w:val="24"/>
        </w:rPr>
      </w:pPr>
    </w:p>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 xml:space="preserve"> </w:t>
      </w:r>
    </w:p>
    <w:p w:rsidR="00405883" w:rsidRPr="005C220A" w:rsidRDefault="00405883" w:rsidP="005C220A">
      <w:pPr>
        <w:pStyle w:val="TijeloAA"/>
        <w:ind w:left="474" w:right="465" w:hanging="10"/>
        <w:jc w:val="center"/>
        <w:rPr>
          <w:rFonts w:ascii="Times New Roman" w:eastAsia="Arial" w:hAnsi="Times New Roman" w:cs="Times New Roman"/>
          <w:sz w:val="24"/>
          <w:szCs w:val="24"/>
        </w:rPr>
      </w:pPr>
      <w:r w:rsidRPr="005C220A">
        <w:rPr>
          <w:rFonts w:ascii="Times New Roman" w:hAnsi="Times New Roman" w:cs="Times New Roman"/>
          <w:b/>
          <w:bCs/>
          <w:sz w:val="24"/>
          <w:szCs w:val="24"/>
        </w:rPr>
        <w:t xml:space="preserve">O D L U K U </w:t>
      </w:r>
    </w:p>
    <w:p w:rsidR="00405883" w:rsidRPr="005C220A" w:rsidRDefault="00405883" w:rsidP="005C220A">
      <w:pPr>
        <w:pStyle w:val="TijeloAA"/>
        <w:ind w:left="1536" w:right="1410" w:hanging="10"/>
        <w:jc w:val="center"/>
        <w:rPr>
          <w:rFonts w:ascii="Times New Roman" w:eastAsia="Arial" w:hAnsi="Times New Roman" w:cs="Times New Roman"/>
          <w:sz w:val="24"/>
          <w:szCs w:val="24"/>
        </w:rPr>
      </w:pPr>
      <w:r w:rsidRPr="005C220A">
        <w:rPr>
          <w:rFonts w:ascii="Times New Roman" w:hAnsi="Times New Roman" w:cs="Times New Roman"/>
          <w:b/>
          <w:bCs/>
          <w:sz w:val="24"/>
          <w:szCs w:val="24"/>
        </w:rPr>
        <w:t>o izmjeni i dopuni Odluke o koeficijentima za obračun plaća službenika i namještenika  u Jedinstvenom upravnom odjelu Općine Babina Greda</w:t>
      </w:r>
    </w:p>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 xml:space="preserve"> </w:t>
      </w:r>
    </w:p>
    <w:p w:rsidR="00405883" w:rsidRPr="005C220A" w:rsidRDefault="00405883" w:rsidP="005C220A">
      <w:pPr>
        <w:pStyle w:val="TijeloAA"/>
        <w:rPr>
          <w:rFonts w:ascii="Times New Roman" w:eastAsia="Arial" w:hAnsi="Times New Roman" w:cs="Times New Roman"/>
          <w:sz w:val="24"/>
          <w:szCs w:val="24"/>
        </w:rPr>
      </w:pPr>
    </w:p>
    <w:p w:rsidR="00405883" w:rsidRPr="005C220A" w:rsidRDefault="00405883" w:rsidP="005C220A">
      <w:pPr>
        <w:pStyle w:val="TijeloAA"/>
        <w:ind w:left="10" w:right="3" w:hanging="10"/>
        <w:jc w:val="center"/>
        <w:rPr>
          <w:rFonts w:ascii="Times New Roman" w:hAnsi="Times New Roman" w:cs="Times New Roman"/>
          <w:sz w:val="24"/>
          <w:szCs w:val="24"/>
        </w:rPr>
      </w:pPr>
      <w:r w:rsidRPr="005C220A">
        <w:rPr>
          <w:rFonts w:ascii="Times New Roman" w:hAnsi="Times New Roman" w:cs="Times New Roman"/>
          <w:sz w:val="24"/>
          <w:szCs w:val="24"/>
        </w:rPr>
        <w:t xml:space="preserve">Članak 1. </w:t>
      </w:r>
    </w:p>
    <w:p w:rsidR="005C220A" w:rsidRPr="005C220A" w:rsidRDefault="005C220A" w:rsidP="005C220A">
      <w:pPr>
        <w:pStyle w:val="TijeloAA"/>
        <w:ind w:left="10" w:right="3" w:hanging="10"/>
        <w:jc w:val="center"/>
        <w:rPr>
          <w:rFonts w:ascii="Times New Roman" w:eastAsia="Arial" w:hAnsi="Times New Roman" w:cs="Times New Roman"/>
          <w:sz w:val="24"/>
          <w:szCs w:val="24"/>
        </w:rPr>
      </w:pPr>
    </w:p>
    <w:p w:rsidR="00405883" w:rsidRPr="005C220A" w:rsidRDefault="00405883" w:rsidP="005C220A">
      <w:pPr>
        <w:pStyle w:val="TijeloAA"/>
        <w:ind w:firstLine="708"/>
        <w:jc w:val="both"/>
        <w:rPr>
          <w:rFonts w:ascii="Times New Roman" w:eastAsia="Arial" w:hAnsi="Times New Roman" w:cs="Times New Roman"/>
          <w:sz w:val="24"/>
          <w:szCs w:val="24"/>
        </w:rPr>
      </w:pPr>
      <w:r w:rsidRPr="005C220A">
        <w:rPr>
          <w:rFonts w:ascii="Times New Roman" w:eastAsia="Arial" w:hAnsi="Times New Roman" w:cs="Times New Roman"/>
          <w:sz w:val="24"/>
          <w:szCs w:val="24"/>
        </w:rPr>
        <w:t>U Odluci o koeficijentima za obračun plaća službenika i namještenika u Jedinstvenom upravnom odjelu Općine Babina Greda („Službeni vjesnik Vukovarsko – srijemske županije“ broj 08/20) u članku 4. stavak 1. točka 3. mijenja se i glasi:</w:t>
      </w:r>
    </w:p>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 xml:space="preserve"> </w:t>
      </w:r>
    </w:p>
    <w:tbl>
      <w:tblPr>
        <w:tblStyle w:val="TableNormal"/>
        <w:tblW w:w="957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747"/>
        <w:gridCol w:w="3143"/>
        <w:gridCol w:w="2557"/>
        <w:gridCol w:w="1742"/>
        <w:gridCol w:w="1381"/>
      </w:tblGrid>
      <w:tr w:rsidR="00405883" w:rsidRPr="005C220A" w:rsidTr="00C325EF">
        <w:trPr>
          <w:trHeight w:val="604"/>
        </w:trPr>
        <w:tc>
          <w:tcPr>
            <w:tcW w:w="7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9" w:type="dxa"/>
            </w:tcMar>
          </w:tcPr>
          <w:p w:rsidR="00405883" w:rsidRPr="005C220A" w:rsidRDefault="00405883" w:rsidP="005C220A">
            <w:pPr>
              <w:pStyle w:val="TijeloAA"/>
              <w:ind w:right="59"/>
              <w:jc w:val="center"/>
              <w:rPr>
                <w:rFonts w:ascii="Times New Roman" w:hAnsi="Times New Roman" w:cs="Times New Roman"/>
                <w:sz w:val="24"/>
                <w:szCs w:val="24"/>
              </w:rPr>
            </w:pPr>
            <w:r w:rsidRPr="005C220A">
              <w:rPr>
                <w:rFonts w:ascii="Times New Roman" w:hAnsi="Times New Roman" w:cs="Times New Roman"/>
                <w:sz w:val="24"/>
                <w:szCs w:val="24"/>
              </w:rPr>
              <w:t xml:space="preserve">3.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405883" w:rsidRPr="005C220A" w:rsidRDefault="006128A1" w:rsidP="005C220A">
            <w:pPr>
              <w:pStyle w:val="TijeloAA"/>
              <w:ind w:left="1"/>
              <w:rPr>
                <w:rFonts w:ascii="Times New Roman" w:hAnsi="Times New Roman" w:cs="Times New Roman"/>
                <w:sz w:val="24"/>
                <w:szCs w:val="24"/>
              </w:rPr>
            </w:pPr>
            <w:r w:rsidRPr="005C220A">
              <w:rPr>
                <w:rFonts w:ascii="Times New Roman" w:hAnsi="Times New Roman" w:cs="Times New Roman"/>
                <w:sz w:val="24"/>
                <w:szCs w:val="24"/>
              </w:rPr>
              <w:t>Referent – koordinator projekta ZAŽELI</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rsidR="00405883" w:rsidRPr="005C220A" w:rsidRDefault="00405883" w:rsidP="005C220A">
            <w:pPr>
              <w:pStyle w:val="TijeloAA"/>
              <w:ind w:left="1"/>
              <w:rPr>
                <w:rFonts w:ascii="Times New Roman" w:hAnsi="Times New Roman" w:cs="Times New Roman"/>
                <w:sz w:val="24"/>
                <w:szCs w:val="24"/>
              </w:rPr>
            </w:pPr>
            <w:r w:rsidRPr="005C220A">
              <w:rPr>
                <w:rFonts w:ascii="Times New Roman" w:hAnsi="Times New Roman" w:cs="Times New Roman"/>
                <w:sz w:val="24"/>
                <w:szCs w:val="24"/>
              </w:rPr>
              <w:t>III./referent/-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405883" w:rsidRPr="005C220A" w:rsidRDefault="00405883" w:rsidP="005C220A">
            <w:pPr>
              <w:pStyle w:val="TijeloAA"/>
              <w:ind w:right="62"/>
              <w:jc w:val="center"/>
              <w:rPr>
                <w:rFonts w:ascii="Times New Roman" w:hAnsi="Times New Roman" w:cs="Times New Roman"/>
                <w:sz w:val="24"/>
                <w:szCs w:val="24"/>
              </w:rPr>
            </w:pPr>
            <w:r w:rsidRPr="005C220A">
              <w:rPr>
                <w:rFonts w:ascii="Times New Roman" w:hAnsi="Times New Roman" w:cs="Times New Roman"/>
                <w:sz w:val="24"/>
                <w:szCs w:val="24"/>
              </w:rPr>
              <w:t xml:space="preserve">11. </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2" w:type="dxa"/>
            </w:tcMar>
          </w:tcPr>
          <w:p w:rsidR="00405883" w:rsidRPr="005C220A" w:rsidRDefault="00405883" w:rsidP="005C220A">
            <w:pPr>
              <w:pStyle w:val="Standardno"/>
              <w:ind w:right="62"/>
              <w:jc w:val="center"/>
              <w:rPr>
                <w:rFonts w:ascii="Times New Roman" w:hAnsi="Times New Roman" w:cs="Times New Roman"/>
                <w:sz w:val="24"/>
                <w:szCs w:val="24"/>
              </w:rPr>
            </w:pPr>
            <w:r w:rsidRPr="005C220A">
              <w:rPr>
                <w:rFonts w:ascii="Times New Roman" w:hAnsi="Times New Roman" w:cs="Times New Roman"/>
                <w:sz w:val="24"/>
                <w:szCs w:val="24"/>
              </w:rPr>
              <w:t>1,70</w:t>
            </w:r>
          </w:p>
        </w:tc>
      </w:tr>
    </w:tbl>
    <w:p w:rsidR="00405883" w:rsidRPr="005C220A" w:rsidRDefault="00405883" w:rsidP="005C220A">
      <w:pPr>
        <w:pStyle w:val="TijeloAA"/>
        <w:rPr>
          <w:rFonts w:ascii="Times New Roman" w:eastAsia="Arial" w:hAnsi="Times New Roman" w:cs="Times New Roman"/>
          <w:sz w:val="24"/>
          <w:szCs w:val="24"/>
        </w:rPr>
      </w:pPr>
    </w:p>
    <w:p w:rsidR="005C220A" w:rsidRPr="005C220A" w:rsidRDefault="00405883" w:rsidP="005C220A">
      <w:pPr>
        <w:pStyle w:val="TijeloAA"/>
        <w:ind w:left="10" w:right="3" w:hanging="10"/>
        <w:jc w:val="center"/>
        <w:rPr>
          <w:rFonts w:ascii="Times New Roman" w:hAnsi="Times New Roman" w:cs="Times New Roman"/>
          <w:sz w:val="24"/>
          <w:szCs w:val="24"/>
        </w:rPr>
      </w:pPr>
      <w:r w:rsidRPr="005C220A">
        <w:rPr>
          <w:rFonts w:ascii="Times New Roman" w:hAnsi="Times New Roman" w:cs="Times New Roman"/>
          <w:sz w:val="24"/>
          <w:szCs w:val="24"/>
        </w:rPr>
        <w:t>Članak 2</w:t>
      </w:r>
    </w:p>
    <w:p w:rsidR="00405883" w:rsidRPr="005C220A" w:rsidRDefault="00405883" w:rsidP="005C220A">
      <w:pPr>
        <w:pStyle w:val="TijeloAA"/>
        <w:ind w:left="10" w:right="3" w:hanging="10"/>
        <w:jc w:val="center"/>
        <w:rPr>
          <w:rFonts w:ascii="Times New Roman" w:eastAsia="Arial" w:hAnsi="Times New Roman" w:cs="Times New Roman"/>
          <w:sz w:val="24"/>
          <w:szCs w:val="24"/>
        </w:rPr>
      </w:pPr>
      <w:r w:rsidRPr="005C220A">
        <w:rPr>
          <w:rFonts w:ascii="Times New Roman" w:hAnsi="Times New Roman" w:cs="Times New Roman"/>
          <w:sz w:val="24"/>
          <w:szCs w:val="24"/>
        </w:rPr>
        <w:t xml:space="preserve">. </w:t>
      </w:r>
    </w:p>
    <w:p w:rsidR="00405883" w:rsidRPr="005C220A" w:rsidRDefault="00405883" w:rsidP="005C220A">
      <w:pPr>
        <w:pStyle w:val="TijeloAA"/>
        <w:ind w:firstLine="708"/>
        <w:jc w:val="both"/>
        <w:rPr>
          <w:rFonts w:ascii="Times New Roman" w:eastAsia="Arial" w:hAnsi="Times New Roman" w:cs="Times New Roman"/>
          <w:sz w:val="24"/>
          <w:szCs w:val="24"/>
        </w:rPr>
      </w:pPr>
      <w:r w:rsidRPr="005C220A">
        <w:rPr>
          <w:rFonts w:ascii="Times New Roman" w:eastAsia="Arial" w:hAnsi="Times New Roman" w:cs="Times New Roman"/>
          <w:sz w:val="24"/>
          <w:szCs w:val="24"/>
        </w:rPr>
        <w:t>Ova Odluka stupa na</w:t>
      </w:r>
      <w:r w:rsidR="006128A1" w:rsidRPr="005C220A">
        <w:rPr>
          <w:rFonts w:ascii="Times New Roman" w:eastAsia="Arial" w:hAnsi="Times New Roman" w:cs="Times New Roman"/>
          <w:sz w:val="24"/>
          <w:szCs w:val="24"/>
        </w:rPr>
        <w:t xml:space="preserve"> snagu danom donošenja i objaviti će se</w:t>
      </w:r>
      <w:r w:rsidRPr="005C220A">
        <w:rPr>
          <w:rFonts w:ascii="Times New Roman" w:eastAsia="Arial" w:hAnsi="Times New Roman" w:cs="Times New Roman"/>
          <w:sz w:val="24"/>
          <w:szCs w:val="24"/>
        </w:rPr>
        <w:t xml:space="preserve"> u </w:t>
      </w:r>
      <w:r w:rsidRPr="005C220A">
        <w:rPr>
          <w:rFonts w:ascii="Times New Roman" w:hAnsi="Times New Roman" w:cs="Times New Roman"/>
          <w:sz w:val="24"/>
          <w:szCs w:val="24"/>
        </w:rPr>
        <w:t xml:space="preserve">„Službenom vjesniku Vukovarsko-srijemske županije“. </w:t>
      </w:r>
    </w:p>
    <w:p w:rsidR="00405883" w:rsidRDefault="00405883" w:rsidP="005C220A">
      <w:pPr>
        <w:pStyle w:val="TijeloAA"/>
        <w:rPr>
          <w:rFonts w:ascii="Times New Roman" w:eastAsia="Arial" w:hAnsi="Times New Roman" w:cs="Times New Roman"/>
          <w:sz w:val="24"/>
          <w:szCs w:val="24"/>
        </w:rPr>
      </w:pPr>
    </w:p>
    <w:p w:rsidR="005C220A" w:rsidRDefault="005C220A" w:rsidP="005C220A">
      <w:pPr>
        <w:pStyle w:val="TijeloAA"/>
        <w:rPr>
          <w:rFonts w:ascii="Times New Roman" w:eastAsia="Arial" w:hAnsi="Times New Roman" w:cs="Times New Roman"/>
          <w:sz w:val="24"/>
          <w:szCs w:val="24"/>
        </w:rPr>
      </w:pPr>
    </w:p>
    <w:p w:rsidR="005C220A" w:rsidRPr="005C220A" w:rsidRDefault="005C220A" w:rsidP="005C220A">
      <w:pPr>
        <w:pStyle w:val="TijeloAA"/>
        <w:rPr>
          <w:rFonts w:ascii="Times New Roman" w:eastAsia="Arial" w:hAnsi="Times New Roman" w:cs="Times New Roman"/>
          <w:sz w:val="24"/>
          <w:szCs w:val="24"/>
        </w:rPr>
      </w:pPr>
    </w:p>
    <w:p w:rsidR="00405883" w:rsidRPr="005C220A" w:rsidRDefault="00405883" w:rsidP="005C220A">
      <w:pPr>
        <w:pStyle w:val="TijeloAA"/>
        <w:rPr>
          <w:rFonts w:ascii="Times New Roman" w:hAnsi="Times New Roman" w:cs="Times New Roman"/>
          <w:sz w:val="24"/>
          <w:szCs w:val="24"/>
        </w:rPr>
      </w:pPr>
      <w:r w:rsidRPr="005C220A">
        <w:rPr>
          <w:rFonts w:ascii="Times New Roman" w:hAnsi="Times New Roman" w:cs="Times New Roman"/>
          <w:sz w:val="24"/>
          <w:szCs w:val="24"/>
        </w:rPr>
        <w:t xml:space="preserve">                                                                                                  Predsjednik </w:t>
      </w:r>
    </w:p>
    <w:p w:rsidR="00405883" w:rsidRPr="005C220A" w:rsidRDefault="00405883" w:rsidP="005C220A">
      <w:pPr>
        <w:pStyle w:val="TijeloAA"/>
        <w:rPr>
          <w:rFonts w:ascii="Times New Roman" w:eastAsia="Arial" w:hAnsi="Times New Roman" w:cs="Times New Roman"/>
          <w:sz w:val="24"/>
          <w:szCs w:val="24"/>
        </w:rPr>
      </w:pPr>
      <w:r w:rsidRPr="005C220A">
        <w:rPr>
          <w:rFonts w:ascii="Times New Roman" w:hAnsi="Times New Roman" w:cs="Times New Roman"/>
          <w:sz w:val="24"/>
          <w:szCs w:val="24"/>
        </w:rPr>
        <w:t xml:space="preserve">                                                                                              Općinskog vijeća</w:t>
      </w:r>
    </w:p>
    <w:p w:rsidR="00405883" w:rsidRPr="005C220A" w:rsidRDefault="00405883" w:rsidP="005C220A">
      <w:pPr>
        <w:pStyle w:val="TijeloAA"/>
        <w:rPr>
          <w:rFonts w:ascii="Times New Roman" w:eastAsia="Arial" w:hAnsi="Times New Roman" w:cs="Times New Roman"/>
          <w:sz w:val="24"/>
          <w:szCs w:val="24"/>
        </w:rPr>
      </w:pPr>
    </w:p>
    <w:p w:rsidR="00405883" w:rsidRPr="005C220A" w:rsidRDefault="00405883" w:rsidP="005C220A">
      <w:pPr>
        <w:pStyle w:val="TijeloAA"/>
        <w:rPr>
          <w:rFonts w:ascii="Times New Roman" w:eastAsia="Arial" w:hAnsi="Times New Roman" w:cs="Times New Roman"/>
          <w:sz w:val="24"/>
          <w:szCs w:val="24"/>
        </w:rPr>
      </w:pPr>
    </w:p>
    <w:p w:rsidR="000D310C" w:rsidRDefault="00405883" w:rsidP="005C220A">
      <w:pPr>
        <w:pStyle w:val="TijeloAA"/>
        <w:rPr>
          <w:rFonts w:ascii="Times New Roman" w:hAnsi="Times New Roman" w:cs="Times New Roman"/>
          <w:sz w:val="24"/>
          <w:szCs w:val="24"/>
        </w:rPr>
      </w:pPr>
      <w:r w:rsidRPr="005C220A">
        <w:rPr>
          <w:rFonts w:ascii="Times New Roman" w:hAnsi="Times New Roman" w:cs="Times New Roman"/>
          <w:sz w:val="24"/>
          <w:szCs w:val="24"/>
        </w:rPr>
        <w:t xml:space="preserve">                                                                                                  Jakob Verić</w:t>
      </w:r>
    </w:p>
    <w:p w:rsidR="00121A2E" w:rsidRDefault="00121A2E" w:rsidP="005C220A">
      <w:pPr>
        <w:pStyle w:val="TijeloAA"/>
        <w:rPr>
          <w:rFonts w:ascii="Times New Roman" w:hAnsi="Times New Roman" w:cs="Times New Roman"/>
          <w:sz w:val="24"/>
          <w:szCs w:val="24"/>
        </w:rPr>
      </w:pPr>
    </w:p>
    <w:p w:rsidR="00121A2E" w:rsidRDefault="00121A2E" w:rsidP="005C220A">
      <w:pPr>
        <w:pStyle w:val="TijeloAA"/>
        <w:rPr>
          <w:rFonts w:ascii="Times New Roman" w:hAnsi="Times New Roman" w:cs="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lastRenderedPageBreak/>
        <w:t>REPUBLIKA HRVATSKA</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VUKOVARSKO-SRIJEMSKA ŽUPANIJA</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OPĆINA BABINA GREDA</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OPĆINSKO VIJEĆE</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KLASA: 022-01/20-10/</w:t>
      </w:r>
      <w:r>
        <w:rPr>
          <w:rFonts w:ascii="Times New Roman" w:hAnsi="Times New Roman"/>
          <w:sz w:val="24"/>
          <w:szCs w:val="24"/>
        </w:rPr>
        <w:t>3</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URBROJ: 2212/02-01/20-01-1</w:t>
      </w: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Babina Greda, </w:t>
      </w:r>
      <w:r>
        <w:rPr>
          <w:rFonts w:ascii="Times New Roman" w:hAnsi="Times New Roman"/>
          <w:sz w:val="24"/>
          <w:szCs w:val="24"/>
        </w:rPr>
        <w:t>12</w:t>
      </w:r>
      <w:r w:rsidRPr="00C37222">
        <w:rPr>
          <w:rFonts w:ascii="Times New Roman" w:hAnsi="Times New Roman"/>
          <w:sz w:val="24"/>
          <w:szCs w:val="24"/>
        </w:rPr>
        <w:t xml:space="preserve">. </w:t>
      </w:r>
      <w:r>
        <w:rPr>
          <w:rFonts w:ascii="Times New Roman" w:hAnsi="Times New Roman"/>
          <w:sz w:val="24"/>
          <w:szCs w:val="24"/>
        </w:rPr>
        <w:t>kolovoza,</w:t>
      </w:r>
      <w:r w:rsidRPr="00C37222">
        <w:rPr>
          <w:rFonts w:ascii="Times New Roman" w:hAnsi="Times New Roman"/>
          <w:sz w:val="24"/>
          <w:szCs w:val="24"/>
        </w:rPr>
        <w:t xml:space="preserve"> 2020. godine       </w:t>
      </w:r>
    </w:p>
    <w:p w:rsidR="0024153E" w:rsidRPr="00C37222" w:rsidRDefault="0024153E" w:rsidP="0024153E">
      <w:pPr>
        <w:pStyle w:val="Bezproreda"/>
        <w:ind w:left="1665"/>
        <w:rPr>
          <w:rFonts w:ascii="Times New Roman" w:hAnsi="Times New Roman"/>
          <w:sz w:val="24"/>
          <w:szCs w:val="24"/>
        </w:rPr>
      </w:pPr>
      <w:r w:rsidRPr="00C37222">
        <w:rPr>
          <w:rFonts w:ascii="Times New Roman" w:hAnsi="Times New Roman"/>
          <w:sz w:val="24"/>
          <w:szCs w:val="24"/>
        </w:rPr>
        <w:t xml:space="preserve">           </w:t>
      </w:r>
    </w:p>
    <w:p w:rsidR="0024153E" w:rsidRPr="00C37222" w:rsidRDefault="0024153E" w:rsidP="0024153E">
      <w:pPr>
        <w:pStyle w:val="Bezproreda"/>
        <w:ind w:left="1665"/>
        <w:rPr>
          <w:rFonts w:ascii="Times New Roman" w:hAnsi="Times New Roman"/>
          <w:sz w:val="24"/>
          <w:szCs w:val="24"/>
        </w:rPr>
      </w:pPr>
      <w:r w:rsidRPr="00C37222">
        <w:rPr>
          <w:rFonts w:ascii="Times New Roman" w:hAnsi="Times New Roman"/>
          <w:sz w:val="24"/>
          <w:szCs w:val="24"/>
        </w:rPr>
        <w:t xml:space="preserve">                                                      </w:t>
      </w:r>
    </w:p>
    <w:p w:rsidR="0024153E" w:rsidRPr="00C37222" w:rsidRDefault="0024153E" w:rsidP="0024153E">
      <w:pPr>
        <w:pStyle w:val="Bezproreda"/>
        <w:ind w:left="1665"/>
        <w:rPr>
          <w:rFonts w:ascii="Times New Roman" w:hAnsi="Times New Roman"/>
          <w:sz w:val="24"/>
          <w:szCs w:val="24"/>
        </w:rPr>
      </w:pPr>
    </w:p>
    <w:p w:rsidR="0024153E" w:rsidRPr="00C37222" w:rsidRDefault="0024153E" w:rsidP="0024153E">
      <w:pPr>
        <w:pStyle w:val="Bezproreda"/>
        <w:ind w:firstLine="708"/>
        <w:jc w:val="both"/>
        <w:rPr>
          <w:rFonts w:ascii="Times New Roman" w:hAnsi="Times New Roman"/>
          <w:sz w:val="24"/>
          <w:szCs w:val="24"/>
        </w:rPr>
      </w:pPr>
      <w:r w:rsidRPr="00C37222">
        <w:rPr>
          <w:rFonts w:ascii="Times New Roman" w:hAnsi="Times New Roman"/>
          <w:sz w:val="24"/>
          <w:szCs w:val="24"/>
        </w:rPr>
        <w:t>Na temelju članka 18. Statuta Općine Babina Greda („Sl. vjesnik“ 11/09, 04/13, 03/14, 01/18, 13/18</w:t>
      </w:r>
      <w:r>
        <w:rPr>
          <w:rFonts w:ascii="Times New Roman" w:hAnsi="Times New Roman"/>
          <w:sz w:val="24"/>
          <w:szCs w:val="24"/>
        </w:rPr>
        <w:t xml:space="preserve">, </w:t>
      </w:r>
      <w:r w:rsidRPr="00C37222">
        <w:rPr>
          <w:rFonts w:ascii="Times New Roman" w:hAnsi="Times New Roman"/>
          <w:sz w:val="24"/>
          <w:szCs w:val="24"/>
        </w:rPr>
        <w:t>27/18 pročišćeni tekst</w:t>
      </w:r>
      <w:r>
        <w:rPr>
          <w:rFonts w:ascii="Times New Roman" w:hAnsi="Times New Roman"/>
          <w:sz w:val="24"/>
          <w:szCs w:val="24"/>
        </w:rPr>
        <w:t>, 21A/19 i 03/20</w:t>
      </w:r>
      <w:r w:rsidRPr="00C37222">
        <w:rPr>
          <w:rFonts w:ascii="Times New Roman" w:hAnsi="Times New Roman"/>
          <w:sz w:val="24"/>
          <w:szCs w:val="24"/>
        </w:rPr>
        <w:t xml:space="preserve">)  i članka 45. Poslovnika o radu Općinskog vijeća Općine Babina Greda („Sl. vjesnik“ 16/09 i 01/18), Općinsko vijeće na  </w:t>
      </w:r>
      <w:r>
        <w:rPr>
          <w:rFonts w:ascii="Times New Roman" w:hAnsi="Times New Roman"/>
          <w:sz w:val="24"/>
          <w:szCs w:val="24"/>
        </w:rPr>
        <w:t>25</w:t>
      </w:r>
      <w:r w:rsidRPr="00C37222">
        <w:rPr>
          <w:rFonts w:ascii="Times New Roman" w:hAnsi="Times New Roman"/>
          <w:sz w:val="24"/>
          <w:szCs w:val="24"/>
        </w:rPr>
        <w:t xml:space="preserve">. sjednici održanoj dana </w:t>
      </w:r>
      <w:r>
        <w:rPr>
          <w:rFonts w:ascii="Times New Roman" w:hAnsi="Times New Roman"/>
          <w:sz w:val="24"/>
          <w:szCs w:val="24"/>
        </w:rPr>
        <w:t>12.</w:t>
      </w:r>
      <w:r w:rsidRPr="00C37222">
        <w:rPr>
          <w:rFonts w:ascii="Times New Roman" w:hAnsi="Times New Roman"/>
          <w:sz w:val="24"/>
          <w:szCs w:val="24"/>
        </w:rPr>
        <w:t xml:space="preserve"> </w:t>
      </w:r>
      <w:r>
        <w:rPr>
          <w:rFonts w:ascii="Times New Roman" w:hAnsi="Times New Roman"/>
          <w:sz w:val="24"/>
          <w:szCs w:val="24"/>
        </w:rPr>
        <w:t xml:space="preserve">kolovoza, </w:t>
      </w:r>
      <w:r w:rsidRPr="00C37222">
        <w:rPr>
          <w:rFonts w:ascii="Times New Roman" w:hAnsi="Times New Roman"/>
          <w:sz w:val="24"/>
          <w:szCs w:val="24"/>
        </w:rPr>
        <w:t>2020. godine d o n o s i</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O  D  L  U  K  U</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I</w:t>
      </w:r>
      <w:r>
        <w:rPr>
          <w:rFonts w:ascii="Times New Roman" w:hAnsi="Times New Roman"/>
          <w:sz w:val="24"/>
          <w:szCs w:val="24"/>
        </w:rPr>
        <w:t>.</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ind w:firstLine="708"/>
        <w:jc w:val="both"/>
        <w:rPr>
          <w:rFonts w:ascii="Times New Roman" w:hAnsi="Times New Roman"/>
          <w:sz w:val="24"/>
          <w:szCs w:val="24"/>
        </w:rPr>
      </w:pPr>
      <w:r w:rsidRPr="00C37222">
        <w:rPr>
          <w:rFonts w:ascii="Times New Roman" w:hAnsi="Times New Roman"/>
          <w:sz w:val="24"/>
          <w:szCs w:val="24"/>
        </w:rPr>
        <w:t>Usvaja se Izvješće o radu  općinskog načelnika za prethodno polugodišnje razdoblje</w:t>
      </w:r>
      <w:r>
        <w:rPr>
          <w:rFonts w:ascii="Times New Roman" w:hAnsi="Times New Roman"/>
          <w:sz w:val="24"/>
          <w:szCs w:val="24"/>
        </w:rPr>
        <w:t xml:space="preserve"> period od 01.01.2020. do 30.06.2020. godine,</w:t>
      </w:r>
      <w:r w:rsidRPr="00C37222">
        <w:rPr>
          <w:rFonts w:ascii="Times New Roman" w:hAnsi="Times New Roman"/>
          <w:sz w:val="24"/>
          <w:szCs w:val="24"/>
        </w:rPr>
        <w:t xml:space="preserve"> kojim je obuhvaćeno stanje tekućih obaveza,  donošenje akata iz nadležnosti načelnika, upravljanje općinskim prostorima, aktivnostima po donesenim odlukama, izradi projekata i ostalih važnijih aktivnosti.</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II</w:t>
      </w:r>
      <w:r>
        <w:rPr>
          <w:rFonts w:ascii="Times New Roman" w:hAnsi="Times New Roman"/>
          <w:sz w:val="24"/>
          <w:szCs w:val="24"/>
        </w:rPr>
        <w:t>.</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ab/>
      </w:r>
      <w:r w:rsidRPr="00C37222">
        <w:rPr>
          <w:rFonts w:ascii="Times New Roman" w:hAnsi="Times New Roman"/>
          <w:sz w:val="24"/>
          <w:szCs w:val="24"/>
        </w:rPr>
        <w:t>Ova Odluka stupa na snagu osmog (8) dana od dana objave u Službenom vjesniku Vukovarsko – srijemske županije.</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 xml:space="preserve">                                                                                                                        </w:t>
      </w:r>
      <w:r w:rsidRPr="00C37222">
        <w:rPr>
          <w:rFonts w:ascii="Times New Roman" w:hAnsi="Times New Roman"/>
          <w:sz w:val="24"/>
          <w:szCs w:val="24"/>
        </w:rPr>
        <w:t>Predsjednik</w:t>
      </w:r>
    </w:p>
    <w:p w:rsidR="0024153E" w:rsidRPr="00C37222" w:rsidRDefault="0024153E" w:rsidP="0024153E">
      <w:pPr>
        <w:pStyle w:val="Bezproreda"/>
        <w:jc w:val="center"/>
        <w:rPr>
          <w:rFonts w:ascii="Times New Roman" w:hAnsi="Times New Roman"/>
          <w:sz w:val="24"/>
          <w:szCs w:val="24"/>
        </w:rPr>
      </w:pPr>
      <w:r>
        <w:rPr>
          <w:rFonts w:ascii="Times New Roman" w:hAnsi="Times New Roman"/>
          <w:sz w:val="24"/>
          <w:szCs w:val="24"/>
        </w:rPr>
        <w:t xml:space="preserve">                                                                                                            Općinskog vijeća</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 xml:space="preserve">           </w:t>
      </w:r>
      <w:r w:rsidRPr="00C37222">
        <w:rPr>
          <w:rFonts w:ascii="Times New Roman" w:hAnsi="Times New Roman"/>
          <w:sz w:val="24"/>
          <w:szCs w:val="24"/>
        </w:rPr>
        <w:t>Jakob Verić</w:t>
      </w:r>
    </w:p>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Pr="00C37222" w:rsidRDefault="0024153E" w:rsidP="0024153E"/>
    <w:p w:rsidR="0024153E" w:rsidRDefault="0024153E" w:rsidP="0024153E"/>
    <w:p w:rsidR="0024153E" w:rsidRPr="00C37222" w:rsidRDefault="0024153E" w:rsidP="0024153E"/>
    <w:p w:rsidR="0024153E" w:rsidRPr="00C37222" w:rsidRDefault="0024153E" w:rsidP="0024153E">
      <w:pPr>
        <w:rPr>
          <w:b/>
        </w:rPr>
      </w:pPr>
      <w:r w:rsidRPr="00C37222">
        <w:rPr>
          <w:b/>
        </w:rPr>
        <w:lastRenderedPageBreak/>
        <w:t>JOSIP KRNIĆ</w:t>
      </w:r>
    </w:p>
    <w:p w:rsidR="0024153E" w:rsidRPr="00C37222" w:rsidRDefault="0024153E" w:rsidP="0024153E">
      <w:pPr>
        <w:rPr>
          <w:b/>
        </w:rPr>
      </w:pPr>
      <w:r w:rsidRPr="00C37222">
        <w:rPr>
          <w:b/>
        </w:rPr>
        <w:t>OPĆINSKI NAČELNIK</w:t>
      </w:r>
    </w:p>
    <w:p w:rsidR="0024153E" w:rsidRPr="00C37222" w:rsidRDefault="0024153E" w:rsidP="0024153E">
      <w:pPr>
        <w:rPr>
          <w:b/>
        </w:rPr>
      </w:pPr>
      <w:r w:rsidRPr="00C37222">
        <w:rPr>
          <w:b/>
        </w:rPr>
        <w:t>OPĆINE BABINA GREDA</w:t>
      </w:r>
    </w:p>
    <w:p w:rsidR="0024153E" w:rsidRPr="00C37222" w:rsidRDefault="0024153E" w:rsidP="0024153E">
      <w:r>
        <w:t>Babina Greda, 07</w:t>
      </w:r>
      <w:r w:rsidRPr="00C37222">
        <w:t xml:space="preserve">. </w:t>
      </w:r>
      <w:r>
        <w:t>kolovoza</w:t>
      </w:r>
      <w:r w:rsidRPr="00C37222">
        <w:t>, 2020. godine</w:t>
      </w:r>
    </w:p>
    <w:p w:rsidR="0024153E" w:rsidRPr="00C37222" w:rsidRDefault="0024153E" w:rsidP="0024153E">
      <w:pPr>
        <w:pStyle w:val="StandardWeb"/>
        <w:spacing w:after="0"/>
        <w:rPr>
          <w:rFonts w:ascii="Times New Roman" w:hAnsi="Times New Roman"/>
          <w:b/>
          <w:color w:val="000000"/>
          <w:sz w:val="24"/>
          <w:szCs w:val="24"/>
          <w:u w:val="single"/>
        </w:rPr>
      </w:pPr>
      <w:r w:rsidRPr="00C37222">
        <w:rPr>
          <w:rFonts w:ascii="Times New Roman" w:hAnsi="Times New Roman"/>
          <w:color w:val="000000"/>
          <w:sz w:val="24"/>
          <w:szCs w:val="24"/>
        </w:rPr>
        <w:t xml:space="preserve">                                                                 </w:t>
      </w:r>
      <w:r w:rsidRPr="00C37222">
        <w:rPr>
          <w:rFonts w:ascii="Times New Roman" w:hAnsi="Times New Roman"/>
          <w:b/>
          <w:color w:val="000000"/>
          <w:sz w:val="24"/>
          <w:szCs w:val="24"/>
          <w:u w:val="single"/>
        </w:rPr>
        <w:t>OPĆINSKO VIJEĆE OPĆINE BABINA GREDA</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jc w:val="center"/>
        <w:rPr>
          <w:rFonts w:ascii="Times New Roman" w:hAnsi="Times New Roman"/>
          <w:b/>
          <w:sz w:val="36"/>
          <w:szCs w:val="36"/>
          <w:u w:val="single"/>
        </w:rPr>
      </w:pPr>
      <w:r w:rsidRPr="00C37222">
        <w:rPr>
          <w:rFonts w:ascii="Times New Roman" w:hAnsi="Times New Roman"/>
          <w:b/>
          <w:sz w:val="36"/>
          <w:szCs w:val="36"/>
          <w:u w:val="single"/>
        </w:rPr>
        <w:t>IZVJEŠĆE O RADU</w:t>
      </w: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rPr>
          <w:rFonts w:ascii="Times New Roman" w:hAnsi="Times New Roman"/>
          <w:sz w:val="24"/>
          <w:szCs w:val="24"/>
        </w:rPr>
      </w:pPr>
    </w:p>
    <w:p w:rsidR="0024153E" w:rsidRPr="00C37222" w:rsidRDefault="0024153E" w:rsidP="0024153E">
      <w:pPr>
        <w:pStyle w:val="Bezproreda"/>
        <w:ind w:firstLine="708"/>
        <w:rPr>
          <w:rFonts w:ascii="Times New Roman" w:hAnsi="Times New Roman"/>
          <w:color w:val="000000"/>
          <w:sz w:val="24"/>
          <w:szCs w:val="24"/>
        </w:rPr>
      </w:pPr>
      <w:r w:rsidRPr="00C37222">
        <w:rPr>
          <w:rFonts w:ascii="Times New Roman" w:hAnsi="Times New Roman"/>
          <w:sz w:val="24"/>
          <w:szCs w:val="24"/>
        </w:rPr>
        <w:t>Za proteklo poslovno razdoblje</w:t>
      </w:r>
      <w:r>
        <w:rPr>
          <w:rFonts w:ascii="Times New Roman" w:hAnsi="Times New Roman"/>
          <w:sz w:val="24"/>
          <w:szCs w:val="24"/>
        </w:rPr>
        <w:t xml:space="preserve"> 01.01. – 30.06.2020. godine,</w:t>
      </w:r>
      <w:r w:rsidRPr="00C37222">
        <w:rPr>
          <w:rFonts w:ascii="Times New Roman" w:hAnsi="Times New Roman"/>
          <w:sz w:val="24"/>
          <w:szCs w:val="24"/>
        </w:rPr>
        <w:t xml:space="preserve"> d</w:t>
      </w:r>
      <w:r w:rsidRPr="00C37222">
        <w:rPr>
          <w:rFonts w:ascii="Times New Roman" w:hAnsi="Times New Roman"/>
          <w:color w:val="000000"/>
          <w:sz w:val="24"/>
          <w:szCs w:val="24"/>
        </w:rPr>
        <w:t>ajem pregled svojih aktivnosti u slijedećem:</w:t>
      </w:r>
    </w:p>
    <w:p w:rsidR="0024153E" w:rsidRPr="00C37222" w:rsidRDefault="0024153E" w:rsidP="0024153E">
      <w:pPr>
        <w:pStyle w:val="Bezproreda"/>
        <w:ind w:firstLine="708"/>
        <w:rPr>
          <w:rFonts w:ascii="Times New Roman" w:hAnsi="Times New Roman"/>
          <w:color w:val="000000"/>
          <w:sz w:val="24"/>
          <w:szCs w:val="24"/>
        </w:rPr>
      </w:pPr>
    </w:p>
    <w:p w:rsidR="0024153E" w:rsidRPr="00C37222" w:rsidRDefault="0024153E" w:rsidP="0024153E">
      <w:pPr>
        <w:pStyle w:val="StandardWeb"/>
        <w:spacing w:after="0"/>
        <w:rPr>
          <w:rFonts w:ascii="Times New Roman" w:hAnsi="Times New Roman"/>
          <w:b/>
          <w:color w:val="000000"/>
          <w:sz w:val="32"/>
          <w:szCs w:val="32"/>
        </w:rPr>
      </w:pPr>
      <w:r w:rsidRPr="00C37222">
        <w:rPr>
          <w:rFonts w:ascii="Times New Roman" w:hAnsi="Times New Roman"/>
          <w:b/>
          <w:color w:val="000000"/>
          <w:sz w:val="32"/>
          <w:szCs w:val="32"/>
        </w:rPr>
        <w:t xml:space="preserve"> I    TEKUĆE  OBAVEZE</w:t>
      </w:r>
    </w:p>
    <w:p w:rsidR="0024153E" w:rsidRPr="00C37222" w:rsidRDefault="0024153E" w:rsidP="0024153E">
      <w:pPr>
        <w:pStyle w:val="StandardWeb"/>
        <w:spacing w:before="0" w:beforeAutospacing="0" w:after="0" w:afterAutospacing="0"/>
        <w:ind w:left="720"/>
        <w:jc w:val="both"/>
        <w:rPr>
          <w:rFonts w:ascii="Times New Roman" w:hAnsi="Times New Roman"/>
          <w:sz w:val="24"/>
          <w:szCs w:val="24"/>
        </w:rPr>
      </w:pPr>
      <w:r w:rsidRPr="00C37222">
        <w:rPr>
          <w:rFonts w:ascii="Times New Roman" w:hAnsi="Times New Roman"/>
          <w:sz w:val="24"/>
          <w:szCs w:val="24"/>
        </w:rPr>
        <w:tab/>
      </w:r>
    </w:p>
    <w:p w:rsidR="0024153E" w:rsidRPr="00AD499B" w:rsidRDefault="0024153E" w:rsidP="0024153E">
      <w:pPr>
        <w:pStyle w:val="StandardWeb"/>
        <w:spacing w:before="0" w:beforeAutospacing="0" w:after="0" w:afterAutospacing="0"/>
        <w:jc w:val="both"/>
        <w:rPr>
          <w:rFonts w:ascii="Times New Roman" w:hAnsi="Times New Roman"/>
          <w:sz w:val="24"/>
          <w:szCs w:val="24"/>
        </w:rPr>
      </w:pPr>
      <w:r w:rsidRPr="00C37222">
        <w:rPr>
          <w:rFonts w:ascii="Times New Roman" w:hAnsi="Times New Roman"/>
          <w:sz w:val="24"/>
          <w:szCs w:val="24"/>
        </w:rPr>
        <w:tab/>
      </w:r>
      <w:r w:rsidRPr="00AD499B">
        <w:rPr>
          <w:rFonts w:ascii="Times New Roman" w:hAnsi="Times New Roman"/>
          <w:sz w:val="24"/>
          <w:szCs w:val="24"/>
        </w:rPr>
        <w:t>Znatniji iznos od ukupnih tekućih  obveza sadrže:</w:t>
      </w:r>
    </w:p>
    <w:p w:rsidR="0024153E" w:rsidRPr="00AD499B" w:rsidRDefault="0024153E" w:rsidP="0024153E">
      <w:pPr>
        <w:pStyle w:val="StandardWeb"/>
        <w:numPr>
          <w:ilvl w:val="0"/>
          <w:numId w:val="1"/>
        </w:numPr>
        <w:spacing w:before="0" w:beforeAutospacing="0" w:after="0" w:afterAutospacing="0"/>
        <w:jc w:val="both"/>
        <w:rPr>
          <w:rFonts w:ascii="Times New Roman" w:hAnsi="Times New Roman"/>
          <w:sz w:val="24"/>
          <w:szCs w:val="24"/>
        </w:rPr>
      </w:pPr>
      <w:r w:rsidRPr="00AD499B">
        <w:rPr>
          <w:rFonts w:ascii="Times New Roman" w:hAnsi="Times New Roman"/>
          <w:sz w:val="24"/>
          <w:szCs w:val="24"/>
        </w:rPr>
        <w:t xml:space="preserve">JET – SET, 198.750,00 kuna, (obveza podmirena dana 14. srpnja 2020.g. u iznosu od 76.000,00 kuna, i obveza podmirena dana 30.07.2020..g. u iznosu od 76.250,00 kuna), preostala razlika u iznosu od 46.500,00 kuna biti će isplaćena po računu kada se preostali materijal usitni koji još uvijek pristiže na lokaciju gdje radi drobilica i gdje će biti uključen i rad bagera. </w:t>
      </w:r>
    </w:p>
    <w:p w:rsidR="0024153E" w:rsidRPr="00C37222"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Pr="00C37222" w:rsidRDefault="0024153E" w:rsidP="0024153E">
      <w:pPr>
        <w:pStyle w:val="StandardWeb"/>
        <w:spacing w:before="0" w:beforeAutospacing="0" w:after="0" w:afterAutospacing="0"/>
        <w:rPr>
          <w:rFonts w:ascii="Times New Roman" w:hAnsi="Times New Roman"/>
          <w:sz w:val="24"/>
          <w:szCs w:val="24"/>
        </w:rPr>
      </w:pPr>
    </w:p>
    <w:p w:rsidR="0024153E" w:rsidRPr="00C37222" w:rsidRDefault="0024153E" w:rsidP="0024153E">
      <w:pPr>
        <w:pStyle w:val="StandardWeb"/>
        <w:spacing w:before="0" w:beforeAutospacing="0" w:after="0" w:afterAutospacing="0"/>
        <w:rPr>
          <w:rFonts w:ascii="Times New Roman" w:hAnsi="Times New Roman"/>
          <w:b/>
          <w:sz w:val="32"/>
          <w:szCs w:val="32"/>
        </w:rPr>
      </w:pPr>
      <w:r w:rsidRPr="00C37222">
        <w:rPr>
          <w:rFonts w:ascii="Times New Roman" w:hAnsi="Times New Roman"/>
          <w:b/>
          <w:sz w:val="32"/>
          <w:szCs w:val="32"/>
        </w:rPr>
        <w:t>II AKTI OPĆINSKOG NAČELNIKA</w:t>
      </w:r>
    </w:p>
    <w:p w:rsidR="0024153E" w:rsidRPr="00C37222"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numPr>
          <w:ilvl w:val="0"/>
          <w:numId w:val="1"/>
        </w:numPr>
        <w:spacing w:before="0" w:beforeAutospacing="0" w:after="0" w:afterAutospacing="0"/>
        <w:rPr>
          <w:rFonts w:ascii="Times New Roman" w:hAnsi="Times New Roman"/>
          <w:sz w:val="24"/>
          <w:szCs w:val="24"/>
        </w:rPr>
      </w:pPr>
      <w:r w:rsidRPr="00C37222">
        <w:rPr>
          <w:rFonts w:ascii="Times New Roman" w:hAnsi="Times New Roman"/>
          <w:sz w:val="24"/>
          <w:szCs w:val="24"/>
        </w:rPr>
        <w:t>Donošenje Plana</w:t>
      </w:r>
      <w:r>
        <w:rPr>
          <w:rFonts w:ascii="Times New Roman" w:hAnsi="Times New Roman"/>
          <w:sz w:val="24"/>
          <w:szCs w:val="24"/>
        </w:rPr>
        <w:t xml:space="preserve"> nabave za 2020.g.</w:t>
      </w:r>
    </w:p>
    <w:p w:rsidR="0024153E" w:rsidRDefault="0024153E" w:rsidP="0024153E">
      <w:pPr>
        <w:pStyle w:val="Standard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Donošenje Izmjena i dopuna Plana nabave za 2020.g.</w:t>
      </w:r>
    </w:p>
    <w:p w:rsidR="0024153E" w:rsidRDefault="0024153E" w:rsidP="0024153E">
      <w:pPr>
        <w:pStyle w:val="StandardWeb"/>
        <w:numPr>
          <w:ilvl w:val="0"/>
          <w:numId w:val="1"/>
        </w:numPr>
        <w:spacing w:before="0" w:beforeAutospacing="0" w:after="0" w:afterAutospacing="0"/>
        <w:rPr>
          <w:rFonts w:ascii="Times New Roman" w:hAnsi="Times New Roman"/>
          <w:sz w:val="24"/>
          <w:szCs w:val="24"/>
        </w:rPr>
      </w:pPr>
      <w:r>
        <w:rPr>
          <w:rFonts w:ascii="Times New Roman" w:hAnsi="Times New Roman"/>
          <w:sz w:val="24"/>
          <w:szCs w:val="24"/>
        </w:rPr>
        <w:t>Donošenje Pravilnika o dodjeli općinskih prostora na korištenje udrugama,</w:t>
      </w:r>
    </w:p>
    <w:p w:rsidR="0024153E" w:rsidRDefault="0024153E" w:rsidP="0024153E">
      <w:pPr>
        <w:pStyle w:val="StandardWeb"/>
        <w:numPr>
          <w:ilvl w:val="0"/>
          <w:numId w:val="1"/>
        </w:numPr>
        <w:spacing w:before="0" w:beforeAutospacing="0" w:after="0" w:afterAutospacing="0"/>
        <w:rPr>
          <w:rFonts w:ascii="Times New Roman" w:hAnsi="Times New Roman"/>
          <w:sz w:val="24"/>
        </w:rPr>
      </w:pPr>
      <w:r w:rsidRPr="00440B70">
        <w:rPr>
          <w:rFonts w:ascii="Times New Roman" w:hAnsi="Times New Roman"/>
          <w:sz w:val="24"/>
          <w:szCs w:val="24"/>
        </w:rPr>
        <w:t xml:space="preserve">Donošenje </w:t>
      </w:r>
      <w:r w:rsidRPr="00440B70">
        <w:rPr>
          <w:rFonts w:ascii="Times New Roman" w:hAnsi="Times New Roman"/>
          <w:sz w:val="24"/>
        </w:rPr>
        <w:t>Pravilnika o uvjetima korištenja sportskih objekata i sportskih terena Općine Babina Greda</w:t>
      </w:r>
      <w:r>
        <w:rPr>
          <w:rFonts w:ascii="Times New Roman" w:hAnsi="Times New Roman"/>
          <w:sz w:val="24"/>
        </w:rPr>
        <w:t>,</w:t>
      </w:r>
    </w:p>
    <w:p w:rsidR="0024153E" w:rsidRPr="00440B70" w:rsidRDefault="0024153E" w:rsidP="0024153E">
      <w:pPr>
        <w:pStyle w:val="StandardWeb"/>
        <w:numPr>
          <w:ilvl w:val="0"/>
          <w:numId w:val="1"/>
        </w:numPr>
        <w:spacing w:before="0" w:beforeAutospacing="0" w:after="0" w:afterAutospacing="0"/>
        <w:rPr>
          <w:rFonts w:ascii="Times New Roman" w:hAnsi="Times New Roman"/>
          <w:sz w:val="24"/>
        </w:rPr>
      </w:pPr>
      <w:r>
        <w:rPr>
          <w:rFonts w:ascii="Times New Roman" w:hAnsi="Times New Roman"/>
          <w:sz w:val="24"/>
        </w:rPr>
        <w:t xml:space="preserve">Donošenje Pravilnika </w:t>
      </w:r>
      <w:r w:rsidRPr="00440B70">
        <w:rPr>
          <w:rFonts w:ascii="Times New Roman" w:hAnsi="Times New Roman"/>
          <w:bCs/>
          <w:sz w:val="24"/>
          <w:szCs w:val="24"/>
        </w:rPr>
        <w:t>o financiranju udruga iz proračuna Općine Babina Greda</w:t>
      </w:r>
      <w:r>
        <w:rPr>
          <w:rFonts w:ascii="Times New Roman" w:hAnsi="Times New Roman"/>
          <w:bCs/>
          <w:sz w:val="24"/>
          <w:szCs w:val="24"/>
        </w:rPr>
        <w:t>,</w:t>
      </w:r>
    </w:p>
    <w:p w:rsidR="0024153E" w:rsidRDefault="0024153E" w:rsidP="0024153E">
      <w:pPr>
        <w:pStyle w:val="StandardWeb"/>
        <w:numPr>
          <w:ilvl w:val="0"/>
          <w:numId w:val="1"/>
        </w:numPr>
        <w:tabs>
          <w:tab w:val="left" w:pos="8970"/>
        </w:tabs>
        <w:spacing w:before="0" w:beforeAutospacing="0" w:after="0" w:afterAutospacing="0"/>
        <w:rPr>
          <w:rFonts w:ascii="Times New Roman" w:hAnsi="Times New Roman"/>
          <w:sz w:val="24"/>
          <w:szCs w:val="24"/>
        </w:rPr>
      </w:pPr>
      <w:r w:rsidRPr="00DF3128">
        <w:rPr>
          <w:rFonts w:ascii="Times New Roman" w:hAnsi="Times New Roman"/>
          <w:bCs/>
          <w:sz w:val="24"/>
          <w:szCs w:val="24"/>
        </w:rPr>
        <w:t xml:space="preserve">Donošenje Plana </w:t>
      </w:r>
      <w:r w:rsidRPr="00DF3128">
        <w:rPr>
          <w:rFonts w:ascii="Times New Roman" w:hAnsi="Times New Roman"/>
          <w:sz w:val="24"/>
          <w:szCs w:val="24"/>
        </w:rPr>
        <w:t>motrenja, čuvanja i ophodnje otvorenog prostora i građevina za koje prijeti povećana opasnost od nastajanja i širenja požara – 2020.g.</w:t>
      </w:r>
      <w:r>
        <w:rPr>
          <w:rFonts w:ascii="Times New Roman" w:hAnsi="Times New Roman"/>
          <w:sz w:val="24"/>
          <w:szCs w:val="24"/>
        </w:rPr>
        <w:t>,</w:t>
      </w:r>
    </w:p>
    <w:p w:rsidR="0024153E" w:rsidRPr="00BF0C7D" w:rsidRDefault="0024153E" w:rsidP="0024153E">
      <w:pPr>
        <w:pStyle w:val="StandardWeb"/>
        <w:numPr>
          <w:ilvl w:val="0"/>
          <w:numId w:val="1"/>
        </w:numPr>
        <w:tabs>
          <w:tab w:val="left" w:pos="8970"/>
        </w:tabs>
        <w:spacing w:before="0" w:beforeAutospacing="0" w:after="0" w:afterAutospacing="0"/>
        <w:rPr>
          <w:rFonts w:ascii="Times New Roman" w:hAnsi="Times New Roman"/>
          <w:sz w:val="24"/>
          <w:szCs w:val="24"/>
        </w:rPr>
      </w:pPr>
      <w:r>
        <w:rPr>
          <w:rFonts w:ascii="Times New Roman" w:hAnsi="Times New Roman"/>
          <w:sz w:val="24"/>
          <w:szCs w:val="24"/>
        </w:rPr>
        <w:t>Donošenje Pravilnika o unutarnjem redu Jedinstvenog upravnog odjela Općine Babina Greda</w:t>
      </w:r>
    </w:p>
    <w:p w:rsidR="0024153E" w:rsidRDefault="0024153E" w:rsidP="0024153E">
      <w:pPr>
        <w:pStyle w:val="StandardWeb"/>
        <w:rPr>
          <w:rFonts w:ascii="Times New Roman" w:hAnsi="Times New Roman"/>
          <w:b/>
          <w:sz w:val="32"/>
          <w:szCs w:val="32"/>
        </w:rPr>
      </w:pPr>
    </w:p>
    <w:p w:rsidR="0024153E" w:rsidRDefault="0024153E" w:rsidP="0024153E">
      <w:pPr>
        <w:pStyle w:val="StandardWeb"/>
        <w:rPr>
          <w:rFonts w:ascii="Times New Roman" w:hAnsi="Times New Roman"/>
          <w:b/>
          <w:sz w:val="32"/>
          <w:szCs w:val="32"/>
        </w:rPr>
      </w:pPr>
    </w:p>
    <w:p w:rsidR="0024153E" w:rsidRPr="00C37222" w:rsidRDefault="0024153E" w:rsidP="0024153E">
      <w:pPr>
        <w:pStyle w:val="StandardWeb"/>
        <w:rPr>
          <w:rFonts w:ascii="Times New Roman" w:hAnsi="Times New Roman"/>
          <w:b/>
          <w:sz w:val="32"/>
          <w:szCs w:val="32"/>
        </w:rPr>
      </w:pPr>
      <w:r w:rsidRPr="00C37222">
        <w:rPr>
          <w:rFonts w:ascii="Times New Roman" w:hAnsi="Times New Roman"/>
          <w:b/>
          <w:sz w:val="32"/>
          <w:szCs w:val="32"/>
        </w:rPr>
        <w:lastRenderedPageBreak/>
        <w:t>I</w:t>
      </w:r>
      <w:r>
        <w:rPr>
          <w:rFonts w:ascii="Times New Roman" w:hAnsi="Times New Roman"/>
          <w:b/>
          <w:sz w:val="32"/>
          <w:szCs w:val="32"/>
        </w:rPr>
        <w:t>II</w:t>
      </w:r>
      <w:r w:rsidRPr="00C37222">
        <w:rPr>
          <w:rFonts w:ascii="Times New Roman" w:hAnsi="Times New Roman"/>
          <w:b/>
          <w:sz w:val="32"/>
          <w:szCs w:val="32"/>
        </w:rPr>
        <w:t xml:space="preserve"> OSTALE AKTIVNOSTI PO DONESENIM ODLUKAMA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Na osnovu dostavljene zamolbe od strane Udruge dragovoljaca i veterana Domovinskog rata, podružnica Vukovarsko – srijemske županije, odobrena su sredstva pomoći u iznosu od 2.000,00 kuna ranjivoj skupini populacije,</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izvođenje usluge izrade procjembenog elaborata za nekretnine na k.č.br. 579/2, k.o. Babina Greda u skladu sa dostavljenom ponudom odabran je poslovni subjekt Ured ovlaštenog arhitekta Gordan Kovačević, ing. arh. Aleje Matice Hrvatske 6, 32 270 Županja,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Općina Babina Greda intenzivno a u skladu sa svojim financijskim mogućnostima održava kanale. U svrhu izvođenja usluge tarupiranja raslinja u kanalima odabran je poslovni subjekt AKSION d.o.o. iz Vinkovaca. Vrijednost radova iznosi 69.502,00 kuna, a tarupiranje i krčenje je odrađeno na k. č. 5582/2 - zmijino, 6048 - dorovo, 5659 – glavača kanal, 6042 – dorovački kanal, 6047 - dorovo, 6048 – dorovo, k.o. Babina Greda.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uređenja sale lovačke kuće (krpanje zidova i impregniranje, navlačenje mrežice i ljepila, te ravnanje zidova i gletanje) Lovačkoj udruzi „Jastreb“, Babina Greda odobrena su u skladu sa dostavljenim zahtjevom financijska sredstva u iznosu od 14.000,00 kuna,</w:t>
      </w:r>
    </w:p>
    <w:p w:rsidR="0024153E" w:rsidRPr="00AD499B"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sidRPr="00AD499B">
        <w:rPr>
          <w:rFonts w:ascii="Times New Roman" w:hAnsi="Times New Roman"/>
          <w:sz w:val="24"/>
          <w:szCs w:val="24"/>
        </w:rPr>
        <w:t>Za izvođenje građevinskih radova zacjevljenja kanala u ulici Bana Josipa Jelačića poslan je ispred Hrvatskih voda poslovni subjekt AKSION d.o.o iz Vinkovaca. Vrijednost radova koji pripada Općini Babina Greda ukupno iznosi 26.958,81 kuna, i treba uzeti obzir da su Hrvatske vode sudjelovale u samom zacjevljenju kanala u ulici Bana Josipa Jelačića.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pružanje usluge izvođenja stručnog nadzora nad radovima rekonstrukcije javne rasvjete naselja Babina Greda – 2. faza odabrana je ponuda ureda ovlaštenog inženjera elektrotehnike Ivana Lešić iz Vinkovaca,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Uslijed dotrajalosti i opasnosti od urušavanja za izvođenje radova uklanjanja objekta u ulici Mijata Stojanovića (Mialjev sokak) odabrana je ponuda poslovnog subjekta Obrt za poljoprivredne i komunalne usluge Mihić iz Gundinaca. Cijena navedenih radova iznosi 6.875,00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dostavljenom zamolbom za potporom od strane Hrvatskog kulturno – prosvjetnog društva „Matija Gubec“, Matka Oreškovića 10, 24 214 Donji Tavankut odobrena je financijska pomoć u iznosu od 5.000,00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Odobreno je sufinanciranje brošure „Seksualno zlostavljanje“ koju će izdati IPA – Sekcija Hrvatska (Udruženje policajaca) iznosom od 2.737,50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provedenim postupkom jednostavne nabave s predmetom nabave: Izvođenje radova na postavljanju učinkovite i ekološke javne rasvjete 2. faza Općina Babina Greda, odabran je kao najpovoljniji ponuditelj ELEKTRO ČOP iz Županje. Cijena navedenih radova iznosi 611.412,50 kuna, gdje je za isti projekt Općina Babina Greda dobila sredstva od ministarstva graditeljstva i prostornog uređenja u iznosu od 168.000,00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lastRenderedPageBreak/>
        <w:t>U skladu sa dostavljenom ponudom poslovnog subjekta AKSION d.o.o. iz Vinkovaca isti je odabran za izvođenje radova strojeva (rad bagera - frezani asfalt, rad dozera – ravnanje čevatova, rad bagera sa tarupom - tarupiranje raslinja kod groblja kanal, cesta Matije Bačić i kanal kod tvrnice, sanacija opločnjaka na kružnom toku, sanacija deponije građevinskog materijala kod autopraonice, transport stroja sa labudicom) u iznosu od 59.156,25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potrebe baždarenja vaga (servis i ovjeravanje vaga) odabran je poslovni subjekt Vage Smolčić iz Vinkovaca. Vrijednost navedene usluge iznosi 4.125,00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Općina Babina Greda je sve građevine u svom vlasništvu osigurala u osiguravajućem društvu EUROHERC Osiguranje. Vrijednost ove police osiguranja iznosi 11.674,38 kune, također osigurani su i svi službenici i namještenici Općine Babina Greda od posljedica nezgode ( iznos police 2.315,69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Dugogodišnjem službeniku Općine Babina Greda, Branko Leninger, isplaćena je jubilarna nagrada za 25 godina rada u službi u iznosu od 3.600,00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provedenim postupkom jednostavne nabave, predmet nabave: Izvođenje radova na uređenju i nasipanju poljskog puta, odabrana je ponuda poslovnog subjekta Obrt za poljoprivredne i komunalne usluge iz Gundinaca. Cijena navedenih radova iznosi 60 kn / m³,</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provedenim postupkom jednostavne nabave, predmet nabave: Usluga rada drobilice i rada bagera, odabrana je ponuda poslovnog subjekta JET – SET d.o.o. iz Vrbanje. Cijena navedenih radova iznosi 198.750,00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dotrajalosti postojećeg foto aparata nabavljen je novi fotoaparat za potrebe foto dokumentiranja rad Općine Babina Greda. Cijena foto aparata iznosi 2.629,00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izvođenje usluge procjene vrijednosti nekretnine na k.č.br. 1068, k.o. Babina Greda, prihvaćena je ponuda dostavljena od strane poslovnog subjekta Ured ovlaštenog arhitekta Gordana Kovačević iz Županje. Cijena navedene usluge iznosi 1.500,00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nužnosti izrade katastra poljoprivrednog zemljišta koje nije u punoj funkciji poljoprivredne proizvodnje od strane Vukovarsko – srijemske županije, Upravnog odjela za poljoprivredu, Općina Babina Greda je dala svoju suglasnost na prethodno navedeno. Katastar će izraditi poslovni subjekt ABC Consulting d.o.o. iz Virovitice. Cijena navedenog iznosi 8.500,00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Prihvaćena je ponuda dostavljena od strane poslovnog subjekta Veterinarska stanica d.o.o. iz Županje za pružanje usluge dezinsekcije, Larvicidni tretman komaraca i monitoring komaraca na području Općine Babina Greda. Cijena navedene usluge iznosi 14.375,00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sidRPr="005746B6">
        <w:rPr>
          <w:rFonts w:ascii="Times New Roman" w:hAnsi="Times New Roman"/>
          <w:sz w:val="24"/>
          <w:szCs w:val="24"/>
        </w:rPr>
        <w:t xml:space="preserve">U skladu sa dostavljenom ponudom od strane poslovnog subjekta Constructo d.o.o. iz Slavonskog Broda za pružanje usluge stručnog nadzora nad Rekonstrukcijom </w:t>
      </w:r>
      <w:r>
        <w:rPr>
          <w:rFonts w:ascii="Times New Roman" w:hAnsi="Times New Roman"/>
          <w:sz w:val="24"/>
          <w:szCs w:val="24"/>
        </w:rPr>
        <w:t>g</w:t>
      </w:r>
      <w:r w:rsidRPr="005746B6">
        <w:rPr>
          <w:rFonts w:ascii="Times New Roman" w:hAnsi="Times New Roman"/>
          <w:sz w:val="24"/>
          <w:szCs w:val="24"/>
        </w:rPr>
        <w:t>roblja i pješačkih staza</w:t>
      </w:r>
      <w:r>
        <w:rPr>
          <w:rFonts w:ascii="Times New Roman" w:hAnsi="Times New Roman"/>
          <w:sz w:val="24"/>
          <w:szCs w:val="24"/>
        </w:rPr>
        <w:t xml:space="preserve"> na mjesnom groblju u Općini Babina Greda, isti je i odabran. S</w:t>
      </w:r>
      <w:r w:rsidRPr="005746B6">
        <w:rPr>
          <w:rFonts w:ascii="Times New Roman" w:hAnsi="Times New Roman"/>
          <w:sz w:val="24"/>
          <w:szCs w:val="24"/>
        </w:rPr>
        <w:t xml:space="preserve"> </w:t>
      </w:r>
      <w:r>
        <w:rPr>
          <w:rFonts w:ascii="Times New Roman" w:hAnsi="Times New Roman"/>
          <w:sz w:val="24"/>
          <w:szCs w:val="24"/>
        </w:rPr>
        <w:t>U skladu sa provedenim postupkom jednostavne nabave, predmet nabave. Cijena navedene usluge iznosi 12.750,00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sidRPr="00961908">
        <w:rPr>
          <w:rFonts w:ascii="Times New Roman" w:hAnsi="Times New Roman"/>
          <w:sz w:val="24"/>
          <w:szCs w:val="24"/>
        </w:rPr>
        <w:lastRenderedPageBreak/>
        <w:t>U skladu sa dostavljenom ponudom od strane poslovnog su</w:t>
      </w:r>
      <w:r>
        <w:rPr>
          <w:rFonts w:ascii="Times New Roman" w:hAnsi="Times New Roman"/>
          <w:sz w:val="24"/>
          <w:szCs w:val="24"/>
        </w:rPr>
        <w:t>b</w:t>
      </w:r>
      <w:r w:rsidRPr="00961908">
        <w:rPr>
          <w:rFonts w:ascii="Times New Roman" w:hAnsi="Times New Roman"/>
          <w:sz w:val="24"/>
          <w:szCs w:val="24"/>
        </w:rPr>
        <w:t>jekta AKSION d.o.o</w:t>
      </w:r>
      <w:r>
        <w:rPr>
          <w:rFonts w:ascii="Times New Roman" w:hAnsi="Times New Roman"/>
          <w:sz w:val="24"/>
          <w:szCs w:val="24"/>
        </w:rPr>
        <w:t>., iz Vinkovaca za</w:t>
      </w:r>
      <w:r w:rsidRPr="00961908">
        <w:rPr>
          <w:rFonts w:ascii="Times New Roman" w:hAnsi="Times New Roman"/>
          <w:sz w:val="24"/>
          <w:szCs w:val="24"/>
        </w:rPr>
        <w:t xml:space="preserve"> izvođenje radova na uređenju dijela kanala Čevatovo</w:t>
      </w:r>
      <w:r>
        <w:rPr>
          <w:rFonts w:ascii="Times New Roman" w:hAnsi="Times New Roman"/>
          <w:sz w:val="24"/>
          <w:szCs w:val="24"/>
        </w:rPr>
        <w:t xml:space="preserve"> – izmuljenje kanala,dobava i ugradnja podložnog betona u dno kanala po ukupnoj trasi, dobava i ugradnja betonskih cijevi, dobava i ugradnja PE folije, izrada betonskih elemenata glava zacjevljenja, zatrpavanje kanala zemljom, isti je i odabran. Cijena navedenih radova iznosi 30.437,75 kuna, </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sidRPr="00961908">
        <w:rPr>
          <w:rFonts w:ascii="Times New Roman" w:hAnsi="Times New Roman"/>
          <w:sz w:val="24"/>
          <w:szCs w:val="24"/>
        </w:rPr>
        <w:t>U skladu sa dostavljenom ponudom od strane poslovnog su</w:t>
      </w:r>
      <w:r>
        <w:rPr>
          <w:rFonts w:ascii="Times New Roman" w:hAnsi="Times New Roman"/>
          <w:sz w:val="24"/>
          <w:szCs w:val="24"/>
        </w:rPr>
        <w:t>b</w:t>
      </w:r>
      <w:r w:rsidRPr="00961908">
        <w:rPr>
          <w:rFonts w:ascii="Times New Roman" w:hAnsi="Times New Roman"/>
          <w:sz w:val="24"/>
          <w:szCs w:val="24"/>
        </w:rPr>
        <w:t>jekta AKSION d.o.o</w:t>
      </w:r>
      <w:r>
        <w:rPr>
          <w:rFonts w:ascii="Times New Roman" w:hAnsi="Times New Roman"/>
          <w:sz w:val="24"/>
          <w:szCs w:val="24"/>
        </w:rPr>
        <w:t>., iz Vinkovaca za</w:t>
      </w:r>
      <w:r w:rsidRPr="00961908">
        <w:rPr>
          <w:rFonts w:ascii="Times New Roman" w:hAnsi="Times New Roman"/>
          <w:sz w:val="24"/>
          <w:szCs w:val="24"/>
        </w:rPr>
        <w:t xml:space="preserve"> izvođenje radova na uređenju</w:t>
      </w:r>
      <w:r>
        <w:rPr>
          <w:rFonts w:ascii="Times New Roman" w:hAnsi="Times New Roman"/>
          <w:sz w:val="24"/>
          <w:szCs w:val="24"/>
        </w:rPr>
        <w:t>: dijela ceste prema benzinskoj postaji INA –  krčenje šiblja, granja i raslinja, uređenje nadvožnjaka i prilazne ceste prema elektrani i dijelu ceste Matije Bačića, isti je i odabran. Cijena navedenih radova iznosi 29.693,75 kune,</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nužnosti uvjetovane pandemijom koronavirusa (COVID-19), nabavljene su rukavice semp. nitrile 200 i 180 (dva paketa), te je također nabavljeno i 250 komada platnenih maski od poslovnog subjekta DURMIL TRADE d.o.o., iz Starih Mikanovaca. Cijena za navedeno iznosi 4.200,00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izvođenja građevinskih radova između kč.br. 1662/2 i k.č.br. 1663, k.o. Babina Greda (iskop zemlje i odvoz na deponiju, izrada i ugradnja željeznih korpi, šalovanje i betoniranje sa aditivima protiv smrzavanja te dobava i ugradnja zaštitne panelne ograde u visini 200 cm i dužini 51 metar odabran je poslovni subjekt NARCOR d.o.o iz Županje. Cijena navedenih radova iznosi 59.775,19 kuna,</w:t>
      </w:r>
    </w:p>
    <w:p w:rsidR="0024153E" w:rsidRPr="003611FF"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sidRPr="003611FF">
        <w:rPr>
          <w:rFonts w:ascii="Times New Roman" w:hAnsi="Times New Roman"/>
          <w:sz w:val="24"/>
          <w:szCs w:val="24"/>
        </w:rPr>
        <w:t>Za mjesečne usluge turističke promocije i marketinga u vremenskom razdobl</w:t>
      </w:r>
      <w:r>
        <w:rPr>
          <w:rFonts w:ascii="Times New Roman" w:hAnsi="Times New Roman"/>
          <w:sz w:val="24"/>
          <w:szCs w:val="24"/>
        </w:rPr>
        <w:t>ju siječanj – ožujak 2020.g. pri</w:t>
      </w:r>
      <w:r w:rsidRPr="003611FF">
        <w:rPr>
          <w:rFonts w:ascii="Times New Roman" w:hAnsi="Times New Roman"/>
          <w:sz w:val="24"/>
          <w:szCs w:val="24"/>
        </w:rPr>
        <w:t>hvaćena ja ponuda poslovnog su</w:t>
      </w:r>
      <w:r>
        <w:rPr>
          <w:rFonts w:ascii="Times New Roman" w:hAnsi="Times New Roman"/>
          <w:sz w:val="24"/>
          <w:szCs w:val="24"/>
        </w:rPr>
        <w:t>b</w:t>
      </w:r>
      <w:r w:rsidRPr="003611FF">
        <w:rPr>
          <w:rFonts w:ascii="Times New Roman" w:hAnsi="Times New Roman"/>
          <w:sz w:val="24"/>
          <w:szCs w:val="24"/>
        </w:rPr>
        <w:t>jekta Culsperience j.d.o.o. iz Zagreba. Cijena navedene usluge iznosi 8.120,00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nužnosti uvjetovane pandemijom koronavirusa (COVID-19), nabavljeno je 100 komada antibakterijskog gela za ruke i 50 ml + herbacin krema za ruke i 100 komada herbacin sapuna. Cijena za navedeno iznosi 3.997,00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apliciranja projekta izgradnje reciklažnog dvorišta na k.č.br. 4211, k.o. Babina Greda, odabrana je ponuda poslovnog subjekta FONS, Obrt za poslovno savjetovanje iz Čepina. Cijena navedene usluge iznosi 10.000,00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potrebe mrtvačnice na mjesnom groblju Općine Babina Greda nabavljen je rashladni ormar RO-2 INOX za dva lijesa, a u skladu sa dostavljenom ponudom, od poslovnog subjekta SENTA d.o.o. iz Križevaca. Cijena za navedeno iznosi 65.906,25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potrebe orezivanja krošnji drveća koje ugrožavaju normalno i sigurno odvijanje prometa, prihvaćena je ponuda dostavljena od strane poslovnog subjekta ELEKTRO ČOP d.o.o. iz Županje. Cijena navedenih radova iznosi 7.500,00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dostavljenom ponudom od strane poslovnog subjekta ELABORAT d.o.o. Babina Greda za pružanje usluga konzultanta isti je i odabran. Cijena pružanja navedene usluge iznosi 25.000,00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 xml:space="preserve">Za uslugu izvođenja deratizacije domaćinstava Općine Babina Greda, prihvaćena je ponuda dostavljena od strane poslovnog subjekta </w:t>
      </w:r>
      <w:r>
        <w:rPr>
          <w:rFonts w:ascii="Times New Roman" w:hAnsi="Times New Roman"/>
          <w:sz w:val="24"/>
          <w:szCs w:val="24"/>
        </w:rPr>
        <w:lastRenderedPageBreak/>
        <w:t>Veterinarska stanica d.o.o. iz Županje. Cijena navedene usluge iznosi 25,00 kuna po domaćinstvu,</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Odobreno je postavljanje svjetlećih božićnih ukrasa u skladu sa ponudom dostavljenom od strane poslovnog subjekta ELEKTRO ČOP d.o.o iz Županje. Cijena za navedeno iznosi 27.293,75 kune,</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Odobreno je sufinanciranje održavanja Dječjeg festivala „Osnovnoškolci pjevaju“ na osnovu dostavljene zamolbe od strane O. Š. „Mijata Stojanovića“, Babina Greda. Iznos sufinanciranje je 8.000,00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medijskog praćenja manifestacija koje se održavaju na prostoru Općine Babina Greda (Poklade i jahači, proslava Dana Općine Babina Greda, Manifestacija „Nema sela nad Babine Grede“, Stanarski susreti, Večeri Matije Bačića i Posavska večer), prihvaćena je ponuda dostavljena od strane poslovnog subjekta POSAVINA TV, Netiks d.o.o., iz Brčkog. Cijena za navedeno iznosi 2.600,00 Eura,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nabavku i postavljanje žardinjera, ogledala i stalka za kišobrane odabrana je ponuda poslovnog subjekta AKORD d.o.o. iz Županje. Cijena navedenog iznosi 9.287,50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obavljanje usluge izrade projekta za potrebe pribavljanja građevinske dozvola građenja pomoćne zgrade na k.č.br. 1662/2, k.o. Babina Greda, prihvaćena je ponuda poslovnog subjekta Ured ovlaštenog arhitekta Gordana Kovačević iz Županje. Cijena za navedeno iznosi 25.000,00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U skladu sa zamolbom koje je dostavljena od strane poslovnog subjekta BOSO d.o.o. iz Vinkovaca odabrana je ponuda dostavljena od poslovnog subjekta Obrt za poljoprivredne i komunalne usluge „Mihić“ iz Gundinaca. Radovi se odnose na saniranje parkirališta u ulici Ilirskog preporoda (pored trgovine BOSO) u Babinoj Gredi. Cijena navedenog iznosi 19.250,00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radove proširenja WIFI sustava na nogometnom igralištu (stadion – indoor) na adresi Sajmište 16A Babina Greda, prihvaćena je ponuda dostavljena od strane poslovnog subjekta SAT – LINK, obrt za uvođenje i održavanje antenskih sustava i održavanje računalne opreme iz Vinkovaca. Cijena za navedeno iznosi 2.316,16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Radi potrebe izvršenja usluge servisa ventilkonvektora (Mala sala), odabran ja ponuda dostavljena od strane poslovnog subjekta KEGRAM iz Županje. Cijena navedene usluge iznosi 4.870,00 kuna,</w:t>
      </w:r>
    </w:p>
    <w:p w:rsidR="0024153E"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Za uslugu provođenja postupak javne nabave rekonstrukcije groblja i pješačkih staza u Općini Babina Greda, odabrana je ponuda dostavljena od strane Benedikata Draškić iz Vinkovaca. Cijena navedene usluge iznosi 3.500,00 kuna,</w:t>
      </w:r>
    </w:p>
    <w:p w:rsidR="0024153E" w:rsidRPr="00961908" w:rsidRDefault="0024153E" w:rsidP="0024153E">
      <w:pPr>
        <w:pStyle w:val="StandardWeb"/>
        <w:numPr>
          <w:ilvl w:val="0"/>
          <w:numId w:val="2"/>
        </w:numPr>
        <w:spacing w:before="0" w:beforeAutospacing="0" w:after="0" w:afterAutospacing="0"/>
        <w:jc w:val="both"/>
        <w:rPr>
          <w:rFonts w:ascii="Times New Roman" w:hAnsi="Times New Roman"/>
          <w:sz w:val="24"/>
          <w:szCs w:val="24"/>
        </w:rPr>
      </w:pPr>
      <w:r>
        <w:rPr>
          <w:rFonts w:ascii="Times New Roman" w:hAnsi="Times New Roman"/>
          <w:sz w:val="24"/>
          <w:szCs w:val="24"/>
        </w:rPr>
        <w:t>Potpisan je ugovor sa tvrtkom AKSION d.o.o. iz Vinkovaca za Rekonstrukciju groblja i pješačkih staza u vrijednosti 595.000,00 kuna sa PDV-om nakon provedene javne nabave.</w:t>
      </w:r>
    </w:p>
    <w:p w:rsidR="0024153E" w:rsidRDefault="0024153E" w:rsidP="0024153E">
      <w:pPr>
        <w:pStyle w:val="StandardWeb"/>
        <w:spacing w:before="0" w:beforeAutospacing="0" w:after="0" w:afterAutospacing="0"/>
        <w:jc w:val="both"/>
        <w:rPr>
          <w:rFonts w:ascii="Times New Roman" w:hAnsi="Times New Roman"/>
          <w:sz w:val="24"/>
          <w:szCs w:val="24"/>
        </w:rPr>
      </w:pPr>
    </w:p>
    <w:p w:rsidR="0024153E" w:rsidRDefault="0024153E" w:rsidP="0024153E">
      <w:pPr>
        <w:pStyle w:val="StandardWeb"/>
        <w:spacing w:before="0" w:beforeAutospacing="0" w:after="0" w:afterAutospacing="0"/>
        <w:jc w:val="both"/>
        <w:rPr>
          <w:rFonts w:ascii="Times New Roman" w:hAnsi="Times New Roman"/>
          <w:sz w:val="24"/>
          <w:szCs w:val="24"/>
        </w:rPr>
      </w:pPr>
    </w:p>
    <w:p w:rsidR="0024153E" w:rsidRDefault="0024153E" w:rsidP="0024153E">
      <w:pPr>
        <w:pStyle w:val="StandardWeb"/>
        <w:spacing w:before="0" w:beforeAutospacing="0" w:after="0" w:afterAutospacing="0"/>
        <w:jc w:val="both"/>
        <w:rPr>
          <w:rFonts w:ascii="Times New Roman" w:hAnsi="Times New Roman"/>
          <w:sz w:val="24"/>
          <w:szCs w:val="24"/>
        </w:rPr>
      </w:pPr>
    </w:p>
    <w:p w:rsidR="0024153E" w:rsidRDefault="0024153E" w:rsidP="0024153E">
      <w:pPr>
        <w:pStyle w:val="StandardWeb"/>
        <w:spacing w:before="0" w:beforeAutospacing="0" w:after="0" w:afterAutospacing="0"/>
        <w:jc w:val="both"/>
        <w:rPr>
          <w:rFonts w:ascii="Times New Roman" w:hAnsi="Times New Roman"/>
          <w:sz w:val="24"/>
          <w:szCs w:val="24"/>
        </w:rPr>
      </w:pPr>
    </w:p>
    <w:p w:rsidR="0024153E" w:rsidRPr="00C37222" w:rsidRDefault="0024153E" w:rsidP="0024153E">
      <w:pPr>
        <w:pStyle w:val="StandardWeb"/>
        <w:spacing w:before="0" w:beforeAutospacing="0" w:after="0" w:afterAutospacing="0"/>
        <w:jc w:val="both"/>
        <w:rPr>
          <w:rFonts w:ascii="Times New Roman" w:hAnsi="Times New Roman"/>
          <w:sz w:val="24"/>
          <w:szCs w:val="24"/>
        </w:rPr>
      </w:pPr>
    </w:p>
    <w:p w:rsidR="0024153E" w:rsidRPr="00C37222" w:rsidRDefault="0024153E" w:rsidP="0024153E">
      <w:pPr>
        <w:pStyle w:val="StandardWeb"/>
        <w:spacing w:after="0"/>
        <w:rPr>
          <w:rFonts w:ascii="Times New Roman" w:hAnsi="Times New Roman"/>
          <w:b/>
          <w:sz w:val="32"/>
          <w:szCs w:val="32"/>
        </w:rPr>
      </w:pPr>
      <w:r w:rsidRPr="00C37222">
        <w:rPr>
          <w:rFonts w:ascii="Times New Roman" w:hAnsi="Times New Roman"/>
          <w:b/>
          <w:color w:val="000000"/>
          <w:sz w:val="32"/>
          <w:szCs w:val="32"/>
        </w:rPr>
        <w:lastRenderedPageBreak/>
        <w:t xml:space="preserve"> I</w:t>
      </w:r>
      <w:r>
        <w:rPr>
          <w:rFonts w:ascii="Times New Roman" w:hAnsi="Times New Roman"/>
          <w:b/>
          <w:color w:val="000000"/>
          <w:sz w:val="32"/>
          <w:szCs w:val="32"/>
        </w:rPr>
        <w:t>V</w:t>
      </w:r>
      <w:r w:rsidRPr="00C37222">
        <w:rPr>
          <w:rFonts w:ascii="Times New Roman" w:hAnsi="Times New Roman"/>
          <w:b/>
          <w:sz w:val="32"/>
          <w:szCs w:val="32"/>
        </w:rPr>
        <w:t xml:space="preserve">  OSTALE  VAŽNIJE AKTIVNOSTI</w:t>
      </w:r>
    </w:p>
    <w:p w:rsidR="0024153E" w:rsidRDefault="0024153E" w:rsidP="0024153E">
      <w:pPr>
        <w:jc w:val="both"/>
      </w:pPr>
      <w:r w:rsidRPr="00C37222">
        <w:tab/>
      </w:r>
      <w:r>
        <w:t>- Pokrenut je postupak jednostavne nabave, predmet nabave opskrba električnom energijom na prostoru Općine Babina Greda za vremensko razdoblje 31.07.2020.g. – 31.07.2021.g.</w:t>
      </w:r>
    </w:p>
    <w:p w:rsidR="0024153E" w:rsidRPr="009E58E9" w:rsidRDefault="0024153E" w:rsidP="0024153E">
      <w:pPr>
        <w:jc w:val="both"/>
      </w:pPr>
      <w:r>
        <w:tab/>
        <w:t>- Općine Babina Greda je prijavljena na projekt Smart Rural 21 project – izrada pametne Strategije općine, gdje smo od 734 ukupno prijavljene općine ušli u 16 odabranih i dobili mogućnost izrade pametne Strategije općine.</w:t>
      </w:r>
    </w:p>
    <w:p w:rsidR="0024153E" w:rsidRDefault="0024153E" w:rsidP="0024153E">
      <w:pPr>
        <w:jc w:val="both"/>
      </w:pPr>
      <w:r>
        <w:tab/>
      </w:r>
    </w:p>
    <w:p w:rsidR="0024153E" w:rsidRDefault="0024153E" w:rsidP="0024153E">
      <w:pPr>
        <w:jc w:val="both"/>
      </w:pPr>
      <w:r>
        <w:tab/>
      </w:r>
    </w:p>
    <w:p w:rsidR="0024153E" w:rsidRDefault="0024153E" w:rsidP="0024153E">
      <w:pPr>
        <w:jc w:val="both"/>
      </w:pPr>
    </w:p>
    <w:p w:rsidR="0024153E" w:rsidRDefault="0024153E" w:rsidP="0024153E">
      <w:pPr>
        <w:jc w:val="both"/>
      </w:pPr>
    </w:p>
    <w:p w:rsidR="0024153E" w:rsidRDefault="0024153E" w:rsidP="0024153E">
      <w:pPr>
        <w:jc w:val="both"/>
      </w:pPr>
    </w:p>
    <w:p w:rsidR="0024153E" w:rsidRDefault="0024153E" w:rsidP="0024153E">
      <w:pPr>
        <w:jc w:val="both"/>
      </w:pPr>
    </w:p>
    <w:p w:rsidR="0024153E" w:rsidRDefault="0024153E" w:rsidP="0024153E">
      <w:pPr>
        <w:jc w:val="both"/>
      </w:pPr>
      <w:r>
        <w:tab/>
      </w:r>
    </w:p>
    <w:p w:rsidR="0024153E" w:rsidRDefault="0024153E" w:rsidP="0024153E">
      <w:pPr>
        <w:jc w:val="both"/>
      </w:pPr>
    </w:p>
    <w:p w:rsidR="0024153E" w:rsidRPr="00C37222" w:rsidRDefault="0024153E" w:rsidP="0024153E">
      <w:pPr>
        <w:jc w:val="both"/>
      </w:pPr>
      <w:r>
        <w:tab/>
      </w:r>
    </w:p>
    <w:p w:rsidR="0024153E" w:rsidRDefault="0024153E" w:rsidP="0024153E">
      <w:pPr>
        <w:pStyle w:val="StandardWeb"/>
        <w:spacing w:before="0" w:beforeAutospacing="0" w:after="0" w:afterAutospacing="0"/>
        <w:ind w:left="7080"/>
        <w:rPr>
          <w:rFonts w:ascii="Times New Roman" w:hAnsi="Times New Roman"/>
          <w:sz w:val="24"/>
          <w:szCs w:val="24"/>
        </w:rPr>
      </w:pPr>
      <w:r>
        <w:rPr>
          <w:rFonts w:ascii="Times New Roman" w:hAnsi="Times New Roman"/>
          <w:sz w:val="24"/>
          <w:szCs w:val="24"/>
        </w:rPr>
        <w:t xml:space="preserve">  </w:t>
      </w:r>
      <w:r w:rsidRPr="00C37222">
        <w:rPr>
          <w:rFonts w:ascii="Times New Roman" w:hAnsi="Times New Roman"/>
          <w:sz w:val="24"/>
          <w:szCs w:val="24"/>
        </w:rPr>
        <w:t>Općinski načelnik:</w:t>
      </w:r>
    </w:p>
    <w:p w:rsidR="0024153E" w:rsidRDefault="0024153E" w:rsidP="0024153E">
      <w:pPr>
        <w:pStyle w:val="StandardWeb"/>
        <w:spacing w:before="0" w:beforeAutospacing="0" w:after="0" w:afterAutospacing="0"/>
        <w:ind w:left="7080"/>
        <w:rPr>
          <w:rFonts w:ascii="Times New Roman" w:hAnsi="Times New Roman"/>
          <w:sz w:val="24"/>
          <w:szCs w:val="24"/>
        </w:rPr>
      </w:pPr>
    </w:p>
    <w:p w:rsidR="0024153E" w:rsidRPr="00C37222" w:rsidRDefault="0024153E" w:rsidP="0024153E">
      <w:pPr>
        <w:pStyle w:val="StandardWeb"/>
        <w:spacing w:before="0" w:beforeAutospacing="0" w:after="0" w:afterAutospacing="0"/>
        <w:ind w:left="7080"/>
        <w:rPr>
          <w:rFonts w:ascii="Times New Roman" w:hAnsi="Times New Roman"/>
          <w:sz w:val="24"/>
          <w:szCs w:val="24"/>
        </w:rPr>
      </w:pPr>
      <w:r>
        <w:rPr>
          <w:rFonts w:ascii="Times New Roman" w:hAnsi="Times New Roman"/>
          <w:sz w:val="24"/>
          <w:szCs w:val="24"/>
        </w:rPr>
        <w:t xml:space="preserve">   _______________</w:t>
      </w:r>
    </w:p>
    <w:p w:rsidR="0024153E" w:rsidRDefault="0024153E" w:rsidP="0024153E">
      <w:pPr>
        <w:pStyle w:val="StandardWeb"/>
        <w:spacing w:before="0" w:beforeAutospacing="0" w:after="0" w:afterAutospacing="0"/>
        <w:rPr>
          <w:rFonts w:ascii="Times New Roman" w:hAnsi="Times New Roman"/>
          <w:sz w:val="24"/>
          <w:szCs w:val="24"/>
        </w:rPr>
      </w:pPr>
      <w:r w:rsidRPr="00C37222">
        <w:rPr>
          <w:rFonts w:ascii="Times New Roman" w:hAnsi="Times New Roman"/>
          <w:sz w:val="24"/>
          <w:szCs w:val="24"/>
        </w:rPr>
        <w:t xml:space="preserve">                                                                                                   </w:t>
      </w:r>
      <w:r>
        <w:rPr>
          <w:rFonts w:ascii="Times New Roman" w:hAnsi="Times New Roman"/>
          <w:sz w:val="24"/>
          <w:szCs w:val="24"/>
        </w:rPr>
        <w:t xml:space="preserve">                            </w:t>
      </w:r>
      <w:r w:rsidRPr="00C37222">
        <w:rPr>
          <w:rFonts w:ascii="Times New Roman" w:hAnsi="Times New Roman"/>
          <w:sz w:val="24"/>
          <w:szCs w:val="24"/>
        </w:rPr>
        <w:t>Josip Krnić</w:t>
      </w: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24153E" w:rsidRDefault="0024153E" w:rsidP="0024153E">
      <w:pPr>
        <w:pStyle w:val="StandardWeb"/>
        <w:spacing w:before="0" w:beforeAutospacing="0" w:after="0" w:afterAutospacing="0"/>
        <w:rPr>
          <w:rFonts w:ascii="Times New Roman" w:hAnsi="Times New Roman"/>
          <w:sz w:val="24"/>
          <w:szCs w:val="24"/>
        </w:rPr>
      </w:pPr>
    </w:p>
    <w:p w:rsidR="003A3B24" w:rsidRDefault="003A3B24" w:rsidP="005C220A">
      <w:pPr>
        <w:pStyle w:val="TijeloAA"/>
        <w:rPr>
          <w:rFonts w:ascii="Times New Roman" w:hAnsi="Times New Roman" w:cs="Times New Roman"/>
          <w:sz w:val="24"/>
          <w:szCs w:val="24"/>
        </w:rPr>
        <w:sectPr w:rsidR="003A3B24" w:rsidSect="00121A2E">
          <w:headerReference w:type="default" r:id="rId8"/>
          <w:footerReference w:type="default" r:id="rId9"/>
          <w:pgSz w:w="11900" w:h="16840"/>
          <w:pgMar w:top="1418" w:right="1418" w:bottom="1418" w:left="1418" w:header="709" w:footer="851" w:gutter="0"/>
          <w:cols w:space="720"/>
        </w:sectPr>
      </w:pPr>
    </w:p>
    <w:p w:rsidR="003A3B24" w:rsidRDefault="003A3B24" w:rsidP="003A3B24">
      <w:pPr>
        <w:pStyle w:val="TijeloAA"/>
        <w:spacing w:line="259" w:lineRule="auto"/>
        <w:rPr>
          <w:rFonts w:ascii="Arial" w:eastAsia="Arial" w:hAnsi="Arial" w:cs="Arial"/>
          <w:sz w:val="24"/>
          <w:szCs w:val="24"/>
        </w:rPr>
      </w:pPr>
    </w:p>
    <w:tbl>
      <w:tblPr>
        <w:tblStyle w:val="TableNormal"/>
        <w:tblW w:w="322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27"/>
      </w:tblGrid>
      <w:tr w:rsidR="003A3B24" w:rsidRPr="00E6522B" w:rsidTr="00041812">
        <w:trPr>
          <w:trHeight w:val="2513"/>
        </w:trPr>
        <w:tc>
          <w:tcPr>
            <w:tcW w:w="3227" w:type="dxa"/>
            <w:tcBorders>
              <w:top w:val="nil"/>
              <w:left w:val="nil"/>
              <w:bottom w:val="nil"/>
              <w:right w:val="nil"/>
            </w:tcBorders>
            <w:shd w:val="clear" w:color="auto" w:fill="auto"/>
            <w:tcMar>
              <w:top w:w="80" w:type="dxa"/>
              <w:left w:w="80" w:type="dxa"/>
              <w:bottom w:w="80" w:type="dxa"/>
              <w:right w:w="80" w:type="dxa"/>
            </w:tcMar>
          </w:tcPr>
          <w:p w:rsidR="003A3B24" w:rsidRPr="00E6522B" w:rsidRDefault="003A3B24" w:rsidP="00041812">
            <w:pPr>
              <w:pStyle w:val="TijeloA"/>
              <w:tabs>
                <w:tab w:val="left" w:pos="708"/>
                <w:tab w:val="left" w:pos="1416"/>
                <w:tab w:val="left" w:pos="2124"/>
                <w:tab w:val="left" w:pos="2832"/>
              </w:tabs>
              <w:spacing w:after="160" w:line="259" w:lineRule="auto"/>
              <w:jc w:val="center"/>
              <w:rPr>
                <w:rFonts w:eastAsia="Arial" w:cs="Times New Roman"/>
                <w:b/>
                <w:bCs/>
              </w:rPr>
            </w:pPr>
            <w:r w:rsidRPr="00E6522B">
              <w:rPr>
                <w:rFonts w:eastAsia="Calibri" w:cs="Times New Roman"/>
                <w:noProof/>
              </w:rPr>
              <w:drawing>
                <wp:inline distT="0" distB="0" distL="0" distR="0" wp14:anchorId="5DDF07CE" wp14:editId="503B52E2">
                  <wp:extent cx="523875" cy="676275"/>
                  <wp:effectExtent l="0" t="0" r="0" b="0"/>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extLst/>
                          </a:blip>
                          <a:stretch>
                            <a:fillRect/>
                          </a:stretch>
                        </pic:blipFill>
                        <pic:spPr>
                          <a:xfrm>
                            <a:off x="0" y="0"/>
                            <a:ext cx="523875" cy="676275"/>
                          </a:xfrm>
                          <a:prstGeom prst="rect">
                            <a:avLst/>
                          </a:prstGeom>
                          <a:ln w="12700" cap="flat">
                            <a:noFill/>
                            <a:miter lim="400000"/>
                          </a:ln>
                          <a:effectLst/>
                        </pic:spPr>
                      </pic:pic>
                    </a:graphicData>
                  </a:graphic>
                </wp:inline>
              </w:drawing>
            </w:r>
          </w:p>
          <w:p w:rsidR="003A3B24" w:rsidRPr="00E6522B" w:rsidRDefault="003A3B24" w:rsidP="00041812">
            <w:pPr>
              <w:pStyle w:val="TijeloA"/>
              <w:tabs>
                <w:tab w:val="left" w:pos="708"/>
                <w:tab w:val="left" w:pos="1416"/>
                <w:tab w:val="left" w:pos="2124"/>
                <w:tab w:val="left" w:pos="2832"/>
              </w:tabs>
              <w:jc w:val="center"/>
              <w:rPr>
                <w:rFonts w:eastAsia="Arial" w:cs="Times New Roman"/>
                <w:b/>
                <w:bCs/>
              </w:rPr>
            </w:pPr>
            <w:r w:rsidRPr="00E6522B">
              <w:rPr>
                <w:rFonts w:cs="Times New Roman"/>
                <w:b/>
                <w:bCs/>
              </w:rPr>
              <w:t>REPUBLIKA HRVATSKA</w:t>
            </w:r>
          </w:p>
          <w:p w:rsidR="003A3B24" w:rsidRPr="00E6522B" w:rsidRDefault="003A3B24" w:rsidP="00041812">
            <w:pPr>
              <w:pStyle w:val="TijeloA"/>
              <w:tabs>
                <w:tab w:val="left" w:pos="708"/>
                <w:tab w:val="left" w:pos="1416"/>
                <w:tab w:val="left" w:pos="2124"/>
                <w:tab w:val="left" w:pos="2832"/>
              </w:tabs>
              <w:jc w:val="center"/>
              <w:rPr>
                <w:rFonts w:eastAsia="Arial" w:cs="Times New Roman"/>
                <w:b/>
                <w:bCs/>
              </w:rPr>
            </w:pPr>
            <w:r w:rsidRPr="00E6522B">
              <w:rPr>
                <w:rFonts w:cs="Times New Roman"/>
                <w:b/>
                <w:bCs/>
              </w:rPr>
              <w:t>VUKOVARSKO-SRIJEMSKA ŽUPANIJA</w:t>
            </w:r>
          </w:p>
          <w:p w:rsidR="003A3B24" w:rsidRPr="00E6522B" w:rsidRDefault="003A3B24" w:rsidP="00041812">
            <w:pPr>
              <w:pStyle w:val="TijeloA"/>
              <w:tabs>
                <w:tab w:val="left" w:pos="708"/>
                <w:tab w:val="left" w:pos="1416"/>
                <w:tab w:val="left" w:pos="2124"/>
                <w:tab w:val="left" w:pos="2832"/>
              </w:tabs>
              <w:jc w:val="center"/>
              <w:rPr>
                <w:rFonts w:eastAsia="Arial" w:cs="Times New Roman"/>
                <w:b/>
                <w:bCs/>
              </w:rPr>
            </w:pPr>
            <w:r w:rsidRPr="00E6522B">
              <w:rPr>
                <w:rFonts w:cs="Times New Roman"/>
                <w:b/>
                <w:bCs/>
              </w:rPr>
              <w:t>OPĆINA BABINA GREDA</w:t>
            </w:r>
          </w:p>
          <w:p w:rsidR="003A3B24" w:rsidRPr="00E6522B" w:rsidRDefault="003A3B24" w:rsidP="00041812">
            <w:pPr>
              <w:pStyle w:val="TijeloA"/>
              <w:tabs>
                <w:tab w:val="left" w:pos="708"/>
                <w:tab w:val="left" w:pos="1416"/>
                <w:tab w:val="left" w:pos="2124"/>
                <w:tab w:val="left" w:pos="2832"/>
              </w:tabs>
              <w:jc w:val="center"/>
              <w:rPr>
                <w:rFonts w:cs="Times New Roman"/>
              </w:rPr>
            </w:pPr>
            <w:r w:rsidRPr="00E6522B">
              <w:rPr>
                <w:rFonts w:cs="Times New Roman"/>
                <w:b/>
                <w:bCs/>
                <w:lang w:val="en-US"/>
              </w:rPr>
              <w:t>OPĆINSKO VIJEĆE</w:t>
            </w:r>
          </w:p>
        </w:tc>
      </w:tr>
    </w:tbl>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lang w:val="en-US"/>
        </w:rPr>
        <w:t>KLASA: 400-06/20-10/10</w:t>
      </w: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rPr>
        <w:t>URBROJ: 2212/02-01/20-01-1</w:t>
      </w: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lang w:val="en-US"/>
        </w:rPr>
        <w:t xml:space="preserve">Babina Greda, 12. </w:t>
      </w:r>
      <w:r w:rsidRPr="00E6522B">
        <w:rPr>
          <w:rFonts w:ascii="Times New Roman" w:hAnsi="Times New Roman" w:cs="Times New Roman"/>
          <w:sz w:val="24"/>
          <w:szCs w:val="24"/>
        </w:rPr>
        <w:t>kolovoza, 2020. godine</w:t>
      </w: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49" w:lineRule="auto"/>
        <w:ind w:firstLine="693"/>
        <w:jc w:val="both"/>
        <w:rPr>
          <w:rFonts w:ascii="Times New Roman" w:hAnsi="Times New Roman" w:cs="Times New Roman"/>
          <w:sz w:val="24"/>
          <w:szCs w:val="24"/>
        </w:rPr>
      </w:pPr>
      <w:r w:rsidRPr="00E6522B">
        <w:rPr>
          <w:rFonts w:ascii="Times New Roman" w:hAnsi="Times New Roman" w:cs="Times New Roman"/>
          <w:sz w:val="24"/>
          <w:szCs w:val="24"/>
        </w:rPr>
        <w:t xml:space="preserve">Na temelju </w:t>
      </w:r>
      <w:r w:rsidRPr="00E6522B">
        <w:rPr>
          <w:rFonts w:ascii="Times New Roman" w:hAnsi="Times New Roman" w:cs="Times New Roman"/>
          <w:sz w:val="24"/>
          <w:szCs w:val="24"/>
          <w:lang w:val="en-US"/>
        </w:rPr>
        <w:t>č</w:t>
      </w:r>
      <w:r w:rsidRPr="00E6522B">
        <w:rPr>
          <w:rFonts w:ascii="Times New Roman" w:hAnsi="Times New Roman" w:cs="Times New Roman"/>
          <w:sz w:val="24"/>
          <w:szCs w:val="24"/>
        </w:rPr>
        <w:t>lanka 39. i 43. Zakona o proračunu (</w:t>
      </w:r>
      <w:r w:rsidRPr="00E6522B">
        <w:rPr>
          <w:rFonts w:ascii="Times New Roman" w:hAnsi="Times New Roman" w:cs="Times New Roman"/>
          <w:sz w:val="24"/>
          <w:szCs w:val="24"/>
          <w:lang w:val="en-US"/>
        </w:rPr>
        <w:t>„</w:t>
      </w:r>
      <w:r w:rsidRPr="00E6522B">
        <w:rPr>
          <w:rFonts w:ascii="Times New Roman" w:hAnsi="Times New Roman" w:cs="Times New Roman"/>
          <w:sz w:val="24"/>
          <w:szCs w:val="24"/>
        </w:rPr>
        <w:t>Narodne novine</w:t>
      </w:r>
      <w:r w:rsidRPr="00E6522B">
        <w:rPr>
          <w:rFonts w:ascii="Times New Roman" w:hAnsi="Times New Roman" w:cs="Times New Roman"/>
          <w:sz w:val="24"/>
          <w:szCs w:val="24"/>
          <w:lang w:val="en-US"/>
        </w:rPr>
        <w:t xml:space="preserve">“, </w:t>
      </w:r>
      <w:r w:rsidRPr="00E6522B">
        <w:rPr>
          <w:rFonts w:ascii="Times New Roman" w:hAnsi="Times New Roman" w:cs="Times New Roman"/>
          <w:sz w:val="24"/>
          <w:szCs w:val="24"/>
        </w:rPr>
        <w:t xml:space="preserve">broj 87/08, 136/12 i 15/15) i </w:t>
      </w:r>
      <w:r w:rsidRPr="00E6522B">
        <w:rPr>
          <w:rFonts w:ascii="Times New Roman" w:hAnsi="Times New Roman" w:cs="Times New Roman"/>
          <w:sz w:val="24"/>
          <w:szCs w:val="24"/>
          <w:lang w:val="en-US"/>
        </w:rPr>
        <w:t>č</w:t>
      </w:r>
      <w:r w:rsidRPr="00E6522B">
        <w:rPr>
          <w:rFonts w:ascii="Times New Roman" w:hAnsi="Times New Roman" w:cs="Times New Roman"/>
          <w:sz w:val="24"/>
          <w:szCs w:val="24"/>
        </w:rPr>
        <w:t>lanka 18</w:t>
      </w:r>
      <w:r w:rsidRPr="00E6522B">
        <w:rPr>
          <w:rFonts w:ascii="Times New Roman" w:hAnsi="Times New Roman" w:cs="Times New Roman"/>
          <w:sz w:val="24"/>
          <w:szCs w:val="24"/>
          <w:lang w:val="it-IT"/>
        </w:rPr>
        <w:t xml:space="preserve">. i 53. Statuta </w:t>
      </w:r>
      <w:r w:rsidRPr="00E6522B">
        <w:rPr>
          <w:rFonts w:ascii="Times New Roman" w:hAnsi="Times New Roman" w:cs="Times New Roman"/>
          <w:sz w:val="24"/>
          <w:szCs w:val="24"/>
        </w:rPr>
        <w:t>Općine Babina Greda (“Službeni vjesnik Vukovarsko-srijemske županije”</w:t>
      </w:r>
      <w:r w:rsidRPr="00E6522B">
        <w:rPr>
          <w:rFonts w:ascii="Times New Roman" w:hAnsi="Times New Roman" w:cs="Times New Roman"/>
          <w:sz w:val="24"/>
          <w:szCs w:val="24"/>
          <w:lang w:val="it-IT"/>
        </w:rPr>
        <w:t>, broj 11/09, 04/13, 03/14, 01/18, 13/18, 27/18 - pročišćeni tekst, 21A/19 i 03/20</w:t>
      </w:r>
      <w:r w:rsidRPr="00E6522B">
        <w:rPr>
          <w:rFonts w:ascii="Times New Roman" w:hAnsi="Times New Roman" w:cs="Times New Roman"/>
          <w:sz w:val="24"/>
          <w:szCs w:val="24"/>
        </w:rPr>
        <w:t xml:space="preserve">), i članka 45. Poslovnika o radu Općinskog vijeća („Službeni vjesnik Vukovarsko-srijemske županije”, broj 16/09 i 01/18), Općinsko vijeće Općine Babina Greda na 25. sjednici,  održanoj dana 12. kolovoza, 2020. godine, donosi </w:t>
      </w:r>
    </w:p>
    <w:p w:rsidR="003A3B24" w:rsidRPr="00E6522B" w:rsidRDefault="003A3B24" w:rsidP="003A3B24">
      <w:pPr>
        <w:pStyle w:val="TijeloAA"/>
        <w:spacing w:line="249" w:lineRule="auto"/>
        <w:ind w:firstLine="693"/>
        <w:jc w:val="both"/>
        <w:rPr>
          <w:rFonts w:ascii="Times New Roman" w:eastAsia="Arial" w:hAnsi="Times New Roman" w:cs="Times New Roman"/>
          <w:sz w:val="24"/>
          <w:szCs w:val="24"/>
        </w:rPr>
      </w:pP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rPr>
        <w:t xml:space="preserve"> </w:t>
      </w:r>
    </w:p>
    <w:p w:rsidR="003A3B24" w:rsidRPr="00E6522B" w:rsidRDefault="003A3B24" w:rsidP="003A3B24">
      <w:pPr>
        <w:pStyle w:val="TijeloAA"/>
        <w:spacing w:after="10" w:line="249" w:lineRule="auto"/>
        <w:ind w:left="474" w:right="465" w:hanging="10"/>
        <w:jc w:val="center"/>
        <w:rPr>
          <w:rFonts w:ascii="Times New Roman" w:eastAsia="Arial" w:hAnsi="Times New Roman" w:cs="Times New Roman"/>
          <w:sz w:val="24"/>
          <w:szCs w:val="24"/>
        </w:rPr>
      </w:pPr>
      <w:r w:rsidRPr="00E6522B">
        <w:rPr>
          <w:rFonts w:ascii="Times New Roman" w:hAnsi="Times New Roman" w:cs="Times New Roman"/>
          <w:b/>
          <w:bCs/>
          <w:sz w:val="24"/>
          <w:szCs w:val="24"/>
        </w:rPr>
        <w:t xml:space="preserve">O D L U K U </w:t>
      </w:r>
    </w:p>
    <w:p w:rsidR="003A3B24" w:rsidRPr="00E6522B" w:rsidRDefault="003A3B24" w:rsidP="003A3B24">
      <w:pPr>
        <w:pStyle w:val="TijeloAA"/>
        <w:spacing w:after="10" w:line="249" w:lineRule="auto"/>
        <w:ind w:left="1536" w:right="1410" w:hanging="10"/>
        <w:jc w:val="center"/>
        <w:rPr>
          <w:rFonts w:ascii="Times New Roman" w:eastAsia="Arial" w:hAnsi="Times New Roman" w:cs="Times New Roman"/>
          <w:sz w:val="24"/>
          <w:szCs w:val="24"/>
        </w:rPr>
      </w:pPr>
      <w:r w:rsidRPr="00E6522B">
        <w:rPr>
          <w:rFonts w:ascii="Times New Roman" w:hAnsi="Times New Roman" w:cs="Times New Roman"/>
          <w:b/>
          <w:bCs/>
          <w:sz w:val="24"/>
          <w:szCs w:val="24"/>
        </w:rPr>
        <w:t>o I. izmjenama i dopunama proračuna Općine Babina Greda za 2020. godinu</w:t>
      </w: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rPr>
        <w:t xml:space="preserve"> </w:t>
      </w: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ind w:left="10" w:right="3" w:hanging="10"/>
        <w:jc w:val="center"/>
        <w:rPr>
          <w:rFonts w:ascii="Times New Roman" w:eastAsia="Arial" w:hAnsi="Times New Roman" w:cs="Times New Roman"/>
          <w:sz w:val="24"/>
          <w:szCs w:val="24"/>
        </w:rPr>
      </w:pPr>
      <w:r w:rsidRPr="00E6522B">
        <w:rPr>
          <w:rFonts w:ascii="Times New Roman" w:hAnsi="Times New Roman" w:cs="Times New Roman"/>
          <w:sz w:val="24"/>
          <w:szCs w:val="24"/>
          <w:lang w:val="en-US"/>
        </w:rPr>
        <w:t>Č</w:t>
      </w:r>
      <w:r w:rsidRPr="00E6522B">
        <w:rPr>
          <w:rFonts w:ascii="Times New Roman" w:hAnsi="Times New Roman" w:cs="Times New Roman"/>
          <w:sz w:val="24"/>
          <w:szCs w:val="24"/>
        </w:rPr>
        <w:t xml:space="preserve">lanak 1. </w:t>
      </w:r>
    </w:p>
    <w:p w:rsidR="003A3B24" w:rsidRPr="00E6522B" w:rsidRDefault="003A3B24" w:rsidP="003A3B24">
      <w:pPr>
        <w:pStyle w:val="TijeloAA"/>
        <w:spacing w:line="259" w:lineRule="auto"/>
        <w:jc w:val="both"/>
        <w:rPr>
          <w:rFonts w:ascii="Times New Roman" w:eastAsia="Arial" w:hAnsi="Times New Roman" w:cs="Times New Roman"/>
          <w:sz w:val="24"/>
          <w:szCs w:val="24"/>
        </w:rPr>
      </w:pPr>
    </w:p>
    <w:p w:rsidR="003A3B24" w:rsidRDefault="003A3B24" w:rsidP="003A3B24">
      <w:pPr>
        <w:pStyle w:val="TijeloAA"/>
        <w:spacing w:line="259" w:lineRule="auto"/>
        <w:jc w:val="both"/>
        <w:rPr>
          <w:rFonts w:ascii="Arial" w:eastAsia="Arial" w:hAnsi="Arial" w:cs="Arial"/>
          <w:sz w:val="24"/>
          <w:szCs w:val="24"/>
        </w:rPr>
      </w:pPr>
    </w:p>
    <w:p w:rsidR="003A3B24" w:rsidRDefault="003A3B24" w:rsidP="003A3B24"/>
    <w:p w:rsidR="003A3B24" w:rsidRDefault="003A3B24" w:rsidP="003A3B24"/>
    <w:p w:rsidR="003A3B24" w:rsidRDefault="003A3B24" w:rsidP="003A3B24"/>
    <w:p w:rsidR="003A3B24" w:rsidRDefault="003A3B24" w:rsidP="003A3B24">
      <w:bookmarkStart w:id="0" w:name="_GoBack"/>
      <w:bookmarkEnd w:id="0"/>
    </w:p>
    <w:tbl>
      <w:tblPr>
        <w:tblStyle w:val="TableNormal"/>
        <w:tblW w:w="0" w:type="auto"/>
        <w:tblInd w:w="134" w:type="dxa"/>
        <w:tblLayout w:type="fixed"/>
        <w:tblLook w:val="01E0" w:firstRow="1" w:lastRow="1" w:firstColumn="1" w:lastColumn="1" w:noHBand="0" w:noVBand="0"/>
      </w:tblPr>
      <w:tblGrid>
        <w:gridCol w:w="958"/>
        <w:gridCol w:w="1577"/>
        <w:gridCol w:w="3838"/>
        <w:gridCol w:w="3147"/>
        <w:gridCol w:w="1277"/>
        <w:gridCol w:w="1537"/>
        <w:gridCol w:w="1426"/>
        <w:gridCol w:w="1260"/>
      </w:tblGrid>
      <w:tr w:rsidR="003A3B24" w:rsidTr="00041812">
        <w:trPr>
          <w:trHeight w:val="939"/>
        </w:trPr>
        <w:tc>
          <w:tcPr>
            <w:tcW w:w="2535" w:type="dxa"/>
            <w:gridSpan w:val="2"/>
          </w:tcPr>
          <w:p w:rsidR="003A3B24" w:rsidRDefault="003A3B24" w:rsidP="00041812">
            <w:pPr>
              <w:pStyle w:val="TableParagraph"/>
              <w:spacing w:before="0" w:line="179" w:lineRule="exact"/>
              <w:jc w:val="left"/>
              <w:rPr>
                <w:sz w:val="16"/>
              </w:rPr>
            </w:pPr>
            <w:r>
              <w:rPr>
                <w:sz w:val="16"/>
              </w:rPr>
              <w:lastRenderedPageBreak/>
              <w:t>Općina Babina Greda</w:t>
            </w:r>
          </w:p>
          <w:p w:rsidR="003A3B24" w:rsidRPr="00522E43" w:rsidRDefault="003A3B24" w:rsidP="00041812">
            <w:pPr>
              <w:pStyle w:val="TableParagraph"/>
              <w:spacing w:before="0" w:line="179" w:lineRule="exact"/>
              <w:jc w:val="left"/>
              <w:rPr>
                <w:sz w:val="16"/>
              </w:rPr>
            </w:pPr>
          </w:p>
          <w:p w:rsidR="003A3B24" w:rsidRDefault="003A3B24" w:rsidP="00041812">
            <w:pPr>
              <w:pStyle w:val="TableParagraph"/>
              <w:spacing w:before="3"/>
              <w:jc w:val="left"/>
              <w:rPr>
                <w:rFonts w:ascii="Times New Roman"/>
                <w:sz w:val="15"/>
              </w:rPr>
            </w:pPr>
          </w:p>
          <w:p w:rsidR="003A3B24" w:rsidRDefault="003A3B24" w:rsidP="00041812">
            <w:pPr>
              <w:pStyle w:val="TableParagraph"/>
              <w:spacing w:before="1"/>
              <w:jc w:val="left"/>
              <w:rPr>
                <w:sz w:val="16"/>
              </w:rPr>
            </w:pPr>
            <w:r>
              <w:rPr>
                <w:sz w:val="16"/>
              </w:rPr>
              <w:t>Kralja Tomislava 2.</w:t>
            </w:r>
          </w:p>
        </w:tc>
        <w:tc>
          <w:tcPr>
            <w:tcW w:w="6985" w:type="dxa"/>
            <w:gridSpan w:val="2"/>
          </w:tcPr>
          <w:p w:rsidR="003A3B24" w:rsidRDefault="003A3B24" w:rsidP="00041812">
            <w:pPr>
              <w:pStyle w:val="TableParagraph"/>
              <w:spacing w:before="0"/>
              <w:jc w:val="left"/>
              <w:rPr>
                <w:rFonts w:ascii="Times New Roman"/>
                <w:sz w:val="16"/>
              </w:rPr>
            </w:pPr>
          </w:p>
        </w:tc>
        <w:tc>
          <w:tcPr>
            <w:tcW w:w="1277" w:type="dxa"/>
          </w:tcPr>
          <w:p w:rsidR="003A3B24" w:rsidRDefault="003A3B24" w:rsidP="00041812">
            <w:pPr>
              <w:pStyle w:val="TableParagraph"/>
              <w:spacing w:before="0"/>
              <w:jc w:val="left"/>
              <w:rPr>
                <w:rFonts w:ascii="Times New Roman"/>
                <w:sz w:val="16"/>
              </w:rPr>
            </w:pPr>
          </w:p>
        </w:tc>
        <w:tc>
          <w:tcPr>
            <w:tcW w:w="1537" w:type="dxa"/>
          </w:tcPr>
          <w:p w:rsidR="003A3B24" w:rsidRDefault="003A3B24" w:rsidP="00041812">
            <w:pPr>
              <w:pStyle w:val="TableParagraph"/>
              <w:spacing w:before="0"/>
              <w:jc w:val="left"/>
              <w:rPr>
                <w:rFonts w:ascii="Times New Roman"/>
                <w:sz w:val="16"/>
              </w:rPr>
            </w:pPr>
          </w:p>
        </w:tc>
        <w:tc>
          <w:tcPr>
            <w:tcW w:w="1426" w:type="dxa"/>
          </w:tcPr>
          <w:p w:rsidR="003A3B24" w:rsidRDefault="003A3B24" w:rsidP="00041812">
            <w:pPr>
              <w:pStyle w:val="TableParagraph"/>
              <w:spacing w:before="0" w:line="369" w:lineRule="auto"/>
              <w:ind w:left="564" w:right="255"/>
              <w:jc w:val="left"/>
              <w:rPr>
                <w:sz w:val="16"/>
              </w:rPr>
            </w:pPr>
            <w:r>
              <w:rPr>
                <w:sz w:val="16"/>
              </w:rPr>
              <w:t>Datum: Vrijeme:</w:t>
            </w:r>
          </w:p>
        </w:tc>
        <w:tc>
          <w:tcPr>
            <w:tcW w:w="1260" w:type="dxa"/>
          </w:tcPr>
          <w:p w:rsidR="003A3B24" w:rsidRDefault="003A3B24" w:rsidP="00041812">
            <w:pPr>
              <w:pStyle w:val="TableParagraph"/>
              <w:spacing w:before="0" w:line="179" w:lineRule="exact"/>
              <w:ind w:left="271"/>
              <w:jc w:val="left"/>
              <w:rPr>
                <w:sz w:val="16"/>
              </w:rPr>
            </w:pPr>
            <w:r>
              <w:rPr>
                <w:sz w:val="16"/>
              </w:rPr>
              <w:t>03.08.2020</w:t>
            </w:r>
          </w:p>
          <w:p w:rsidR="003A3B24" w:rsidRDefault="003A3B24" w:rsidP="00041812">
            <w:pPr>
              <w:pStyle w:val="TableParagraph"/>
              <w:spacing w:before="99"/>
              <w:ind w:left="271"/>
              <w:jc w:val="left"/>
              <w:rPr>
                <w:sz w:val="16"/>
              </w:rPr>
            </w:pPr>
            <w:r>
              <w:rPr>
                <w:sz w:val="16"/>
              </w:rPr>
              <w:t>14:54</w:t>
            </w:r>
          </w:p>
        </w:tc>
      </w:tr>
      <w:tr w:rsidR="003A3B24" w:rsidTr="00041812">
        <w:trPr>
          <w:trHeight w:val="515"/>
        </w:trPr>
        <w:tc>
          <w:tcPr>
            <w:tcW w:w="2535" w:type="dxa"/>
            <w:gridSpan w:val="2"/>
          </w:tcPr>
          <w:p w:rsidR="003A3B24" w:rsidRDefault="003A3B24" w:rsidP="00041812">
            <w:pPr>
              <w:pStyle w:val="TableParagraph"/>
              <w:spacing w:before="4"/>
              <w:jc w:val="left"/>
              <w:rPr>
                <w:rFonts w:ascii="Times New Roman"/>
                <w:sz w:val="16"/>
              </w:rPr>
            </w:pPr>
          </w:p>
          <w:p w:rsidR="003A3B24" w:rsidRDefault="003A3B24" w:rsidP="00041812">
            <w:pPr>
              <w:pStyle w:val="TableParagraph"/>
              <w:spacing w:before="0"/>
              <w:jc w:val="left"/>
              <w:rPr>
                <w:sz w:val="16"/>
              </w:rPr>
            </w:pPr>
            <w:r>
              <w:rPr>
                <w:sz w:val="16"/>
              </w:rPr>
              <w:t>OIB: 45800936748</w:t>
            </w:r>
          </w:p>
        </w:tc>
        <w:tc>
          <w:tcPr>
            <w:tcW w:w="6985" w:type="dxa"/>
            <w:gridSpan w:val="2"/>
          </w:tcPr>
          <w:p w:rsidR="003A3B24" w:rsidRDefault="003A3B24" w:rsidP="00041812">
            <w:pPr>
              <w:pStyle w:val="TableParagraph"/>
              <w:spacing w:before="0"/>
              <w:jc w:val="left"/>
              <w:rPr>
                <w:rFonts w:ascii="Times New Roman"/>
                <w:sz w:val="16"/>
              </w:rPr>
            </w:pPr>
          </w:p>
        </w:tc>
        <w:tc>
          <w:tcPr>
            <w:tcW w:w="1277" w:type="dxa"/>
          </w:tcPr>
          <w:p w:rsidR="003A3B24" w:rsidRDefault="003A3B24" w:rsidP="00041812">
            <w:pPr>
              <w:pStyle w:val="TableParagraph"/>
              <w:spacing w:before="0"/>
              <w:jc w:val="left"/>
              <w:rPr>
                <w:rFonts w:ascii="Times New Roman"/>
                <w:sz w:val="16"/>
              </w:rPr>
            </w:pPr>
          </w:p>
        </w:tc>
        <w:tc>
          <w:tcPr>
            <w:tcW w:w="1537" w:type="dxa"/>
          </w:tcPr>
          <w:p w:rsidR="003A3B24" w:rsidRDefault="003A3B24" w:rsidP="00041812">
            <w:pPr>
              <w:pStyle w:val="TableParagraph"/>
              <w:spacing w:before="0"/>
              <w:jc w:val="left"/>
              <w:rPr>
                <w:rFonts w:ascii="Times New Roman"/>
                <w:sz w:val="16"/>
              </w:rPr>
            </w:pPr>
          </w:p>
        </w:tc>
        <w:tc>
          <w:tcPr>
            <w:tcW w:w="1426" w:type="dxa"/>
          </w:tcPr>
          <w:p w:rsidR="003A3B24" w:rsidRDefault="003A3B24" w:rsidP="00041812">
            <w:pPr>
              <w:pStyle w:val="TableParagraph"/>
              <w:spacing w:before="0"/>
              <w:jc w:val="left"/>
              <w:rPr>
                <w:rFonts w:ascii="Times New Roman"/>
                <w:sz w:val="16"/>
              </w:rPr>
            </w:pPr>
          </w:p>
        </w:tc>
        <w:tc>
          <w:tcPr>
            <w:tcW w:w="1260" w:type="dxa"/>
          </w:tcPr>
          <w:p w:rsidR="003A3B24" w:rsidRDefault="003A3B24" w:rsidP="00041812">
            <w:pPr>
              <w:pStyle w:val="TableParagraph"/>
              <w:spacing w:before="0"/>
              <w:jc w:val="left"/>
              <w:rPr>
                <w:rFonts w:ascii="Times New Roman"/>
                <w:sz w:val="16"/>
              </w:rPr>
            </w:pPr>
          </w:p>
        </w:tc>
      </w:tr>
      <w:tr w:rsidR="003A3B24" w:rsidTr="00041812">
        <w:trPr>
          <w:trHeight w:val="490"/>
        </w:trPr>
        <w:tc>
          <w:tcPr>
            <w:tcW w:w="2535" w:type="dxa"/>
            <w:gridSpan w:val="2"/>
          </w:tcPr>
          <w:p w:rsidR="003A3B24" w:rsidRDefault="003A3B24" w:rsidP="00041812">
            <w:pPr>
              <w:pStyle w:val="TableParagraph"/>
              <w:spacing w:before="0"/>
              <w:jc w:val="left"/>
              <w:rPr>
                <w:rFonts w:ascii="Times New Roman"/>
                <w:sz w:val="16"/>
              </w:rPr>
            </w:pPr>
          </w:p>
        </w:tc>
        <w:tc>
          <w:tcPr>
            <w:tcW w:w="6985" w:type="dxa"/>
            <w:gridSpan w:val="2"/>
          </w:tcPr>
          <w:p w:rsidR="003A3B24" w:rsidRDefault="003A3B24" w:rsidP="00041812">
            <w:pPr>
              <w:pStyle w:val="TableParagraph"/>
              <w:spacing w:before="135"/>
              <w:ind w:left="2541"/>
              <w:jc w:val="left"/>
              <w:rPr>
                <w:b/>
                <w:sz w:val="24"/>
              </w:rPr>
            </w:pPr>
            <w:r>
              <w:rPr>
                <w:b/>
                <w:sz w:val="24"/>
              </w:rPr>
              <w:t>I IZMJENE I DOPUNE PRORAČUNA ZA</w:t>
            </w:r>
          </w:p>
        </w:tc>
        <w:tc>
          <w:tcPr>
            <w:tcW w:w="1277" w:type="dxa"/>
          </w:tcPr>
          <w:p w:rsidR="003A3B24" w:rsidRDefault="003A3B24" w:rsidP="00041812">
            <w:pPr>
              <w:pStyle w:val="TableParagraph"/>
              <w:spacing w:before="135"/>
              <w:ind w:left="35"/>
              <w:jc w:val="left"/>
              <w:rPr>
                <w:b/>
                <w:sz w:val="24"/>
              </w:rPr>
            </w:pPr>
            <w:r>
              <w:rPr>
                <w:b/>
                <w:sz w:val="24"/>
              </w:rPr>
              <w:t>2020</w:t>
            </w:r>
          </w:p>
        </w:tc>
        <w:tc>
          <w:tcPr>
            <w:tcW w:w="1537" w:type="dxa"/>
          </w:tcPr>
          <w:p w:rsidR="003A3B24" w:rsidRDefault="003A3B24" w:rsidP="00041812">
            <w:pPr>
              <w:pStyle w:val="TableParagraph"/>
              <w:spacing w:before="0"/>
              <w:jc w:val="left"/>
              <w:rPr>
                <w:rFonts w:ascii="Times New Roman"/>
                <w:sz w:val="16"/>
              </w:rPr>
            </w:pPr>
          </w:p>
        </w:tc>
        <w:tc>
          <w:tcPr>
            <w:tcW w:w="1426" w:type="dxa"/>
          </w:tcPr>
          <w:p w:rsidR="003A3B24" w:rsidRDefault="003A3B24" w:rsidP="00041812">
            <w:pPr>
              <w:pStyle w:val="TableParagraph"/>
              <w:spacing w:before="0"/>
              <w:jc w:val="left"/>
              <w:rPr>
                <w:rFonts w:ascii="Times New Roman"/>
                <w:sz w:val="16"/>
              </w:rPr>
            </w:pPr>
          </w:p>
        </w:tc>
        <w:tc>
          <w:tcPr>
            <w:tcW w:w="1260" w:type="dxa"/>
          </w:tcPr>
          <w:p w:rsidR="003A3B24" w:rsidRDefault="003A3B24" w:rsidP="00041812">
            <w:pPr>
              <w:pStyle w:val="TableParagraph"/>
              <w:spacing w:before="0"/>
              <w:jc w:val="left"/>
              <w:rPr>
                <w:rFonts w:ascii="Times New Roman"/>
                <w:sz w:val="16"/>
              </w:rPr>
            </w:pPr>
          </w:p>
        </w:tc>
      </w:tr>
      <w:tr w:rsidR="003A3B24" w:rsidTr="00041812">
        <w:trPr>
          <w:trHeight w:val="413"/>
        </w:trPr>
        <w:tc>
          <w:tcPr>
            <w:tcW w:w="2535" w:type="dxa"/>
            <w:gridSpan w:val="2"/>
          </w:tcPr>
          <w:p w:rsidR="003A3B24" w:rsidRDefault="003A3B24" w:rsidP="00041812">
            <w:pPr>
              <w:pStyle w:val="TableParagraph"/>
              <w:spacing w:before="0"/>
              <w:jc w:val="left"/>
              <w:rPr>
                <w:rFonts w:ascii="Times New Roman"/>
                <w:sz w:val="16"/>
              </w:rPr>
            </w:pPr>
          </w:p>
        </w:tc>
        <w:tc>
          <w:tcPr>
            <w:tcW w:w="6985" w:type="dxa"/>
            <w:gridSpan w:val="2"/>
          </w:tcPr>
          <w:p w:rsidR="003A3B24" w:rsidRDefault="003A3B24" w:rsidP="00041812">
            <w:pPr>
              <w:pStyle w:val="TableParagraph"/>
              <w:spacing w:before="72"/>
              <w:ind w:left="4526"/>
              <w:jc w:val="left"/>
              <w:rPr>
                <w:b/>
                <w:sz w:val="20"/>
              </w:rPr>
            </w:pPr>
            <w:r>
              <w:rPr>
                <w:b/>
                <w:sz w:val="20"/>
              </w:rPr>
              <w:t>RADNI DIO</w:t>
            </w:r>
          </w:p>
        </w:tc>
        <w:tc>
          <w:tcPr>
            <w:tcW w:w="1277" w:type="dxa"/>
          </w:tcPr>
          <w:p w:rsidR="003A3B24" w:rsidRDefault="003A3B24" w:rsidP="00041812">
            <w:pPr>
              <w:pStyle w:val="TableParagraph"/>
              <w:spacing w:before="0"/>
              <w:jc w:val="left"/>
              <w:rPr>
                <w:rFonts w:ascii="Times New Roman"/>
                <w:sz w:val="16"/>
              </w:rPr>
            </w:pPr>
          </w:p>
        </w:tc>
        <w:tc>
          <w:tcPr>
            <w:tcW w:w="1537" w:type="dxa"/>
          </w:tcPr>
          <w:p w:rsidR="003A3B24" w:rsidRDefault="003A3B24" w:rsidP="00041812">
            <w:pPr>
              <w:pStyle w:val="TableParagraph"/>
              <w:spacing w:before="0"/>
              <w:jc w:val="left"/>
              <w:rPr>
                <w:rFonts w:ascii="Times New Roman"/>
                <w:sz w:val="16"/>
              </w:rPr>
            </w:pPr>
          </w:p>
        </w:tc>
        <w:tc>
          <w:tcPr>
            <w:tcW w:w="1426" w:type="dxa"/>
          </w:tcPr>
          <w:p w:rsidR="003A3B24" w:rsidRDefault="003A3B24" w:rsidP="00041812">
            <w:pPr>
              <w:pStyle w:val="TableParagraph"/>
              <w:spacing w:before="0"/>
              <w:jc w:val="left"/>
              <w:rPr>
                <w:rFonts w:ascii="Times New Roman"/>
                <w:sz w:val="16"/>
              </w:rPr>
            </w:pPr>
          </w:p>
        </w:tc>
        <w:tc>
          <w:tcPr>
            <w:tcW w:w="1260" w:type="dxa"/>
          </w:tcPr>
          <w:p w:rsidR="003A3B24" w:rsidRDefault="003A3B24" w:rsidP="00041812">
            <w:pPr>
              <w:pStyle w:val="TableParagraph"/>
              <w:spacing w:before="0"/>
              <w:jc w:val="left"/>
              <w:rPr>
                <w:rFonts w:ascii="Times New Roman"/>
                <w:sz w:val="16"/>
              </w:rPr>
            </w:pPr>
          </w:p>
        </w:tc>
      </w:tr>
      <w:tr w:rsidR="003A3B24" w:rsidTr="00041812">
        <w:trPr>
          <w:trHeight w:val="798"/>
        </w:trPr>
        <w:tc>
          <w:tcPr>
            <w:tcW w:w="2535" w:type="dxa"/>
            <w:gridSpan w:val="2"/>
            <w:tcBorders>
              <w:bottom w:val="single" w:sz="4" w:space="0" w:color="000000"/>
            </w:tcBorders>
          </w:tcPr>
          <w:p w:rsidR="003A3B24" w:rsidRDefault="003A3B24" w:rsidP="00041812">
            <w:pPr>
              <w:pStyle w:val="TableParagraph"/>
              <w:spacing w:before="0"/>
              <w:jc w:val="left"/>
              <w:rPr>
                <w:rFonts w:ascii="Times New Roman"/>
                <w:sz w:val="16"/>
              </w:rPr>
            </w:pPr>
          </w:p>
        </w:tc>
        <w:tc>
          <w:tcPr>
            <w:tcW w:w="6985" w:type="dxa"/>
            <w:gridSpan w:val="2"/>
            <w:tcBorders>
              <w:bottom w:val="single" w:sz="4" w:space="0" w:color="000000"/>
            </w:tcBorders>
          </w:tcPr>
          <w:p w:rsidR="003A3B24" w:rsidRDefault="003A3B24" w:rsidP="00041812">
            <w:pPr>
              <w:pStyle w:val="TableParagraph"/>
              <w:spacing w:before="104"/>
              <w:ind w:left="3286"/>
              <w:jc w:val="left"/>
              <w:rPr>
                <w:b/>
                <w:sz w:val="20"/>
              </w:rPr>
            </w:pPr>
            <w:r>
              <w:rPr>
                <w:b/>
                <w:sz w:val="20"/>
              </w:rPr>
              <w:t>za razdoblje od 1.1.2020 do 31.7.2020</w:t>
            </w:r>
          </w:p>
        </w:tc>
        <w:tc>
          <w:tcPr>
            <w:tcW w:w="1277" w:type="dxa"/>
            <w:tcBorders>
              <w:bottom w:val="single" w:sz="4" w:space="0" w:color="000000"/>
            </w:tcBorders>
          </w:tcPr>
          <w:p w:rsidR="003A3B24" w:rsidRDefault="003A3B24" w:rsidP="00041812">
            <w:pPr>
              <w:pStyle w:val="TableParagraph"/>
              <w:spacing w:before="0"/>
              <w:jc w:val="left"/>
              <w:rPr>
                <w:rFonts w:ascii="Times New Roman"/>
                <w:sz w:val="16"/>
              </w:rPr>
            </w:pPr>
          </w:p>
        </w:tc>
        <w:tc>
          <w:tcPr>
            <w:tcW w:w="1537" w:type="dxa"/>
            <w:tcBorders>
              <w:bottom w:val="single" w:sz="4" w:space="0" w:color="000000"/>
            </w:tcBorders>
          </w:tcPr>
          <w:p w:rsidR="003A3B24" w:rsidRDefault="003A3B24" w:rsidP="00041812">
            <w:pPr>
              <w:pStyle w:val="TableParagraph"/>
              <w:spacing w:before="0"/>
              <w:jc w:val="left"/>
              <w:rPr>
                <w:rFonts w:ascii="Times New Roman"/>
                <w:sz w:val="16"/>
              </w:rPr>
            </w:pPr>
          </w:p>
        </w:tc>
        <w:tc>
          <w:tcPr>
            <w:tcW w:w="1426" w:type="dxa"/>
            <w:tcBorders>
              <w:bottom w:val="single" w:sz="4" w:space="0" w:color="000000"/>
            </w:tcBorders>
          </w:tcPr>
          <w:p w:rsidR="003A3B24" w:rsidRDefault="003A3B24" w:rsidP="00041812">
            <w:pPr>
              <w:pStyle w:val="TableParagraph"/>
              <w:spacing w:before="0"/>
              <w:jc w:val="left"/>
              <w:rPr>
                <w:rFonts w:ascii="Times New Roman"/>
                <w:sz w:val="16"/>
              </w:rPr>
            </w:pPr>
          </w:p>
        </w:tc>
        <w:tc>
          <w:tcPr>
            <w:tcW w:w="1260" w:type="dxa"/>
            <w:tcBorders>
              <w:bottom w:val="single" w:sz="4" w:space="0" w:color="000000"/>
            </w:tcBorders>
          </w:tcPr>
          <w:p w:rsidR="003A3B24" w:rsidRDefault="003A3B24" w:rsidP="00041812">
            <w:pPr>
              <w:pStyle w:val="TableParagraph"/>
              <w:spacing w:before="0"/>
              <w:jc w:val="left"/>
              <w:rPr>
                <w:rFonts w:ascii="Times New Roman"/>
                <w:sz w:val="16"/>
              </w:rPr>
            </w:pPr>
          </w:p>
        </w:tc>
      </w:tr>
      <w:tr w:rsidR="003A3B24" w:rsidTr="00041812">
        <w:trPr>
          <w:trHeight w:val="263"/>
        </w:trPr>
        <w:tc>
          <w:tcPr>
            <w:tcW w:w="2535" w:type="dxa"/>
            <w:gridSpan w:val="2"/>
            <w:tcBorders>
              <w:top w:val="single" w:sz="4" w:space="0" w:color="000000"/>
              <w:bottom w:val="single" w:sz="8" w:space="0" w:color="000000"/>
            </w:tcBorders>
          </w:tcPr>
          <w:p w:rsidR="003A3B24" w:rsidRDefault="003A3B24" w:rsidP="00041812">
            <w:pPr>
              <w:pStyle w:val="TableParagraph"/>
              <w:tabs>
                <w:tab w:val="left" w:pos="1316"/>
              </w:tabs>
              <w:spacing w:before="37"/>
              <w:ind w:left="40"/>
              <w:jc w:val="left"/>
              <w:rPr>
                <w:sz w:val="16"/>
              </w:rPr>
            </w:pPr>
            <w:r>
              <w:rPr>
                <w:sz w:val="16"/>
              </w:rPr>
              <w:t>POZICIJA</w:t>
            </w:r>
            <w:r>
              <w:rPr>
                <w:sz w:val="16"/>
              </w:rPr>
              <w:tab/>
              <w:t>BROJ KONTA</w:t>
            </w:r>
          </w:p>
        </w:tc>
        <w:tc>
          <w:tcPr>
            <w:tcW w:w="6985" w:type="dxa"/>
            <w:gridSpan w:val="2"/>
            <w:tcBorders>
              <w:top w:val="single" w:sz="4" w:space="0" w:color="000000"/>
              <w:bottom w:val="single" w:sz="8" w:space="0" w:color="000000"/>
            </w:tcBorders>
          </w:tcPr>
          <w:p w:rsidR="003A3B24" w:rsidRDefault="003A3B24" w:rsidP="00041812">
            <w:pPr>
              <w:pStyle w:val="TableParagraph"/>
              <w:tabs>
                <w:tab w:val="left" w:pos="5855"/>
              </w:tabs>
              <w:spacing w:before="37"/>
              <w:ind w:left="198"/>
              <w:jc w:val="left"/>
              <w:rPr>
                <w:sz w:val="16"/>
              </w:rPr>
            </w:pPr>
            <w:r>
              <w:rPr>
                <w:sz w:val="16"/>
              </w:rPr>
              <w:t>VRSTA PRIHODA / PRIMITAKA</w:t>
            </w:r>
            <w:r>
              <w:rPr>
                <w:sz w:val="16"/>
              </w:rPr>
              <w:tab/>
              <w:t>PLANIRANO</w:t>
            </w:r>
          </w:p>
        </w:tc>
        <w:tc>
          <w:tcPr>
            <w:tcW w:w="1277" w:type="dxa"/>
            <w:tcBorders>
              <w:top w:val="single" w:sz="4" w:space="0" w:color="000000"/>
              <w:bottom w:val="single" w:sz="8" w:space="0" w:color="000000"/>
            </w:tcBorders>
          </w:tcPr>
          <w:p w:rsidR="003A3B24" w:rsidRDefault="003A3B24" w:rsidP="00041812">
            <w:pPr>
              <w:pStyle w:val="TableParagraph"/>
              <w:spacing w:before="37"/>
              <w:ind w:right="62"/>
              <w:rPr>
                <w:sz w:val="16"/>
              </w:rPr>
            </w:pPr>
            <w:r>
              <w:rPr>
                <w:sz w:val="16"/>
              </w:rPr>
              <w:t>IZVRŠENJE</w:t>
            </w:r>
          </w:p>
        </w:tc>
        <w:tc>
          <w:tcPr>
            <w:tcW w:w="1537" w:type="dxa"/>
            <w:tcBorders>
              <w:top w:val="single" w:sz="4" w:space="0" w:color="000000"/>
              <w:bottom w:val="single" w:sz="8" w:space="0" w:color="000000"/>
            </w:tcBorders>
          </w:tcPr>
          <w:p w:rsidR="003A3B24" w:rsidRDefault="003A3B24" w:rsidP="00041812">
            <w:pPr>
              <w:pStyle w:val="TableParagraph"/>
              <w:spacing w:before="37"/>
              <w:ind w:right="42"/>
              <w:rPr>
                <w:sz w:val="16"/>
              </w:rPr>
            </w:pPr>
            <w:r>
              <w:rPr>
                <w:sz w:val="16"/>
              </w:rPr>
              <w:t>PROMJENA IZNOS</w:t>
            </w:r>
          </w:p>
        </w:tc>
        <w:tc>
          <w:tcPr>
            <w:tcW w:w="1426" w:type="dxa"/>
            <w:tcBorders>
              <w:top w:val="single" w:sz="4" w:space="0" w:color="000000"/>
              <w:bottom w:val="single" w:sz="8" w:space="0" w:color="000000"/>
            </w:tcBorders>
          </w:tcPr>
          <w:p w:rsidR="003A3B24" w:rsidRDefault="003A3B24" w:rsidP="00041812">
            <w:pPr>
              <w:pStyle w:val="TableParagraph"/>
              <w:spacing w:before="37"/>
              <w:ind w:right="191"/>
              <w:rPr>
                <w:sz w:val="16"/>
              </w:rPr>
            </w:pPr>
            <w:r>
              <w:rPr>
                <w:sz w:val="16"/>
              </w:rPr>
              <w:t>PROMJENA (%)</w:t>
            </w:r>
          </w:p>
        </w:tc>
        <w:tc>
          <w:tcPr>
            <w:tcW w:w="1260" w:type="dxa"/>
            <w:tcBorders>
              <w:top w:val="single" w:sz="4" w:space="0" w:color="000000"/>
              <w:bottom w:val="single" w:sz="8" w:space="0" w:color="000000"/>
            </w:tcBorders>
          </w:tcPr>
          <w:p w:rsidR="003A3B24" w:rsidRDefault="003A3B24" w:rsidP="00041812">
            <w:pPr>
              <w:pStyle w:val="TableParagraph"/>
              <w:spacing w:before="37"/>
              <w:ind w:right="33"/>
              <w:rPr>
                <w:sz w:val="16"/>
              </w:rPr>
            </w:pPr>
            <w:r>
              <w:rPr>
                <w:sz w:val="16"/>
              </w:rPr>
              <w:t>NOVI IZNOS</w:t>
            </w:r>
          </w:p>
        </w:tc>
      </w:tr>
      <w:tr w:rsidR="003A3B24" w:rsidTr="00041812">
        <w:trPr>
          <w:trHeight w:val="250"/>
        </w:trPr>
        <w:tc>
          <w:tcPr>
            <w:tcW w:w="958" w:type="dxa"/>
            <w:tcBorders>
              <w:top w:val="single" w:sz="8" w:space="0" w:color="000000"/>
            </w:tcBorders>
            <w:shd w:val="clear" w:color="auto" w:fill="696969"/>
          </w:tcPr>
          <w:p w:rsidR="003A3B24" w:rsidRDefault="003A3B24" w:rsidP="00041812">
            <w:pPr>
              <w:pStyle w:val="TableParagraph"/>
              <w:spacing w:before="0"/>
              <w:jc w:val="left"/>
              <w:rPr>
                <w:rFonts w:ascii="Times New Roman"/>
                <w:sz w:val="16"/>
              </w:rPr>
            </w:pPr>
          </w:p>
        </w:tc>
        <w:tc>
          <w:tcPr>
            <w:tcW w:w="1577" w:type="dxa"/>
            <w:tcBorders>
              <w:top w:val="single" w:sz="8" w:space="0" w:color="000000"/>
            </w:tcBorders>
            <w:shd w:val="clear" w:color="auto" w:fill="696969"/>
          </w:tcPr>
          <w:p w:rsidR="003A3B24" w:rsidRDefault="003A3B24" w:rsidP="00041812">
            <w:pPr>
              <w:pStyle w:val="TableParagraph"/>
              <w:spacing w:before="0"/>
              <w:jc w:val="left"/>
              <w:rPr>
                <w:rFonts w:ascii="Times New Roman"/>
                <w:sz w:val="16"/>
              </w:rPr>
            </w:pPr>
          </w:p>
        </w:tc>
        <w:tc>
          <w:tcPr>
            <w:tcW w:w="3838" w:type="dxa"/>
            <w:tcBorders>
              <w:top w:val="single" w:sz="8" w:space="0" w:color="000000"/>
            </w:tcBorders>
            <w:shd w:val="clear" w:color="auto" w:fill="696969"/>
          </w:tcPr>
          <w:p w:rsidR="003A3B24" w:rsidRDefault="003A3B24" w:rsidP="00041812">
            <w:pPr>
              <w:pStyle w:val="TableParagraph"/>
              <w:spacing w:before="26"/>
              <w:ind w:left="198"/>
              <w:jc w:val="left"/>
              <w:rPr>
                <w:b/>
                <w:sz w:val="16"/>
              </w:rPr>
            </w:pPr>
            <w:r>
              <w:rPr>
                <w:b/>
                <w:color w:val="FFFFFF"/>
                <w:sz w:val="16"/>
              </w:rPr>
              <w:t>SVEUKUPNO PRIHODI</w:t>
            </w:r>
          </w:p>
        </w:tc>
        <w:tc>
          <w:tcPr>
            <w:tcW w:w="3147" w:type="dxa"/>
            <w:tcBorders>
              <w:top w:val="single" w:sz="8" w:space="0" w:color="000000"/>
            </w:tcBorders>
            <w:shd w:val="clear" w:color="auto" w:fill="696969"/>
          </w:tcPr>
          <w:p w:rsidR="003A3B24" w:rsidRDefault="003A3B24" w:rsidP="00041812">
            <w:pPr>
              <w:pStyle w:val="TableParagraph"/>
              <w:spacing w:before="26"/>
              <w:ind w:right="203"/>
              <w:rPr>
                <w:b/>
                <w:sz w:val="16"/>
              </w:rPr>
            </w:pPr>
            <w:r>
              <w:rPr>
                <w:b/>
                <w:color w:val="FFFFFF"/>
                <w:sz w:val="16"/>
              </w:rPr>
              <w:t>17.834.695,00</w:t>
            </w:r>
          </w:p>
        </w:tc>
        <w:tc>
          <w:tcPr>
            <w:tcW w:w="1277" w:type="dxa"/>
            <w:tcBorders>
              <w:top w:val="single" w:sz="8" w:space="0" w:color="000000"/>
            </w:tcBorders>
            <w:shd w:val="clear" w:color="auto" w:fill="696969"/>
          </w:tcPr>
          <w:p w:rsidR="003A3B24" w:rsidRDefault="003A3B24" w:rsidP="00041812">
            <w:pPr>
              <w:pStyle w:val="TableParagraph"/>
              <w:spacing w:before="26"/>
              <w:ind w:right="63"/>
              <w:rPr>
                <w:b/>
                <w:sz w:val="16"/>
              </w:rPr>
            </w:pPr>
            <w:r>
              <w:rPr>
                <w:b/>
                <w:color w:val="FFFFFF"/>
                <w:sz w:val="16"/>
              </w:rPr>
              <w:t>9.569.052,40</w:t>
            </w:r>
          </w:p>
        </w:tc>
        <w:tc>
          <w:tcPr>
            <w:tcW w:w="1537" w:type="dxa"/>
            <w:tcBorders>
              <w:top w:val="single" w:sz="8" w:space="0" w:color="000000"/>
            </w:tcBorders>
            <w:shd w:val="clear" w:color="auto" w:fill="696969"/>
          </w:tcPr>
          <w:p w:rsidR="003A3B24" w:rsidRDefault="003A3B24" w:rsidP="00041812">
            <w:pPr>
              <w:pStyle w:val="TableParagraph"/>
              <w:spacing w:before="26"/>
              <w:ind w:right="42"/>
              <w:rPr>
                <w:b/>
                <w:sz w:val="16"/>
              </w:rPr>
            </w:pPr>
            <w:r>
              <w:rPr>
                <w:b/>
                <w:color w:val="FFFFFF"/>
                <w:sz w:val="16"/>
              </w:rPr>
              <w:t>1.847.000,00</w:t>
            </w:r>
          </w:p>
        </w:tc>
        <w:tc>
          <w:tcPr>
            <w:tcW w:w="1426" w:type="dxa"/>
            <w:tcBorders>
              <w:top w:val="single" w:sz="8" w:space="0" w:color="000000"/>
            </w:tcBorders>
            <w:shd w:val="clear" w:color="auto" w:fill="696969"/>
          </w:tcPr>
          <w:p w:rsidR="003A3B24" w:rsidRDefault="003A3B24" w:rsidP="00041812">
            <w:pPr>
              <w:pStyle w:val="TableParagraph"/>
              <w:spacing w:before="24"/>
              <w:ind w:right="191"/>
              <w:rPr>
                <w:sz w:val="16"/>
              </w:rPr>
            </w:pPr>
            <w:r>
              <w:rPr>
                <w:color w:val="FFFFFF"/>
                <w:sz w:val="16"/>
              </w:rPr>
              <w:t>10,36</w:t>
            </w:r>
          </w:p>
        </w:tc>
        <w:tc>
          <w:tcPr>
            <w:tcW w:w="1260" w:type="dxa"/>
            <w:tcBorders>
              <w:top w:val="single" w:sz="8" w:space="0" w:color="000000"/>
            </w:tcBorders>
            <w:shd w:val="clear" w:color="auto" w:fill="696969"/>
          </w:tcPr>
          <w:p w:rsidR="003A3B24" w:rsidRDefault="003A3B24" w:rsidP="00041812">
            <w:pPr>
              <w:pStyle w:val="TableParagraph"/>
              <w:spacing w:before="26"/>
              <w:ind w:right="34"/>
              <w:rPr>
                <w:b/>
                <w:sz w:val="16"/>
              </w:rPr>
            </w:pPr>
            <w:r>
              <w:rPr>
                <w:b/>
                <w:color w:val="FFFFFF"/>
                <w:sz w:val="16"/>
              </w:rPr>
              <w:t>19.681.695,00</w:t>
            </w:r>
          </w:p>
        </w:tc>
      </w:tr>
      <w:tr w:rsidR="003A3B24" w:rsidTr="00041812">
        <w:trPr>
          <w:trHeight w:val="260"/>
        </w:trPr>
        <w:tc>
          <w:tcPr>
            <w:tcW w:w="958" w:type="dxa"/>
            <w:shd w:val="clear" w:color="auto" w:fill="000080"/>
          </w:tcPr>
          <w:p w:rsidR="003A3B24" w:rsidRDefault="003A3B24" w:rsidP="00041812">
            <w:pPr>
              <w:pStyle w:val="TableParagraph"/>
              <w:spacing w:before="35"/>
              <w:ind w:left="40"/>
              <w:jc w:val="left"/>
              <w:rPr>
                <w:b/>
                <w:sz w:val="16"/>
              </w:rPr>
            </w:pPr>
            <w:r>
              <w:rPr>
                <w:b/>
                <w:color w:val="FFFFFF"/>
                <w:sz w:val="16"/>
              </w:rPr>
              <w:t>Razdjel</w:t>
            </w:r>
          </w:p>
        </w:tc>
        <w:tc>
          <w:tcPr>
            <w:tcW w:w="1577" w:type="dxa"/>
            <w:shd w:val="clear" w:color="auto" w:fill="000080"/>
          </w:tcPr>
          <w:p w:rsidR="003A3B24" w:rsidRDefault="003A3B24" w:rsidP="00041812">
            <w:pPr>
              <w:pStyle w:val="TableParagraph"/>
              <w:spacing w:before="35"/>
              <w:ind w:left="358"/>
              <w:jc w:val="left"/>
              <w:rPr>
                <w:b/>
                <w:sz w:val="16"/>
              </w:rPr>
            </w:pPr>
            <w:r>
              <w:rPr>
                <w:b/>
                <w:color w:val="FFFFFF"/>
                <w:sz w:val="16"/>
              </w:rPr>
              <w:t>000</w:t>
            </w:r>
          </w:p>
        </w:tc>
        <w:tc>
          <w:tcPr>
            <w:tcW w:w="3838" w:type="dxa"/>
            <w:shd w:val="clear" w:color="auto" w:fill="000080"/>
          </w:tcPr>
          <w:p w:rsidR="003A3B24" w:rsidRDefault="003A3B24" w:rsidP="00041812">
            <w:pPr>
              <w:pStyle w:val="TableParagraph"/>
              <w:spacing w:before="35"/>
              <w:ind w:left="198"/>
              <w:jc w:val="left"/>
              <w:rPr>
                <w:b/>
                <w:sz w:val="16"/>
              </w:rPr>
            </w:pPr>
            <w:r>
              <w:rPr>
                <w:b/>
                <w:color w:val="FFFFFF"/>
                <w:sz w:val="16"/>
              </w:rPr>
              <w:t>PRIHODI I PRIMICI</w:t>
            </w:r>
          </w:p>
        </w:tc>
        <w:tc>
          <w:tcPr>
            <w:tcW w:w="3147" w:type="dxa"/>
            <w:shd w:val="clear" w:color="auto" w:fill="000080"/>
          </w:tcPr>
          <w:p w:rsidR="003A3B24" w:rsidRDefault="003A3B24" w:rsidP="00041812">
            <w:pPr>
              <w:pStyle w:val="TableParagraph"/>
              <w:spacing w:before="35"/>
              <w:ind w:right="203"/>
              <w:rPr>
                <w:b/>
                <w:sz w:val="16"/>
              </w:rPr>
            </w:pPr>
            <w:r>
              <w:rPr>
                <w:b/>
                <w:color w:val="FFFFFF"/>
                <w:sz w:val="16"/>
              </w:rPr>
              <w:t>17.834.695,00</w:t>
            </w:r>
          </w:p>
        </w:tc>
        <w:tc>
          <w:tcPr>
            <w:tcW w:w="1277" w:type="dxa"/>
            <w:shd w:val="clear" w:color="auto" w:fill="000080"/>
          </w:tcPr>
          <w:p w:rsidR="003A3B24" w:rsidRDefault="003A3B24" w:rsidP="00041812">
            <w:pPr>
              <w:pStyle w:val="TableParagraph"/>
              <w:spacing w:before="35"/>
              <w:ind w:right="63"/>
              <w:rPr>
                <w:b/>
                <w:sz w:val="16"/>
              </w:rPr>
            </w:pPr>
            <w:r>
              <w:rPr>
                <w:b/>
                <w:color w:val="FFFFFF"/>
                <w:sz w:val="16"/>
              </w:rPr>
              <w:t>9.569.052,40</w:t>
            </w:r>
          </w:p>
        </w:tc>
        <w:tc>
          <w:tcPr>
            <w:tcW w:w="1537" w:type="dxa"/>
            <w:shd w:val="clear" w:color="auto" w:fill="000080"/>
          </w:tcPr>
          <w:p w:rsidR="003A3B24" w:rsidRDefault="003A3B24" w:rsidP="00041812">
            <w:pPr>
              <w:pStyle w:val="TableParagraph"/>
              <w:spacing w:before="35"/>
              <w:ind w:right="42"/>
              <w:rPr>
                <w:b/>
                <w:sz w:val="16"/>
              </w:rPr>
            </w:pPr>
            <w:r>
              <w:rPr>
                <w:b/>
                <w:color w:val="FFFFFF"/>
                <w:sz w:val="16"/>
              </w:rPr>
              <w:t>1.847.000,00</w:t>
            </w:r>
          </w:p>
        </w:tc>
        <w:tc>
          <w:tcPr>
            <w:tcW w:w="1426" w:type="dxa"/>
            <w:shd w:val="clear" w:color="auto" w:fill="000080"/>
          </w:tcPr>
          <w:p w:rsidR="003A3B24" w:rsidRDefault="003A3B24" w:rsidP="00041812">
            <w:pPr>
              <w:pStyle w:val="TableParagraph"/>
              <w:spacing w:before="35"/>
              <w:ind w:right="191"/>
              <w:rPr>
                <w:sz w:val="16"/>
              </w:rPr>
            </w:pPr>
            <w:r>
              <w:rPr>
                <w:color w:val="FFFFFF"/>
                <w:sz w:val="16"/>
              </w:rPr>
              <w:t>10,36</w:t>
            </w:r>
          </w:p>
        </w:tc>
        <w:tc>
          <w:tcPr>
            <w:tcW w:w="1260" w:type="dxa"/>
            <w:shd w:val="clear" w:color="auto" w:fill="000080"/>
          </w:tcPr>
          <w:p w:rsidR="003A3B24" w:rsidRDefault="003A3B24" w:rsidP="00041812">
            <w:pPr>
              <w:pStyle w:val="TableParagraph"/>
              <w:spacing w:before="35"/>
              <w:ind w:right="34"/>
              <w:rPr>
                <w:b/>
                <w:sz w:val="16"/>
              </w:rPr>
            </w:pPr>
            <w:r>
              <w:rPr>
                <w:b/>
                <w:color w:val="FFFFFF"/>
                <w:sz w:val="16"/>
              </w:rPr>
              <w:t>19.681.695,00</w:t>
            </w:r>
          </w:p>
        </w:tc>
      </w:tr>
      <w:tr w:rsidR="003A3B24" w:rsidTr="00041812">
        <w:trPr>
          <w:trHeight w:val="260"/>
        </w:trPr>
        <w:tc>
          <w:tcPr>
            <w:tcW w:w="958"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577" w:type="dxa"/>
            <w:shd w:val="clear" w:color="auto" w:fill="FDDE01"/>
          </w:tcPr>
          <w:p w:rsidR="003A3B24" w:rsidRDefault="003A3B24" w:rsidP="00041812">
            <w:pPr>
              <w:pStyle w:val="TableParagraph"/>
              <w:spacing w:before="36"/>
              <w:ind w:left="358"/>
              <w:jc w:val="left"/>
              <w:rPr>
                <w:b/>
                <w:sz w:val="16"/>
              </w:rPr>
            </w:pPr>
            <w:r>
              <w:rPr>
                <w:b/>
                <w:sz w:val="16"/>
              </w:rPr>
              <w:t>4.1.</w:t>
            </w:r>
          </w:p>
        </w:tc>
        <w:tc>
          <w:tcPr>
            <w:tcW w:w="3838" w:type="dxa"/>
            <w:shd w:val="clear" w:color="auto" w:fill="FDDE01"/>
          </w:tcPr>
          <w:p w:rsidR="003A3B24" w:rsidRDefault="003A3B24" w:rsidP="00041812">
            <w:pPr>
              <w:pStyle w:val="TableParagraph"/>
              <w:spacing w:before="36"/>
              <w:ind w:left="198"/>
              <w:jc w:val="left"/>
              <w:rPr>
                <w:b/>
                <w:sz w:val="16"/>
              </w:rPr>
            </w:pPr>
            <w:r>
              <w:rPr>
                <w:b/>
                <w:sz w:val="16"/>
              </w:rPr>
              <w:t>Pomoći</w:t>
            </w:r>
          </w:p>
        </w:tc>
        <w:tc>
          <w:tcPr>
            <w:tcW w:w="3147" w:type="dxa"/>
            <w:shd w:val="clear" w:color="auto" w:fill="FDDE01"/>
          </w:tcPr>
          <w:p w:rsidR="003A3B24" w:rsidRDefault="003A3B24" w:rsidP="00041812">
            <w:pPr>
              <w:pStyle w:val="TableParagraph"/>
              <w:spacing w:before="36"/>
              <w:ind w:right="202"/>
              <w:rPr>
                <w:b/>
                <w:sz w:val="16"/>
              </w:rPr>
            </w:pPr>
            <w:r>
              <w:rPr>
                <w:b/>
                <w:sz w:val="16"/>
              </w:rPr>
              <w:t>150.000,00</w:t>
            </w:r>
          </w:p>
        </w:tc>
        <w:tc>
          <w:tcPr>
            <w:tcW w:w="1277" w:type="dxa"/>
            <w:shd w:val="clear" w:color="auto" w:fill="FDDE01"/>
          </w:tcPr>
          <w:p w:rsidR="003A3B24" w:rsidRDefault="003A3B24" w:rsidP="00041812">
            <w:pPr>
              <w:pStyle w:val="TableParagraph"/>
              <w:spacing w:before="36"/>
              <w:ind w:right="62"/>
              <w:rPr>
                <w:b/>
                <w:sz w:val="16"/>
              </w:rPr>
            </w:pPr>
            <w:r>
              <w:rPr>
                <w:b/>
                <w:sz w:val="16"/>
              </w:rPr>
              <w:t>0,00</w:t>
            </w:r>
          </w:p>
        </w:tc>
        <w:tc>
          <w:tcPr>
            <w:tcW w:w="1537" w:type="dxa"/>
            <w:shd w:val="clear" w:color="auto" w:fill="FDDE01"/>
          </w:tcPr>
          <w:p w:rsidR="003A3B24" w:rsidRDefault="003A3B24" w:rsidP="00041812">
            <w:pPr>
              <w:pStyle w:val="TableParagraph"/>
              <w:spacing w:before="36"/>
              <w:ind w:right="41"/>
              <w:rPr>
                <w:b/>
                <w:sz w:val="16"/>
              </w:rPr>
            </w:pPr>
            <w:r>
              <w:rPr>
                <w:b/>
                <w:sz w:val="16"/>
              </w:rPr>
              <w:t>0,00</w:t>
            </w:r>
          </w:p>
        </w:tc>
        <w:tc>
          <w:tcPr>
            <w:tcW w:w="1426" w:type="dxa"/>
            <w:shd w:val="clear" w:color="auto" w:fill="FDDE01"/>
          </w:tcPr>
          <w:p w:rsidR="003A3B24" w:rsidRDefault="003A3B24" w:rsidP="00041812">
            <w:pPr>
              <w:pStyle w:val="TableParagraph"/>
              <w:spacing w:before="36"/>
              <w:ind w:right="191"/>
              <w:rPr>
                <w:sz w:val="16"/>
              </w:rPr>
            </w:pPr>
            <w:r>
              <w:rPr>
                <w:sz w:val="16"/>
              </w:rPr>
              <w:t>0,00</w:t>
            </w:r>
          </w:p>
        </w:tc>
        <w:tc>
          <w:tcPr>
            <w:tcW w:w="1260" w:type="dxa"/>
            <w:shd w:val="clear" w:color="auto" w:fill="FDDE01"/>
          </w:tcPr>
          <w:p w:rsidR="003A3B24" w:rsidRDefault="003A3B24" w:rsidP="00041812">
            <w:pPr>
              <w:pStyle w:val="TableParagraph"/>
              <w:spacing w:before="36"/>
              <w:ind w:right="33"/>
              <w:rPr>
                <w:b/>
                <w:sz w:val="16"/>
              </w:rPr>
            </w:pPr>
            <w:r>
              <w:rPr>
                <w:b/>
                <w:sz w:val="16"/>
              </w:rPr>
              <w:t>150.000,00</w:t>
            </w:r>
          </w:p>
        </w:tc>
      </w:tr>
      <w:tr w:rsidR="003A3B24" w:rsidTr="00041812">
        <w:trPr>
          <w:trHeight w:val="260"/>
        </w:trPr>
        <w:tc>
          <w:tcPr>
            <w:tcW w:w="2535" w:type="dxa"/>
            <w:gridSpan w:val="2"/>
          </w:tcPr>
          <w:p w:rsidR="003A3B24" w:rsidRDefault="003A3B24" w:rsidP="00041812">
            <w:pPr>
              <w:pStyle w:val="TableParagraph"/>
              <w:spacing w:before="35"/>
              <w:ind w:left="186"/>
              <w:jc w:val="center"/>
              <w:rPr>
                <w:b/>
                <w:sz w:val="16"/>
              </w:rPr>
            </w:pPr>
            <w:r>
              <w:rPr>
                <w:b/>
                <w:sz w:val="16"/>
              </w:rPr>
              <w:t>6</w:t>
            </w:r>
          </w:p>
        </w:tc>
        <w:tc>
          <w:tcPr>
            <w:tcW w:w="6985" w:type="dxa"/>
            <w:gridSpan w:val="2"/>
          </w:tcPr>
          <w:p w:rsidR="003A3B24" w:rsidRDefault="003A3B24" w:rsidP="00041812">
            <w:pPr>
              <w:pStyle w:val="TableParagraph"/>
              <w:tabs>
                <w:tab w:val="left" w:pos="5979"/>
              </w:tabs>
              <w:spacing w:before="35"/>
              <w:ind w:left="198"/>
              <w:jc w:val="left"/>
              <w:rPr>
                <w:b/>
                <w:sz w:val="16"/>
              </w:rPr>
            </w:pPr>
            <w:r>
              <w:rPr>
                <w:b/>
                <w:sz w:val="16"/>
              </w:rPr>
              <w:t>Prihodi poslovanja</w:t>
            </w:r>
            <w:r>
              <w:rPr>
                <w:b/>
                <w:sz w:val="16"/>
              </w:rPr>
              <w:tab/>
              <w:t>150.000,00</w:t>
            </w:r>
          </w:p>
        </w:tc>
        <w:tc>
          <w:tcPr>
            <w:tcW w:w="1277" w:type="dxa"/>
          </w:tcPr>
          <w:p w:rsidR="003A3B24" w:rsidRDefault="003A3B24" w:rsidP="00041812">
            <w:pPr>
              <w:pStyle w:val="TableParagraph"/>
              <w:spacing w:before="35"/>
              <w:ind w:right="62"/>
              <w:rPr>
                <w:b/>
                <w:sz w:val="16"/>
              </w:rPr>
            </w:pPr>
            <w:r>
              <w:rPr>
                <w:b/>
                <w:sz w:val="16"/>
              </w:rPr>
              <w:t>0,00</w:t>
            </w:r>
          </w:p>
        </w:tc>
        <w:tc>
          <w:tcPr>
            <w:tcW w:w="1537" w:type="dxa"/>
          </w:tcPr>
          <w:p w:rsidR="003A3B24" w:rsidRDefault="003A3B24" w:rsidP="00041812">
            <w:pPr>
              <w:pStyle w:val="TableParagraph"/>
              <w:spacing w:before="35"/>
              <w:ind w:right="41"/>
              <w:rPr>
                <w:b/>
                <w:sz w:val="16"/>
              </w:rPr>
            </w:pPr>
            <w:r>
              <w:rPr>
                <w:b/>
                <w:sz w:val="16"/>
              </w:rPr>
              <w:t>0,00</w:t>
            </w:r>
          </w:p>
        </w:tc>
        <w:tc>
          <w:tcPr>
            <w:tcW w:w="1426" w:type="dxa"/>
          </w:tcPr>
          <w:p w:rsidR="003A3B24" w:rsidRDefault="003A3B24" w:rsidP="00041812">
            <w:pPr>
              <w:pStyle w:val="TableParagraph"/>
              <w:spacing w:before="35"/>
              <w:ind w:right="191"/>
              <w:rPr>
                <w:sz w:val="16"/>
              </w:rPr>
            </w:pPr>
            <w:r>
              <w:rPr>
                <w:sz w:val="16"/>
              </w:rPr>
              <w:t>0,00</w:t>
            </w:r>
          </w:p>
        </w:tc>
        <w:tc>
          <w:tcPr>
            <w:tcW w:w="1260" w:type="dxa"/>
          </w:tcPr>
          <w:p w:rsidR="003A3B24" w:rsidRDefault="003A3B24" w:rsidP="00041812">
            <w:pPr>
              <w:pStyle w:val="TableParagraph"/>
              <w:spacing w:before="35"/>
              <w:ind w:right="33"/>
              <w:rPr>
                <w:b/>
                <w:sz w:val="16"/>
              </w:rPr>
            </w:pPr>
            <w:r>
              <w:rPr>
                <w:b/>
                <w:sz w:val="16"/>
              </w:rPr>
              <w:t>150.000,00</w:t>
            </w:r>
          </w:p>
        </w:tc>
      </w:tr>
      <w:tr w:rsidR="003A3B24" w:rsidTr="00041812">
        <w:trPr>
          <w:trHeight w:val="259"/>
        </w:trPr>
        <w:tc>
          <w:tcPr>
            <w:tcW w:w="2535" w:type="dxa"/>
            <w:gridSpan w:val="2"/>
          </w:tcPr>
          <w:p w:rsidR="003A3B24" w:rsidRDefault="003A3B24" w:rsidP="00041812">
            <w:pPr>
              <w:pStyle w:val="TableParagraph"/>
              <w:spacing w:before="35"/>
              <w:ind w:left="1207" w:right="932"/>
              <w:jc w:val="center"/>
              <w:rPr>
                <w:b/>
                <w:sz w:val="16"/>
              </w:rPr>
            </w:pPr>
            <w:r>
              <w:rPr>
                <w:b/>
                <w:sz w:val="16"/>
              </w:rPr>
              <w:t>63</w:t>
            </w:r>
          </w:p>
        </w:tc>
        <w:tc>
          <w:tcPr>
            <w:tcW w:w="6985" w:type="dxa"/>
            <w:gridSpan w:val="2"/>
          </w:tcPr>
          <w:p w:rsidR="003A3B24" w:rsidRDefault="003A3B24" w:rsidP="00041812">
            <w:pPr>
              <w:pStyle w:val="TableParagraph"/>
              <w:tabs>
                <w:tab w:val="left" w:pos="5979"/>
              </w:tabs>
              <w:spacing w:before="35"/>
              <w:ind w:left="198"/>
              <w:jc w:val="left"/>
              <w:rPr>
                <w:b/>
                <w:sz w:val="16"/>
              </w:rPr>
            </w:pPr>
            <w:r>
              <w:rPr>
                <w:b/>
                <w:sz w:val="16"/>
              </w:rPr>
              <w:t>Pomoći iz inozemstva i od subjekata unutar općeg proračuna</w:t>
            </w:r>
            <w:r>
              <w:rPr>
                <w:b/>
                <w:sz w:val="16"/>
              </w:rPr>
              <w:tab/>
              <w:t>150.000,00</w:t>
            </w:r>
          </w:p>
        </w:tc>
        <w:tc>
          <w:tcPr>
            <w:tcW w:w="1277" w:type="dxa"/>
          </w:tcPr>
          <w:p w:rsidR="003A3B24" w:rsidRDefault="003A3B24" w:rsidP="00041812">
            <w:pPr>
              <w:pStyle w:val="TableParagraph"/>
              <w:spacing w:before="35"/>
              <w:ind w:right="62"/>
              <w:rPr>
                <w:b/>
                <w:sz w:val="16"/>
              </w:rPr>
            </w:pPr>
            <w:r>
              <w:rPr>
                <w:b/>
                <w:sz w:val="16"/>
              </w:rPr>
              <w:t>0,00</w:t>
            </w:r>
          </w:p>
        </w:tc>
        <w:tc>
          <w:tcPr>
            <w:tcW w:w="1537" w:type="dxa"/>
          </w:tcPr>
          <w:p w:rsidR="003A3B24" w:rsidRDefault="003A3B24" w:rsidP="00041812">
            <w:pPr>
              <w:pStyle w:val="TableParagraph"/>
              <w:spacing w:before="35"/>
              <w:ind w:right="41"/>
              <w:rPr>
                <w:b/>
                <w:sz w:val="16"/>
              </w:rPr>
            </w:pPr>
            <w:r>
              <w:rPr>
                <w:b/>
                <w:sz w:val="16"/>
              </w:rPr>
              <w:t>0,00</w:t>
            </w:r>
          </w:p>
        </w:tc>
        <w:tc>
          <w:tcPr>
            <w:tcW w:w="1426" w:type="dxa"/>
          </w:tcPr>
          <w:p w:rsidR="003A3B24" w:rsidRDefault="003A3B24" w:rsidP="00041812">
            <w:pPr>
              <w:pStyle w:val="TableParagraph"/>
              <w:spacing w:before="35"/>
              <w:ind w:right="191"/>
              <w:rPr>
                <w:sz w:val="16"/>
              </w:rPr>
            </w:pPr>
            <w:r>
              <w:rPr>
                <w:sz w:val="16"/>
              </w:rPr>
              <w:t>0,00</w:t>
            </w:r>
          </w:p>
        </w:tc>
        <w:tc>
          <w:tcPr>
            <w:tcW w:w="1260" w:type="dxa"/>
          </w:tcPr>
          <w:p w:rsidR="003A3B24" w:rsidRDefault="003A3B24" w:rsidP="00041812">
            <w:pPr>
              <w:pStyle w:val="TableParagraph"/>
              <w:spacing w:before="35"/>
              <w:ind w:right="33"/>
              <w:rPr>
                <w:b/>
                <w:sz w:val="16"/>
              </w:rPr>
            </w:pPr>
            <w:r>
              <w:rPr>
                <w:b/>
                <w:sz w:val="16"/>
              </w:rPr>
              <w:t>150.000,00</w:t>
            </w:r>
          </w:p>
        </w:tc>
      </w:tr>
      <w:tr w:rsidR="003A3B24" w:rsidTr="00041812">
        <w:trPr>
          <w:trHeight w:val="218"/>
        </w:trPr>
        <w:tc>
          <w:tcPr>
            <w:tcW w:w="2535" w:type="dxa"/>
            <w:gridSpan w:val="2"/>
          </w:tcPr>
          <w:p w:rsidR="003A3B24" w:rsidRDefault="003A3B24" w:rsidP="00041812">
            <w:pPr>
              <w:pStyle w:val="TableParagraph"/>
              <w:spacing w:before="35" w:line="164" w:lineRule="exact"/>
              <w:ind w:left="1296" w:right="932"/>
              <w:jc w:val="center"/>
              <w:rPr>
                <w:b/>
                <w:sz w:val="16"/>
              </w:rPr>
            </w:pPr>
            <w:r>
              <w:rPr>
                <w:b/>
                <w:sz w:val="16"/>
              </w:rPr>
              <w:t>634</w:t>
            </w:r>
          </w:p>
        </w:tc>
        <w:tc>
          <w:tcPr>
            <w:tcW w:w="6985" w:type="dxa"/>
            <w:gridSpan w:val="2"/>
          </w:tcPr>
          <w:p w:rsidR="003A3B24" w:rsidRDefault="003A3B24" w:rsidP="00041812">
            <w:pPr>
              <w:pStyle w:val="TableParagraph"/>
              <w:tabs>
                <w:tab w:val="left" w:pos="5979"/>
              </w:tabs>
              <w:spacing w:before="35" w:line="164" w:lineRule="exact"/>
              <w:ind w:left="198"/>
              <w:jc w:val="left"/>
              <w:rPr>
                <w:b/>
                <w:sz w:val="16"/>
              </w:rPr>
            </w:pPr>
            <w:r>
              <w:rPr>
                <w:b/>
                <w:sz w:val="16"/>
              </w:rPr>
              <w:t>Pomoći od izvanproračunskih korisnika</w:t>
            </w:r>
            <w:r>
              <w:rPr>
                <w:b/>
                <w:sz w:val="16"/>
              </w:rPr>
              <w:tab/>
              <w:t>150.000,00</w:t>
            </w:r>
          </w:p>
        </w:tc>
        <w:tc>
          <w:tcPr>
            <w:tcW w:w="1277" w:type="dxa"/>
          </w:tcPr>
          <w:p w:rsidR="003A3B24" w:rsidRDefault="003A3B24" w:rsidP="00041812">
            <w:pPr>
              <w:pStyle w:val="TableParagraph"/>
              <w:spacing w:before="35" w:line="164" w:lineRule="exact"/>
              <w:ind w:right="62"/>
              <w:rPr>
                <w:b/>
                <w:sz w:val="16"/>
              </w:rPr>
            </w:pPr>
            <w:r>
              <w:rPr>
                <w:b/>
                <w:sz w:val="16"/>
              </w:rPr>
              <w:t>0,00</w:t>
            </w:r>
          </w:p>
        </w:tc>
        <w:tc>
          <w:tcPr>
            <w:tcW w:w="1537" w:type="dxa"/>
          </w:tcPr>
          <w:p w:rsidR="003A3B24" w:rsidRDefault="003A3B24" w:rsidP="00041812">
            <w:pPr>
              <w:pStyle w:val="TableParagraph"/>
              <w:spacing w:before="35" w:line="164" w:lineRule="exact"/>
              <w:ind w:right="41"/>
              <w:rPr>
                <w:b/>
                <w:sz w:val="16"/>
              </w:rPr>
            </w:pPr>
            <w:r>
              <w:rPr>
                <w:b/>
                <w:sz w:val="16"/>
              </w:rPr>
              <w:t>0,00</w:t>
            </w:r>
          </w:p>
        </w:tc>
        <w:tc>
          <w:tcPr>
            <w:tcW w:w="1426" w:type="dxa"/>
          </w:tcPr>
          <w:p w:rsidR="003A3B24" w:rsidRDefault="003A3B24" w:rsidP="00041812">
            <w:pPr>
              <w:pStyle w:val="TableParagraph"/>
              <w:spacing w:before="35" w:line="164" w:lineRule="exact"/>
              <w:ind w:right="191"/>
              <w:rPr>
                <w:sz w:val="16"/>
              </w:rPr>
            </w:pPr>
            <w:r>
              <w:rPr>
                <w:sz w:val="16"/>
              </w:rPr>
              <w:t>0,00</w:t>
            </w:r>
          </w:p>
        </w:tc>
        <w:tc>
          <w:tcPr>
            <w:tcW w:w="1260" w:type="dxa"/>
          </w:tcPr>
          <w:p w:rsidR="003A3B24" w:rsidRDefault="003A3B24" w:rsidP="00041812">
            <w:pPr>
              <w:pStyle w:val="TableParagraph"/>
              <w:spacing w:before="35" w:line="164" w:lineRule="exact"/>
              <w:ind w:right="33"/>
              <w:rPr>
                <w:b/>
                <w:sz w:val="16"/>
              </w:rPr>
            </w:pPr>
            <w:r>
              <w:rPr>
                <w:b/>
                <w:sz w:val="16"/>
              </w:rPr>
              <w:t>150.000,00</w:t>
            </w:r>
          </w:p>
        </w:tc>
      </w:tr>
    </w:tbl>
    <w:p w:rsidR="003A3B24" w:rsidRDefault="003A3B24" w:rsidP="003A3B24">
      <w:pPr>
        <w:spacing w:line="164" w:lineRule="exact"/>
        <w:rPr>
          <w:sz w:val="16"/>
        </w:rPr>
        <w:sectPr w:rsidR="003A3B24" w:rsidSect="003A3B24">
          <w:footerReference w:type="default" r:id="rId10"/>
          <w:pgSz w:w="16840" w:h="11910" w:orient="landscape"/>
          <w:pgMar w:top="560" w:right="1000" w:bottom="840" w:left="440" w:header="720" w:footer="646" w:gutter="0"/>
          <w:pgNumType w:start="1"/>
          <w:cols w:space="720"/>
        </w:sectPr>
      </w:pPr>
    </w:p>
    <w:p w:rsidR="003A3B24" w:rsidRPr="003A3B24" w:rsidRDefault="003A3B24" w:rsidP="003A3B24">
      <w:pPr>
        <w:pStyle w:val="Tijeloteksta"/>
        <w:spacing w:before="41" w:line="235" w:lineRule="auto"/>
        <w:ind w:left="2860" w:right="-20"/>
        <w:rPr>
          <w:lang w:val="hr-HR"/>
        </w:rPr>
      </w:pPr>
      <w:r>
        <w:rPr>
          <w:noProof/>
          <w:lang w:val="hr-HR" w:eastAsia="hr-HR"/>
        </w:rPr>
        <mc:AlternateContent>
          <mc:Choice Requires="wps">
            <w:drawing>
              <wp:anchor distT="0" distB="0" distL="114300" distR="114300" simplePos="0" relativeHeight="251659264" behindDoc="0" locked="0" layoutInCell="1" allowOverlap="1">
                <wp:simplePos x="0" y="0"/>
                <wp:positionH relativeFrom="page">
                  <wp:posOffset>385445</wp:posOffset>
                </wp:positionH>
                <wp:positionV relativeFrom="paragraph">
                  <wp:posOffset>85090</wp:posOffset>
                </wp:positionV>
                <wp:extent cx="1092835" cy="113665"/>
                <wp:effectExtent l="4445" t="0" r="0" b="4445"/>
                <wp:wrapNone/>
                <wp:docPr id="18" name="Tekstni okvir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P0041</w:t>
                            </w:r>
                            <w:r>
                              <w:tab/>
                              <w:t>63416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8" o:spid="_x0000_s1026" type="#_x0000_t202" style="position:absolute;left:0;text-align:left;margin-left:30.35pt;margin-top:6.7pt;width:86.05pt;height: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ZIsgIAALA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" filled="f" stroked="f">
                <v:textbox inset="0,0,0,0">
                  <w:txbxContent>
                    <w:p w:rsidR="003A3B24" w:rsidRDefault="003A3B24" w:rsidP="003A3B24">
                      <w:pPr>
                        <w:pStyle w:val="Tijeloteksta"/>
                        <w:tabs>
                          <w:tab w:val="right" w:pos="1720"/>
                        </w:tabs>
                        <w:spacing w:line="179" w:lineRule="exact"/>
                      </w:pPr>
                      <w:r>
                        <w:t>P0041</w:t>
                      </w:r>
                      <w:r>
                        <w:tab/>
                        <w:t>63416</w:t>
                      </w:r>
                    </w:p>
                  </w:txbxContent>
                </v:textbox>
                <w10:wrap anchorx="page"/>
              </v:shape>
            </w:pict>
          </mc:Fallback>
        </mc:AlternateContent>
      </w:r>
      <w:r w:rsidRPr="003A3B24">
        <w:rPr>
          <w:lang w:val="hr-HR"/>
        </w:rPr>
        <w:t>Tekuće pomoći od izvanproračunskih korisnika županijskih, gradskih i općinskih proračuna</w:t>
      </w:r>
    </w:p>
    <w:p w:rsidR="003A3B24" w:rsidRDefault="003A3B24" w:rsidP="003A3B24">
      <w:pPr>
        <w:pStyle w:val="Tijeloteksta"/>
        <w:tabs>
          <w:tab w:val="left" w:pos="2721"/>
          <w:tab w:val="left" w:pos="4279"/>
          <w:tab w:val="left" w:pos="5555"/>
          <w:tab w:val="left" w:pos="6484"/>
        </w:tabs>
        <w:spacing w:before="129"/>
        <w:ind w:left="815"/>
      </w:pPr>
      <w:r w:rsidRPr="003A3B24">
        <w:rPr>
          <w:lang w:val="hr-HR"/>
        </w:rPr>
        <w:br w:type="column"/>
      </w:r>
      <w:r>
        <w:t>150.000,00</w:t>
      </w:r>
      <w:r>
        <w:tab/>
        <w:t>0,00</w:t>
      </w:r>
      <w:r>
        <w:tab/>
        <w:t>0,00</w:t>
      </w:r>
      <w:r>
        <w:tab/>
        <w:t>0,00</w:t>
      </w:r>
      <w:r>
        <w:tab/>
        <w:t>150.000,00</w:t>
      </w:r>
    </w:p>
    <w:p w:rsidR="003A3B24" w:rsidRDefault="003A3B24" w:rsidP="003A3B24">
      <w:pPr>
        <w:sectPr w:rsidR="003A3B24">
          <w:type w:val="continuous"/>
          <w:pgSz w:w="16840" w:h="11910" w:orient="landscape"/>
          <w:pgMar w:top="560" w:right="1000" w:bottom="840" w:left="440" w:header="720" w:footer="720" w:gutter="0"/>
          <w:cols w:num="2" w:space="720" w:equalWidth="0">
            <w:col w:w="7787" w:space="40"/>
            <w:col w:w="7573"/>
          </w:cols>
        </w:sectPr>
      </w:pPr>
    </w:p>
    <w:tbl>
      <w:tblPr>
        <w:tblStyle w:val="TableNormal"/>
        <w:tblW w:w="0" w:type="auto"/>
        <w:tblInd w:w="134" w:type="dxa"/>
        <w:tblLayout w:type="fixed"/>
        <w:tblLook w:val="01E0" w:firstRow="1" w:lastRow="1" w:firstColumn="1" w:lastColumn="1" w:noHBand="0" w:noVBand="0"/>
      </w:tblPr>
      <w:tblGrid>
        <w:gridCol w:w="896"/>
        <w:gridCol w:w="1351"/>
        <w:gridCol w:w="4301"/>
        <w:gridCol w:w="3009"/>
        <w:gridCol w:w="1488"/>
        <w:gridCol w:w="1685"/>
        <w:gridCol w:w="1036"/>
        <w:gridCol w:w="1261"/>
      </w:tblGrid>
      <w:tr w:rsidR="003A3B24" w:rsidTr="00041812">
        <w:trPr>
          <w:trHeight w:val="260"/>
        </w:trPr>
        <w:tc>
          <w:tcPr>
            <w:tcW w:w="896" w:type="dxa"/>
            <w:shd w:val="clear" w:color="auto" w:fill="0000CE"/>
          </w:tcPr>
          <w:p w:rsidR="003A3B24" w:rsidRDefault="003A3B24" w:rsidP="00041812">
            <w:pPr>
              <w:pStyle w:val="TableParagraph"/>
              <w:spacing w:before="35"/>
              <w:ind w:left="40"/>
              <w:jc w:val="left"/>
              <w:rPr>
                <w:b/>
                <w:sz w:val="16"/>
              </w:rPr>
            </w:pPr>
            <w:r>
              <w:rPr>
                <w:b/>
                <w:color w:val="FFFFFF"/>
                <w:sz w:val="16"/>
              </w:rPr>
              <w:t>Glava</w:t>
            </w:r>
          </w:p>
        </w:tc>
        <w:tc>
          <w:tcPr>
            <w:tcW w:w="1351" w:type="dxa"/>
            <w:shd w:val="clear" w:color="auto" w:fill="0000CE"/>
          </w:tcPr>
          <w:p w:rsidR="003A3B24" w:rsidRDefault="003A3B24" w:rsidP="00041812">
            <w:pPr>
              <w:pStyle w:val="TableParagraph"/>
              <w:spacing w:before="35"/>
              <w:ind w:left="420"/>
              <w:jc w:val="left"/>
              <w:rPr>
                <w:b/>
                <w:sz w:val="16"/>
              </w:rPr>
            </w:pPr>
            <w:r>
              <w:rPr>
                <w:b/>
                <w:color w:val="FFFFFF"/>
                <w:sz w:val="16"/>
              </w:rPr>
              <w:t>00001</w:t>
            </w:r>
          </w:p>
        </w:tc>
        <w:tc>
          <w:tcPr>
            <w:tcW w:w="4301" w:type="dxa"/>
            <w:shd w:val="clear" w:color="auto" w:fill="0000CE"/>
          </w:tcPr>
          <w:p w:rsidR="003A3B24" w:rsidRDefault="003A3B24" w:rsidP="00041812">
            <w:pPr>
              <w:pStyle w:val="TableParagraph"/>
              <w:spacing w:before="35"/>
              <w:ind w:left="486"/>
              <w:jc w:val="left"/>
              <w:rPr>
                <w:b/>
                <w:sz w:val="16"/>
              </w:rPr>
            </w:pPr>
            <w:r>
              <w:rPr>
                <w:b/>
                <w:color w:val="FFFFFF"/>
                <w:sz w:val="16"/>
              </w:rPr>
              <w:t>PRIHODI I PRIMICI OPĆINA</w:t>
            </w:r>
          </w:p>
        </w:tc>
        <w:tc>
          <w:tcPr>
            <w:tcW w:w="3009" w:type="dxa"/>
            <w:shd w:val="clear" w:color="auto" w:fill="0000CE"/>
          </w:tcPr>
          <w:p w:rsidR="003A3B24" w:rsidRDefault="003A3B24" w:rsidP="00041812">
            <w:pPr>
              <w:pStyle w:val="TableParagraph"/>
              <w:spacing w:before="35"/>
              <w:ind w:right="240"/>
              <w:rPr>
                <w:b/>
                <w:sz w:val="16"/>
              </w:rPr>
            </w:pPr>
            <w:r>
              <w:rPr>
                <w:b/>
                <w:color w:val="FFFFFF"/>
                <w:sz w:val="16"/>
              </w:rPr>
              <w:t>17.620.395,00</w:t>
            </w:r>
          </w:p>
        </w:tc>
        <w:tc>
          <w:tcPr>
            <w:tcW w:w="1488" w:type="dxa"/>
            <w:shd w:val="clear" w:color="auto" w:fill="0000CE"/>
          </w:tcPr>
          <w:p w:rsidR="003A3B24" w:rsidRDefault="003A3B24" w:rsidP="00041812">
            <w:pPr>
              <w:pStyle w:val="TableParagraph"/>
              <w:spacing w:before="35"/>
              <w:ind w:left="240"/>
              <w:jc w:val="left"/>
              <w:rPr>
                <w:b/>
                <w:sz w:val="16"/>
              </w:rPr>
            </w:pPr>
            <w:r>
              <w:rPr>
                <w:b/>
                <w:color w:val="FFFFFF"/>
                <w:sz w:val="16"/>
              </w:rPr>
              <w:t>9.569.052,40</w:t>
            </w:r>
          </w:p>
        </w:tc>
        <w:tc>
          <w:tcPr>
            <w:tcW w:w="1685" w:type="dxa"/>
            <w:shd w:val="clear" w:color="auto" w:fill="0000CE"/>
          </w:tcPr>
          <w:p w:rsidR="003A3B24" w:rsidRDefault="003A3B24" w:rsidP="00041812">
            <w:pPr>
              <w:pStyle w:val="TableParagraph"/>
              <w:spacing w:before="35"/>
              <w:ind w:right="438"/>
              <w:rPr>
                <w:b/>
                <w:sz w:val="16"/>
              </w:rPr>
            </w:pPr>
            <w:r>
              <w:rPr>
                <w:b/>
                <w:color w:val="FFFFFF"/>
                <w:sz w:val="16"/>
              </w:rPr>
              <w:t>1.847.000,00</w:t>
            </w:r>
          </w:p>
        </w:tc>
        <w:tc>
          <w:tcPr>
            <w:tcW w:w="1036" w:type="dxa"/>
            <w:shd w:val="clear" w:color="auto" w:fill="0000CE"/>
          </w:tcPr>
          <w:p w:rsidR="003A3B24" w:rsidRDefault="003A3B24" w:rsidP="00041812">
            <w:pPr>
              <w:pStyle w:val="TableParagraph"/>
              <w:spacing w:before="35"/>
              <w:ind w:right="197"/>
              <w:rPr>
                <w:sz w:val="16"/>
              </w:rPr>
            </w:pPr>
            <w:r>
              <w:rPr>
                <w:color w:val="FFFFFF"/>
                <w:sz w:val="16"/>
              </w:rPr>
              <w:t>10,48</w:t>
            </w:r>
          </w:p>
        </w:tc>
        <w:tc>
          <w:tcPr>
            <w:tcW w:w="1261" w:type="dxa"/>
            <w:shd w:val="clear" w:color="auto" w:fill="0000CE"/>
          </w:tcPr>
          <w:p w:rsidR="003A3B24" w:rsidRDefault="003A3B24" w:rsidP="00041812">
            <w:pPr>
              <w:pStyle w:val="TableParagraph"/>
              <w:spacing w:before="35"/>
              <w:ind w:right="41"/>
              <w:rPr>
                <w:b/>
                <w:sz w:val="16"/>
              </w:rPr>
            </w:pPr>
            <w:r>
              <w:rPr>
                <w:b/>
                <w:color w:val="FFFFFF"/>
                <w:sz w:val="16"/>
              </w:rPr>
              <w:t>19.467.395,00</w:t>
            </w:r>
          </w:p>
        </w:tc>
      </w:tr>
      <w:tr w:rsidR="003A3B24" w:rsidTr="00041812">
        <w:trPr>
          <w:trHeight w:val="260"/>
        </w:trPr>
        <w:tc>
          <w:tcPr>
            <w:tcW w:w="896"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351" w:type="dxa"/>
            <w:shd w:val="clear" w:color="auto" w:fill="FDDE01"/>
          </w:tcPr>
          <w:p w:rsidR="003A3B24" w:rsidRDefault="003A3B24" w:rsidP="00041812">
            <w:pPr>
              <w:pStyle w:val="TableParagraph"/>
              <w:spacing w:before="36"/>
              <w:ind w:left="420"/>
              <w:jc w:val="left"/>
              <w:rPr>
                <w:b/>
                <w:sz w:val="16"/>
              </w:rPr>
            </w:pPr>
            <w:r>
              <w:rPr>
                <w:b/>
                <w:sz w:val="16"/>
              </w:rPr>
              <w:t>1.1.</w:t>
            </w:r>
          </w:p>
        </w:tc>
        <w:tc>
          <w:tcPr>
            <w:tcW w:w="4301" w:type="dxa"/>
            <w:shd w:val="clear" w:color="auto" w:fill="FDDE01"/>
          </w:tcPr>
          <w:p w:rsidR="003A3B24" w:rsidRDefault="003A3B24" w:rsidP="00041812">
            <w:pPr>
              <w:pStyle w:val="TableParagraph"/>
              <w:spacing w:before="36"/>
              <w:ind w:left="486"/>
              <w:jc w:val="left"/>
              <w:rPr>
                <w:b/>
                <w:sz w:val="16"/>
              </w:rPr>
            </w:pPr>
            <w:r>
              <w:rPr>
                <w:b/>
                <w:sz w:val="16"/>
              </w:rPr>
              <w:t>Opći prihodi i primici</w:t>
            </w:r>
          </w:p>
        </w:tc>
        <w:tc>
          <w:tcPr>
            <w:tcW w:w="3009" w:type="dxa"/>
            <w:shd w:val="clear" w:color="auto" w:fill="FDDE01"/>
          </w:tcPr>
          <w:p w:rsidR="003A3B24" w:rsidRDefault="003A3B24" w:rsidP="00041812">
            <w:pPr>
              <w:pStyle w:val="TableParagraph"/>
              <w:spacing w:before="36"/>
              <w:ind w:right="240"/>
              <w:rPr>
                <w:b/>
                <w:sz w:val="16"/>
              </w:rPr>
            </w:pPr>
            <w:r>
              <w:rPr>
                <w:b/>
                <w:sz w:val="16"/>
              </w:rPr>
              <w:t>8.525.395,00</w:t>
            </w:r>
          </w:p>
        </w:tc>
        <w:tc>
          <w:tcPr>
            <w:tcW w:w="1488" w:type="dxa"/>
            <w:shd w:val="clear" w:color="auto" w:fill="FDDE01"/>
          </w:tcPr>
          <w:p w:rsidR="003A3B24" w:rsidRDefault="003A3B24" w:rsidP="00041812">
            <w:pPr>
              <w:pStyle w:val="TableParagraph"/>
              <w:spacing w:before="36"/>
              <w:ind w:left="240"/>
              <w:jc w:val="left"/>
              <w:rPr>
                <w:b/>
                <w:sz w:val="16"/>
              </w:rPr>
            </w:pPr>
            <w:r>
              <w:rPr>
                <w:b/>
                <w:sz w:val="16"/>
              </w:rPr>
              <w:t>4.059.579,51</w:t>
            </w:r>
          </w:p>
        </w:tc>
        <w:tc>
          <w:tcPr>
            <w:tcW w:w="1685" w:type="dxa"/>
            <w:shd w:val="clear" w:color="auto" w:fill="FDDE01"/>
          </w:tcPr>
          <w:p w:rsidR="003A3B24" w:rsidRDefault="003A3B24" w:rsidP="00041812">
            <w:pPr>
              <w:pStyle w:val="TableParagraph"/>
              <w:spacing w:before="36"/>
              <w:ind w:right="437"/>
              <w:rPr>
                <w:b/>
                <w:sz w:val="16"/>
              </w:rPr>
            </w:pPr>
            <w:r>
              <w:rPr>
                <w:b/>
                <w:sz w:val="16"/>
              </w:rPr>
              <w:t>82.000,00</w:t>
            </w:r>
          </w:p>
        </w:tc>
        <w:tc>
          <w:tcPr>
            <w:tcW w:w="1036" w:type="dxa"/>
            <w:shd w:val="clear" w:color="auto" w:fill="FDDE01"/>
          </w:tcPr>
          <w:p w:rsidR="003A3B24" w:rsidRDefault="003A3B24" w:rsidP="00041812">
            <w:pPr>
              <w:pStyle w:val="TableParagraph"/>
              <w:spacing w:before="35"/>
              <w:ind w:right="197"/>
              <w:rPr>
                <w:sz w:val="16"/>
              </w:rPr>
            </w:pPr>
            <w:r>
              <w:rPr>
                <w:sz w:val="16"/>
              </w:rPr>
              <w:t>0,96</w:t>
            </w:r>
          </w:p>
        </w:tc>
        <w:tc>
          <w:tcPr>
            <w:tcW w:w="1261" w:type="dxa"/>
            <w:shd w:val="clear" w:color="auto" w:fill="FDDE01"/>
          </w:tcPr>
          <w:p w:rsidR="003A3B24" w:rsidRDefault="003A3B24" w:rsidP="00041812">
            <w:pPr>
              <w:pStyle w:val="TableParagraph"/>
              <w:spacing w:before="36"/>
              <w:ind w:right="40"/>
              <w:rPr>
                <w:b/>
                <w:sz w:val="16"/>
              </w:rPr>
            </w:pPr>
            <w:r>
              <w:rPr>
                <w:b/>
                <w:sz w:val="16"/>
              </w:rPr>
              <w:t>8.607.395,00</w:t>
            </w:r>
          </w:p>
        </w:tc>
      </w:tr>
    </w:tbl>
    <w:p w:rsidR="003A3B24" w:rsidRDefault="003A3B24" w:rsidP="003A3B24">
      <w:pPr>
        <w:spacing w:before="6"/>
        <w:rPr>
          <w:sz w:val="3"/>
        </w:rPr>
      </w:pPr>
    </w:p>
    <w:p w:rsidR="003A3B24" w:rsidRDefault="003A3B24" w:rsidP="003A3B24">
      <w:pPr>
        <w:spacing w:before="7"/>
        <w:rPr>
          <w:sz w:val="2"/>
        </w:rPr>
      </w:pPr>
    </w:p>
    <w:tbl>
      <w:tblPr>
        <w:tblStyle w:val="TableNormal"/>
        <w:tblW w:w="0" w:type="auto"/>
        <w:tblInd w:w="1400" w:type="dxa"/>
        <w:tblLayout w:type="fixed"/>
        <w:tblLook w:val="01E0" w:firstRow="1" w:lastRow="1" w:firstColumn="1" w:lastColumn="1" w:noHBand="0" w:noVBand="0"/>
      </w:tblPr>
      <w:tblGrid>
        <w:gridCol w:w="892"/>
        <w:gridCol w:w="4372"/>
        <w:gridCol w:w="3026"/>
        <w:gridCol w:w="1550"/>
        <w:gridCol w:w="1617"/>
        <w:gridCol w:w="1084"/>
        <w:gridCol w:w="1226"/>
      </w:tblGrid>
      <w:tr w:rsidR="003A3B24" w:rsidTr="00041812">
        <w:trPr>
          <w:trHeight w:val="218"/>
        </w:trPr>
        <w:tc>
          <w:tcPr>
            <w:tcW w:w="892" w:type="dxa"/>
          </w:tcPr>
          <w:p w:rsidR="003A3B24" w:rsidRDefault="003A3B24" w:rsidP="00041812">
            <w:pPr>
              <w:pStyle w:val="TableParagraph"/>
              <w:spacing w:before="0" w:line="179" w:lineRule="exact"/>
              <w:ind w:left="50"/>
              <w:jc w:val="left"/>
              <w:rPr>
                <w:b/>
                <w:sz w:val="16"/>
              </w:rPr>
            </w:pPr>
            <w:r>
              <w:rPr>
                <w:b/>
                <w:sz w:val="16"/>
              </w:rPr>
              <w:t>6</w:t>
            </w:r>
          </w:p>
        </w:tc>
        <w:tc>
          <w:tcPr>
            <w:tcW w:w="4372" w:type="dxa"/>
          </w:tcPr>
          <w:p w:rsidR="003A3B24" w:rsidRDefault="003A3B24" w:rsidP="00041812">
            <w:pPr>
              <w:pStyle w:val="TableParagraph"/>
              <w:spacing w:before="0" w:line="179" w:lineRule="exact"/>
              <w:ind w:left="574"/>
              <w:jc w:val="left"/>
              <w:rPr>
                <w:b/>
                <w:sz w:val="16"/>
              </w:rPr>
            </w:pPr>
            <w:r>
              <w:rPr>
                <w:b/>
                <w:sz w:val="16"/>
              </w:rPr>
              <w:t>Prihodi poslovanja</w:t>
            </w:r>
          </w:p>
        </w:tc>
        <w:tc>
          <w:tcPr>
            <w:tcW w:w="3026" w:type="dxa"/>
          </w:tcPr>
          <w:p w:rsidR="003A3B24" w:rsidRDefault="003A3B24" w:rsidP="00041812">
            <w:pPr>
              <w:pStyle w:val="TableParagraph"/>
              <w:spacing w:before="0" w:line="179" w:lineRule="exact"/>
              <w:ind w:right="239"/>
              <w:rPr>
                <w:b/>
                <w:sz w:val="16"/>
              </w:rPr>
            </w:pPr>
            <w:r>
              <w:rPr>
                <w:b/>
                <w:sz w:val="16"/>
              </w:rPr>
              <w:t>8.525.395,00</w:t>
            </w:r>
          </w:p>
        </w:tc>
        <w:tc>
          <w:tcPr>
            <w:tcW w:w="1550" w:type="dxa"/>
          </w:tcPr>
          <w:p w:rsidR="003A3B24" w:rsidRDefault="003A3B24" w:rsidP="00041812">
            <w:pPr>
              <w:pStyle w:val="TableParagraph"/>
              <w:spacing w:before="0" w:line="179" w:lineRule="exact"/>
              <w:ind w:left="241"/>
              <w:jc w:val="left"/>
              <w:rPr>
                <w:b/>
                <w:sz w:val="16"/>
              </w:rPr>
            </w:pPr>
            <w:r>
              <w:rPr>
                <w:b/>
                <w:sz w:val="16"/>
              </w:rPr>
              <w:t>4.059.579,51</w:t>
            </w:r>
          </w:p>
        </w:tc>
        <w:tc>
          <w:tcPr>
            <w:tcW w:w="1617" w:type="dxa"/>
          </w:tcPr>
          <w:p w:rsidR="003A3B24" w:rsidRDefault="003A3B24" w:rsidP="00041812">
            <w:pPr>
              <w:pStyle w:val="TableParagraph"/>
              <w:spacing w:before="0" w:line="179" w:lineRule="exact"/>
              <w:ind w:right="430"/>
              <w:rPr>
                <w:b/>
                <w:sz w:val="16"/>
              </w:rPr>
            </w:pPr>
            <w:r>
              <w:rPr>
                <w:b/>
                <w:sz w:val="16"/>
              </w:rPr>
              <w:t>82.000,00</w:t>
            </w:r>
          </w:p>
        </w:tc>
        <w:tc>
          <w:tcPr>
            <w:tcW w:w="1084" w:type="dxa"/>
          </w:tcPr>
          <w:p w:rsidR="003A3B24" w:rsidRDefault="003A3B24" w:rsidP="00041812">
            <w:pPr>
              <w:pStyle w:val="TableParagraph"/>
              <w:spacing w:before="0" w:line="179" w:lineRule="exact"/>
              <w:ind w:right="238"/>
              <w:rPr>
                <w:sz w:val="16"/>
              </w:rPr>
            </w:pPr>
            <w:r>
              <w:rPr>
                <w:sz w:val="16"/>
              </w:rPr>
              <w:t>0,96</w:t>
            </w:r>
          </w:p>
        </w:tc>
        <w:tc>
          <w:tcPr>
            <w:tcW w:w="1226" w:type="dxa"/>
          </w:tcPr>
          <w:p w:rsidR="003A3B24" w:rsidRDefault="003A3B24" w:rsidP="00041812">
            <w:pPr>
              <w:pStyle w:val="TableParagraph"/>
              <w:spacing w:before="0" w:line="179" w:lineRule="exact"/>
              <w:ind w:right="46"/>
              <w:rPr>
                <w:b/>
                <w:sz w:val="16"/>
              </w:rPr>
            </w:pPr>
            <w:r>
              <w:rPr>
                <w:b/>
                <w:sz w:val="16"/>
              </w:rPr>
              <w:t>8.607.395,00</w:t>
            </w:r>
          </w:p>
        </w:tc>
      </w:tr>
      <w:tr w:rsidR="003A3B24" w:rsidTr="00041812">
        <w:trPr>
          <w:trHeight w:val="260"/>
        </w:trPr>
        <w:tc>
          <w:tcPr>
            <w:tcW w:w="892" w:type="dxa"/>
          </w:tcPr>
          <w:p w:rsidR="003A3B24" w:rsidRDefault="003A3B24" w:rsidP="00041812">
            <w:pPr>
              <w:pStyle w:val="TableParagraph"/>
              <w:spacing w:before="36"/>
              <w:ind w:left="50"/>
              <w:jc w:val="left"/>
              <w:rPr>
                <w:b/>
                <w:sz w:val="16"/>
              </w:rPr>
            </w:pPr>
            <w:r>
              <w:rPr>
                <w:b/>
                <w:sz w:val="16"/>
              </w:rPr>
              <w:t>61</w:t>
            </w:r>
          </w:p>
        </w:tc>
        <w:tc>
          <w:tcPr>
            <w:tcW w:w="4372" w:type="dxa"/>
          </w:tcPr>
          <w:p w:rsidR="003A3B24" w:rsidRDefault="003A3B24" w:rsidP="00041812">
            <w:pPr>
              <w:pStyle w:val="TableParagraph"/>
              <w:spacing w:before="36"/>
              <w:ind w:left="574"/>
              <w:jc w:val="left"/>
              <w:rPr>
                <w:b/>
                <w:sz w:val="16"/>
              </w:rPr>
            </w:pPr>
            <w:r>
              <w:rPr>
                <w:b/>
                <w:sz w:val="16"/>
              </w:rPr>
              <w:t>Prihodi od poreza</w:t>
            </w:r>
          </w:p>
        </w:tc>
        <w:tc>
          <w:tcPr>
            <w:tcW w:w="3026" w:type="dxa"/>
          </w:tcPr>
          <w:p w:rsidR="003A3B24" w:rsidRDefault="003A3B24" w:rsidP="00041812">
            <w:pPr>
              <w:pStyle w:val="TableParagraph"/>
              <w:spacing w:before="36"/>
              <w:ind w:right="239"/>
              <w:rPr>
                <w:b/>
                <w:sz w:val="16"/>
              </w:rPr>
            </w:pPr>
            <w:r>
              <w:rPr>
                <w:b/>
                <w:sz w:val="16"/>
              </w:rPr>
              <w:t>7.183.895,00</w:t>
            </w:r>
          </w:p>
        </w:tc>
        <w:tc>
          <w:tcPr>
            <w:tcW w:w="1550" w:type="dxa"/>
          </w:tcPr>
          <w:p w:rsidR="003A3B24" w:rsidRDefault="003A3B24" w:rsidP="00041812">
            <w:pPr>
              <w:pStyle w:val="TableParagraph"/>
              <w:spacing w:before="36"/>
              <w:ind w:left="241"/>
              <w:jc w:val="left"/>
              <w:rPr>
                <w:b/>
                <w:sz w:val="16"/>
              </w:rPr>
            </w:pPr>
            <w:r>
              <w:rPr>
                <w:b/>
                <w:sz w:val="16"/>
              </w:rPr>
              <w:t>3.487.442,39</w:t>
            </w:r>
          </w:p>
        </w:tc>
        <w:tc>
          <w:tcPr>
            <w:tcW w:w="1617" w:type="dxa"/>
          </w:tcPr>
          <w:p w:rsidR="003A3B24" w:rsidRDefault="003A3B24" w:rsidP="00041812">
            <w:pPr>
              <w:pStyle w:val="TableParagraph"/>
              <w:spacing w:before="36"/>
              <w:ind w:right="430"/>
              <w:rPr>
                <w:b/>
                <w:sz w:val="16"/>
              </w:rPr>
            </w:pPr>
            <w:r>
              <w:rPr>
                <w:b/>
                <w:sz w:val="16"/>
              </w:rPr>
              <w:t>- 13.000,00</w:t>
            </w:r>
          </w:p>
        </w:tc>
        <w:tc>
          <w:tcPr>
            <w:tcW w:w="1084" w:type="dxa"/>
          </w:tcPr>
          <w:p w:rsidR="003A3B24" w:rsidRDefault="003A3B24" w:rsidP="00041812">
            <w:pPr>
              <w:pStyle w:val="TableParagraph"/>
              <w:spacing w:before="35"/>
              <w:ind w:right="238"/>
              <w:rPr>
                <w:sz w:val="16"/>
              </w:rPr>
            </w:pPr>
            <w:r>
              <w:rPr>
                <w:sz w:val="16"/>
              </w:rPr>
              <w:t>- 0,18</w:t>
            </w:r>
          </w:p>
        </w:tc>
        <w:tc>
          <w:tcPr>
            <w:tcW w:w="1226" w:type="dxa"/>
          </w:tcPr>
          <w:p w:rsidR="003A3B24" w:rsidRDefault="003A3B24" w:rsidP="00041812">
            <w:pPr>
              <w:pStyle w:val="TableParagraph"/>
              <w:spacing w:before="36"/>
              <w:ind w:right="46"/>
              <w:rPr>
                <w:b/>
                <w:sz w:val="16"/>
              </w:rPr>
            </w:pPr>
            <w:r>
              <w:rPr>
                <w:b/>
                <w:sz w:val="16"/>
              </w:rPr>
              <w:t>7.170.895,00</w:t>
            </w:r>
          </w:p>
        </w:tc>
      </w:tr>
      <w:tr w:rsidR="003A3B24" w:rsidTr="00041812">
        <w:trPr>
          <w:trHeight w:val="218"/>
        </w:trPr>
        <w:tc>
          <w:tcPr>
            <w:tcW w:w="892" w:type="dxa"/>
          </w:tcPr>
          <w:p w:rsidR="003A3B24" w:rsidRDefault="003A3B24" w:rsidP="00041812">
            <w:pPr>
              <w:pStyle w:val="TableParagraph"/>
              <w:spacing w:before="35" w:line="164" w:lineRule="exact"/>
              <w:ind w:left="50"/>
              <w:jc w:val="left"/>
              <w:rPr>
                <w:b/>
                <w:sz w:val="16"/>
              </w:rPr>
            </w:pPr>
            <w:r>
              <w:rPr>
                <w:b/>
                <w:sz w:val="16"/>
              </w:rPr>
              <w:t>611</w:t>
            </w:r>
          </w:p>
        </w:tc>
        <w:tc>
          <w:tcPr>
            <w:tcW w:w="4372" w:type="dxa"/>
          </w:tcPr>
          <w:p w:rsidR="003A3B24" w:rsidRDefault="003A3B24" w:rsidP="00041812">
            <w:pPr>
              <w:pStyle w:val="TableParagraph"/>
              <w:spacing w:before="35" w:line="164" w:lineRule="exact"/>
              <w:ind w:left="574"/>
              <w:jc w:val="left"/>
              <w:rPr>
                <w:b/>
                <w:sz w:val="16"/>
              </w:rPr>
            </w:pPr>
            <w:r>
              <w:rPr>
                <w:b/>
                <w:sz w:val="16"/>
              </w:rPr>
              <w:t>Porez i prirez na dohodak</w:t>
            </w:r>
          </w:p>
        </w:tc>
        <w:tc>
          <w:tcPr>
            <w:tcW w:w="3026" w:type="dxa"/>
          </w:tcPr>
          <w:p w:rsidR="003A3B24" w:rsidRDefault="003A3B24" w:rsidP="00041812">
            <w:pPr>
              <w:pStyle w:val="TableParagraph"/>
              <w:spacing w:before="35" w:line="164" w:lineRule="exact"/>
              <w:ind w:right="239"/>
              <w:rPr>
                <w:b/>
                <w:sz w:val="16"/>
              </w:rPr>
            </w:pPr>
            <w:r>
              <w:rPr>
                <w:b/>
                <w:sz w:val="16"/>
              </w:rPr>
              <w:t>6.920.895,00</w:t>
            </w:r>
          </w:p>
        </w:tc>
        <w:tc>
          <w:tcPr>
            <w:tcW w:w="1550" w:type="dxa"/>
          </w:tcPr>
          <w:p w:rsidR="003A3B24" w:rsidRDefault="003A3B24" w:rsidP="00041812">
            <w:pPr>
              <w:pStyle w:val="TableParagraph"/>
              <w:spacing w:before="35" w:line="164" w:lineRule="exact"/>
              <w:ind w:left="241"/>
              <w:jc w:val="left"/>
              <w:rPr>
                <w:b/>
                <w:sz w:val="16"/>
              </w:rPr>
            </w:pPr>
            <w:r>
              <w:rPr>
                <w:b/>
                <w:sz w:val="16"/>
              </w:rPr>
              <w:t>3.326.543,32</w:t>
            </w:r>
          </w:p>
        </w:tc>
        <w:tc>
          <w:tcPr>
            <w:tcW w:w="1617" w:type="dxa"/>
          </w:tcPr>
          <w:p w:rsidR="003A3B24" w:rsidRDefault="003A3B24" w:rsidP="00041812">
            <w:pPr>
              <w:pStyle w:val="TableParagraph"/>
              <w:spacing w:before="35" w:line="164" w:lineRule="exact"/>
              <w:ind w:right="430"/>
              <w:rPr>
                <w:b/>
                <w:sz w:val="16"/>
              </w:rPr>
            </w:pPr>
            <w:r>
              <w:rPr>
                <w:b/>
                <w:sz w:val="16"/>
              </w:rPr>
              <w:t>0,00</w:t>
            </w:r>
          </w:p>
        </w:tc>
        <w:tc>
          <w:tcPr>
            <w:tcW w:w="1084" w:type="dxa"/>
          </w:tcPr>
          <w:p w:rsidR="003A3B24" w:rsidRDefault="003A3B24" w:rsidP="00041812">
            <w:pPr>
              <w:pStyle w:val="TableParagraph"/>
              <w:spacing w:before="35" w:line="164" w:lineRule="exact"/>
              <w:ind w:right="238"/>
              <w:rPr>
                <w:sz w:val="16"/>
              </w:rPr>
            </w:pPr>
            <w:r>
              <w:rPr>
                <w:sz w:val="16"/>
              </w:rPr>
              <w:t>0,00</w:t>
            </w:r>
          </w:p>
        </w:tc>
        <w:tc>
          <w:tcPr>
            <w:tcW w:w="1226" w:type="dxa"/>
          </w:tcPr>
          <w:p w:rsidR="003A3B24" w:rsidRDefault="003A3B24" w:rsidP="00041812">
            <w:pPr>
              <w:pStyle w:val="TableParagraph"/>
              <w:spacing w:before="35" w:line="164" w:lineRule="exact"/>
              <w:ind w:right="46"/>
              <w:rPr>
                <w:b/>
                <w:sz w:val="16"/>
              </w:rPr>
            </w:pPr>
            <w:r>
              <w:rPr>
                <w:b/>
                <w:sz w:val="16"/>
              </w:rPr>
              <w:t>6.920.895,00</w:t>
            </w:r>
          </w:p>
        </w:tc>
      </w:tr>
    </w:tbl>
    <w:p w:rsidR="003A3B24" w:rsidRPr="003A3B24" w:rsidRDefault="003A3B24" w:rsidP="003A3B24">
      <w:pPr>
        <w:pStyle w:val="Tijeloteksta"/>
        <w:spacing w:before="39" w:line="235" w:lineRule="auto"/>
        <w:ind w:left="2860" w:right="7512"/>
        <w:rPr>
          <w:lang w:val="hr-HR"/>
        </w:rPr>
      </w:pPr>
      <w:r>
        <w:rPr>
          <w:noProof/>
          <w:lang w:val="hr-HR" w:eastAsia="hr-HR"/>
        </w:rPr>
        <mc:AlternateContent>
          <mc:Choice Requires="wps">
            <w:drawing>
              <wp:anchor distT="0" distB="0" distL="114300" distR="114300" simplePos="0" relativeHeight="251660288" behindDoc="0" locked="0" layoutInCell="1" allowOverlap="1">
                <wp:simplePos x="0" y="0"/>
                <wp:positionH relativeFrom="page">
                  <wp:posOffset>385445</wp:posOffset>
                </wp:positionH>
                <wp:positionV relativeFrom="paragraph">
                  <wp:posOffset>83820</wp:posOffset>
                </wp:positionV>
                <wp:extent cx="1092835" cy="113665"/>
                <wp:effectExtent l="4445" t="0" r="0" b="635"/>
                <wp:wrapNone/>
                <wp:docPr id="17" name="Tekstni okvir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P0001</w:t>
                            </w:r>
                            <w:r>
                              <w:tab/>
                              <w:t>61111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7" o:spid="_x0000_s1027" type="#_x0000_t202" style="position:absolute;left:0;text-align:left;margin-left:30.35pt;margin-top:6.6pt;width:86.0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1xtQIAALc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" filled="f" stroked="f">
                <v:textbox inset="0,0,0,0">
                  <w:txbxContent>
                    <w:p w:rsidR="003A3B24" w:rsidRDefault="003A3B24" w:rsidP="003A3B24">
                      <w:pPr>
                        <w:pStyle w:val="Tijeloteksta"/>
                        <w:tabs>
                          <w:tab w:val="right" w:pos="1720"/>
                        </w:tabs>
                        <w:spacing w:line="179" w:lineRule="exact"/>
                      </w:pPr>
                      <w:r>
                        <w:t>P0001</w:t>
                      </w:r>
                      <w:r>
                        <w:tab/>
                        <w:t>61111</w:t>
                      </w:r>
                    </w:p>
                  </w:txbxContent>
                </v:textbox>
                <w10:wrap anchorx="page"/>
              </v:shape>
            </w:pict>
          </mc:Fallback>
        </mc:AlternateContent>
      </w:r>
      <w:r>
        <w:rPr>
          <w:noProof/>
          <w:lang w:val="hr-HR" w:eastAsia="hr-HR"/>
        </w:rPr>
        <mc:AlternateContent>
          <mc:Choice Requires="wps">
            <w:drawing>
              <wp:anchor distT="0" distB="0" distL="114300" distR="114300" simplePos="0" relativeHeight="251663360" behindDoc="0" locked="0" layoutInCell="1" allowOverlap="1">
                <wp:simplePos x="0" y="0"/>
                <wp:positionH relativeFrom="page">
                  <wp:posOffset>5650230</wp:posOffset>
                </wp:positionH>
                <wp:positionV relativeFrom="paragraph">
                  <wp:posOffset>83820</wp:posOffset>
                </wp:positionV>
                <wp:extent cx="4257040" cy="570865"/>
                <wp:effectExtent l="1905" t="0" r="0" b="635"/>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226"/>
                              <w:gridCol w:w="1800"/>
                              <w:gridCol w:w="1418"/>
                              <w:gridCol w:w="1036"/>
                              <w:gridCol w:w="1227"/>
                            </w:tblGrid>
                            <w:tr w:rsidR="003A3B24">
                              <w:trPr>
                                <w:trHeight w:val="269"/>
                              </w:trPr>
                              <w:tc>
                                <w:tcPr>
                                  <w:tcW w:w="1226" w:type="dxa"/>
                                </w:tcPr>
                                <w:p w:rsidR="003A3B24" w:rsidRDefault="003A3B24">
                                  <w:pPr>
                                    <w:pStyle w:val="TableParagraph"/>
                                    <w:spacing w:before="0" w:line="179" w:lineRule="exact"/>
                                    <w:ind w:right="239"/>
                                    <w:rPr>
                                      <w:sz w:val="16"/>
                                    </w:rPr>
                                  </w:pPr>
                                  <w:r>
                                    <w:rPr>
                                      <w:sz w:val="16"/>
                                    </w:rPr>
                                    <w:t>6.678.545,00</w:t>
                                  </w:r>
                                </w:p>
                              </w:tc>
                              <w:tc>
                                <w:tcPr>
                                  <w:tcW w:w="1800" w:type="dxa"/>
                                </w:tcPr>
                                <w:p w:rsidR="003A3B24" w:rsidRDefault="003A3B24">
                                  <w:pPr>
                                    <w:pStyle w:val="TableParagraph"/>
                                    <w:spacing w:before="0" w:line="179" w:lineRule="exact"/>
                                    <w:ind w:right="622"/>
                                    <w:rPr>
                                      <w:sz w:val="16"/>
                                    </w:rPr>
                                  </w:pPr>
                                  <w:r>
                                    <w:rPr>
                                      <w:sz w:val="16"/>
                                    </w:rPr>
                                    <w:t>3.234.724,93</w:t>
                                  </w:r>
                                </w:p>
                              </w:tc>
                              <w:tc>
                                <w:tcPr>
                                  <w:tcW w:w="1418" w:type="dxa"/>
                                </w:tcPr>
                                <w:p w:rsidR="003A3B24" w:rsidRDefault="003A3B24">
                                  <w:pPr>
                                    <w:pStyle w:val="TableParagraph"/>
                                    <w:spacing w:before="0" w:line="179" w:lineRule="exact"/>
                                    <w:ind w:right="482"/>
                                    <w:rPr>
                                      <w:sz w:val="16"/>
                                    </w:rPr>
                                  </w:pPr>
                                  <w:r>
                                    <w:rPr>
                                      <w:sz w:val="16"/>
                                    </w:rPr>
                                    <w:t>0,00</w:t>
                                  </w:r>
                                </w:p>
                              </w:tc>
                              <w:tc>
                                <w:tcPr>
                                  <w:tcW w:w="1036" w:type="dxa"/>
                                </w:tcPr>
                                <w:p w:rsidR="003A3B24" w:rsidRDefault="003A3B24">
                                  <w:pPr>
                                    <w:pStyle w:val="TableParagraph"/>
                                    <w:spacing w:before="0" w:line="179" w:lineRule="exact"/>
                                    <w:ind w:right="242"/>
                                    <w:rPr>
                                      <w:sz w:val="16"/>
                                    </w:rPr>
                                  </w:pPr>
                                  <w:r>
                                    <w:rPr>
                                      <w:sz w:val="16"/>
                                    </w:rPr>
                                    <w:t>0,00</w:t>
                                  </w:r>
                                </w:p>
                              </w:tc>
                              <w:tc>
                                <w:tcPr>
                                  <w:tcW w:w="1227" w:type="dxa"/>
                                </w:tcPr>
                                <w:p w:rsidR="003A3B24" w:rsidRDefault="003A3B24">
                                  <w:pPr>
                                    <w:pStyle w:val="TableParagraph"/>
                                    <w:spacing w:before="0" w:line="179" w:lineRule="exact"/>
                                    <w:ind w:right="51"/>
                                    <w:rPr>
                                      <w:sz w:val="16"/>
                                    </w:rPr>
                                  </w:pPr>
                                  <w:r>
                                    <w:rPr>
                                      <w:sz w:val="16"/>
                                    </w:rPr>
                                    <w:t>6.678.545,00</w:t>
                                  </w:r>
                                </w:p>
                              </w:tc>
                            </w:tr>
                            <w:tr w:rsidR="003A3B24">
                              <w:trPr>
                                <w:trHeight w:val="360"/>
                              </w:trPr>
                              <w:tc>
                                <w:tcPr>
                                  <w:tcW w:w="1226" w:type="dxa"/>
                                </w:tcPr>
                                <w:p w:rsidR="003A3B24" w:rsidRDefault="003A3B24">
                                  <w:pPr>
                                    <w:pStyle w:val="TableParagraph"/>
                                    <w:spacing w:before="85"/>
                                    <w:ind w:right="239"/>
                                    <w:rPr>
                                      <w:sz w:val="16"/>
                                    </w:rPr>
                                  </w:pPr>
                                  <w:r>
                                    <w:rPr>
                                      <w:sz w:val="16"/>
                                    </w:rPr>
                                    <w:t>102.350,00</w:t>
                                  </w:r>
                                </w:p>
                              </w:tc>
                              <w:tc>
                                <w:tcPr>
                                  <w:tcW w:w="1800" w:type="dxa"/>
                                </w:tcPr>
                                <w:p w:rsidR="003A3B24" w:rsidRDefault="003A3B24">
                                  <w:pPr>
                                    <w:pStyle w:val="TableParagraph"/>
                                    <w:spacing w:before="85"/>
                                    <w:ind w:right="622"/>
                                    <w:rPr>
                                      <w:sz w:val="16"/>
                                    </w:rPr>
                                  </w:pPr>
                                  <w:r>
                                    <w:rPr>
                                      <w:sz w:val="16"/>
                                    </w:rPr>
                                    <w:t>20.837,52</w:t>
                                  </w:r>
                                </w:p>
                              </w:tc>
                              <w:tc>
                                <w:tcPr>
                                  <w:tcW w:w="1418" w:type="dxa"/>
                                </w:tcPr>
                                <w:p w:rsidR="003A3B24" w:rsidRDefault="003A3B24">
                                  <w:pPr>
                                    <w:pStyle w:val="TableParagraph"/>
                                    <w:spacing w:before="85"/>
                                    <w:ind w:right="482"/>
                                    <w:rPr>
                                      <w:sz w:val="16"/>
                                    </w:rPr>
                                  </w:pPr>
                                  <w:r>
                                    <w:rPr>
                                      <w:sz w:val="16"/>
                                    </w:rPr>
                                    <w:t>0,00</w:t>
                                  </w:r>
                                </w:p>
                              </w:tc>
                              <w:tc>
                                <w:tcPr>
                                  <w:tcW w:w="1036" w:type="dxa"/>
                                </w:tcPr>
                                <w:p w:rsidR="003A3B24" w:rsidRDefault="003A3B24">
                                  <w:pPr>
                                    <w:pStyle w:val="TableParagraph"/>
                                    <w:spacing w:before="85"/>
                                    <w:ind w:right="242"/>
                                    <w:rPr>
                                      <w:sz w:val="16"/>
                                    </w:rPr>
                                  </w:pPr>
                                  <w:r>
                                    <w:rPr>
                                      <w:sz w:val="16"/>
                                    </w:rPr>
                                    <w:t>0,00</w:t>
                                  </w:r>
                                </w:p>
                              </w:tc>
                              <w:tc>
                                <w:tcPr>
                                  <w:tcW w:w="1227" w:type="dxa"/>
                                </w:tcPr>
                                <w:p w:rsidR="003A3B24" w:rsidRDefault="003A3B24">
                                  <w:pPr>
                                    <w:pStyle w:val="TableParagraph"/>
                                    <w:spacing w:before="85"/>
                                    <w:ind w:right="51"/>
                                    <w:rPr>
                                      <w:sz w:val="16"/>
                                    </w:rPr>
                                  </w:pPr>
                                  <w:r>
                                    <w:rPr>
                                      <w:sz w:val="16"/>
                                    </w:rPr>
                                    <w:t>102.350,00</w:t>
                                  </w:r>
                                </w:p>
                              </w:tc>
                            </w:tr>
                            <w:tr w:rsidR="003A3B24">
                              <w:trPr>
                                <w:trHeight w:val="269"/>
                              </w:trPr>
                              <w:tc>
                                <w:tcPr>
                                  <w:tcW w:w="1226" w:type="dxa"/>
                                </w:tcPr>
                                <w:p w:rsidR="003A3B24" w:rsidRDefault="003A3B24">
                                  <w:pPr>
                                    <w:pStyle w:val="TableParagraph"/>
                                    <w:spacing w:before="85" w:line="164" w:lineRule="exact"/>
                                    <w:ind w:right="239"/>
                                    <w:rPr>
                                      <w:sz w:val="16"/>
                                    </w:rPr>
                                  </w:pPr>
                                  <w:r>
                                    <w:rPr>
                                      <w:sz w:val="16"/>
                                    </w:rPr>
                                    <w:t>140.000,00</w:t>
                                  </w:r>
                                </w:p>
                              </w:tc>
                              <w:tc>
                                <w:tcPr>
                                  <w:tcW w:w="1800" w:type="dxa"/>
                                </w:tcPr>
                                <w:p w:rsidR="003A3B24" w:rsidRDefault="003A3B24">
                                  <w:pPr>
                                    <w:pStyle w:val="TableParagraph"/>
                                    <w:spacing w:before="85" w:line="164" w:lineRule="exact"/>
                                    <w:ind w:right="622"/>
                                    <w:rPr>
                                      <w:sz w:val="16"/>
                                    </w:rPr>
                                  </w:pPr>
                                  <w:r>
                                    <w:rPr>
                                      <w:sz w:val="16"/>
                                    </w:rPr>
                                    <w:t>70.980,87</w:t>
                                  </w:r>
                                </w:p>
                              </w:tc>
                              <w:tc>
                                <w:tcPr>
                                  <w:tcW w:w="1418" w:type="dxa"/>
                                </w:tcPr>
                                <w:p w:rsidR="003A3B24" w:rsidRDefault="003A3B24">
                                  <w:pPr>
                                    <w:pStyle w:val="TableParagraph"/>
                                    <w:spacing w:before="85" w:line="164" w:lineRule="exact"/>
                                    <w:ind w:right="482"/>
                                    <w:rPr>
                                      <w:sz w:val="16"/>
                                    </w:rPr>
                                  </w:pPr>
                                  <w:r>
                                    <w:rPr>
                                      <w:sz w:val="16"/>
                                    </w:rPr>
                                    <w:t>0,00</w:t>
                                  </w:r>
                                </w:p>
                              </w:tc>
                              <w:tc>
                                <w:tcPr>
                                  <w:tcW w:w="1036" w:type="dxa"/>
                                </w:tcPr>
                                <w:p w:rsidR="003A3B24" w:rsidRDefault="003A3B24">
                                  <w:pPr>
                                    <w:pStyle w:val="TableParagraph"/>
                                    <w:spacing w:before="85" w:line="164" w:lineRule="exact"/>
                                    <w:ind w:right="242"/>
                                    <w:rPr>
                                      <w:sz w:val="16"/>
                                    </w:rPr>
                                  </w:pPr>
                                  <w:r>
                                    <w:rPr>
                                      <w:sz w:val="16"/>
                                    </w:rPr>
                                    <w:t>0,00</w:t>
                                  </w:r>
                                </w:p>
                              </w:tc>
                              <w:tc>
                                <w:tcPr>
                                  <w:tcW w:w="1227" w:type="dxa"/>
                                </w:tcPr>
                                <w:p w:rsidR="003A3B24" w:rsidRDefault="003A3B24">
                                  <w:pPr>
                                    <w:pStyle w:val="TableParagraph"/>
                                    <w:spacing w:before="85" w:line="164" w:lineRule="exact"/>
                                    <w:ind w:right="51"/>
                                    <w:rPr>
                                      <w:sz w:val="16"/>
                                    </w:rPr>
                                  </w:pPr>
                                  <w:r>
                                    <w:rPr>
                                      <w:sz w:val="16"/>
                                    </w:rPr>
                                    <w:t>140.000,00</w:t>
                                  </w:r>
                                </w:p>
                              </w:tc>
                            </w:tr>
                          </w:tbl>
                          <w:p w:rsidR="003A3B24" w:rsidRDefault="003A3B24" w:rsidP="003A3B24">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6" o:spid="_x0000_s1028" type="#_x0000_t202" style="position:absolute;left:0;text-align:left;margin-left:444.9pt;margin-top:6.6pt;width:335.2pt;height:4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1226"/>
                        <w:gridCol w:w="1800"/>
                        <w:gridCol w:w="1418"/>
                        <w:gridCol w:w="1036"/>
                        <w:gridCol w:w="1227"/>
                      </w:tblGrid>
                      <w:tr w:rsidR="003A3B24">
                        <w:trPr>
                          <w:trHeight w:val="269"/>
                        </w:trPr>
                        <w:tc>
                          <w:tcPr>
                            <w:tcW w:w="1226" w:type="dxa"/>
                          </w:tcPr>
                          <w:p w:rsidR="003A3B24" w:rsidRDefault="003A3B24">
                            <w:pPr>
                              <w:pStyle w:val="TableParagraph"/>
                              <w:spacing w:before="0" w:line="179" w:lineRule="exact"/>
                              <w:ind w:right="239"/>
                              <w:rPr>
                                <w:sz w:val="16"/>
                              </w:rPr>
                            </w:pPr>
                            <w:r>
                              <w:rPr>
                                <w:sz w:val="16"/>
                              </w:rPr>
                              <w:t>6.678.545,00</w:t>
                            </w:r>
                          </w:p>
                        </w:tc>
                        <w:tc>
                          <w:tcPr>
                            <w:tcW w:w="1800" w:type="dxa"/>
                          </w:tcPr>
                          <w:p w:rsidR="003A3B24" w:rsidRDefault="003A3B24">
                            <w:pPr>
                              <w:pStyle w:val="TableParagraph"/>
                              <w:spacing w:before="0" w:line="179" w:lineRule="exact"/>
                              <w:ind w:right="622"/>
                              <w:rPr>
                                <w:sz w:val="16"/>
                              </w:rPr>
                            </w:pPr>
                            <w:r>
                              <w:rPr>
                                <w:sz w:val="16"/>
                              </w:rPr>
                              <w:t>3.234.724,93</w:t>
                            </w:r>
                          </w:p>
                        </w:tc>
                        <w:tc>
                          <w:tcPr>
                            <w:tcW w:w="1418" w:type="dxa"/>
                          </w:tcPr>
                          <w:p w:rsidR="003A3B24" w:rsidRDefault="003A3B24">
                            <w:pPr>
                              <w:pStyle w:val="TableParagraph"/>
                              <w:spacing w:before="0" w:line="179" w:lineRule="exact"/>
                              <w:ind w:right="482"/>
                              <w:rPr>
                                <w:sz w:val="16"/>
                              </w:rPr>
                            </w:pPr>
                            <w:r>
                              <w:rPr>
                                <w:sz w:val="16"/>
                              </w:rPr>
                              <w:t>0,00</w:t>
                            </w:r>
                          </w:p>
                        </w:tc>
                        <w:tc>
                          <w:tcPr>
                            <w:tcW w:w="1036" w:type="dxa"/>
                          </w:tcPr>
                          <w:p w:rsidR="003A3B24" w:rsidRDefault="003A3B24">
                            <w:pPr>
                              <w:pStyle w:val="TableParagraph"/>
                              <w:spacing w:before="0" w:line="179" w:lineRule="exact"/>
                              <w:ind w:right="242"/>
                              <w:rPr>
                                <w:sz w:val="16"/>
                              </w:rPr>
                            </w:pPr>
                            <w:r>
                              <w:rPr>
                                <w:sz w:val="16"/>
                              </w:rPr>
                              <w:t>0,00</w:t>
                            </w:r>
                          </w:p>
                        </w:tc>
                        <w:tc>
                          <w:tcPr>
                            <w:tcW w:w="1227" w:type="dxa"/>
                          </w:tcPr>
                          <w:p w:rsidR="003A3B24" w:rsidRDefault="003A3B24">
                            <w:pPr>
                              <w:pStyle w:val="TableParagraph"/>
                              <w:spacing w:before="0" w:line="179" w:lineRule="exact"/>
                              <w:ind w:right="51"/>
                              <w:rPr>
                                <w:sz w:val="16"/>
                              </w:rPr>
                            </w:pPr>
                            <w:r>
                              <w:rPr>
                                <w:sz w:val="16"/>
                              </w:rPr>
                              <w:t>6.678.545,00</w:t>
                            </w:r>
                          </w:p>
                        </w:tc>
                      </w:tr>
                      <w:tr w:rsidR="003A3B24">
                        <w:trPr>
                          <w:trHeight w:val="360"/>
                        </w:trPr>
                        <w:tc>
                          <w:tcPr>
                            <w:tcW w:w="1226" w:type="dxa"/>
                          </w:tcPr>
                          <w:p w:rsidR="003A3B24" w:rsidRDefault="003A3B24">
                            <w:pPr>
                              <w:pStyle w:val="TableParagraph"/>
                              <w:spacing w:before="85"/>
                              <w:ind w:right="239"/>
                              <w:rPr>
                                <w:sz w:val="16"/>
                              </w:rPr>
                            </w:pPr>
                            <w:r>
                              <w:rPr>
                                <w:sz w:val="16"/>
                              </w:rPr>
                              <w:t>102.350,00</w:t>
                            </w:r>
                          </w:p>
                        </w:tc>
                        <w:tc>
                          <w:tcPr>
                            <w:tcW w:w="1800" w:type="dxa"/>
                          </w:tcPr>
                          <w:p w:rsidR="003A3B24" w:rsidRDefault="003A3B24">
                            <w:pPr>
                              <w:pStyle w:val="TableParagraph"/>
                              <w:spacing w:before="85"/>
                              <w:ind w:right="622"/>
                              <w:rPr>
                                <w:sz w:val="16"/>
                              </w:rPr>
                            </w:pPr>
                            <w:r>
                              <w:rPr>
                                <w:sz w:val="16"/>
                              </w:rPr>
                              <w:t>20.837,52</w:t>
                            </w:r>
                          </w:p>
                        </w:tc>
                        <w:tc>
                          <w:tcPr>
                            <w:tcW w:w="1418" w:type="dxa"/>
                          </w:tcPr>
                          <w:p w:rsidR="003A3B24" w:rsidRDefault="003A3B24">
                            <w:pPr>
                              <w:pStyle w:val="TableParagraph"/>
                              <w:spacing w:before="85"/>
                              <w:ind w:right="482"/>
                              <w:rPr>
                                <w:sz w:val="16"/>
                              </w:rPr>
                            </w:pPr>
                            <w:r>
                              <w:rPr>
                                <w:sz w:val="16"/>
                              </w:rPr>
                              <w:t>0,00</w:t>
                            </w:r>
                          </w:p>
                        </w:tc>
                        <w:tc>
                          <w:tcPr>
                            <w:tcW w:w="1036" w:type="dxa"/>
                          </w:tcPr>
                          <w:p w:rsidR="003A3B24" w:rsidRDefault="003A3B24">
                            <w:pPr>
                              <w:pStyle w:val="TableParagraph"/>
                              <w:spacing w:before="85"/>
                              <w:ind w:right="242"/>
                              <w:rPr>
                                <w:sz w:val="16"/>
                              </w:rPr>
                            </w:pPr>
                            <w:r>
                              <w:rPr>
                                <w:sz w:val="16"/>
                              </w:rPr>
                              <w:t>0,00</w:t>
                            </w:r>
                          </w:p>
                        </w:tc>
                        <w:tc>
                          <w:tcPr>
                            <w:tcW w:w="1227" w:type="dxa"/>
                          </w:tcPr>
                          <w:p w:rsidR="003A3B24" w:rsidRDefault="003A3B24">
                            <w:pPr>
                              <w:pStyle w:val="TableParagraph"/>
                              <w:spacing w:before="85"/>
                              <w:ind w:right="51"/>
                              <w:rPr>
                                <w:sz w:val="16"/>
                              </w:rPr>
                            </w:pPr>
                            <w:r>
                              <w:rPr>
                                <w:sz w:val="16"/>
                              </w:rPr>
                              <w:t>102.350,00</w:t>
                            </w:r>
                          </w:p>
                        </w:tc>
                      </w:tr>
                      <w:tr w:rsidR="003A3B24">
                        <w:trPr>
                          <w:trHeight w:val="269"/>
                        </w:trPr>
                        <w:tc>
                          <w:tcPr>
                            <w:tcW w:w="1226" w:type="dxa"/>
                          </w:tcPr>
                          <w:p w:rsidR="003A3B24" w:rsidRDefault="003A3B24">
                            <w:pPr>
                              <w:pStyle w:val="TableParagraph"/>
                              <w:spacing w:before="85" w:line="164" w:lineRule="exact"/>
                              <w:ind w:right="239"/>
                              <w:rPr>
                                <w:sz w:val="16"/>
                              </w:rPr>
                            </w:pPr>
                            <w:r>
                              <w:rPr>
                                <w:sz w:val="16"/>
                              </w:rPr>
                              <w:t>140.000,00</w:t>
                            </w:r>
                          </w:p>
                        </w:tc>
                        <w:tc>
                          <w:tcPr>
                            <w:tcW w:w="1800" w:type="dxa"/>
                          </w:tcPr>
                          <w:p w:rsidR="003A3B24" w:rsidRDefault="003A3B24">
                            <w:pPr>
                              <w:pStyle w:val="TableParagraph"/>
                              <w:spacing w:before="85" w:line="164" w:lineRule="exact"/>
                              <w:ind w:right="622"/>
                              <w:rPr>
                                <w:sz w:val="16"/>
                              </w:rPr>
                            </w:pPr>
                            <w:r>
                              <w:rPr>
                                <w:sz w:val="16"/>
                              </w:rPr>
                              <w:t>70.980,87</w:t>
                            </w:r>
                          </w:p>
                        </w:tc>
                        <w:tc>
                          <w:tcPr>
                            <w:tcW w:w="1418" w:type="dxa"/>
                          </w:tcPr>
                          <w:p w:rsidR="003A3B24" w:rsidRDefault="003A3B24">
                            <w:pPr>
                              <w:pStyle w:val="TableParagraph"/>
                              <w:spacing w:before="85" w:line="164" w:lineRule="exact"/>
                              <w:ind w:right="482"/>
                              <w:rPr>
                                <w:sz w:val="16"/>
                              </w:rPr>
                            </w:pPr>
                            <w:r>
                              <w:rPr>
                                <w:sz w:val="16"/>
                              </w:rPr>
                              <w:t>0,00</w:t>
                            </w:r>
                          </w:p>
                        </w:tc>
                        <w:tc>
                          <w:tcPr>
                            <w:tcW w:w="1036" w:type="dxa"/>
                          </w:tcPr>
                          <w:p w:rsidR="003A3B24" w:rsidRDefault="003A3B24">
                            <w:pPr>
                              <w:pStyle w:val="TableParagraph"/>
                              <w:spacing w:before="85" w:line="164" w:lineRule="exact"/>
                              <w:ind w:right="242"/>
                              <w:rPr>
                                <w:sz w:val="16"/>
                              </w:rPr>
                            </w:pPr>
                            <w:r>
                              <w:rPr>
                                <w:sz w:val="16"/>
                              </w:rPr>
                              <w:t>0,00</w:t>
                            </w:r>
                          </w:p>
                        </w:tc>
                        <w:tc>
                          <w:tcPr>
                            <w:tcW w:w="1227" w:type="dxa"/>
                          </w:tcPr>
                          <w:p w:rsidR="003A3B24" w:rsidRDefault="003A3B24">
                            <w:pPr>
                              <w:pStyle w:val="TableParagraph"/>
                              <w:spacing w:before="85" w:line="164" w:lineRule="exact"/>
                              <w:ind w:right="51"/>
                              <w:rPr>
                                <w:sz w:val="16"/>
                              </w:rPr>
                            </w:pPr>
                            <w:r>
                              <w:rPr>
                                <w:sz w:val="16"/>
                              </w:rPr>
                              <w:t>140.000,00</w:t>
                            </w:r>
                          </w:p>
                        </w:tc>
                      </w:tr>
                    </w:tbl>
                    <w:p w:rsidR="003A3B24" w:rsidRDefault="003A3B24" w:rsidP="003A3B24">
                      <w:pPr>
                        <w:pStyle w:val="Tijeloteksta"/>
                      </w:pPr>
                    </w:p>
                  </w:txbxContent>
                </v:textbox>
                <w10:wrap anchorx="page"/>
              </v:shape>
            </w:pict>
          </mc:Fallback>
        </mc:AlternateContent>
      </w:r>
      <w:r w:rsidRPr="003A3B24">
        <w:rPr>
          <w:lang w:val="hr-HR"/>
        </w:rPr>
        <w:t>Porez i prirez na dohodak od nesamostalnog rada i drugih samostalnih djelatnosti</w:t>
      </w:r>
    </w:p>
    <w:p w:rsidR="003A3B24" w:rsidRDefault="003A3B24" w:rsidP="003A3B24">
      <w:pPr>
        <w:pStyle w:val="Tijeloteksta"/>
        <w:spacing w:line="178" w:lineRule="exact"/>
        <w:ind w:left="2860"/>
      </w:pPr>
      <w:r>
        <w:rPr>
          <w:noProof/>
          <w:lang w:val="hr-HR" w:eastAsia="hr-HR"/>
        </w:rPr>
        <mc:AlternateContent>
          <mc:Choice Requires="wps">
            <w:drawing>
              <wp:anchor distT="0" distB="0" distL="114300" distR="114300" simplePos="0" relativeHeight="251661312" behindDoc="0" locked="0" layoutInCell="1" allowOverlap="1">
                <wp:simplePos x="0" y="0"/>
                <wp:positionH relativeFrom="page">
                  <wp:posOffset>385445</wp:posOffset>
                </wp:positionH>
                <wp:positionV relativeFrom="paragraph">
                  <wp:posOffset>58420</wp:posOffset>
                </wp:positionV>
                <wp:extent cx="1092835" cy="113665"/>
                <wp:effectExtent l="4445" t="0" r="0" b="127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P0002</w:t>
                            </w:r>
                            <w:r>
                              <w:tab/>
                              <w:t>61121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 o:spid="_x0000_s1029" type="#_x0000_t202" style="position:absolute;left:0;text-align:left;margin-left:30.35pt;margin-top:4.6pt;width:86.05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" filled="f" stroked="f">
                <v:textbox inset="0,0,0,0">
                  <w:txbxContent>
                    <w:p w:rsidR="003A3B24" w:rsidRDefault="003A3B24" w:rsidP="003A3B24">
                      <w:pPr>
                        <w:pStyle w:val="Tijeloteksta"/>
                        <w:tabs>
                          <w:tab w:val="right" w:pos="1720"/>
                        </w:tabs>
                        <w:spacing w:line="179" w:lineRule="exact"/>
                      </w:pPr>
                      <w:r>
                        <w:t>P0002</w:t>
                      </w:r>
                      <w:r>
                        <w:tab/>
                        <w:t>61121</w:t>
                      </w:r>
                    </w:p>
                  </w:txbxContent>
                </v:textbox>
                <w10:wrap anchorx="page"/>
              </v:shape>
            </w:pict>
          </mc:Fallback>
        </mc:AlternateContent>
      </w:r>
      <w:r>
        <w:t>Porez i prirez na dohodak od obrta i s obrtom izjednačenih djelatnosti,</w:t>
      </w:r>
    </w:p>
    <w:p w:rsidR="003A3B24" w:rsidRDefault="003A3B24" w:rsidP="003A3B24">
      <w:pPr>
        <w:pStyle w:val="Tijeloteksta"/>
        <w:spacing w:line="180" w:lineRule="exact"/>
        <w:ind w:left="2860"/>
      </w:pPr>
      <w:r>
        <w:t>na dohodak od slobodnih zani</w:t>
      </w:r>
    </w:p>
    <w:p w:rsidR="003A3B24" w:rsidRDefault="003A3B24" w:rsidP="003A3B24">
      <w:pPr>
        <w:pStyle w:val="Tijeloteksta"/>
        <w:tabs>
          <w:tab w:val="left" w:pos="1442"/>
          <w:tab w:val="left" w:pos="2859"/>
        </w:tabs>
        <w:spacing w:line="235" w:lineRule="auto"/>
        <w:ind w:left="167"/>
      </w:pPr>
      <w:r>
        <w:rPr>
          <w:noProof/>
          <w:lang w:val="hr-HR" w:eastAsia="hr-HR"/>
        </w:rPr>
        <mc:AlternateContent>
          <mc:Choice Requires="wps">
            <w:drawing>
              <wp:anchor distT="0" distB="0" distL="114300" distR="114300" simplePos="0" relativeHeight="251662336" behindDoc="0" locked="0" layoutInCell="1" allowOverlap="1">
                <wp:simplePos x="0" y="0"/>
                <wp:positionH relativeFrom="page">
                  <wp:posOffset>353695</wp:posOffset>
                </wp:positionH>
                <wp:positionV relativeFrom="paragraph">
                  <wp:posOffset>117475</wp:posOffset>
                </wp:positionV>
                <wp:extent cx="9553575" cy="1739900"/>
                <wp:effectExtent l="1270" t="0" r="0" b="3175"/>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3575" cy="173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919"/>
                              <w:gridCol w:w="1337"/>
                              <w:gridCol w:w="5151"/>
                              <w:gridCol w:w="2225"/>
                              <w:gridCol w:w="1483"/>
                              <w:gridCol w:w="1572"/>
                              <w:gridCol w:w="1195"/>
                              <w:gridCol w:w="1159"/>
                            </w:tblGrid>
                            <w:tr w:rsidR="003A3B24">
                              <w:trPr>
                                <w:trHeight w:val="43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8"/>
                                    <w:jc w:val="left"/>
                                    <w:rPr>
                                      <w:sz w:val="18"/>
                                    </w:rPr>
                                  </w:pPr>
                                </w:p>
                                <w:p w:rsidR="003A3B24" w:rsidRDefault="003A3B24">
                                  <w:pPr>
                                    <w:pStyle w:val="TableParagraph"/>
                                    <w:spacing w:before="0"/>
                                    <w:ind w:left="406"/>
                                    <w:jc w:val="left"/>
                                    <w:rPr>
                                      <w:b/>
                                      <w:sz w:val="16"/>
                                    </w:rPr>
                                  </w:pPr>
                                  <w:r>
                                    <w:rPr>
                                      <w:b/>
                                      <w:sz w:val="16"/>
                                    </w:rPr>
                                    <w:t>613</w:t>
                                  </w:r>
                                </w:p>
                              </w:tc>
                              <w:tc>
                                <w:tcPr>
                                  <w:tcW w:w="5151" w:type="dxa"/>
                                </w:tcPr>
                                <w:p w:rsidR="003A3B24" w:rsidRDefault="003A3B24">
                                  <w:pPr>
                                    <w:pStyle w:val="TableParagraph"/>
                                    <w:spacing w:before="0" w:line="179" w:lineRule="exact"/>
                                    <w:ind w:left="486"/>
                                    <w:jc w:val="left"/>
                                    <w:rPr>
                                      <w:sz w:val="16"/>
                                    </w:rPr>
                                  </w:pPr>
                                  <w:r>
                                    <w:rPr>
                                      <w:sz w:val="16"/>
                                    </w:rPr>
                                    <w:t>povremeno obavljaju</w:t>
                                  </w:r>
                                </w:p>
                                <w:p w:rsidR="003A3B24" w:rsidRDefault="003A3B24">
                                  <w:pPr>
                                    <w:pStyle w:val="TableParagraph"/>
                                    <w:spacing w:before="36"/>
                                    <w:ind w:left="486"/>
                                    <w:jc w:val="left"/>
                                    <w:rPr>
                                      <w:b/>
                                      <w:sz w:val="16"/>
                                    </w:rPr>
                                  </w:pPr>
                                  <w:r>
                                    <w:rPr>
                                      <w:b/>
                                      <w:sz w:val="16"/>
                                    </w:rPr>
                                    <w:t>Porezi na imovinu</w:t>
                                  </w:r>
                                </w:p>
                              </w:tc>
                              <w:tc>
                                <w:tcPr>
                                  <w:tcW w:w="2225" w:type="dxa"/>
                                </w:tcPr>
                                <w:p w:rsidR="003A3B24" w:rsidRDefault="003A3B24">
                                  <w:pPr>
                                    <w:pStyle w:val="TableParagraph"/>
                                    <w:spacing w:before="8"/>
                                    <w:jc w:val="left"/>
                                    <w:rPr>
                                      <w:sz w:val="18"/>
                                    </w:rPr>
                                  </w:pPr>
                                </w:p>
                                <w:p w:rsidR="003A3B24" w:rsidRDefault="003A3B24">
                                  <w:pPr>
                                    <w:pStyle w:val="TableParagraph"/>
                                    <w:spacing w:before="0"/>
                                    <w:ind w:right="304"/>
                                    <w:rPr>
                                      <w:b/>
                                      <w:sz w:val="16"/>
                                    </w:rPr>
                                  </w:pPr>
                                  <w:r>
                                    <w:rPr>
                                      <w:b/>
                                      <w:sz w:val="16"/>
                                    </w:rPr>
                                    <w:t>220.000,00</w:t>
                                  </w:r>
                                </w:p>
                              </w:tc>
                              <w:tc>
                                <w:tcPr>
                                  <w:tcW w:w="1483" w:type="dxa"/>
                                </w:tcPr>
                                <w:p w:rsidR="003A3B24" w:rsidRDefault="003A3B24">
                                  <w:pPr>
                                    <w:pStyle w:val="TableParagraph"/>
                                    <w:spacing w:before="8"/>
                                    <w:jc w:val="left"/>
                                    <w:rPr>
                                      <w:sz w:val="18"/>
                                    </w:rPr>
                                  </w:pPr>
                                </w:p>
                                <w:p w:rsidR="003A3B24" w:rsidRDefault="003A3B24">
                                  <w:pPr>
                                    <w:pStyle w:val="TableParagraph"/>
                                    <w:spacing w:before="0"/>
                                    <w:ind w:right="370"/>
                                    <w:rPr>
                                      <w:b/>
                                      <w:sz w:val="16"/>
                                    </w:rPr>
                                  </w:pPr>
                                  <w:r>
                                    <w:rPr>
                                      <w:b/>
                                      <w:sz w:val="16"/>
                                    </w:rPr>
                                    <w:t>152.734,80</w:t>
                                  </w:r>
                                </w:p>
                              </w:tc>
                              <w:tc>
                                <w:tcPr>
                                  <w:tcW w:w="1572" w:type="dxa"/>
                                </w:tcPr>
                                <w:p w:rsidR="003A3B24" w:rsidRDefault="003A3B24">
                                  <w:pPr>
                                    <w:pStyle w:val="TableParagraph"/>
                                    <w:spacing w:before="8"/>
                                    <w:jc w:val="left"/>
                                    <w:rPr>
                                      <w:sz w:val="18"/>
                                    </w:rPr>
                                  </w:pPr>
                                </w:p>
                                <w:p w:rsidR="003A3B24" w:rsidRDefault="003A3B24">
                                  <w:pPr>
                                    <w:pStyle w:val="TableParagraph"/>
                                    <w:spacing w:before="0"/>
                                    <w:ind w:right="384"/>
                                    <w:rPr>
                                      <w:b/>
                                      <w:sz w:val="16"/>
                                    </w:rPr>
                                  </w:pPr>
                                  <w:r>
                                    <w:rPr>
                                      <w:b/>
                                      <w:sz w:val="16"/>
                                    </w:rPr>
                                    <w:t>0,00</w:t>
                                  </w:r>
                                </w:p>
                              </w:tc>
                              <w:tc>
                                <w:tcPr>
                                  <w:tcW w:w="1195" w:type="dxa"/>
                                </w:tcPr>
                                <w:p w:rsidR="003A3B24" w:rsidRDefault="003A3B24">
                                  <w:pPr>
                                    <w:pStyle w:val="TableParagraph"/>
                                    <w:spacing w:before="8"/>
                                    <w:jc w:val="left"/>
                                    <w:rPr>
                                      <w:sz w:val="18"/>
                                    </w:rPr>
                                  </w:pPr>
                                </w:p>
                                <w:p w:rsidR="003A3B24" w:rsidRDefault="003A3B24">
                                  <w:pPr>
                                    <w:pStyle w:val="TableParagraph"/>
                                    <w:spacing w:before="0"/>
                                    <w:ind w:left="370" w:right="98"/>
                                    <w:jc w:val="center"/>
                                    <w:rPr>
                                      <w:sz w:val="16"/>
                                    </w:rPr>
                                  </w:pPr>
                                  <w:r>
                                    <w:rPr>
                                      <w:sz w:val="16"/>
                                    </w:rPr>
                                    <w:t>0,00</w:t>
                                  </w:r>
                                </w:p>
                              </w:tc>
                              <w:tc>
                                <w:tcPr>
                                  <w:tcW w:w="1159" w:type="dxa"/>
                                </w:tcPr>
                                <w:p w:rsidR="003A3B24" w:rsidRDefault="003A3B24">
                                  <w:pPr>
                                    <w:pStyle w:val="TableParagraph"/>
                                    <w:spacing w:before="8"/>
                                    <w:jc w:val="left"/>
                                    <w:rPr>
                                      <w:sz w:val="18"/>
                                    </w:rPr>
                                  </w:pPr>
                                </w:p>
                                <w:p w:rsidR="003A3B24" w:rsidRDefault="003A3B24">
                                  <w:pPr>
                                    <w:pStyle w:val="TableParagraph"/>
                                    <w:spacing w:before="0"/>
                                    <w:ind w:right="44"/>
                                    <w:rPr>
                                      <w:b/>
                                      <w:sz w:val="16"/>
                                    </w:rPr>
                                  </w:pPr>
                                  <w:r>
                                    <w:rPr>
                                      <w:b/>
                                      <w:sz w:val="16"/>
                                    </w:rPr>
                                    <w:t>220.000,00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P0004</w:t>
                                  </w:r>
                                </w:p>
                              </w:tc>
                              <w:tc>
                                <w:tcPr>
                                  <w:tcW w:w="1337" w:type="dxa"/>
                                </w:tcPr>
                                <w:p w:rsidR="003A3B24" w:rsidRDefault="003A3B24">
                                  <w:pPr>
                                    <w:pStyle w:val="TableParagraph"/>
                                    <w:spacing w:before="35"/>
                                    <w:ind w:left="406"/>
                                    <w:jc w:val="left"/>
                                    <w:rPr>
                                      <w:sz w:val="16"/>
                                    </w:rPr>
                                  </w:pPr>
                                  <w:r>
                                    <w:rPr>
                                      <w:sz w:val="16"/>
                                    </w:rPr>
                                    <w:t>61341</w:t>
                                  </w:r>
                                </w:p>
                              </w:tc>
                              <w:tc>
                                <w:tcPr>
                                  <w:tcW w:w="5151" w:type="dxa"/>
                                </w:tcPr>
                                <w:p w:rsidR="003A3B24" w:rsidRDefault="003A3B24">
                                  <w:pPr>
                                    <w:pStyle w:val="TableParagraph"/>
                                    <w:spacing w:before="35"/>
                                    <w:ind w:left="486"/>
                                    <w:jc w:val="left"/>
                                    <w:rPr>
                                      <w:sz w:val="16"/>
                                    </w:rPr>
                                  </w:pPr>
                                  <w:r>
                                    <w:rPr>
                                      <w:sz w:val="16"/>
                                    </w:rPr>
                                    <w:t>Porez na promet nekretnina</w:t>
                                  </w:r>
                                </w:p>
                              </w:tc>
                              <w:tc>
                                <w:tcPr>
                                  <w:tcW w:w="2225" w:type="dxa"/>
                                </w:tcPr>
                                <w:p w:rsidR="003A3B24" w:rsidRDefault="003A3B24">
                                  <w:pPr>
                                    <w:pStyle w:val="TableParagraph"/>
                                    <w:spacing w:before="35"/>
                                    <w:ind w:right="304"/>
                                    <w:rPr>
                                      <w:sz w:val="16"/>
                                    </w:rPr>
                                  </w:pPr>
                                  <w:r>
                                    <w:rPr>
                                      <w:sz w:val="16"/>
                                    </w:rPr>
                                    <w:t>220.000,00</w:t>
                                  </w:r>
                                </w:p>
                              </w:tc>
                              <w:tc>
                                <w:tcPr>
                                  <w:tcW w:w="1483" w:type="dxa"/>
                                </w:tcPr>
                                <w:p w:rsidR="003A3B24" w:rsidRDefault="003A3B24">
                                  <w:pPr>
                                    <w:pStyle w:val="TableParagraph"/>
                                    <w:spacing w:before="35"/>
                                    <w:ind w:right="370"/>
                                    <w:rPr>
                                      <w:sz w:val="16"/>
                                    </w:rPr>
                                  </w:pPr>
                                  <w:r>
                                    <w:rPr>
                                      <w:sz w:val="16"/>
                                    </w:rPr>
                                    <w:t>152.734,80</w:t>
                                  </w:r>
                                </w:p>
                              </w:tc>
                              <w:tc>
                                <w:tcPr>
                                  <w:tcW w:w="1572" w:type="dxa"/>
                                </w:tcPr>
                                <w:p w:rsidR="003A3B24" w:rsidRDefault="003A3B24">
                                  <w:pPr>
                                    <w:pStyle w:val="TableParagraph"/>
                                    <w:spacing w:before="35"/>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sz w:val="16"/>
                                    </w:rPr>
                                  </w:pPr>
                                  <w:r>
                                    <w:rPr>
                                      <w:sz w:val="16"/>
                                    </w:rPr>
                                    <w:t>220.000,00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614</w:t>
                                  </w:r>
                                </w:p>
                              </w:tc>
                              <w:tc>
                                <w:tcPr>
                                  <w:tcW w:w="5151" w:type="dxa"/>
                                </w:tcPr>
                                <w:p w:rsidR="003A3B24" w:rsidRDefault="003A3B24">
                                  <w:pPr>
                                    <w:pStyle w:val="TableParagraph"/>
                                    <w:spacing w:before="35"/>
                                    <w:ind w:left="486"/>
                                    <w:jc w:val="left"/>
                                    <w:rPr>
                                      <w:b/>
                                      <w:sz w:val="16"/>
                                    </w:rPr>
                                  </w:pPr>
                                  <w:r>
                                    <w:rPr>
                                      <w:b/>
                                      <w:sz w:val="16"/>
                                    </w:rPr>
                                    <w:t>Porezi na robu i usluge</w:t>
                                  </w:r>
                                </w:p>
                              </w:tc>
                              <w:tc>
                                <w:tcPr>
                                  <w:tcW w:w="2225" w:type="dxa"/>
                                </w:tcPr>
                                <w:p w:rsidR="003A3B24" w:rsidRDefault="003A3B24">
                                  <w:pPr>
                                    <w:pStyle w:val="TableParagraph"/>
                                    <w:spacing w:before="35"/>
                                    <w:ind w:right="304"/>
                                    <w:rPr>
                                      <w:b/>
                                      <w:sz w:val="16"/>
                                    </w:rPr>
                                  </w:pPr>
                                  <w:r>
                                    <w:rPr>
                                      <w:b/>
                                      <w:sz w:val="16"/>
                                    </w:rPr>
                                    <w:t>43.000,00</w:t>
                                  </w:r>
                                </w:p>
                              </w:tc>
                              <w:tc>
                                <w:tcPr>
                                  <w:tcW w:w="1483" w:type="dxa"/>
                                </w:tcPr>
                                <w:p w:rsidR="003A3B24" w:rsidRDefault="003A3B24">
                                  <w:pPr>
                                    <w:pStyle w:val="TableParagraph"/>
                                    <w:spacing w:before="35"/>
                                    <w:ind w:right="371"/>
                                    <w:rPr>
                                      <w:b/>
                                      <w:sz w:val="16"/>
                                    </w:rPr>
                                  </w:pPr>
                                  <w:r>
                                    <w:rPr>
                                      <w:b/>
                                      <w:sz w:val="16"/>
                                    </w:rPr>
                                    <w:t>8.164,27</w:t>
                                  </w:r>
                                </w:p>
                              </w:tc>
                              <w:tc>
                                <w:tcPr>
                                  <w:tcW w:w="1572" w:type="dxa"/>
                                </w:tcPr>
                                <w:p w:rsidR="003A3B24" w:rsidRDefault="003A3B24">
                                  <w:pPr>
                                    <w:pStyle w:val="TableParagraph"/>
                                    <w:spacing w:before="35"/>
                                    <w:ind w:right="384"/>
                                    <w:rPr>
                                      <w:b/>
                                      <w:sz w:val="16"/>
                                    </w:rPr>
                                  </w:pPr>
                                  <w:r>
                                    <w:rPr>
                                      <w:b/>
                                      <w:sz w:val="16"/>
                                    </w:rPr>
                                    <w:t>- 13.000,00</w:t>
                                  </w:r>
                                </w:p>
                              </w:tc>
                              <w:tc>
                                <w:tcPr>
                                  <w:tcW w:w="1195" w:type="dxa"/>
                                </w:tcPr>
                                <w:p w:rsidR="003A3B24" w:rsidRDefault="003A3B24">
                                  <w:pPr>
                                    <w:pStyle w:val="TableParagraph"/>
                                    <w:spacing w:before="35"/>
                                    <w:ind w:left="369" w:right="285"/>
                                    <w:jc w:val="center"/>
                                    <w:rPr>
                                      <w:sz w:val="16"/>
                                    </w:rPr>
                                  </w:pPr>
                                  <w:r>
                                    <w:rPr>
                                      <w:sz w:val="16"/>
                                    </w:rPr>
                                    <w:t>- 30,23</w:t>
                                  </w:r>
                                </w:p>
                              </w:tc>
                              <w:tc>
                                <w:tcPr>
                                  <w:tcW w:w="1159" w:type="dxa"/>
                                </w:tcPr>
                                <w:p w:rsidR="003A3B24" w:rsidRDefault="003A3B24">
                                  <w:pPr>
                                    <w:pStyle w:val="TableParagraph"/>
                                    <w:spacing w:before="35"/>
                                    <w:ind w:right="44"/>
                                    <w:rPr>
                                      <w:b/>
                                      <w:sz w:val="16"/>
                                    </w:rPr>
                                  </w:pPr>
                                  <w:r>
                                    <w:rPr>
                                      <w:b/>
                                      <w:sz w:val="16"/>
                                    </w:rPr>
                                    <w:t>30.000,00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P0005</w:t>
                                  </w:r>
                                </w:p>
                              </w:tc>
                              <w:tc>
                                <w:tcPr>
                                  <w:tcW w:w="1337" w:type="dxa"/>
                                </w:tcPr>
                                <w:p w:rsidR="003A3B24" w:rsidRDefault="003A3B24">
                                  <w:pPr>
                                    <w:pStyle w:val="TableParagraph"/>
                                    <w:spacing w:before="35"/>
                                    <w:ind w:left="406"/>
                                    <w:jc w:val="left"/>
                                    <w:rPr>
                                      <w:sz w:val="16"/>
                                    </w:rPr>
                                  </w:pPr>
                                  <w:r>
                                    <w:rPr>
                                      <w:sz w:val="16"/>
                                    </w:rPr>
                                    <w:t>61424</w:t>
                                  </w:r>
                                </w:p>
                              </w:tc>
                              <w:tc>
                                <w:tcPr>
                                  <w:tcW w:w="5151" w:type="dxa"/>
                                </w:tcPr>
                                <w:p w:rsidR="003A3B24" w:rsidRDefault="003A3B24">
                                  <w:pPr>
                                    <w:pStyle w:val="TableParagraph"/>
                                    <w:spacing w:before="35"/>
                                    <w:ind w:left="486"/>
                                    <w:jc w:val="left"/>
                                    <w:rPr>
                                      <w:sz w:val="16"/>
                                    </w:rPr>
                                  </w:pPr>
                                  <w:r>
                                    <w:rPr>
                                      <w:sz w:val="16"/>
                                    </w:rPr>
                                    <w:t>Porez na potrošnju alkoholnih i bezalkoholnih pića</w:t>
                                  </w:r>
                                </w:p>
                              </w:tc>
                              <w:tc>
                                <w:tcPr>
                                  <w:tcW w:w="2225" w:type="dxa"/>
                                </w:tcPr>
                                <w:p w:rsidR="003A3B24" w:rsidRDefault="003A3B24">
                                  <w:pPr>
                                    <w:pStyle w:val="TableParagraph"/>
                                    <w:spacing w:before="35"/>
                                    <w:ind w:right="304"/>
                                    <w:rPr>
                                      <w:sz w:val="16"/>
                                    </w:rPr>
                                  </w:pPr>
                                  <w:r>
                                    <w:rPr>
                                      <w:sz w:val="16"/>
                                    </w:rPr>
                                    <w:t>33.000,00</w:t>
                                  </w:r>
                                </w:p>
                              </w:tc>
                              <w:tc>
                                <w:tcPr>
                                  <w:tcW w:w="1483" w:type="dxa"/>
                                </w:tcPr>
                                <w:p w:rsidR="003A3B24" w:rsidRDefault="003A3B24">
                                  <w:pPr>
                                    <w:pStyle w:val="TableParagraph"/>
                                    <w:spacing w:before="35"/>
                                    <w:ind w:right="371"/>
                                    <w:rPr>
                                      <w:sz w:val="16"/>
                                    </w:rPr>
                                  </w:pPr>
                                  <w:r>
                                    <w:rPr>
                                      <w:sz w:val="16"/>
                                    </w:rPr>
                                    <w:t>8.164,27</w:t>
                                  </w:r>
                                </w:p>
                              </w:tc>
                              <w:tc>
                                <w:tcPr>
                                  <w:tcW w:w="1572" w:type="dxa"/>
                                </w:tcPr>
                                <w:p w:rsidR="003A3B24" w:rsidRDefault="003A3B24">
                                  <w:pPr>
                                    <w:pStyle w:val="TableParagraph"/>
                                    <w:spacing w:before="35"/>
                                    <w:ind w:right="384"/>
                                    <w:rPr>
                                      <w:sz w:val="16"/>
                                    </w:rPr>
                                  </w:pPr>
                                  <w:r>
                                    <w:rPr>
                                      <w:sz w:val="16"/>
                                    </w:rPr>
                                    <w:t>- 13.000,00</w:t>
                                  </w:r>
                                </w:p>
                              </w:tc>
                              <w:tc>
                                <w:tcPr>
                                  <w:tcW w:w="1195" w:type="dxa"/>
                                </w:tcPr>
                                <w:p w:rsidR="003A3B24" w:rsidRDefault="003A3B24">
                                  <w:pPr>
                                    <w:pStyle w:val="TableParagraph"/>
                                    <w:spacing w:before="35"/>
                                    <w:ind w:left="369" w:right="285"/>
                                    <w:jc w:val="center"/>
                                    <w:rPr>
                                      <w:sz w:val="16"/>
                                    </w:rPr>
                                  </w:pPr>
                                  <w:r>
                                    <w:rPr>
                                      <w:sz w:val="16"/>
                                    </w:rPr>
                                    <w:t>- 39,39</w:t>
                                  </w:r>
                                </w:p>
                              </w:tc>
                              <w:tc>
                                <w:tcPr>
                                  <w:tcW w:w="1159" w:type="dxa"/>
                                </w:tcPr>
                                <w:p w:rsidR="003A3B24" w:rsidRDefault="003A3B24">
                                  <w:pPr>
                                    <w:pStyle w:val="TableParagraph"/>
                                    <w:spacing w:before="35"/>
                                    <w:ind w:right="44"/>
                                    <w:rPr>
                                      <w:sz w:val="16"/>
                                    </w:rPr>
                                  </w:pPr>
                                  <w:r>
                                    <w:rPr>
                                      <w:sz w:val="16"/>
                                    </w:rPr>
                                    <w:t>20.000,00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P0006</w:t>
                                  </w:r>
                                </w:p>
                              </w:tc>
                              <w:tc>
                                <w:tcPr>
                                  <w:tcW w:w="1337" w:type="dxa"/>
                                </w:tcPr>
                                <w:p w:rsidR="003A3B24" w:rsidRDefault="003A3B24">
                                  <w:pPr>
                                    <w:pStyle w:val="TableParagraph"/>
                                    <w:spacing w:before="35"/>
                                    <w:ind w:left="406"/>
                                    <w:jc w:val="left"/>
                                    <w:rPr>
                                      <w:sz w:val="16"/>
                                    </w:rPr>
                                  </w:pPr>
                                  <w:r>
                                    <w:rPr>
                                      <w:sz w:val="16"/>
                                    </w:rPr>
                                    <w:t>61453</w:t>
                                  </w:r>
                                </w:p>
                              </w:tc>
                              <w:tc>
                                <w:tcPr>
                                  <w:tcW w:w="5151" w:type="dxa"/>
                                </w:tcPr>
                                <w:p w:rsidR="003A3B24" w:rsidRDefault="003A3B24">
                                  <w:pPr>
                                    <w:pStyle w:val="TableParagraph"/>
                                    <w:spacing w:before="35"/>
                                    <w:ind w:left="486"/>
                                    <w:jc w:val="left"/>
                                    <w:rPr>
                                      <w:sz w:val="16"/>
                                    </w:rPr>
                                  </w:pPr>
                                  <w:r>
                                    <w:rPr>
                                      <w:sz w:val="16"/>
                                    </w:rPr>
                                    <w:t>Porez na tvrtku</w:t>
                                  </w:r>
                                </w:p>
                              </w:tc>
                              <w:tc>
                                <w:tcPr>
                                  <w:tcW w:w="2225" w:type="dxa"/>
                                </w:tcPr>
                                <w:p w:rsidR="003A3B24" w:rsidRDefault="003A3B24">
                                  <w:pPr>
                                    <w:pStyle w:val="TableParagraph"/>
                                    <w:spacing w:before="35"/>
                                    <w:ind w:right="304"/>
                                    <w:rPr>
                                      <w:sz w:val="16"/>
                                    </w:rPr>
                                  </w:pPr>
                                  <w:r>
                                    <w:rPr>
                                      <w:sz w:val="16"/>
                                    </w:rPr>
                                    <w:t>10.000,00</w:t>
                                  </w:r>
                                </w:p>
                              </w:tc>
                              <w:tc>
                                <w:tcPr>
                                  <w:tcW w:w="1483" w:type="dxa"/>
                                </w:tcPr>
                                <w:p w:rsidR="003A3B24" w:rsidRDefault="003A3B24">
                                  <w:pPr>
                                    <w:pStyle w:val="TableParagraph"/>
                                    <w:spacing w:before="35"/>
                                    <w:ind w:right="370"/>
                                    <w:rPr>
                                      <w:sz w:val="16"/>
                                    </w:rPr>
                                  </w:pPr>
                                  <w:r>
                                    <w:rPr>
                                      <w:sz w:val="16"/>
                                    </w:rPr>
                                    <w:t>0,00</w:t>
                                  </w:r>
                                </w:p>
                              </w:tc>
                              <w:tc>
                                <w:tcPr>
                                  <w:tcW w:w="1572" w:type="dxa"/>
                                </w:tcPr>
                                <w:p w:rsidR="003A3B24" w:rsidRDefault="003A3B24">
                                  <w:pPr>
                                    <w:pStyle w:val="TableParagraph"/>
                                    <w:spacing w:before="35"/>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sz w:val="16"/>
                                    </w:rPr>
                                  </w:pPr>
                                  <w:r>
                                    <w:rPr>
                                      <w:sz w:val="16"/>
                                    </w:rPr>
                                    <w:t>10.000,00</w:t>
                                  </w:r>
                                </w:p>
                              </w:tc>
                            </w:tr>
                            <w:tr w:rsidR="003A3B24">
                              <w:trPr>
                                <w:trHeight w:val="260"/>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6"/>
                                    <w:ind w:left="406"/>
                                    <w:jc w:val="left"/>
                                    <w:rPr>
                                      <w:b/>
                                      <w:sz w:val="16"/>
                                    </w:rPr>
                                  </w:pPr>
                                  <w:r>
                                    <w:rPr>
                                      <w:b/>
                                      <w:sz w:val="16"/>
                                    </w:rPr>
                                    <w:t>64</w:t>
                                  </w:r>
                                </w:p>
                              </w:tc>
                              <w:tc>
                                <w:tcPr>
                                  <w:tcW w:w="5151" w:type="dxa"/>
                                </w:tcPr>
                                <w:p w:rsidR="003A3B24" w:rsidRDefault="003A3B24">
                                  <w:pPr>
                                    <w:pStyle w:val="TableParagraph"/>
                                    <w:spacing w:before="36"/>
                                    <w:ind w:left="486"/>
                                    <w:jc w:val="left"/>
                                    <w:rPr>
                                      <w:b/>
                                      <w:sz w:val="16"/>
                                    </w:rPr>
                                  </w:pPr>
                                  <w:r>
                                    <w:rPr>
                                      <w:b/>
                                      <w:sz w:val="16"/>
                                    </w:rPr>
                                    <w:t>Prihodi od imovine</w:t>
                                  </w:r>
                                </w:p>
                              </w:tc>
                              <w:tc>
                                <w:tcPr>
                                  <w:tcW w:w="2225" w:type="dxa"/>
                                </w:tcPr>
                                <w:p w:rsidR="003A3B24" w:rsidRDefault="003A3B24">
                                  <w:pPr>
                                    <w:pStyle w:val="TableParagraph"/>
                                    <w:spacing w:before="36"/>
                                    <w:ind w:right="304"/>
                                    <w:rPr>
                                      <w:b/>
                                      <w:sz w:val="16"/>
                                    </w:rPr>
                                  </w:pPr>
                                  <w:r>
                                    <w:rPr>
                                      <w:b/>
                                      <w:sz w:val="16"/>
                                    </w:rPr>
                                    <w:t>276.500,00</w:t>
                                  </w:r>
                                </w:p>
                              </w:tc>
                              <w:tc>
                                <w:tcPr>
                                  <w:tcW w:w="1483" w:type="dxa"/>
                                </w:tcPr>
                                <w:p w:rsidR="003A3B24" w:rsidRDefault="003A3B24">
                                  <w:pPr>
                                    <w:pStyle w:val="TableParagraph"/>
                                    <w:spacing w:before="36"/>
                                    <w:ind w:right="370"/>
                                    <w:rPr>
                                      <w:b/>
                                      <w:sz w:val="16"/>
                                    </w:rPr>
                                  </w:pPr>
                                  <w:r>
                                    <w:rPr>
                                      <w:b/>
                                      <w:sz w:val="16"/>
                                    </w:rPr>
                                    <w:t>164.138,70</w:t>
                                  </w:r>
                                </w:p>
                              </w:tc>
                              <w:tc>
                                <w:tcPr>
                                  <w:tcW w:w="1572" w:type="dxa"/>
                                </w:tcPr>
                                <w:p w:rsidR="003A3B24" w:rsidRDefault="003A3B24">
                                  <w:pPr>
                                    <w:pStyle w:val="TableParagraph"/>
                                    <w:spacing w:before="36"/>
                                    <w:ind w:right="384"/>
                                    <w:rPr>
                                      <w:b/>
                                      <w:sz w:val="16"/>
                                    </w:rPr>
                                  </w:pPr>
                                  <w:r>
                                    <w:rPr>
                                      <w:b/>
                                      <w:sz w:val="16"/>
                                    </w:rPr>
                                    <w:t>90.000,00</w:t>
                                  </w:r>
                                </w:p>
                              </w:tc>
                              <w:tc>
                                <w:tcPr>
                                  <w:tcW w:w="1195" w:type="dxa"/>
                                </w:tcPr>
                                <w:p w:rsidR="003A3B24" w:rsidRDefault="003A3B24">
                                  <w:pPr>
                                    <w:pStyle w:val="TableParagraph"/>
                                    <w:spacing w:before="35"/>
                                    <w:ind w:left="370" w:right="188"/>
                                    <w:jc w:val="center"/>
                                    <w:rPr>
                                      <w:sz w:val="16"/>
                                    </w:rPr>
                                  </w:pPr>
                                  <w:r>
                                    <w:rPr>
                                      <w:sz w:val="16"/>
                                    </w:rPr>
                                    <w:t>32,55</w:t>
                                  </w:r>
                                </w:p>
                              </w:tc>
                              <w:tc>
                                <w:tcPr>
                                  <w:tcW w:w="1159" w:type="dxa"/>
                                </w:tcPr>
                                <w:p w:rsidR="003A3B24" w:rsidRDefault="003A3B24">
                                  <w:pPr>
                                    <w:pStyle w:val="TableParagraph"/>
                                    <w:spacing w:before="36"/>
                                    <w:ind w:right="44"/>
                                    <w:rPr>
                                      <w:b/>
                                      <w:sz w:val="16"/>
                                    </w:rPr>
                                  </w:pPr>
                                  <w:r>
                                    <w:rPr>
                                      <w:b/>
                                      <w:sz w:val="16"/>
                                    </w:rPr>
                                    <w:t>366.500,00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641</w:t>
                                  </w:r>
                                </w:p>
                              </w:tc>
                              <w:tc>
                                <w:tcPr>
                                  <w:tcW w:w="5151" w:type="dxa"/>
                                </w:tcPr>
                                <w:p w:rsidR="003A3B24" w:rsidRDefault="003A3B24">
                                  <w:pPr>
                                    <w:pStyle w:val="TableParagraph"/>
                                    <w:spacing w:before="35"/>
                                    <w:ind w:left="486"/>
                                    <w:jc w:val="left"/>
                                    <w:rPr>
                                      <w:b/>
                                      <w:sz w:val="16"/>
                                    </w:rPr>
                                  </w:pPr>
                                  <w:r>
                                    <w:rPr>
                                      <w:b/>
                                      <w:sz w:val="16"/>
                                    </w:rPr>
                                    <w:t>Prihodi od financijske imovine</w:t>
                                  </w:r>
                                </w:p>
                              </w:tc>
                              <w:tc>
                                <w:tcPr>
                                  <w:tcW w:w="2225" w:type="dxa"/>
                                </w:tcPr>
                                <w:p w:rsidR="003A3B24" w:rsidRDefault="003A3B24">
                                  <w:pPr>
                                    <w:pStyle w:val="TableParagraph"/>
                                    <w:spacing w:before="35"/>
                                    <w:ind w:right="305"/>
                                    <w:rPr>
                                      <w:b/>
                                      <w:sz w:val="16"/>
                                    </w:rPr>
                                  </w:pPr>
                                  <w:r>
                                    <w:rPr>
                                      <w:b/>
                                      <w:sz w:val="16"/>
                                    </w:rPr>
                                    <w:t>500,00</w:t>
                                  </w:r>
                                </w:p>
                              </w:tc>
                              <w:tc>
                                <w:tcPr>
                                  <w:tcW w:w="1483" w:type="dxa"/>
                                </w:tcPr>
                                <w:p w:rsidR="003A3B24" w:rsidRDefault="003A3B24">
                                  <w:pPr>
                                    <w:pStyle w:val="TableParagraph"/>
                                    <w:spacing w:before="35"/>
                                    <w:ind w:right="370"/>
                                    <w:rPr>
                                      <w:b/>
                                      <w:sz w:val="16"/>
                                    </w:rPr>
                                  </w:pPr>
                                  <w:r>
                                    <w:rPr>
                                      <w:b/>
                                      <w:sz w:val="16"/>
                                    </w:rPr>
                                    <w:t>9,64</w:t>
                                  </w:r>
                                </w:p>
                              </w:tc>
                              <w:tc>
                                <w:tcPr>
                                  <w:tcW w:w="1572" w:type="dxa"/>
                                </w:tcPr>
                                <w:p w:rsidR="003A3B24" w:rsidRDefault="003A3B24">
                                  <w:pPr>
                                    <w:pStyle w:val="TableParagraph"/>
                                    <w:spacing w:before="35"/>
                                    <w:ind w:right="384"/>
                                    <w:rPr>
                                      <w:b/>
                                      <w:sz w:val="16"/>
                                    </w:rPr>
                                  </w:pPr>
                                  <w:r>
                                    <w:rPr>
                                      <w:b/>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b/>
                                      <w:sz w:val="16"/>
                                    </w:rPr>
                                  </w:pPr>
                                  <w:r>
                                    <w:rPr>
                                      <w:b/>
                                      <w:sz w:val="16"/>
                                    </w:rPr>
                                    <w:t>500,00</w:t>
                                  </w:r>
                                </w:p>
                              </w:tc>
                            </w:tr>
                            <w:tr w:rsidR="003A3B24">
                              <w:trPr>
                                <w:trHeight w:val="260"/>
                              </w:trPr>
                              <w:tc>
                                <w:tcPr>
                                  <w:tcW w:w="919" w:type="dxa"/>
                                </w:tcPr>
                                <w:p w:rsidR="003A3B24" w:rsidRDefault="003A3B24">
                                  <w:pPr>
                                    <w:pStyle w:val="TableParagraph"/>
                                    <w:spacing w:before="36"/>
                                    <w:ind w:left="50"/>
                                    <w:jc w:val="left"/>
                                    <w:rPr>
                                      <w:sz w:val="16"/>
                                    </w:rPr>
                                  </w:pPr>
                                  <w:r>
                                    <w:rPr>
                                      <w:sz w:val="16"/>
                                    </w:rPr>
                                    <w:t>P0007</w:t>
                                  </w:r>
                                </w:p>
                              </w:tc>
                              <w:tc>
                                <w:tcPr>
                                  <w:tcW w:w="1337" w:type="dxa"/>
                                </w:tcPr>
                                <w:p w:rsidR="003A3B24" w:rsidRDefault="003A3B24">
                                  <w:pPr>
                                    <w:pStyle w:val="TableParagraph"/>
                                    <w:spacing w:before="36"/>
                                    <w:ind w:left="406"/>
                                    <w:jc w:val="left"/>
                                    <w:rPr>
                                      <w:sz w:val="16"/>
                                    </w:rPr>
                                  </w:pPr>
                                  <w:r>
                                    <w:rPr>
                                      <w:sz w:val="16"/>
                                    </w:rPr>
                                    <w:t>64132</w:t>
                                  </w:r>
                                </w:p>
                              </w:tc>
                              <w:tc>
                                <w:tcPr>
                                  <w:tcW w:w="5151" w:type="dxa"/>
                                </w:tcPr>
                                <w:p w:rsidR="003A3B24" w:rsidRPr="00E6522B" w:rsidRDefault="003A3B24">
                                  <w:pPr>
                                    <w:pStyle w:val="TableParagraph"/>
                                    <w:spacing w:before="36"/>
                                    <w:ind w:left="486"/>
                                    <w:jc w:val="left"/>
                                    <w:rPr>
                                      <w:sz w:val="16"/>
                                      <w:lang w:val="de-DE"/>
                                    </w:rPr>
                                  </w:pPr>
                                  <w:r w:rsidRPr="00E6522B">
                                    <w:rPr>
                                      <w:sz w:val="16"/>
                                      <w:lang w:val="de-DE"/>
                                    </w:rPr>
                                    <w:t>Kamate na depozite po viđenju</w:t>
                                  </w:r>
                                </w:p>
                              </w:tc>
                              <w:tc>
                                <w:tcPr>
                                  <w:tcW w:w="2225" w:type="dxa"/>
                                </w:tcPr>
                                <w:p w:rsidR="003A3B24" w:rsidRDefault="003A3B24">
                                  <w:pPr>
                                    <w:pStyle w:val="TableParagraph"/>
                                    <w:spacing w:before="36"/>
                                    <w:ind w:right="305"/>
                                    <w:rPr>
                                      <w:sz w:val="16"/>
                                    </w:rPr>
                                  </w:pPr>
                                  <w:r>
                                    <w:rPr>
                                      <w:sz w:val="16"/>
                                    </w:rPr>
                                    <w:t>500,00</w:t>
                                  </w:r>
                                </w:p>
                              </w:tc>
                              <w:tc>
                                <w:tcPr>
                                  <w:tcW w:w="1483" w:type="dxa"/>
                                </w:tcPr>
                                <w:p w:rsidR="003A3B24" w:rsidRDefault="003A3B24">
                                  <w:pPr>
                                    <w:pStyle w:val="TableParagraph"/>
                                    <w:spacing w:before="36"/>
                                    <w:ind w:right="370"/>
                                    <w:rPr>
                                      <w:sz w:val="16"/>
                                    </w:rPr>
                                  </w:pPr>
                                  <w:r>
                                    <w:rPr>
                                      <w:sz w:val="16"/>
                                    </w:rPr>
                                    <w:t>9,64</w:t>
                                  </w:r>
                                </w:p>
                              </w:tc>
                              <w:tc>
                                <w:tcPr>
                                  <w:tcW w:w="1572" w:type="dxa"/>
                                </w:tcPr>
                                <w:p w:rsidR="003A3B24" w:rsidRDefault="003A3B24">
                                  <w:pPr>
                                    <w:pStyle w:val="TableParagraph"/>
                                    <w:spacing w:before="36"/>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6"/>
                                    <w:ind w:right="44"/>
                                    <w:rPr>
                                      <w:sz w:val="16"/>
                                    </w:rPr>
                                  </w:pPr>
                                  <w:r>
                                    <w:rPr>
                                      <w:sz w:val="16"/>
                                    </w:rPr>
                                    <w:t>500,00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642</w:t>
                                  </w:r>
                                </w:p>
                              </w:tc>
                              <w:tc>
                                <w:tcPr>
                                  <w:tcW w:w="5151" w:type="dxa"/>
                                </w:tcPr>
                                <w:p w:rsidR="003A3B24" w:rsidRDefault="003A3B24">
                                  <w:pPr>
                                    <w:pStyle w:val="TableParagraph"/>
                                    <w:spacing w:before="35"/>
                                    <w:ind w:left="486"/>
                                    <w:jc w:val="left"/>
                                    <w:rPr>
                                      <w:b/>
                                      <w:sz w:val="16"/>
                                    </w:rPr>
                                  </w:pPr>
                                  <w:r>
                                    <w:rPr>
                                      <w:b/>
                                      <w:sz w:val="16"/>
                                    </w:rPr>
                                    <w:t>Prihodi od nefinancijske imovine</w:t>
                                  </w:r>
                                </w:p>
                              </w:tc>
                              <w:tc>
                                <w:tcPr>
                                  <w:tcW w:w="2225" w:type="dxa"/>
                                </w:tcPr>
                                <w:p w:rsidR="003A3B24" w:rsidRDefault="003A3B24">
                                  <w:pPr>
                                    <w:pStyle w:val="TableParagraph"/>
                                    <w:spacing w:before="35"/>
                                    <w:ind w:right="304"/>
                                    <w:rPr>
                                      <w:b/>
                                      <w:sz w:val="16"/>
                                    </w:rPr>
                                  </w:pPr>
                                  <w:r>
                                    <w:rPr>
                                      <w:b/>
                                      <w:sz w:val="16"/>
                                    </w:rPr>
                                    <w:t>276.000,00</w:t>
                                  </w:r>
                                </w:p>
                              </w:tc>
                              <w:tc>
                                <w:tcPr>
                                  <w:tcW w:w="1483" w:type="dxa"/>
                                </w:tcPr>
                                <w:p w:rsidR="003A3B24" w:rsidRDefault="003A3B24">
                                  <w:pPr>
                                    <w:pStyle w:val="TableParagraph"/>
                                    <w:spacing w:before="35"/>
                                    <w:ind w:right="370"/>
                                    <w:rPr>
                                      <w:b/>
                                      <w:sz w:val="16"/>
                                    </w:rPr>
                                  </w:pPr>
                                  <w:r>
                                    <w:rPr>
                                      <w:b/>
                                      <w:sz w:val="16"/>
                                    </w:rPr>
                                    <w:t>164.129,06</w:t>
                                  </w:r>
                                </w:p>
                              </w:tc>
                              <w:tc>
                                <w:tcPr>
                                  <w:tcW w:w="1572" w:type="dxa"/>
                                </w:tcPr>
                                <w:p w:rsidR="003A3B24" w:rsidRDefault="003A3B24">
                                  <w:pPr>
                                    <w:pStyle w:val="TableParagraph"/>
                                    <w:spacing w:before="35"/>
                                    <w:ind w:right="384"/>
                                    <w:rPr>
                                      <w:b/>
                                      <w:sz w:val="16"/>
                                    </w:rPr>
                                  </w:pPr>
                                  <w:r>
                                    <w:rPr>
                                      <w:b/>
                                      <w:sz w:val="16"/>
                                    </w:rPr>
                                    <w:t>90.000,00</w:t>
                                  </w:r>
                                </w:p>
                              </w:tc>
                              <w:tc>
                                <w:tcPr>
                                  <w:tcW w:w="1195" w:type="dxa"/>
                                </w:tcPr>
                                <w:p w:rsidR="003A3B24" w:rsidRDefault="003A3B24">
                                  <w:pPr>
                                    <w:pStyle w:val="TableParagraph"/>
                                    <w:spacing w:before="35"/>
                                    <w:ind w:left="370" w:right="188"/>
                                    <w:jc w:val="center"/>
                                    <w:rPr>
                                      <w:sz w:val="16"/>
                                    </w:rPr>
                                  </w:pPr>
                                  <w:r>
                                    <w:rPr>
                                      <w:sz w:val="16"/>
                                    </w:rPr>
                                    <w:t>32,61</w:t>
                                  </w:r>
                                </w:p>
                              </w:tc>
                              <w:tc>
                                <w:tcPr>
                                  <w:tcW w:w="1159" w:type="dxa"/>
                                </w:tcPr>
                                <w:p w:rsidR="003A3B24" w:rsidRDefault="003A3B24">
                                  <w:pPr>
                                    <w:pStyle w:val="TableParagraph"/>
                                    <w:spacing w:before="35"/>
                                    <w:ind w:right="44"/>
                                    <w:rPr>
                                      <w:b/>
                                      <w:sz w:val="16"/>
                                    </w:rPr>
                                  </w:pPr>
                                  <w:r>
                                    <w:rPr>
                                      <w:b/>
                                      <w:sz w:val="16"/>
                                    </w:rPr>
                                    <w:t>366.000,00</w:t>
                                  </w:r>
                                </w:p>
                              </w:tc>
                            </w:tr>
                            <w:tr w:rsidR="003A3B24">
                              <w:trPr>
                                <w:trHeight w:val="219"/>
                              </w:trPr>
                              <w:tc>
                                <w:tcPr>
                                  <w:tcW w:w="919" w:type="dxa"/>
                                </w:tcPr>
                                <w:p w:rsidR="003A3B24" w:rsidRDefault="003A3B24">
                                  <w:pPr>
                                    <w:pStyle w:val="TableParagraph"/>
                                    <w:spacing w:before="35" w:line="164" w:lineRule="exact"/>
                                    <w:ind w:left="50"/>
                                    <w:jc w:val="left"/>
                                    <w:rPr>
                                      <w:sz w:val="16"/>
                                    </w:rPr>
                                  </w:pPr>
                                  <w:r>
                                    <w:rPr>
                                      <w:sz w:val="16"/>
                                    </w:rPr>
                                    <w:t>P0008</w:t>
                                  </w:r>
                                </w:p>
                              </w:tc>
                              <w:tc>
                                <w:tcPr>
                                  <w:tcW w:w="1337" w:type="dxa"/>
                                </w:tcPr>
                                <w:p w:rsidR="003A3B24" w:rsidRDefault="003A3B24">
                                  <w:pPr>
                                    <w:pStyle w:val="TableParagraph"/>
                                    <w:spacing w:before="35" w:line="164" w:lineRule="exact"/>
                                    <w:ind w:left="406"/>
                                    <w:jc w:val="left"/>
                                    <w:rPr>
                                      <w:sz w:val="16"/>
                                    </w:rPr>
                                  </w:pPr>
                                  <w:r>
                                    <w:rPr>
                                      <w:sz w:val="16"/>
                                    </w:rPr>
                                    <w:t>64219</w:t>
                                  </w:r>
                                </w:p>
                              </w:tc>
                              <w:tc>
                                <w:tcPr>
                                  <w:tcW w:w="5151" w:type="dxa"/>
                                </w:tcPr>
                                <w:p w:rsidR="003A3B24" w:rsidRDefault="003A3B24">
                                  <w:pPr>
                                    <w:pStyle w:val="TableParagraph"/>
                                    <w:spacing w:before="35" w:line="164" w:lineRule="exact"/>
                                    <w:ind w:left="486"/>
                                    <w:jc w:val="left"/>
                                    <w:rPr>
                                      <w:sz w:val="16"/>
                                    </w:rPr>
                                  </w:pPr>
                                  <w:r>
                                    <w:rPr>
                                      <w:sz w:val="16"/>
                                    </w:rPr>
                                    <w:t>Naknade za koncesije</w:t>
                                  </w:r>
                                </w:p>
                              </w:tc>
                              <w:tc>
                                <w:tcPr>
                                  <w:tcW w:w="2225" w:type="dxa"/>
                                </w:tcPr>
                                <w:p w:rsidR="003A3B24" w:rsidRDefault="003A3B24">
                                  <w:pPr>
                                    <w:pStyle w:val="TableParagraph"/>
                                    <w:spacing w:before="35" w:line="164" w:lineRule="exact"/>
                                    <w:ind w:right="304"/>
                                    <w:rPr>
                                      <w:sz w:val="16"/>
                                    </w:rPr>
                                  </w:pPr>
                                  <w:r>
                                    <w:rPr>
                                      <w:sz w:val="16"/>
                                    </w:rPr>
                                    <w:t>55.000,00</w:t>
                                  </w:r>
                                </w:p>
                              </w:tc>
                              <w:tc>
                                <w:tcPr>
                                  <w:tcW w:w="1483" w:type="dxa"/>
                                </w:tcPr>
                                <w:p w:rsidR="003A3B24" w:rsidRDefault="003A3B24">
                                  <w:pPr>
                                    <w:pStyle w:val="TableParagraph"/>
                                    <w:spacing w:before="35" w:line="164" w:lineRule="exact"/>
                                    <w:ind w:right="371"/>
                                    <w:rPr>
                                      <w:sz w:val="16"/>
                                    </w:rPr>
                                  </w:pPr>
                                  <w:r>
                                    <w:rPr>
                                      <w:sz w:val="16"/>
                                    </w:rPr>
                                    <w:t>2.720,00</w:t>
                                  </w:r>
                                </w:p>
                              </w:tc>
                              <w:tc>
                                <w:tcPr>
                                  <w:tcW w:w="1572" w:type="dxa"/>
                                </w:tcPr>
                                <w:p w:rsidR="003A3B24" w:rsidRDefault="003A3B24">
                                  <w:pPr>
                                    <w:pStyle w:val="TableParagraph"/>
                                    <w:spacing w:before="35" w:line="164" w:lineRule="exact"/>
                                    <w:ind w:right="384"/>
                                    <w:rPr>
                                      <w:sz w:val="16"/>
                                    </w:rPr>
                                  </w:pPr>
                                  <w:r>
                                    <w:rPr>
                                      <w:sz w:val="16"/>
                                    </w:rPr>
                                    <w:t>0,00</w:t>
                                  </w:r>
                                </w:p>
                              </w:tc>
                              <w:tc>
                                <w:tcPr>
                                  <w:tcW w:w="1195" w:type="dxa"/>
                                </w:tcPr>
                                <w:p w:rsidR="003A3B24" w:rsidRDefault="003A3B24">
                                  <w:pPr>
                                    <w:pStyle w:val="TableParagraph"/>
                                    <w:spacing w:before="35" w:line="164" w:lineRule="exact"/>
                                    <w:ind w:left="370" w:right="98"/>
                                    <w:jc w:val="center"/>
                                    <w:rPr>
                                      <w:sz w:val="16"/>
                                    </w:rPr>
                                  </w:pPr>
                                  <w:r>
                                    <w:rPr>
                                      <w:sz w:val="16"/>
                                    </w:rPr>
                                    <w:t>0,00</w:t>
                                  </w:r>
                                </w:p>
                              </w:tc>
                              <w:tc>
                                <w:tcPr>
                                  <w:tcW w:w="1159" w:type="dxa"/>
                                </w:tcPr>
                                <w:p w:rsidR="003A3B24" w:rsidRDefault="003A3B24">
                                  <w:pPr>
                                    <w:pStyle w:val="TableParagraph"/>
                                    <w:spacing w:before="35" w:line="164" w:lineRule="exact"/>
                                    <w:ind w:right="44"/>
                                    <w:rPr>
                                      <w:sz w:val="16"/>
                                    </w:rPr>
                                  </w:pPr>
                                  <w:r>
                                    <w:rPr>
                                      <w:sz w:val="16"/>
                                    </w:rPr>
                                    <w:t>55.000,00</w:t>
                                  </w:r>
                                </w:p>
                              </w:tc>
                            </w:tr>
                          </w:tbl>
                          <w:p w:rsidR="003A3B24" w:rsidRDefault="003A3B24" w:rsidP="003A3B24">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4" o:spid="_x0000_s1030" type="#_x0000_t202" style="position:absolute;left:0;text-align:left;margin-left:27.85pt;margin-top:9.25pt;width:752.25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" filled="f" stroked="f">
                <v:textbox inset="0,0,0,0">
                  <w:txbxContent>
                    <w:tbl>
                      <w:tblPr>
                        <w:tblStyle w:val="TableNormal"/>
                        <w:tblW w:w="0" w:type="auto"/>
                        <w:tblInd w:w="7" w:type="dxa"/>
                        <w:tblLayout w:type="fixed"/>
                        <w:tblLook w:val="01E0" w:firstRow="1" w:lastRow="1" w:firstColumn="1" w:lastColumn="1" w:noHBand="0" w:noVBand="0"/>
                      </w:tblPr>
                      <w:tblGrid>
                        <w:gridCol w:w="919"/>
                        <w:gridCol w:w="1337"/>
                        <w:gridCol w:w="5151"/>
                        <w:gridCol w:w="2225"/>
                        <w:gridCol w:w="1483"/>
                        <w:gridCol w:w="1572"/>
                        <w:gridCol w:w="1195"/>
                        <w:gridCol w:w="1159"/>
                      </w:tblGrid>
                      <w:tr w:rsidR="003A3B24">
                        <w:trPr>
                          <w:trHeight w:val="43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8"/>
                              <w:jc w:val="left"/>
                              <w:rPr>
                                <w:sz w:val="18"/>
                              </w:rPr>
                            </w:pPr>
                          </w:p>
                          <w:p w:rsidR="003A3B24" w:rsidRDefault="003A3B24">
                            <w:pPr>
                              <w:pStyle w:val="TableParagraph"/>
                              <w:spacing w:before="0"/>
                              <w:ind w:left="406"/>
                              <w:jc w:val="left"/>
                              <w:rPr>
                                <w:b/>
                                <w:sz w:val="16"/>
                              </w:rPr>
                            </w:pPr>
                            <w:r>
                              <w:rPr>
                                <w:b/>
                                <w:sz w:val="16"/>
                              </w:rPr>
                              <w:t>613</w:t>
                            </w:r>
                          </w:p>
                        </w:tc>
                        <w:tc>
                          <w:tcPr>
                            <w:tcW w:w="5151" w:type="dxa"/>
                          </w:tcPr>
                          <w:p w:rsidR="003A3B24" w:rsidRDefault="003A3B24">
                            <w:pPr>
                              <w:pStyle w:val="TableParagraph"/>
                              <w:spacing w:before="0" w:line="179" w:lineRule="exact"/>
                              <w:ind w:left="486"/>
                              <w:jc w:val="left"/>
                              <w:rPr>
                                <w:sz w:val="16"/>
                              </w:rPr>
                            </w:pPr>
                            <w:r>
                              <w:rPr>
                                <w:sz w:val="16"/>
                              </w:rPr>
                              <w:t>povremeno obavljaju</w:t>
                            </w:r>
                          </w:p>
                          <w:p w:rsidR="003A3B24" w:rsidRDefault="003A3B24">
                            <w:pPr>
                              <w:pStyle w:val="TableParagraph"/>
                              <w:spacing w:before="36"/>
                              <w:ind w:left="486"/>
                              <w:jc w:val="left"/>
                              <w:rPr>
                                <w:b/>
                                <w:sz w:val="16"/>
                              </w:rPr>
                            </w:pPr>
                            <w:r>
                              <w:rPr>
                                <w:b/>
                                <w:sz w:val="16"/>
                              </w:rPr>
                              <w:t>Porezi na imovinu</w:t>
                            </w:r>
                          </w:p>
                        </w:tc>
                        <w:tc>
                          <w:tcPr>
                            <w:tcW w:w="2225" w:type="dxa"/>
                          </w:tcPr>
                          <w:p w:rsidR="003A3B24" w:rsidRDefault="003A3B24">
                            <w:pPr>
                              <w:pStyle w:val="TableParagraph"/>
                              <w:spacing w:before="8"/>
                              <w:jc w:val="left"/>
                              <w:rPr>
                                <w:sz w:val="18"/>
                              </w:rPr>
                            </w:pPr>
                          </w:p>
                          <w:p w:rsidR="003A3B24" w:rsidRDefault="003A3B24">
                            <w:pPr>
                              <w:pStyle w:val="TableParagraph"/>
                              <w:spacing w:before="0"/>
                              <w:ind w:right="304"/>
                              <w:rPr>
                                <w:b/>
                                <w:sz w:val="16"/>
                              </w:rPr>
                            </w:pPr>
                            <w:r>
                              <w:rPr>
                                <w:b/>
                                <w:sz w:val="16"/>
                              </w:rPr>
                              <w:t>220.000,00</w:t>
                            </w:r>
                          </w:p>
                        </w:tc>
                        <w:tc>
                          <w:tcPr>
                            <w:tcW w:w="1483" w:type="dxa"/>
                          </w:tcPr>
                          <w:p w:rsidR="003A3B24" w:rsidRDefault="003A3B24">
                            <w:pPr>
                              <w:pStyle w:val="TableParagraph"/>
                              <w:spacing w:before="8"/>
                              <w:jc w:val="left"/>
                              <w:rPr>
                                <w:sz w:val="18"/>
                              </w:rPr>
                            </w:pPr>
                          </w:p>
                          <w:p w:rsidR="003A3B24" w:rsidRDefault="003A3B24">
                            <w:pPr>
                              <w:pStyle w:val="TableParagraph"/>
                              <w:spacing w:before="0"/>
                              <w:ind w:right="370"/>
                              <w:rPr>
                                <w:b/>
                                <w:sz w:val="16"/>
                              </w:rPr>
                            </w:pPr>
                            <w:r>
                              <w:rPr>
                                <w:b/>
                                <w:sz w:val="16"/>
                              </w:rPr>
                              <w:t>152.734,80</w:t>
                            </w:r>
                          </w:p>
                        </w:tc>
                        <w:tc>
                          <w:tcPr>
                            <w:tcW w:w="1572" w:type="dxa"/>
                          </w:tcPr>
                          <w:p w:rsidR="003A3B24" w:rsidRDefault="003A3B24">
                            <w:pPr>
                              <w:pStyle w:val="TableParagraph"/>
                              <w:spacing w:before="8"/>
                              <w:jc w:val="left"/>
                              <w:rPr>
                                <w:sz w:val="18"/>
                              </w:rPr>
                            </w:pPr>
                          </w:p>
                          <w:p w:rsidR="003A3B24" w:rsidRDefault="003A3B24">
                            <w:pPr>
                              <w:pStyle w:val="TableParagraph"/>
                              <w:spacing w:before="0"/>
                              <w:ind w:right="384"/>
                              <w:rPr>
                                <w:b/>
                                <w:sz w:val="16"/>
                              </w:rPr>
                            </w:pPr>
                            <w:r>
                              <w:rPr>
                                <w:b/>
                                <w:sz w:val="16"/>
                              </w:rPr>
                              <w:t>0,00</w:t>
                            </w:r>
                          </w:p>
                        </w:tc>
                        <w:tc>
                          <w:tcPr>
                            <w:tcW w:w="1195" w:type="dxa"/>
                          </w:tcPr>
                          <w:p w:rsidR="003A3B24" w:rsidRDefault="003A3B24">
                            <w:pPr>
                              <w:pStyle w:val="TableParagraph"/>
                              <w:spacing w:before="8"/>
                              <w:jc w:val="left"/>
                              <w:rPr>
                                <w:sz w:val="18"/>
                              </w:rPr>
                            </w:pPr>
                          </w:p>
                          <w:p w:rsidR="003A3B24" w:rsidRDefault="003A3B24">
                            <w:pPr>
                              <w:pStyle w:val="TableParagraph"/>
                              <w:spacing w:before="0"/>
                              <w:ind w:left="370" w:right="98"/>
                              <w:jc w:val="center"/>
                              <w:rPr>
                                <w:sz w:val="16"/>
                              </w:rPr>
                            </w:pPr>
                            <w:r>
                              <w:rPr>
                                <w:sz w:val="16"/>
                              </w:rPr>
                              <w:t>0,00</w:t>
                            </w:r>
                          </w:p>
                        </w:tc>
                        <w:tc>
                          <w:tcPr>
                            <w:tcW w:w="1159" w:type="dxa"/>
                          </w:tcPr>
                          <w:p w:rsidR="003A3B24" w:rsidRDefault="003A3B24">
                            <w:pPr>
                              <w:pStyle w:val="TableParagraph"/>
                              <w:spacing w:before="8"/>
                              <w:jc w:val="left"/>
                              <w:rPr>
                                <w:sz w:val="18"/>
                              </w:rPr>
                            </w:pPr>
                          </w:p>
                          <w:p w:rsidR="003A3B24" w:rsidRDefault="003A3B24">
                            <w:pPr>
                              <w:pStyle w:val="TableParagraph"/>
                              <w:spacing w:before="0"/>
                              <w:ind w:right="44"/>
                              <w:rPr>
                                <w:b/>
                                <w:sz w:val="16"/>
                              </w:rPr>
                            </w:pPr>
                            <w:r>
                              <w:rPr>
                                <w:b/>
                                <w:sz w:val="16"/>
                              </w:rPr>
                              <w:t>220.000,00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P0004</w:t>
                            </w:r>
                          </w:p>
                        </w:tc>
                        <w:tc>
                          <w:tcPr>
                            <w:tcW w:w="1337" w:type="dxa"/>
                          </w:tcPr>
                          <w:p w:rsidR="003A3B24" w:rsidRDefault="003A3B24">
                            <w:pPr>
                              <w:pStyle w:val="TableParagraph"/>
                              <w:spacing w:before="35"/>
                              <w:ind w:left="406"/>
                              <w:jc w:val="left"/>
                              <w:rPr>
                                <w:sz w:val="16"/>
                              </w:rPr>
                            </w:pPr>
                            <w:r>
                              <w:rPr>
                                <w:sz w:val="16"/>
                              </w:rPr>
                              <w:t>61341</w:t>
                            </w:r>
                          </w:p>
                        </w:tc>
                        <w:tc>
                          <w:tcPr>
                            <w:tcW w:w="5151" w:type="dxa"/>
                          </w:tcPr>
                          <w:p w:rsidR="003A3B24" w:rsidRDefault="003A3B24">
                            <w:pPr>
                              <w:pStyle w:val="TableParagraph"/>
                              <w:spacing w:before="35"/>
                              <w:ind w:left="486"/>
                              <w:jc w:val="left"/>
                              <w:rPr>
                                <w:sz w:val="16"/>
                              </w:rPr>
                            </w:pPr>
                            <w:r>
                              <w:rPr>
                                <w:sz w:val="16"/>
                              </w:rPr>
                              <w:t>Porez na promet nekretnina</w:t>
                            </w:r>
                          </w:p>
                        </w:tc>
                        <w:tc>
                          <w:tcPr>
                            <w:tcW w:w="2225" w:type="dxa"/>
                          </w:tcPr>
                          <w:p w:rsidR="003A3B24" w:rsidRDefault="003A3B24">
                            <w:pPr>
                              <w:pStyle w:val="TableParagraph"/>
                              <w:spacing w:before="35"/>
                              <w:ind w:right="304"/>
                              <w:rPr>
                                <w:sz w:val="16"/>
                              </w:rPr>
                            </w:pPr>
                            <w:r>
                              <w:rPr>
                                <w:sz w:val="16"/>
                              </w:rPr>
                              <w:t>220.000,00</w:t>
                            </w:r>
                          </w:p>
                        </w:tc>
                        <w:tc>
                          <w:tcPr>
                            <w:tcW w:w="1483" w:type="dxa"/>
                          </w:tcPr>
                          <w:p w:rsidR="003A3B24" w:rsidRDefault="003A3B24">
                            <w:pPr>
                              <w:pStyle w:val="TableParagraph"/>
                              <w:spacing w:before="35"/>
                              <w:ind w:right="370"/>
                              <w:rPr>
                                <w:sz w:val="16"/>
                              </w:rPr>
                            </w:pPr>
                            <w:r>
                              <w:rPr>
                                <w:sz w:val="16"/>
                              </w:rPr>
                              <w:t>152.734,80</w:t>
                            </w:r>
                          </w:p>
                        </w:tc>
                        <w:tc>
                          <w:tcPr>
                            <w:tcW w:w="1572" w:type="dxa"/>
                          </w:tcPr>
                          <w:p w:rsidR="003A3B24" w:rsidRDefault="003A3B24">
                            <w:pPr>
                              <w:pStyle w:val="TableParagraph"/>
                              <w:spacing w:before="35"/>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sz w:val="16"/>
                              </w:rPr>
                            </w:pPr>
                            <w:r>
                              <w:rPr>
                                <w:sz w:val="16"/>
                              </w:rPr>
                              <w:t>220.000,00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614</w:t>
                            </w:r>
                          </w:p>
                        </w:tc>
                        <w:tc>
                          <w:tcPr>
                            <w:tcW w:w="5151" w:type="dxa"/>
                          </w:tcPr>
                          <w:p w:rsidR="003A3B24" w:rsidRDefault="003A3B24">
                            <w:pPr>
                              <w:pStyle w:val="TableParagraph"/>
                              <w:spacing w:before="35"/>
                              <w:ind w:left="486"/>
                              <w:jc w:val="left"/>
                              <w:rPr>
                                <w:b/>
                                <w:sz w:val="16"/>
                              </w:rPr>
                            </w:pPr>
                            <w:r>
                              <w:rPr>
                                <w:b/>
                                <w:sz w:val="16"/>
                              </w:rPr>
                              <w:t>Porezi na robu i usluge</w:t>
                            </w:r>
                          </w:p>
                        </w:tc>
                        <w:tc>
                          <w:tcPr>
                            <w:tcW w:w="2225" w:type="dxa"/>
                          </w:tcPr>
                          <w:p w:rsidR="003A3B24" w:rsidRDefault="003A3B24">
                            <w:pPr>
                              <w:pStyle w:val="TableParagraph"/>
                              <w:spacing w:before="35"/>
                              <w:ind w:right="304"/>
                              <w:rPr>
                                <w:b/>
                                <w:sz w:val="16"/>
                              </w:rPr>
                            </w:pPr>
                            <w:r>
                              <w:rPr>
                                <w:b/>
                                <w:sz w:val="16"/>
                              </w:rPr>
                              <w:t>43.000,00</w:t>
                            </w:r>
                          </w:p>
                        </w:tc>
                        <w:tc>
                          <w:tcPr>
                            <w:tcW w:w="1483" w:type="dxa"/>
                          </w:tcPr>
                          <w:p w:rsidR="003A3B24" w:rsidRDefault="003A3B24">
                            <w:pPr>
                              <w:pStyle w:val="TableParagraph"/>
                              <w:spacing w:before="35"/>
                              <w:ind w:right="371"/>
                              <w:rPr>
                                <w:b/>
                                <w:sz w:val="16"/>
                              </w:rPr>
                            </w:pPr>
                            <w:r>
                              <w:rPr>
                                <w:b/>
                                <w:sz w:val="16"/>
                              </w:rPr>
                              <w:t>8.164,27</w:t>
                            </w:r>
                          </w:p>
                        </w:tc>
                        <w:tc>
                          <w:tcPr>
                            <w:tcW w:w="1572" w:type="dxa"/>
                          </w:tcPr>
                          <w:p w:rsidR="003A3B24" w:rsidRDefault="003A3B24">
                            <w:pPr>
                              <w:pStyle w:val="TableParagraph"/>
                              <w:spacing w:before="35"/>
                              <w:ind w:right="384"/>
                              <w:rPr>
                                <w:b/>
                                <w:sz w:val="16"/>
                              </w:rPr>
                            </w:pPr>
                            <w:r>
                              <w:rPr>
                                <w:b/>
                                <w:sz w:val="16"/>
                              </w:rPr>
                              <w:t>- 13.000,00</w:t>
                            </w:r>
                          </w:p>
                        </w:tc>
                        <w:tc>
                          <w:tcPr>
                            <w:tcW w:w="1195" w:type="dxa"/>
                          </w:tcPr>
                          <w:p w:rsidR="003A3B24" w:rsidRDefault="003A3B24">
                            <w:pPr>
                              <w:pStyle w:val="TableParagraph"/>
                              <w:spacing w:before="35"/>
                              <w:ind w:left="369" w:right="285"/>
                              <w:jc w:val="center"/>
                              <w:rPr>
                                <w:sz w:val="16"/>
                              </w:rPr>
                            </w:pPr>
                            <w:r>
                              <w:rPr>
                                <w:sz w:val="16"/>
                              </w:rPr>
                              <w:t>- 30,23</w:t>
                            </w:r>
                          </w:p>
                        </w:tc>
                        <w:tc>
                          <w:tcPr>
                            <w:tcW w:w="1159" w:type="dxa"/>
                          </w:tcPr>
                          <w:p w:rsidR="003A3B24" w:rsidRDefault="003A3B24">
                            <w:pPr>
                              <w:pStyle w:val="TableParagraph"/>
                              <w:spacing w:before="35"/>
                              <w:ind w:right="44"/>
                              <w:rPr>
                                <w:b/>
                                <w:sz w:val="16"/>
                              </w:rPr>
                            </w:pPr>
                            <w:r>
                              <w:rPr>
                                <w:b/>
                                <w:sz w:val="16"/>
                              </w:rPr>
                              <w:t>30.000,00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P0005</w:t>
                            </w:r>
                          </w:p>
                        </w:tc>
                        <w:tc>
                          <w:tcPr>
                            <w:tcW w:w="1337" w:type="dxa"/>
                          </w:tcPr>
                          <w:p w:rsidR="003A3B24" w:rsidRDefault="003A3B24">
                            <w:pPr>
                              <w:pStyle w:val="TableParagraph"/>
                              <w:spacing w:before="35"/>
                              <w:ind w:left="406"/>
                              <w:jc w:val="left"/>
                              <w:rPr>
                                <w:sz w:val="16"/>
                              </w:rPr>
                            </w:pPr>
                            <w:r>
                              <w:rPr>
                                <w:sz w:val="16"/>
                              </w:rPr>
                              <w:t>61424</w:t>
                            </w:r>
                          </w:p>
                        </w:tc>
                        <w:tc>
                          <w:tcPr>
                            <w:tcW w:w="5151" w:type="dxa"/>
                          </w:tcPr>
                          <w:p w:rsidR="003A3B24" w:rsidRDefault="003A3B24">
                            <w:pPr>
                              <w:pStyle w:val="TableParagraph"/>
                              <w:spacing w:before="35"/>
                              <w:ind w:left="486"/>
                              <w:jc w:val="left"/>
                              <w:rPr>
                                <w:sz w:val="16"/>
                              </w:rPr>
                            </w:pPr>
                            <w:r>
                              <w:rPr>
                                <w:sz w:val="16"/>
                              </w:rPr>
                              <w:t>Porez na potrošnju alkoholnih i bezalkoholnih pića</w:t>
                            </w:r>
                          </w:p>
                        </w:tc>
                        <w:tc>
                          <w:tcPr>
                            <w:tcW w:w="2225" w:type="dxa"/>
                          </w:tcPr>
                          <w:p w:rsidR="003A3B24" w:rsidRDefault="003A3B24">
                            <w:pPr>
                              <w:pStyle w:val="TableParagraph"/>
                              <w:spacing w:before="35"/>
                              <w:ind w:right="304"/>
                              <w:rPr>
                                <w:sz w:val="16"/>
                              </w:rPr>
                            </w:pPr>
                            <w:r>
                              <w:rPr>
                                <w:sz w:val="16"/>
                              </w:rPr>
                              <w:t>33.000,00</w:t>
                            </w:r>
                          </w:p>
                        </w:tc>
                        <w:tc>
                          <w:tcPr>
                            <w:tcW w:w="1483" w:type="dxa"/>
                          </w:tcPr>
                          <w:p w:rsidR="003A3B24" w:rsidRDefault="003A3B24">
                            <w:pPr>
                              <w:pStyle w:val="TableParagraph"/>
                              <w:spacing w:before="35"/>
                              <w:ind w:right="371"/>
                              <w:rPr>
                                <w:sz w:val="16"/>
                              </w:rPr>
                            </w:pPr>
                            <w:r>
                              <w:rPr>
                                <w:sz w:val="16"/>
                              </w:rPr>
                              <w:t>8.164,27</w:t>
                            </w:r>
                          </w:p>
                        </w:tc>
                        <w:tc>
                          <w:tcPr>
                            <w:tcW w:w="1572" w:type="dxa"/>
                          </w:tcPr>
                          <w:p w:rsidR="003A3B24" w:rsidRDefault="003A3B24">
                            <w:pPr>
                              <w:pStyle w:val="TableParagraph"/>
                              <w:spacing w:before="35"/>
                              <w:ind w:right="384"/>
                              <w:rPr>
                                <w:sz w:val="16"/>
                              </w:rPr>
                            </w:pPr>
                            <w:r>
                              <w:rPr>
                                <w:sz w:val="16"/>
                              </w:rPr>
                              <w:t>- 13.000,00</w:t>
                            </w:r>
                          </w:p>
                        </w:tc>
                        <w:tc>
                          <w:tcPr>
                            <w:tcW w:w="1195" w:type="dxa"/>
                          </w:tcPr>
                          <w:p w:rsidR="003A3B24" w:rsidRDefault="003A3B24">
                            <w:pPr>
                              <w:pStyle w:val="TableParagraph"/>
                              <w:spacing w:before="35"/>
                              <w:ind w:left="369" w:right="285"/>
                              <w:jc w:val="center"/>
                              <w:rPr>
                                <w:sz w:val="16"/>
                              </w:rPr>
                            </w:pPr>
                            <w:r>
                              <w:rPr>
                                <w:sz w:val="16"/>
                              </w:rPr>
                              <w:t>- 39,39</w:t>
                            </w:r>
                          </w:p>
                        </w:tc>
                        <w:tc>
                          <w:tcPr>
                            <w:tcW w:w="1159" w:type="dxa"/>
                          </w:tcPr>
                          <w:p w:rsidR="003A3B24" w:rsidRDefault="003A3B24">
                            <w:pPr>
                              <w:pStyle w:val="TableParagraph"/>
                              <w:spacing w:before="35"/>
                              <w:ind w:right="44"/>
                              <w:rPr>
                                <w:sz w:val="16"/>
                              </w:rPr>
                            </w:pPr>
                            <w:r>
                              <w:rPr>
                                <w:sz w:val="16"/>
                              </w:rPr>
                              <w:t>20.000,00</w:t>
                            </w:r>
                          </w:p>
                        </w:tc>
                      </w:tr>
                      <w:tr w:rsidR="003A3B24">
                        <w:trPr>
                          <w:trHeight w:val="259"/>
                        </w:trPr>
                        <w:tc>
                          <w:tcPr>
                            <w:tcW w:w="919" w:type="dxa"/>
                          </w:tcPr>
                          <w:p w:rsidR="003A3B24" w:rsidRDefault="003A3B24">
                            <w:pPr>
                              <w:pStyle w:val="TableParagraph"/>
                              <w:spacing w:before="35"/>
                              <w:ind w:left="50"/>
                              <w:jc w:val="left"/>
                              <w:rPr>
                                <w:sz w:val="16"/>
                              </w:rPr>
                            </w:pPr>
                            <w:r>
                              <w:rPr>
                                <w:sz w:val="16"/>
                              </w:rPr>
                              <w:t>P0006</w:t>
                            </w:r>
                          </w:p>
                        </w:tc>
                        <w:tc>
                          <w:tcPr>
                            <w:tcW w:w="1337" w:type="dxa"/>
                          </w:tcPr>
                          <w:p w:rsidR="003A3B24" w:rsidRDefault="003A3B24">
                            <w:pPr>
                              <w:pStyle w:val="TableParagraph"/>
                              <w:spacing w:before="35"/>
                              <w:ind w:left="406"/>
                              <w:jc w:val="left"/>
                              <w:rPr>
                                <w:sz w:val="16"/>
                              </w:rPr>
                            </w:pPr>
                            <w:r>
                              <w:rPr>
                                <w:sz w:val="16"/>
                              </w:rPr>
                              <w:t>61453</w:t>
                            </w:r>
                          </w:p>
                        </w:tc>
                        <w:tc>
                          <w:tcPr>
                            <w:tcW w:w="5151" w:type="dxa"/>
                          </w:tcPr>
                          <w:p w:rsidR="003A3B24" w:rsidRDefault="003A3B24">
                            <w:pPr>
                              <w:pStyle w:val="TableParagraph"/>
                              <w:spacing w:before="35"/>
                              <w:ind w:left="486"/>
                              <w:jc w:val="left"/>
                              <w:rPr>
                                <w:sz w:val="16"/>
                              </w:rPr>
                            </w:pPr>
                            <w:r>
                              <w:rPr>
                                <w:sz w:val="16"/>
                              </w:rPr>
                              <w:t>Porez na tvrtku</w:t>
                            </w:r>
                          </w:p>
                        </w:tc>
                        <w:tc>
                          <w:tcPr>
                            <w:tcW w:w="2225" w:type="dxa"/>
                          </w:tcPr>
                          <w:p w:rsidR="003A3B24" w:rsidRDefault="003A3B24">
                            <w:pPr>
                              <w:pStyle w:val="TableParagraph"/>
                              <w:spacing w:before="35"/>
                              <w:ind w:right="304"/>
                              <w:rPr>
                                <w:sz w:val="16"/>
                              </w:rPr>
                            </w:pPr>
                            <w:r>
                              <w:rPr>
                                <w:sz w:val="16"/>
                              </w:rPr>
                              <w:t>10.000,00</w:t>
                            </w:r>
                          </w:p>
                        </w:tc>
                        <w:tc>
                          <w:tcPr>
                            <w:tcW w:w="1483" w:type="dxa"/>
                          </w:tcPr>
                          <w:p w:rsidR="003A3B24" w:rsidRDefault="003A3B24">
                            <w:pPr>
                              <w:pStyle w:val="TableParagraph"/>
                              <w:spacing w:before="35"/>
                              <w:ind w:right="370"/>
                              <w:rPr>
                                <w:sz w:val="16"/>
                              </w:rPr>
                            </w:pPr>
                            <w:r>
                              <w:rPr>
                                <w:sz w:val="16"/>
                              </w:rPr>
                              <w:t>0,00</w:t>
                            </w:r>
                          </w:p>
                        </w:tc>
                        <w:tc>
                          <w:tcPr>
                            <w:tcW w:w="1572" w:type="dxa"/>
                          </w:tcPr>
                          <w:p w:rsidR="003A3B24" w:rsidRDefault="003A3B24">
                            <w:pPr>
                              <w:pStyle w:val="TableParagraph"/>
                              <w:spacing w:before="35"/>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sz w:val="16"/>
                              </w:rPr>
                            </w:pPr>
                            <w:r>
                              <w:rPr>
                                <w:sz w:val="16"/>
                              </w:rPr>
                              <w:t>10.000,00</w:t>
                            </w:r>
                          </w:p>
                        </w:tc>
                      </w:tr>
                      <w:tr w:rsidR="003A3B24">
                        <w:trPr>
                          <w:trHeight w:val="260"/>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6"/>
                              <w:ind w:left="406"/>
                              <w:jc w:val="left"/>
                              <w:rPr>
                                <w:b/>
                                <w:sz w:val="16"/>
                              </w:rPr>
                            </w:pPr>
                            <w:r>
                              <w:rPr>
                                <w:b/>
                                <w:sz w:val="16"/>
                              </w:rPr>
                              <w:t>64</w:t>
                            </w:r>
                          </w:p>
                        </w:tc>
                        <w:tc>
                          <w:tcPr>
                            <w:tcW w:w="5151" w:type="dxa"/>
                          </w:tcPr>
                          <w:p w:rsidR="003A3B24" w:rsidRDefault="003A3B24">
                            <w:pPr>
                              <w:pStyle w:val="TableParagraph"/>
                              <w:spacing w:before="36"/>
                              <w:ind w:left="486"/>
                              <w:jc w:val="left"/>
                              <w:rPr>
                                <w:b/>
                                <w:sz w:val="16"/>
                              </w:rPr>
                            </w:pPr>
                            <w:r>
                              <w:rPr>
                                <w:b/>
                                <w:sz w:val="16"/>
                              </w:rPr>
                              <w:t>Prihodi od imovine</w:t>
                            </w:r>
                          </w:p>
                        </w:tc>
                        <w:tc>
                          <w:tcPr>
                            <w:tcW w:w="2225" w:type="dxa"/>
                          </w:tcPr>
                          <w:p w:rsidR="003A3B24" w:rsidRDefault="003A3B24">
                            <w:pPr>
                              <w:pStyle w:val="TableParagraph"/>
                              <w:spacing w:before="36"/>
                              <w:ind w:right="304"/>
                              <w:rPr>
                                <w:b/>
                                <w:sz w:val="16"/>
                              </w:rPr>
                            </w:pPr>
                            <w:r>
                              <w:rPr>
                                <w:b/>
                                <w:sz w:val="16"/>
                              </w:rPr>
                              <w:t>276.500,00</w:t>
                            </w:r>
                          </w:p>
                        </w:tc>
                        <w:tc>
                          <w:tcPr>
                            <w:tcW w:w="1483" w:type="dxa"/>
                          </w:tcPr>
                          <w:p w:rsidR="003A3B24" w:rsidRDefault="003A3B24">
                            <w:pPr>
                              <w:pStyle w:val="TableParagraph"/>
                              <w:spacing w:before="36"/>
                              <w:ind w:right="370"/>
                              <w:rPr>
                                <w:b/>
                                <w:sz w:val="16"/>
                              </w:rPr>
                            </w:pPr>
                            <w:r>
                              <w:rPr>
                                <w:b/>
                                <w:sz w:val="16"/>
                              </w:rPr>
                              <w:t>164.138,70</w:t>
                            </w:r>
                          </w:p>
                        </w:tc>
                        <w:tc>
                          <w:tcPr>
                            <w:tcW w:w="1572" w:type="dxa"/>
                          </w:tcPr>
                          <w:p w:rsidR="003A3B24" w:rsidRDefault="003A3B24">
                            <w:pPr>
                              <w:pStyle w:val="TableParagraph"/>
                              <w:spacing w:before="36"/>
                              <w:ind w:right="384"/>
                              <w:rPr>
                                <w:b/>
                                <w:sz w:val="16"/>
                              </w:rPr>
                            </w:pPr>
                            <w:r>
                              <w:rPr>
                                <w:b/>
                                <w:sz w:val="16"/>
                              </w:rPr>
                              <w:t>90.000,00</w:t>
                            </w:r>
                          </w:p>
                        </w:tc>
                        <w:tc>
                          <w:tcPr>
                            <w:tcW w:w="1195" w:type="dxa"/>
                          </w:tcPr>
                          <w:p w:rsidR="003A3B24" w:rsidRDefault="003A3B24">
                            <w:pPr>
                              <w:pStyle w:val="TableParagraph"/>
                              <w:spacing w:before="35"/>
                              <w:ind w:left="370" w:right="188"/>
                              <w:jc w:val="center"/>
                              <w:rPr>
                                <w:sz w:val="16"/>
                              </w:rPr>
                            </w:pPr>
                            <w:r>
                              <w:rPr>
                                <w:sz w:val="16"/>
                              </w:rPr>
                              <w:t>32,55</w:t>
                            </w:r>
                          </w:p>
                        </w:tc>
                        <w:tc>
                          <w:tcPr>
                            <w:tcW w:w="1159" w:type="dxa"/>
                          </w:tcPr>
                          <w:p w:rsidR="003A3B24" w:rsidRDefault="003A3B24">
                            <w:pPr>
                              <w:pStyle w:val="TableParagraph"/>
                              <w:spacing w:before="36"/>
                              <w:ind w:right="44"/>
                              <w:rPr>
                                <w:b/>
                                <w:sz w:val="16"/>
                              </w:rPr>
                            </w:pPr>
                            <w:r>
                              <w:rPr>
                                <w:b/>
                                <w:sz w:val="16"/>
                              </w:rPr>
                              <w:t>366.500,00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641</w:t>
                            </w:r>
                          </w:p>
                        </w:tc>
                        <w:tc>
                          <w:tcPr>
                            <w:tcW w:w="5151" w:type="dxa"/>
                          </w:tcPr>
                          <w:p w:rsidR="003A3B24" w:rsidRDefault="003A3B24">
                            <w:pPr>
                              <w:pStyle w:val="TableParagraph"/>
                              <w:spacing w:before="35"/>
                              <w:ind w:left="486"/>
                              <w:jc w:val="left"/>
                              <w:rPr>
                                <w:b/>
                                <w:sz w:val="16"/>
                              </w:rPr>
                            </w:pPr>
                            <w:r>
                              <w:rPr>
                                <w:b/>
                                <w:sz w:val="16"/>
                              </w:rPr>
                              <w:t>Prihodi od financijske imovine</w:t>
                            </w:r>
                          </w:p>
                        </w:tc>
                        <w:tc>
                          <w:tcPr>
                            <w:tcW w:w="2225" w:type="dxa"/>
                          </w:tcPr>
                          <w:p w:rsidR="003A3B24" w:rsidRDefault="003A3B24">
                            <w:pPr>
                              <w:pStyle w:val="TableParagraph"/>
                              <w:spacing w:before="35"/>
                              <w:ind w:right="305"/>
                              <w:rPr>
                                <w:b/>
                                <w:sz w:val="16"/>
                              </w:rPr>
                            </w:pPr>
                            <w:r>
                              <w:rPr>
                                <w:b/>
                                <w:sz w:val="16"/>
                              </w:rPr>
                              <w:t>500,00</w:t>
                            </w:r>
                          </w:p>
                        </w:tc>
                        <w:tc>
                          <w:tcPr>
                            <w:tcW w:w="1483" w:type="dxa"/>
                          </w:tcPr>
                          <w:p w:rsidR="003A3B24" w:rsidRDefault="003A3B24">
                            <w:pPr>
                              <w:pStyle w:val="TableParagraph"/>
                              <w:spacing w:before="35"/>
                              <w:ind w:right="370"/>
                              <w:rPr>
                                <w:b/>
                                <w:sz w:val="16"/>
                              </w:rPr>
                            </w:pPr>
                            <w:r>
                              <w:rPr>
                                <w:b/>
                                <w:sz w:val="16"/>
                              </w:rPr>
                              <w:t>9,64</w:t>
                            </w:r>
                          </w:p>
                        </w:tc>
                        <w:tc>
                          <w:tcPr>
                            <w:tcW w:w="1572" w:type="dxa"/>
                          </w:tcPr>
                          <w:p w:rsidR="003A3B24" w:rsidRDefault="003A3B24">
                            <w:pPr>
                              <w:pStyle w:val="TableParagraph"/>
                              <w:spacing w:before="35"/>
                              <w:ind w:right="384"/>
                              <w:rPr>
                                <w:b/>
                                <w:sz w:val="16"/>
                              </w:rPr>
                            </w:pPr>
                            <w:r>
                              <w:rPr>
                                <w:b/>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5"/>
                              <w:ind w:right="44"/>
                              <w:rPr>
                                <w:b/>
                                <w:sz w:val="16"/>
                              </w:rPr>
                            </w:pPr>
                            <w:r>
                              <w:rPr>
                                <w:b/>
                                <w:sz w:val="16"/>
                              </w:rPr>
                              <w:t>500,00</w:t>
                            </w:r>
                          </w:p>
                        </w:tc>
                      </w:tr>
                      <w:tr w:rsidR="003A3B24">
                        <w:trPr>
                          <w:trHeight w:val="260"/>
                        </w:trPr>
                        <w:tc>
                          <w:tcPr>
                            <w:tcW w:w="919" w:type="dxa"/>
                          </w:tcPr>
                          <w:p w:rsidR="003A3B24" w:rsidRDefault="003A3B24">
                            <w:pPr>
                              <w:pStyle w:val="TableParagraph"/>
                              <w:spacing w:before="36"/>
                              <w:ind w:left="50"/>
                              <w:jc w:val="left"/>
                              <w:rPr>
                                <w:sz w:val="16"/>
                              </w:rPr>
                            </w:pPr>
                            <w:r>
                              <w:rPr>
                                <w:sz w:val="16"/>
                              </w:rPr>
                              <w:t>P0007</w:t>
                            </w:r>
                          </w:p>
                        </w:tc>
                        <w:tc>
                          <w:tcPr>
                            <w:tcW w:w="1337" w:type="dxa"/>
                          </w:tcPr>
                          <w:p w:rsidR="003A3B24" w:rsidRDefault="003A3B24">
                            <w:pPr>
                              <w:pStyle w:val="TableParagraph"/>
                              <w:spacing w:before="36"/>
                              <w:ind w:left="406"/>
                              <w:jc w:val="left"/>
                              <w:rPr>
                                <w:sz w:val="16"/>
                              </w:rPr>
                            </w:pPr>
                            <w:r>
                              <w:rPr>
                                <w:sz w:val="16"/>
                              </w:rPr>
                              <w:t>64132</w:t>
                            </w:r>
                          </w:p>
                        </w:tc>
                        <w:tc>
                          <w:tcPr>
                            <w:tcW w:w="5151" w:type="dxa"/>
                          </w:tcPr>
                          <w:p w:rsidR="003A3B24" w:rsidRPr="00E6522B" w:rsidRDefault="003A3B24">
                            <w:pPr>
                              <w:pStyle w:val="TableParagraph"/>
                              <w:spacing w:before="36"/>
                              <w:ind w:left="486"/>
                              <w:jc w:val="left"/>
                              <w:rPr>
                                <w:sz w:val="16"/>
                                <w:lang w:val="de-DE"/>
                              </w:rPr>
                            </w:pPr>
                            <w:r w:rsidRPr="00E6522B">
                              <w:rPr>
                                <w:sz w:val="16"/>
                                <w:lang w:val="de-DE"/>
                              </w:rPr>
                              <w:t>Kamate na depozite po viđenju</w:t>
                            </w:r>
                          </w:p>
                        </w:tc>
                        <w:tc>
                          <w:tcPr>
                            <w:tcW w:w="2225" w:type="dxa"/>
                          </w:tcPr>
                          <w:p w:rsidR="003A3B24" w:rsidRDefault="003A3B24">
                            <w:pPr>
                              <w:pStyle w:val="TableParagraph"/>
                              <w:spacing w:before="36"/>
                              <w:ind w:right="305"/>
                              <w:rPr>
                                <w:sz w:val="16"/>
                              </w:rPr>
                            </w:pPr>
                            <w:r>
                              <w:rPr>
                                <w:sz w:val="16"/>
                              </w:rPr>
                              <w:t>500,00</w:t>
                            </w:r>
                          </w:p>
                        </w:tc>
                        <w:tc>
                          <w:tcPr>
                            <w:tcW w:w="1483" w:type="dxa"/>
                          </w:tcPr>
                          <w:p w:rsidR="003A3B24" w:rsidRDefault="003A3B24">
                            <w:pPr>
                              <w:pStyle w:val="TableParagraph"/>
                              <w:spacing w:before="36"/>
                              <w:ind w:right="370"/>
                              <w:rPr>
                                <w:sz w:val="16"/>
                              </w:rPr>
                            </w:pPr>
                            <w:r>
                              <w:rPr>
                                <w:sz w:val="16"/>
                              </w:rPr>
                              <w:t>9,64</w:t>
                            </w:r>
                          </w:p>
                        </w:tc>
                        <w:tc>
                          <w:tcPr>
                            <w:tcW w:w="1572" w:type="dxa"/>
                          </w:tcPr>
                          <w:p w:rsidR="003A3B24" w:rsidRDefault="003A3B24">
                            <w:pPr>
                              <w:pStyle w:val="TableParagraph"/>
                              <w:spacing w:before="36"/>
                              <w:ind w:right="384"/>
                              <w:rPr>
                                <w:sz w:val="16"/>
                              </w:rPr>
                            </w:pPr>
                            <w:r>
                              <w:rPr>
                                <w:sz w:val="16"/>
                              </w:rPr>
                              <w:t>0,00</w:t>
                            </w:r>
                          </w:p>
                        </w:tc>
                        <w:tc>
                          <w:tcPr>
                            <w:tcW w:w="1195" w:type="dxa"/>
                          </w:tcPr>
                          <w:p w:rsidR="003A3B24" w:rsidRDefault="003A3B24">
                            <w:pPr>
                              <w:pStyle w:val="TableParagraph"/>
                              <w:spacing w:before="35"/>
                              <w:ind w:left="370" w:right="98"/>
                              <w:jc w:val="center"/>
                              <w:rPr>
                                <w:sz w:val="16"/>
                              </w:rPr>
                            </w:pPr>
                            <w:r>
                              <w:rPr>
                                <w:sz w:val="16"/>
                              </w:rPr>
                              <w:t>0,00</w:t>
                            </w:r>
                          </w:p>
                        </w:tc>
                        <w:tc>
                          <w:tcPr>
                            <w:tcW w:w="1159" w:type="dxa"/>
                          </w:tcPr>
                          <w:p w:rsidR="003A3B24" w:rsidRDefault="003A3B24">
                            <w:pPr>
                              <w:pStyle w:val="TableParagraph"/>
                              <w:spacing w:before="36"/>
                              <w:ind w:right="44"/>
                              <w:rPr>
                                <w:sz w:val="16"/>
                              </w:rPr>
                            </w:pPr>
                            <w:r>
                              <w:rPr>
                                <w:sz w:val="16"/>
                              </w:rPr>
                              <w:t>500,00</w:t>
                            </w:r>
                          </w:p>
                        </w:tc>
                      </w:tr>
                      <w:tr w:rsidR="003A3B24">
                        <w:trPr>
                          <w:trHeight w:val="259"/>
                        </w:trPr>
                        <w:tc>
                          <w:tcPr>
                            <w:tcW w:w="919" w:type="dxa"/>
                          </w:tcPr>
                          <w:p w:rsidR="003A3B24" w:rsidRDefault="003A3B24">
                            <w:pPr>
                              <w:pStyle w:val="TableParagraph"/>
                              <w:spacing w:before="0"/>
                              <w:jc w:val="left"/>
                              <w:rPr>
                                <w:rFonts w:ascii="Times New Roman"/>
                                <w:sz w:val="16"/>
                              </w:rPr>
                            </w:pPr>
                          </w:p>
                        </w:tc>
                        <w:tc>
                          <w:tcPr>
                            <w:tcW w:w="1337" w:type="dxa"/>
                          </w:tcPr>
                          <w:p w:rsidR="003A3B24" w:rsidRDefault="003A3B24">
                            <w:pPr>
                              <w:pStyle w:val="TableParagraph"/>
                              <w:spacing w:before="35"/>
                              <w:ind w:left="406"/>
                              <w:jc w:val="left"/>
                              <w:rPr>
                                <w:b/>
                                <w:sz w:val="16"/>
                              </w:rPr>
                            </w:pPr>
                            <w:r>
                              <w:rPr>
                                <w:b/>
                                <w:sz w:val="16"/>
                              </w:rPr>
                              <w:t>642</w:t>
                            </w:r>
                          </w:p>
                        </w:tc>
                        <w:tc>
                          <w:tcPr>
                            <w:tcW w:w="5151" w:type="dxa"/>
                          </w:tcPr>
                          <w:p w:rsidR="003A3B24" w:rsidRDefault="003A3B24">
                            <w:pPr>
                              <w:pStyle w:val="TableParagraph"/>
                              <w:spacing w:before="35"/>
                              <w:ind w:left="486"/>
                              <w:jc w:val="left"/>
                              <w:rPr>
                                <w:b/>
                                <w:sz w:val="16"/>
                              </w:rPr>
                            </w:pPr>
                            <w:r>
                              <w:rPr>
                                <w:b/>
                                <w:sz w:val="16"/>
                              </w:rPr>
                              <w:t>Prihodi od nefinancijske imovine</w:t>
                            </w:r>
                          </w:p>
                        </w:tc>
                        <w:tc>
                          <w:tcPr>
                            <w:tcW w:w="2225" w:type="dxa"/>
                          </w:tcPr>
                          <w:p w:rsidR="003A3B24" w:rsidRDefault="003A3B24">
                            <w:pPr>
                              <w:pStyle w:val="TableParagraph"/>
                              <w:spacing w:before="35"/>
                              <w:ind w:right="304"/>
                              <w:rPr>
                                <w:b/>
                                <w:sz w:val="16"/>
                              </w:rPr>
                            </w:pPr>
                            <w:r>
                              <w:rPr>
                                <w:b/>
                                <w:sz w:val="16"/>
                              </w:rPr>
                              <w:t>276.000,00</w:t>
                            </w:r>
                          </w:p>
                        </w:tc>
                        <w:tc>
                          <w:tcPr>
                            <w:tcW w:w="1483" w:type="dxa"/>
                          </w:tcPr>
                          <w:p w:rsidR="003A3B24" w:rsidRDefault="003A3B24">
                            <w:pPr>
                              <w:pStyle w:val="TableParagraph"/>
                              <w:spacing w:before="35"/>
                              <w:ind w:right="370"/>
                              <w:rPr>
                                <w:b/>
                                <w:sz w:val="16"/>
                              </w:rPr>
                            </w:pPr>
                            <w:r>
                              <w:rPr>
                                <w:b/>
                                <w:sz w:val="16"/>
                              </w:rPr>
                              <w:t>164.129,06</w:t>
                            </w:r>
                          </w:p>
                        </w:tc>
                        <w:tc>
                          <w:tcPr>
                            <w:tcW w:w="1572" w:type="dxa"/>
                          </w:tcPr>
                          <w:p w:rsidR="003A3B24" w:rsidRDefault="003A3B24">
                            <w:pPr>
                              <w:pStyle w:val="TableParagraph"/>
                              <w:spacing w:before="35"/>
                              <w:ind w:right="384"/>
                              <w:rPr>
                                <w:b/>
                                <w:sz w:val="16"/>
                              </w:rPr>
                            </w:pPr>
                            <w:r>
                              <w:rPr>
                                <w:b/>
                                <w:sz w:val="16"/>
                              </w:rPr>
                              <w:t>90.000,00</w:t>
                            </w:r>
                          </w:p>
                        </w:tc>
                        <w:tc>
                          <w:tcPr>
                            <w:tcW w:w="1195" w:type="dxa"/>
                          </w:tcPr>
                          <w:p w:rsidR="003A3B24" w:rsidRDefault="003A3B24">
                            <w:pPr>
                              <w:pStyle w:val="TableParagraph"/>
                              <w:spacing w:before="35"/>
                              <w:ind w:left="370" w:right="188"/>
                              <w:jc w:val="center"/>
                              <w:rPr>
                                <w:sz w:val="16"/>
                              </w:rPr>
                            </w:pPr>
                            <w:r>
                              <w:rPr>
                                <w:sz w:val="16"/>
                              </w:rPr>
                              <w:t>32,61</w:t>
                            </w:r>
                          </w:p>
                        </w:tc>
                        <w:tc>
                          <w:tcPr>
                            <w:tcW w:w="1159" w:type="dxa"/>
                          </w:tcPr>
                          <w:p w:rsidR="003A3B24" w:rsidRDefault="003A3B24">
                            <w:pPr>
                              <w:pStyle w:val="TableParagraph"/>
                              <w:spacing w:before="35"/>
                              <w:ind w:right="44"/>
                              <w:rPr>
                                <w:b/>
                                <w:sz w:val="16"/>
                              </w:rPr>
                            </w:pPr>
                            <w:r>
                              <w:rPr>
                                <w:b/>
                                <w:sz w:val="16"/>
                              </w:rPr>
                              <w:t>366.000,00</w:t>
                            </w:r>
                          </w:p>
                        </w:tc>
                      </w:tr>
                      <w:tr w:rsidR="003A3B24">
                        <w:trPr>
                          <w:trHeight w:val="219"/>
                        </w:trPr>
                        <w:tc>
                          <w:tcPr>
                            <w:tcW w:w="919" w:type="dxa"/>
                          </w:tcPr>
                          <w:p w:rsidR="003A3B24" w:rsidRDefault="003A3B24">
                            <w:pPr>
                              <w:pStyle w:val="TableParagraph"/>
                              <w:spacing w:before="35" w:line="164" w:lineRule="exact"/>
                              <w:ind w:left="50"/>
                              <w:jc w:val="left"/>
                              <w:rPr>
                                <w:sz w:val="16"/>
                              </w:rPr>
                            </w:pPr>
                            <w:r>
                              <w:rPr>
                                <w:sz w:val="16"/>
                              </w:rPr>
                              <w:t>P0008</w:t>
                            </w:r>
                          </w:p>
                        </w:tc>
                        <w:tc>
                          <w:tcPr>
                            <w:tcW w:w="1337" w:type="dxa"/>
                          </w:tcPr>
                          <w:p w:rsidR="003A3B24" w:rsidRDefault="003A3B24">
                            <w:pPr>
                              <w:pStyle w:val="TableParagraph"/>
                              <w:spacing w:before="35" w:line="164" w:lineRule="exact"/>
                              <w:ind w:left="406"/>
                              <w:jc w:val="left"/>
                              <w:rPr>
                                <w:sz w:val="16"/>
                              </w:rPr>
                            </w:pPr>
                            <w:r>
                              <w:rPr>
                                <w:sz w:val="16"/>
                              </w:rPr>
                              <w:t>64219</w:t>
                            </w:r>
                          </w:p>
                        </w:tc>
                        <w:tc>
                          <w:tcPr>
                            <w:tcW w:w="5151" w:type="dxa"/>
                          </w:tcPr>
                          <w:p w:rsidR="003A3B24" w:rsidRDefault="003A3B24">
                            <w:pPr>
                              <w:pStyle w:val="TableParagraph"/>
                              <w:spacing w:before="35" w:line="164" w:lineRule="exact"/>
                              <w:ind w:left="486"/>
                              <w:jc w:val="left"/>
                              <w:rPr>
                                <w:sz w:val="16"/>
                              </w:rPr>
                            </w:pPr>
                            <w:r>
                              <w:rPr>
                                <w:sz w:val="16"/>
                              </w:rPr>
                              <w:t>Naknade za koncesije</w:t>
                            </w:r>
                          </w:p>
                        </w:tc>
                        <w:tc>
                          <w:tcPr>
                            <w:tcW w:w="2225" w:type="dxa"/>
                          </w:tcPr>
                          <w:p w:rsidR="003A3B24" w:rsidRDefault="003A3B24">
                            <w:pPr>
                              <w:pStyle w:val="TableParagraph"/>
                              <w:spacing w:before="35" w:line="164" w:lineRule="exact"/>
                              <w:ind w:right="304"/>
                              <w:rPr>
                                <w:sz w:val="16"/>
                              </w:rPr>
                            </w:pPr>
                            <w:r>
                              <w:rPr>
                                <w:sz w:val="16"/>
                              </w:rPr>
                              <w:t>55.000,00</w:t>
                            </w:r>
                          </w:p>
                        </w:tc>
                        <w:tc>
                          <w:tcPr>
                            <w:tcW w:w="1483" w:type="dxa"/>
                          </w:tcPr>
                          <w:p w:rsidR="003A3B24" w:rsidRDefault="003A3B24">
                            <w:pPr>
                              <w:pStyle w:val="TableParagraph"/>
                              <w:spacing w:before="35" w:line="164" w:lineRule="exact"/>
                              <w:ind w:right="371"/>
                              <w:rPr>
                                <w:sz w:val="16"/>
                              </w:rPr>
                            </w:pPr>
                            <w:r>
                              <w:rPr>
                                <w:sz w:val="16"/>
                              </w:rPr>
                              <w:t>2.720,00</w:t>
                            </w:r>
                          </w:p>
                        </w:tc>
                        <w:tc>
                          <w:tcPr>
                            <w:tcW w:w="1572" w:type="dxa"/>
                          </w:tcPr>
                          <w:p w:rsidR="003A3B24" w:rsidRDefault="003A3B24">
                            <w:pPr>
                              <w:pStyle w:val="TableParagraph"/>
                              <w:spacing w:before="35" w:line="164" w:lineRule="exact"/>
                              <w:ind w:right="384"/>
                              <w:rPr>
                                <w:sz w:val="16"/>
                              </w:rPr>
                            </w:pPr>
                            <w:r>
                              <w:rPr>
                                <w:sz w:val="16"/>
                              </w:rPr>
                              <w:t>0,00</w:t>
                            </w:r>
                          </w:p>
                        </w:tc>
                        <w:tc>
                          <w:tcPr>
                            <w:tcW w:w="1195" w:type="dxa"/>
                          </w:tcPr>
                          <w:p w:rsidR="003A3B24" w:rsidRDefault="003A3B24">
                            <w:pPr>
                              <w:pStyle w:val="TableParagraph"/>
                              <w:spacing w:before="35" w:line="164" w:lineRule="exact"/>
                              <w:ind w:left="370" w:right="98"/>
                              <w:jc w:val="center"/>
                              <w:rPr>
                                <w:sz w:val="16"/>
                              </w:rPr>
                            </w:pPr>
                            <w:r>
                              <w:rPr>
                                <w:sz w:val="16"/>
                              </w:rPr>
                              <w:t>0,00</w:t>
                            </w:r>
                          </w:p>
                        </w:tc>
                        <w:tc>
                          <w:tcPr>
                            <w:tcW w:w="1159" w:type="dxa"/>
                          </w:tcPr>
                          <w:p w:rsidR="003A3B24" w:rsidRDefault="003A3B24">
                            <w:pPr>
                              <w:pStyle w:val="TableParagraph"/>
                              <w:spacing w:before="35" w:line="164" w:lineRule="exact"/>
                              <w:ind w:right="44"/>
                              <w:rPr>
                                <w:sz w:val="16"/>
                              </w:rPr>
                            </w:pPr>
                            <w:r>
                              <w:rPr>
                                <w:sz w:val="16"/>
                              </w:rPr>
                              <w:t>55.000,00</w:t>
                            </w:r>
                          </w:p>
                        </w:tc>
                      </w:tr>
                    </w:tbl>
                    <w:p w:rsidR="003A3B24" w:rsidRDefault="003A3B24" w:rsidP="003A3B24">
                      <w:pPr>
                        <w:pStyle w:val="Tijeloteksta"/>
                      </w:pPr>
                    </w:p>
                  </w:txbxContent>
                </v:textbox>
                <w10:wrap anchorx="page"/>
              </v:shape>
            </w:pict>
          </mc:Fallback>
        </mc:AlternateContent>
      </w:r>
      <w:r>
        <w:rPr>
          <w:position w:val="-8"/>
        </w:rPr>
        <w:t>P0003</w:t>
      </w:r>
      <w:r>
        <w:rPr>
          <w:position w:val="-8"/>
        </w:rPr>
        <w:tab/>
        <w:t>61123</w:t>
      </w:r>
      <w:r>
        <w:rPr>
          <w:position w:val="-8"/>
        </w:rPr>
        <w:tab/>
      </w:r>
      <w:r>
        <w:t>Porez i prirez na dohodak od drugih samostalnih djelatnosti koje se</w:t>
      </w:r>
    </w:p>
    <w:p w:rsidR="003A3B24" w:rsidRDefault="003A3B24" w:rsidP="003A3B24">
      <w:pPr>
        <w:spacing w:line="235" w:lineRule="auto"/>
        <w:sectPr w:rsidR="003A3B24">
          <w:type w:val="continuous"/>
          <w:pgSz w:w="16840" w:h="11910" w:orient="landscape"/>
          <w:pgMar w:top="560" w:right="1000" w:bottom="840" w:left="440" w:header="720" w:footer="720" w:gutter="0"/>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5554"/>
        <w:gridCol w:w="1466"/>
        <w:gridCol w:w="1243"/>
        <w:gridCol w:w="1537"/>
        <w:gridCol w:w="1471"/>
        <w:gridCol w:w="1215"/>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5554"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PRIHODA / PRIMITAKA</w:t>
            </w:r>
          </w:p>
        </w:tc>
        <w:tc>
          <w:tcPr>
            <w:tcW w:w="1466" w:type="dxa"/>
            <w:tcBorders>
              <w:bottom w:val="single" w:sz="8" w:space="0" w:color="000000"/>
            </w:tcBorders>
          </w:tcPr>
          <w:p w:rsidR="003A3B24" w:rsidRDefault="003A3B24" w:rsidP="00041812">
            <w:pPr>
              <w:pStyle w:val="TableParagraph"/>
              <w:spacing w:before="0" w:line="179" w:lineRule="exact"/>
              <w:ind w:right="237"/>
              <w:rPr>
                <w:sz w:val="16"/>
              </w:rPr>
            </w:pPr>
            <w:r>
              <w:rPr>
                <w:sz w:val="16"/>
              </w:rPr>
              <w:t>PLANIRANO</w:t>
            </w:r>
          </w:p>
        </w:tc>
        <w:tc>
          <w:tcPr>
            <w:tcW w:w="1243" w:type="dxa"/>
            <w:tcBorders>
              <w:bottom w:val="single" w:sz="8" w:space="0" w:color="000000"/>
            </w:tcBorders>
          </w:tcPr>
          <w:p w:rsidR="003A3B24" w:rsidRDefault="003A3B24" w:rsidP="00041812">
            <w:pPr>
              <w:pStyle w:val="TableParagraph"/>
              <w:spacing w:before="0" w:line="179" w:lineRule="exact"/>
              <w:ind w:right="63"/>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3"/>
              <w:rPr>
                <w:sz w:val="16"/>
              </w:rPr>
            </w:pPr>
            <w:r>
              <w:rPr>
                <w:sz w:val="16"/>
              </w:rPr>
              <w:t>PROMJENA IZNOS</w:t>
            </w:r>
          </w:p>
        </w:tc>
        <w:tc>
          <w:tcPr>
            <w:tcW w:w="1471" w:type="dxa"/>
            <w:tcBorders>
              <w:bottom w:val="single" w:sz="8" w:space="0" w:color="000000"/>
            </w:tcBorders>
          </w:tcPr>
          <w:p w:rsidR="003A3B24" w:rsidRDefault="003A3B24" w:rsidP="00041812">
            <w:pPr>
              <w:pStyle w:val="TableParagraph"/>
              <w:spacing w:before="0" w:line="179" w:lineRule="exact"/>
              <w:ind w:right="237"/>
              <w:rPr>
                <w:sz w:val="16"/>
              </w:rPr>
            </w:pPr>
            <w:r>
              <w:rPr>
                <w:sz w:val="16"/>
              </w:rPr>
              <w:t>PROMJENA (%)</w:t>
            </w:r>
          </w:p>
        </w:tc>
        <w:tc>
          <w:tcPr>
            <w:tcW w:w="1215" w:type="dxa"/>
            <w:tcBorders>
              <w:bottom w:val="single" w:sz="8" w:space="0" w:color="000000"/>
            </w:tcBorders>
          </w:tcPr>
          <w:p w:rsidR="003A3B24" w:rsidRDefault="003A3B24" w:rsidP="00041812">
            <w:pPr>
              <w:pStyle w:val="TableParagraph"/>
              <w:spacing w:before="0" w:line="179" w:lineRule="exact"/>
              <w:ind w:right="34"/>
              <w:rPr>
                <w:sz w:val="16"/>
              </w:rPr>
            </w:pPr>
            <w:r>
              <w:rPr>
                <w:sz w:val="16"/>
              </w:rPr>
              <w:t>NOVI IZNOS</w:t>
            </w:r>
          </w:p>
        </w:tc>
      </w:tr>
      <w:tr w:rsidR="003A3B24" w:rsidTr="00041812">
        <w:trPr>
          <w:trHeight w:val="250"/>
        </w:trPr>
        <w:tc>
          <w:tcPr>
            <w:tcW w:w="1038" w:type="dxa"/>
            <w:tcBorders>
              <w:top w:val="single" w:sz="8" w:space="0" w:color="000000"/>
            </w:tcBorders>
          </w:tcPr>
          <w:p w:rsidR="003A3B24" w:rsidRDefault="003A3B24" w:rsidP="00041812">
            <w:pPr>
              <w:pStyle w:val="TableParagraph"/>
              <w:spacing w:before="26"/>
              <w:ind w:left="40"/>
              <w:jc w:val="left"/>
              <w:rPr>
                <w:sz w:val="16"/>
              </w:rPr>
            </w:pPr>
            <w:r>
              <w:rPr>
                <w:sz w:val="16"/>
              </w:rPr>
              <w:t>P0009</w:t>
            </w:r>
          </w:p>
        </w:tc>
        <w:tc>
          <w:tcPr>
            <w:tcW w:w="1497" w:type="dxa"/>
            <w:tcBorders>
              <w:top w:val="single" w:sz="8" w:space="0" w:color="000000"/>
            </w:tcBorders>
          </w:tcPr>
          <w:p w:rsidR="003A3B24" w:rsidRDefault="003A3B24" w:rsidP="00041812">
            <w:pPr>
              <w:pStyle w:val="TableParagraph"/>
              <w:spacing w:before="26"/>
              <w:ind w:left="278"/>
              <w:jc w:val="left"/>
              <w:rPr>
                <w:sz w:val="16"/>
              </w:rPr>
            </w:pPr>
            <w:r>
              <w:rPr>
                <w:sz w:val="16"/>
              </w:rPr>
              <w:t>64222</w:t>
            </w:r>
          </w:p>
        </w:tc>
        <w:tc>
          <w:tcPr>
            <w:tcW w:w="5554" w:type="dxa"/>
            <w:tcBorders>
              <w:top w:val="single" w:sz="8" w:space="0" w:color="000000"/>
            </w:tcBorders>
          </w:tcPr>
          <w:p w:rsidR="003A3B24" w:rsidRDefault="003A3B24" w:rsidP="00041812">
            <w:pPr>
              <w:pStyle w:val="TableParagraph"/>
              <w:spacing w:before="26"/>
              <w:ind w:left="198"/>
              <w:jc w:val="left"/>
              <w:rPr>
                <w:sz w:val="16"/>
              </w:rPr>
            </w:pPr>
            <w:r>
              <w:rPr>
                <w:sz w:val="16"/>
              </w:rPr>
              <w:t>Prihodi od zakupa poljoprivrednog zemljišta</w:t>
            </w:r>
          </w:p>
        </w:tc>
        <w:tc>
          <w:tcPr>
            <w:tcW w:w="1466" w:type="dxa"/>
            <w:tcBorders>
              <w:top w:val="single" w:sz="8" w:space="0" w:color="000000"/>
            </w:tcBorders>
          </w:tcPr>
          <w:p w:rsidR="003A3B24" w:rsidRDefault="003A3B24" w:rsidP="00041812">
            <w:pPr>
              <w:pStyle w:val="TableParagraph"/>
              <w:spacing w:before="26"/>
              <w:ind w:right="237"/>
              <w:rPr>
                <w:sz w:val="16"/>
              </w:rPr>
            </w:pPr>
            <w:r>
              <w:rPr>
                <w:sz w:val="16"/>
              </w:rPr>
              <w:t>120.000,00</w:t>
            </w:r>
          </w:p>
        </w:tc>
        <w:tc>
          <w:tcPr>
            <w:tcW w:w="1243" w:type="dxa"/>
            <w:tcBorders>
              <w:top w:val="single" w:sz="8" w:space="0" w:color="000000"/>
            </w:tcBorders>
          </w:tcPr>
          <w:p w:rsidR="003A3B24" w:rsidRDefault="003A3B24" w:rsidP="00041812">
            <w:pPr>
              <w:pStyle w:val="TableParagraph"/>
              <w:spacing w:before="26"/>
              <w:ind w:right="63"/>
              <w:rPr>
                <w:sz w:val="16"/>
              </w:rPr>
            </w:pPr>
            <w:r>
              <w:rPr>
                <w:sz w:val="16"/>
              </w:rPr>
              <w:t>50.765,30</w:t>
            </w:r>
          </w:p>
        </w:tc>
        <w:tc>
          <w:tcPr>
            <w:tcW w:w="1537" w:type="dxa"/>
            <w:tcBorders>
              <w:top w:val="single" w:sz="8" w:space="0" w:color="000000"/>
            </w:tcBorders>
          </w:tcPr>
          <w:p w:rsidR="003A3B24" w:rsidRDefault="003A3B24" w:rsidP="00041812">
            <w:pPr>
              <w:pStyle w:val="TableParagraph"/>
              <w:spacing w:before="26"/>
              <w:ind w:right="42"/>
              <w:rPr>
                <w:sz w:val="16"/>
              </w:rPr>
            </w:pPr>
            <w:r>
              <w:rPr>
                <w:sz w:val="16"/>
              </w:rPr>
              <w:t>0,00</w:t>
            </w:r>
          </w:p>
        </w:tc>
        <w:tc>
          <w:tcPr>
            <w:tcW w:w="1471" w:type="dxa"/>
            <w:tcBorders>
              <w:top w:val="single" w:sz="8" w:space="0" w:color="000000"/>
            </w:tcBorders>
          </w:tcPr>
          <w:p w:rsidR="003A3B24" w:rsidRDefault="003A3B24" w:rsidP="00041812">
            <w:pPr>
              <w:pStyle w:val="TableParagraph"/>
              <w:spacing w:before="26"/>
              <w:ind w:right="237"/>
              <w:rPr>
                <w:sz w:val="16"/>
              </w:rPr>
            </w:pPr>
            <w:r>
              <w:rPr>
                <w:sz w:val="16"/>
              </w:rPr>
              <w:t>0,00</w:t>
            </w:r>
          </w:p>
        </w:tc>
        <w:tc>
          <w:tcPr>
            <w:tcW w:w="1215" w:type="dxa"/>
            <w:tcBorders>
              <w:top w:val="single" w:sz="8" w:space="0" w:color="000000"/>
            </w:tcBorders>
          </w:tcPr>
          <w:p w:rsidR="003A3B24" w:rsidRDefault="003A3B24" w:rsidP="00041812">
            <w:pPr>
              <w:pStyle w:val="TableParagraph"/>
              <w:spacing w:before="26"/>
              <w:ind w:right="34"/>
              <w:rPr>
                <w:sz w:val="16"/>
              </w:rPr>
            </w:pPr>
            <w:r>
              <w:rPr>
                <w:sz w:val="16"/>
              </w:rPr>
              <w:t>120.000,00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P0011</w:t>
            </w:r>
          </w:p>
        </w:tc>
        <w:tc>
          <w:tcPr>
            <w:tcW w:w="1497" w:type="dxa"/>
          </w:tcPr>
          <w:p w:rsidR="003A3B24" w:rsidRDefault="003A3B24" w:rsidP="00041812">
            <w:pPr>
              <w:pStyle w:val="TableParagraph"/>
              <w:spacing w:before="35"/>
              <w:ind w:left="278"/>
              <w:jc w:val="left"/>
              <w:rPr>
                <w:sz w:val="16"/>
              </w:rPr>
            </w:pPr>
            <w:r>
              <w:rPr>
                <w:sz w:val="16"/>
              </w:rPr>
              <w:t>64229</w:t>
            </w:r>
          </w:p>
        </w:tc>
        <w:tc>
          <w:tcPr>
            <w:tcW w:w="5554" w:type="dxa"/>
          </w:tcPr>
          <w:p w:rsidR="003A3B24" w:rsidRDefault="003A3B24" w:rsidP="00041812">
            <w:pPr>
              <w:pStyle w:val="TableParagraph"/>
              <w:spacing w:before="35"/>
              <w:ind w:left="198"/>
              <w:jc w:val="left"/>
              <w:rPr>
                <w:sz w:val="16"/>
              </w:rPr>
            </w:pPr>
            <w:r>
              <w:rPr>
                <w:sz w:val="16"/>
              </w:rPr>
              <w:t>Prihodi od zakupa i iznajmljivanjapos.prostora, površina i tende</w:t>
            </w:r>
          </w:p>
        </w:tc>
        <w:tc>
          <w:tcPr>
            <w:tcW w:w="1466" w:type="dxa"/>
          </w:tcPr>
          <w:p w:rsidR="003A3B24" w:rsidRDefault="003A3B24" w:rsidP="00041812">
            <w:pPr>
              <w:pStyle w:val="TableParagraph"/>
              <w:spacing w:before="35"/>
              <w:ind w:right="237"/>
              <w:rPr>
                <w:sz w:val="16"/>
              </w:rPr>
            </w:pPr>
            <w:r>
              <w:rPr>
                <w:sz w:val="16"/>
              </w:rPr>
              <w:t>100.000,00</w:t>
            </w:r>
          </w:p>
        </w:tc>
        <w:tc>
          <w:tcPr>
            <w:tcW w:w="1243" w:type="dxa"/>
          </w:tcPr>
          <w:p w:rsidR="003A3B24" w:rsidRDefault="003A3B24" w:rsidP="00041812">
            <w:pPr>
              <w:pStyle w:val="TableParagraph"/>
              <w:spacing w:before="35"/>
              <w:ind w:right="63"/>
              <w:rPr>
                <w:sz w:val="16"/>
              </w:rPr>
            </w:pPr>
            <w:r>
              <w:rPr>
                <w:sz w:val="16"/>
              </w:rPr>
              <w:t>110.003,06</w:t>
            </w:r>
          </w:p>
        </w:tc>
        <w:tc>
          <w:tcPr>
            <w:tcW w:w="1537" w:type="dxa"/>
          </w:tcPr>
          <w:p w:rsidR="003A3B24" w:rsidRDefault="003A3B24" w:rsidP="00041812">
            <w:pPr>
              <w:pStyle w:val="TableParagraph"/>
              <w:spacing w:before="35"/>
              <w:ind w:right="42"/>
              <w:rPr>
                <w:sz w:val="16"/>
              </w:rPr>
            </w:pPr>
            <w:r>
              <w:rPr>
                <w:sz w:val="16"/>
              </w:rPr>
              <w:t>90.000,00</w:t>
            </w:r>
          </w:p>
        </w:tc>
        <w:tc>
          <w:tcPr>
            <w:tcW w:w="1471" w:type="dxa"/>
          </w:tcPr>
          <w:p w:rsidR="003A3B24" w:rsidRDefault="003A3B24" w:rsidP="00041812">
            <w:pPr>
              <w:pStyle w:val="TableParagraph"/>
              <w:spacing w:before="35"/>
              <w:ind w:right="237"/>
              <w:rPr>
                <w:sz w:val="16"/>
              </w:rPr>
            </w:pPr>
            <w:r>
              <w:rPr>
                <w:sz w:val="16"/>
              </w:rPr>
              <w:t>90,00</w:t>
            </w:r>
          </w:p>
        </w:tc>
        <w:tc>
          <w:tcPr>
            <w:tcW w:w="1215" w:type="dxa"/>
          </w:tcPr>
          <w:p w:rsidR="003A3B24" w:rsidRDefault="003A3B24" w:rsidP="00041812">
            <w:pPr>
              <w:pStyle w:val="TableParagraph"/>
              <w:spacing w:before="35"/>
              <w:ind w:right="34"/>
              <w:rPr>
                <w:sz w:val="16"/>
              </w:rPr>
            </w:pPr>
            <w:r>
              <w:rPr>
                <w:sz w:val="16"/>
              </w:rPr>
              <w:t>190.000,00</w:t>
            </w:r>
          </w:p>
        </w:tc>
      </w:tr>
      <w:tr w:rsidR="003A3B24" w:rsidTr="00041812">
        <w:trPr>
          <w:trHeight w:val="240"/>
        </w:trPr>
        <w:tc>
          <w:tcPr>
            <w:tcW w:w="1038" w:type="dxa"/>
          </w:tcPr>
          <w:p w:rsidR="003A3B24" w:rsidRDefault="003A3B24" w:rsidP="00041812">
            <w:pPr>
              <w:pStyle w:val="TableParagraph"/>
              <w:spacing w:before="35"/>
              <w:ind w:left="40"/>
              <w:jc w:val="left"/>
              <w:rPr>
                <w:sz w:val="16"/>
              </w:rPr>
            </w:pPr>
            <w:r>
              <w:rPr>
                <w:sz w:val="16"/>
              </w:rPr>
              <w:t>P0012</w:t>
            </w:r>
          </w:p>
        </w:tc>
        <w:tc>
          <w:tcPr>
            <w:tcW w:w="1497" w:type="dxa"/>
          </w:tcPr>
          <w:p w:rsidR="003A3B24" w:rsidRDefault="003A3B24" w:rsidP="00041812">
            <w:pPr>
              <w:pStyle w:val="TableParagraph"/>
              <w:spacing w:before="35"/>
              <w:ind w:left="278"/>
              <w:jc w:val="left"/>
              <w:rPr>
                <w:sz w:val="16"/>
              </w:rPr>
            </w:pPr>
            <w:r>
              <w:rPr>
                <w:sz w:val="16"/>
              </w:rPr>
              <w:t>64236</w:t>
            </w:r>
          </w:p>
        </w:tc>
        <w:tc>
          <w:tcPr>
            <w:tcW w:w="5554" w:type="dxa"/>
          </w:tcPr>
          <w:p w:rsidR="003A3B24" w:rsidRDefault="003A3B24" w:rsidP="00041812">
            <w:pPr>
              <w:pStyle w:val="TableParagraph"/>
              <w:spacing w:before="35"/>
              <w:ind w:left="198"/>
              <w:jc w:val="left"/>
              <w:rPr>
                <w:sz w:val="16"/>
              </w:rPr>
            </w:pPr>
            <w:r>
              <w:rPr>
                <w:sz w:val="16"/>
              </w:rPr>
              <w:t>Spomenička renta</w:t>
            </w:r>
          </w:p>
        </w:tc>
        <w:tc>
          <w:tcPr>
            <w:tcW w:w="1466" w:type="dxa"/>
          </w:tcPr>
          <w:p w:rsidR="003A3B24" w:rsidRDefault="003A3B24" w:rsidP="00041812">
            <w:pPr>
              <w:pStyle w:val="TableParagraph"/>
              <w:spacing w:before="35"/>
              <w:ind w:right="238"/>
              <w:rPr>
                <w:sz w:val="16"/>
              </w:rPr>
            </w:pPr>
            <w:r>
              <w:rPr>
                <w:sz w:val="16"/>
              </w:rPr>
              <w:t>1.000,00</w:t>
            </w:r>
          </w:p>
        </w:tc>
        <w:tc>
          <w:tcPr>
            <w:tcW w:w="1243" w:type="dxa"/>
          </w:tcPr>
          <w:p w:rsidR="003A3B24" w:rsidRDefault="003A3B24" w:rsidP="00041812">
            <w:pPr>
              <w:pStyle w:val="TableParagraph"/>
              <w:spacing w:before="35"/>
              <w:ind w:right="63"/>
              <w:rPr>
                <w:sz w:val="16"/>
              </w:rPr>
            </w:pPr>
            <w:r>
              <w:rPr>
                <w:sz w:val="16"/>
              </w:rPr>
              <w:t>640,70</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sz w:val="16"/>
              </w:rPr>
            </w:pPr>
            <w:r>
              <w:rPr>
                <w:sz w:val="16"/>
              </w:rPr>
              <w:t>1.000,00</w:t>
            </w:r>
          </w:p>
        </w:tc>
      </w:tr>
      <w:tr w:rsidR="003A3B24" w:rsidTr="00041812">
        <w:trPr>
          <w:trHeight w:val="39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06"/>
              <w:ind w:left="278"/>
              <w:jc w:val="left"/>
              <w:rPr>
                <w:b/>
                <w:sz w:val="16"/>
              </w:rPr>
            </w:pPr>
            <w:r>
              <w:rPr>
                <w:b/>
                <w:sz w:val="16"/>
              </w:rPr>
              <w:t>65</w:t>
            </w:r>
          </w:p>
        </w:tc>
        <w:tc>
          <w:tcPr>
            <w:tcW w:w="5554" w:type="dxa"/>
          </w:tcPr>
          <w:p w:rsidR="003A3B24" w:rsidRDefault="003A3B24" w:rsidP="00041812">
            <w:pPr>
              <w:pStyle w:val="TableParagraph"/>
              <w:spacing w:line="235" w:lineRule="auto"/>
              <w:ind w:left="198" w:right="820"/>
              <w:jc w:val="left"/>
              <w:rPr>
                <w:b/>
                <w:sz w:val="16"/>
              </w:rPr>
            </w:pPr>
            <w:r>
              <w:rPr>
                <w:b/>
                <w:sz w:val="16"/>
              </w:rPr>
              <w:t>Prihodi od upravnih i administrativnih pristojbi, pristojbi po posebnim propisima i naknada</w:t>
            </w:r>
          </w:p>
        </w:tc>
        <w:tc>
          <w:tcPr>
            <w:tcW w:w="1466" w:type="dxa"/>
          </w:tcPr>
          <w:p w:rsidR="003A3B24" w:rsidRDefault="003A3B24" w:rsidP="00041812">
            <w:pPr>
              <w:pStyle w:val="TableParagraph"/>
              <w:spacing w:before="106"/>
              <w:ind w:right="238"/>
              <w:rPr>
                <w:b/>
                <w:sz w:val="16"/>
              </w:rPr>
            </w:pPr>
            <w:r>
              <w:rPr>
                <w:b/>
                <w:sz w:val="16"/>
              </w:rPr>
              <w:t>1.065.000,00</w:t>
            </w:r>
          </w:p>
        </w:tc>
        <w:tc>
          <w:tcPr>
            <w:tcW w:w="1243" w:type="dxa"/>
          </w:tcPr>
          <w:p w:rsidR="003A3B24" w:rsidRDefault="003A3B24" w:rsidP="00041812">
            <w:pPr>
              <w:pStyle w:val="TableParagraph"/>
              <w:spacing w:before="106"/>
              <w:ind w:right="63"/>
              <w:rPr>
                <w:b/>
                <w:sz w:val="16"/>
              </w:rPr>
            </w:pPr>
            <w:r>
              <w:rPr>
                <w:b/>
                <w:sz w:val="16"/>
              </w:rPr>
              <w:t>407.998,42</w:t>
            </w:r>
          </w:p>
        </w:tc>
        <w:tc>
          <w:tcPr>
            <w:tcW w:w="1537" w:type="dxa"/>
          </w:tcPr>
          <w:p w:rsidR="003A3B24" w:rsidRDefault="003A3B24" w:rsidP="00041812">
            <w:pPr>
              <w:pStyle w:val="TableParagraph"/>
              <w:spacing w:before="106"/>
              <w:ind w:right="43"/>
              <w:rPr>
                <w:b/>
                <w:sz w:val="16"/>
              </w:rPr>
            </w:pPr>
            <w:r>
              <w:rPr>
                <w:b/>
                <w:sz w:val="16"/>
              </w:rPr>
              <w:t>5.000,00</w:t>
            </w:r>
          </w:p>
        </w:tc>
        <w:tc>
          <w:tcPr>
            <w:tcW w:w="1471" w:type="dxa"/>
          </w:tcPr>
          <w:p w:rsidR="003A3B24" w:rsidRDefault="003A3B24" w:rsidP="00041812">
            <w:pPr>
              <w:pStyle w:val="TableParagraph"/>
              <w:spacing w:before="105"/>
              <w:ind w:right="237"/>
              <w:rPr>
                <w:sz w:val="16"/>
              </w:rPr>
            </w:pPr>
            <w:r>
              <w:rPr>
                <w:sz w:val="16"/>
              </w:rPr>
              <w:t>0,47</w:t>
            </w:r>
          </w:p>
        </w:tc>
        <w:tc>
          <w:tcPr>
            <w:tcW w:w="1215" w:type="dxa"/>
          </w:tcPr>
          <w:p w:rsidR="003A3B24" w:rsidRDefault="003A3B24" w:rsidP="00041812">
            <w:pPr>
              <w:pStyle w:val="TableParagraph"/>
              <w:spacing w:before="106"/>
              <w:ind w:right="34"/>
              <w:rPr>
                <w:b/>
                <w:sz w:val="16"/>
              </w:rPr>
            </w:pPr>
            <w:r>
              <w:rPr>
                <w:b/>
                <w:sz w:val="16"/>
              </w:rPr>
              <w:t>1.070.000,00</w:t>
            </w:r>
          </w:p>
        </w:tc>
      </w:tr>
      <w:tr w:rsidR="003A3B24" w:rsidTr="00041812">
        <w:trPr>
          <w:trHeight w:val="24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6"/>
              <w:ind w:left="278"/>
              <w:jc w:val="left"/>
              <w:rPr>
                <w:b/>
                <w:sz w:val="16"/>
              </w:rPr>
            </w:pPr>
            <w:r>
              <w:rPr>
                <w:b/>
                <w:sz w:val="16"/>
              </w:rPr>
              <w:t>651</w:t>
            </w:r>
          </w:p>
        </w:tc>
        <w:tc>
          <w:tcPr>
            <w:tcW w:w="5554" w:type="dxa"/>
          </w:tcPr>
          <w:p w:rsidR="003A3B24" w:rsidRDefault="003A3B24" w:rsidP="00041812">
            <w:pPr>
              <w:pStyle w:val="TableParagraph"/>
              <w:spacing w:before="16"/>
              <w:ind w:left="198"/>
              <w:jc w:val="left"/>
              <w:rPr>
                <w:b/>
                <w:sz w:val="16"/>
              </w:rPr>
            </w:pPr>
            <w:r>
              <w:rPr>
                <w:b/>
                <w:sz w:val="16"/>
              </w:rPr>
              <w:t>Upravne i administrativne pristojbe</w:t>
            </w:r>
          </w:p>
        </w:tc>
        <w:tc>
          <w:tcPr>
            <w:tcW w:w="1466" w:type="dxa"/>
          </w:tcPr>
          <w:p w:rsidR="003A3B24" w:rsidRDefault="003A3B24" w:rsidP="00041812">
            <w:pPr>
              <w:pStyle w:val="TableParagraph"/>
              <w:spacing w:before="16"/>
              <w:ind w:right="237"/>
              <w:rPr>
                <w:b/>
                <w:sz w:val="16"/>
              </w:rPr>
            </w:pPr>
            <w:r>
              <w:rPr>
                <w:b/>
                <w:sz w:val="16"/>
              </w:rPr>
              <w:t>150.000,00</w:t>
            </w:r>
          </w:p>
        </w:tc>
        <w:tc>
          <w:tcPr>
            <w:tcW w:w="1243" w:type="dxa"/>
          </w:tcPr>
          <w:p w:rsidR="003A3B24" w:rsidRDefault="003A3B24" w:rsidP="00041812">
            <w:pPr>
              <w:pStyle w:val="TableParagraph"/>
              <w:spacing w:before="16"/>
              <w:ind w:right="63"/>
              <w:rPr>
                <w:b/>
                <w:sz w:val="16"/>
              </w:rPr>
            </w:pPr>
            <w:r>
              <w:rPr>
                <w:b/>
                <w:sz w:val="16"/>
              </w:rPr>
              <w:t>24.666,64</w:t>
            </w:r>
          </w:p>
        </w:tc>
        <w:tc>
          <w:tcPr>
            <w:tcW w:w="1537" w:type="dxa"/>
          </w:tcPr>
          <w:p w:rsidR="003A3B24" w:rsidRDefault="003A3B24" w:rsidP="00041812">
            <w:pPr>
              <w:pStyle w:val="TableParagraph"/>
              <w:spacing w:before="16"/>
              <w:ind w:right="42"/>
              <w:rPr>
                <w:b/>
                <w:sz w:val="16"/>
              </w:rPr>
            </w:pPr>
            <w:r>
              <w:rPr>
                <w:b/>
                <w:sz w:val="16"/>
              </w:rPr>
              <w:t>0,00</w:t>
            </w:r>
          </w:p>
        </w:tc>
        <w:tc>
          <w:tcPr>
            <w:tcW w:w="1471" w:type="dxa"/>
          </w:tcPr>
          <w:p w:rsidR="003A3B24" w:rsidRDefault="003A3B24" w:rsidP="00041812">
            <w:pPr>
              <w:pStyle w:val="TableParagraph"/>
              <w:spacing w:before="15"/>
              <w:ind w:right="237"/>
              <w:rPr>
                <w:sz w:val="16"/>
              </w:rPr>
            </w:pPr>
            <w:r>
              <w:rPr>
                <w:sz w:val="16"/>
              </w:rPr>
              <w:t>0,00</w:t>
            </w:r>
          </w:p>
        </w:tc>
        <w:tc>
          <w:tcPr>
            <w:tcW w:w="1215" w:type="dxa"/>
          </w:tcPr>
          <w:p w:rsidR="003A3B24" w:rsidRDefault="003A3B24" w:rsidP="00041812">
            <w:pPr>
              <w:pStyle w:val="TableParagraph"/>
              <w:spacing w:before="16"/>
              <w:ind w:right="34"/>
              <w:rPr>
                <w:b/>
                <w:sz w:val="16"/>
              </w:rPr>
            </w:pPr>
            <w:r>
              <w:rPr>
                <w:b/>
                <w:sz w:val="16"/>
              </w:rPr>
              <w:t>150.000,00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P0013</w:t>
            </w:r>
          </w:p>
        </w:tc>
        <w:tc>
          <w:tcPr>
            <w:tcW w:w="1497" w:type="dxa"/>
          </w:tcPr>
          <w:p w:rsidR="003A3B24" w:rsidRDefault="003A3B24" w:rsidP="00041812">
            <w:pPr>
              <w:pStyle w:val="TableParagraph"/>
              <w:spacing w:before="35"/>
              <w:ind w:left="278"/>
              <w:jc w:val="left"/>
              <w:rPr>
                <w:sz w:val="16"/>
              </w:rPr>
            </w:pPr>
            <w:r>
              <w:rPr>
                <w:sz w:val="16"/>
              </w:rPr>
              <w:t>65129</w:t>
            </w:r>
          </w:p>
        </w:tc>
        <w:tc>
          <w:tcPr>
            <w:tcW w:w="5554" w:type="dxa"/>
          </w:tcPr>
          <w:p w:rsidR="003A3B24" w:rsidRPr="00E6522B" w:rsidRDefault="003A3B24" w:rsidP="00041812">
            <w:pPr>
              <w:pStyle w:val="TableParagraph"/>
              <w:spacing w:before="35"/>
              <w:ind w:left="198"/>
              <w:jc w:val="left"/>
              <w:rPr>
                <w:sz w:val="16"/>
                <w:lang w:val="de-DE"/>
              </w:rPr>
            </w:pPr>
            <w:r w:rsidRPr="00E6522B">
              <w:rPr>
                <w:sz w:val="16"/>
                <w:lang w:val="de-DE"/>
              </w:rPr>
              <w:t>Ostale naknade utvrđene općinskom odlukom</w:t>
            </w:r>
          </w:p>
        </w:tc>
        <w:tc>
          <w:tcPr>
            <w:tcW w:w="1466" w:type="dxa"/>
          </w:tcPr>
          <w:p w:rsidR="003A3B24" w:rsidRDefault="003A3B24" w:rsidP="00041812">
            <w:pPr>
              <w:pStyle w:val="TableParagraph"/>
              <w:spacing w:before="35"/>
              <w:ind w:right="237"/>
              <w:rPr>
                <w:sz w:val="16"/>
              </w:rPr>
            </w:pPr>
            <w:r>
              <w:rPr>
                <w:sz w:val="16"/>
              </w:rPr>
              <w:t>150.000,00</w:t>
            </w:r>
          </w:p>
        </w:tc>
        <w:tc>
          <w:tcPr>
            <w:tcW w:w="1243" w:type="dxa"/>
          </w:tcPr>
          <w:p w:rsidR="003A3B24" w:rsidRDefault="003A3B24" w:rsidP="00041812">
            <w:pPr>
              <w:pStyle w:val="TableParagraph"/>
              <w:spacing w:before="35"/>
              <w:ind w:right="63"/>
              <w:rPr>
                <w:sz w:val="16"/>
              </w:rPr>
            </w:pPr>
            <w:r>
              <w:rPr>
                <w:sz w:val="16"/>
              </w:rPr>
              <w:t>24.666,64</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sz w:val="16"/>
              </w:rPr>
            </w:pPr>
            <w:r>
              <w:rPr>
                <w:sz w:val="16"/>
              </w:rPr>
              <w:t>150.000,00</w:t>
            </w:r>
          </w:p>
        </w:tc>
      </w:tr>
      <w:tr w:rsidR="003A3B24" w:rsidTr="00041812">
        <w:trPr>
          <w:trHeight w:val="26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6"/>
              <w:ind w:left="278"/>
              <w:jc w:val="left"/>
              <w:rPr>
                <w:b/>
                <w:sz w:val="16"/>
              </w:rPr>
            </w:pPr>
            <w:r>
              <w:rPr>
                <w:b/>
                <w:sz w:val="16"/>
              </w:rPr>
              <w:t>652</w:t>
            </w:r>
          </w:p>
        </w:tc>
        <w:tc>
          <w:tcPr>
            <w:tcW w:w="5554" w:type="dxa"/>
          </w:tcPr>
          <w:p w:rsidR="003A3B24" w:rsidRDefault="003A3B24" w:rsidP="00041812">
            <w:pPr>
              <w:pStyle w:val="TableParagraph"/>
              <w:spacing w:before="36"/>
              <w:ind w:left="198"/>
              <w:jc w:val="left"/>
              <w:rPr>
                <w:b/>
                <w:sz w:val="16"/>
              </w:rPr>
            </w:pPr>
            <w:r>
              <w:rPr>
                <w:b/>
                <w:sz w:val="16"/>
              </w:rPr>
              <w:t>Prihodi po posebnim propisima</w:t>
            </w:r>
          </w:p>
        </w:tc>
        <w:tc>
          <w:tcPr>
            <w:tcW w:w="1466" w:type="dxa"/>
          </w:tcPr>
          <w:p w:rsidR="003A3B24" w:rsidRDefault="003A3B24" w:rsidP="00041812">
            <w:pPr>
              <w:pStyle w:val="TableParagraph"/>
              <w:spacing w:before="36"/>
              <w:ind w:right="237"/>
              <w:rPr>
                <w:b/>
                <w:sz w:val="16"/>
              </w:rPr>
            </w:pPr>
            <w:r>
              <w:rPr>
                <w:b/>
                <w:sz w:val="16"/>
              </w:rPr>
              <w:t>335.000,00</w:t>
            </w:r>
          </w:p>
        </w:tc>
        <w:tc>
          <w:tcPr>
            <w:tcW w:w="1243" w:type="dxa"/>
          </w:tcPr>
          <w:p w:rsidR="003A3B24" w:rsidRDefault="003A3B24" w:rsidP="00041812">
            <w:pPr>
              <w:pStyle w:val="TableParagraph"/>
              <w:spacing w:before="36"/>
              <w:ind w:right="63"/>
              <w:rPr>
                <w:b/>
                <w:sz w:val="16"/>
              </w:rPr>
            </w:pPr>
            <w:r>
              <w:rPr>
                <w:b/>
                <w:sz w:val="16"/>
              </w:rPr>
              <w:t>98.582,98</w:t>
            </w:r>
          </w:p>
        </w:tc>
        <w:tc>
          <w:tcPr>
            <w:tcW w:w="1537" w:type="dxa"/>
          </w:tcPr>
          <w:p w:rsidR="003A3B24" w:rsidRDefault="003A3B24" w:rsidP="00041812">
            <w:pPr>
              <w:pStyle w:val="TableParagraph"/>
              <w:spacing w:before="36"/>
              <w:ind w:right="43"/>
              <w:rPr>
                <w:b/>
                <w:sz w:val="16"/>
              </w:rPr>
            </w:pPr>
            <w:r>
              <w:rPr>
                <w:b/>
                <w:sz w:val="16"/>
              </w:rPr>
              <w:t>5.000,00</w:t>
            </w:r>
          </w:p>
        </w:tc>
        <w:tc>
          <w:tcPr>
            <w:tcW w:w="1471" w:type="dxa"/>
          </w:tcPr>
          <w:p w:rsidR="003A3B24" w:rsidRDefault="003A3B24" w:rsidP="00041812">
            <w:pPr>
              <w:pStyle w:val="TableParagraph"/>
              <w:spacing w:before="35"/>
              <w:ind w:right="237"/>
              <w:rPr>
                <w:sz w:val="16"/>
              </w:rPr>
            </w:pPr>
            <w:r>
              <w:rPr>
                <w:sz w:val="16"/>
              </w:rPr>
              <w:t>1,49</w:t>
            </w:r>
          </w:p>
        </w:tc>
        <w:tc>
          <w:tcPr>
            <w:tcW w:w="1215" w:type="dxa"/>
          </w:tcPr>
          <w:p w:rsidR="003A3B24" w:rsidRDefault="003A3B24" w:rsidP="00041812">
            <w:pPr>
              <w:pStyle w:val="TableParagraph"/>
              <w:spacing w:before="36"/>
              <w:ind w:right="34"/>
              <w:rPr>
                <w:b/>
                <w:sz w:val="16"/>
              </w:rPr>
            </w:pPr>
            <w:r>
              <w:rPr>
                <w:b/>
                <w:sz w:val="16"/>
              </w:rPr>
              <w:t>340.000,00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P0014</w:t>
            </w:r>
          </w:p>
        </w:tc>
        <w:tc>
          <w:tcPr>
            <w:tcW w:w="1497" w:type="dxa"/>
          </w:tcPr>
          <w:p w:rsidR="003A3B24" w:rsidRDefault="003A3B24" w:rsidP="00041812">
            <w:pPr>
              <w:pStyle w:val="TableParagraph"/>
              <w:spacing w:before="35"/>
              <w:ind w:left="278"/>
              <w:jc w:val="left"/>
              <w:rPr>
                <w:sz w:val="16"/>
              </w:rPr>
            </w:pPr>
            <w:r>
              <w:rPr>
                <w:sz w:val="16"/>
              </w:rPr>
              <w:t>65221</w:t>
            </w:r>
          </w:p>
        </w:tc>
        <w:tc>
          <w:tcPr>
            <w:tcW w:w="5554" w:type="dxa"/>
          </w:tcPr>
          <w:p w:rsidR="003A3B24" w:rsidRDefault="003A3B24" w:rsidP="00041812">
            <w:pPr>
              <w:pStyle w:val="TableParagraph"/>
              <w:spacing w:before="35"/>
              <w:ind w:left="198"/>
              <w:jc w:val="left"/>
              <w:rPr>
                <w:sz w:val="16"/>
              </w:rPr>
            </w:pPr>
            <w:r>
              <w:rPr>
                <w:sz w:val="16"/>
              </w:rPr>
              <w:t>Vodni doprinos</w:t>
            </w:r>
          </w:p>
        </w:tc>
        <w:tc>
          <w:tcPr>
            <w:tcW w:w="1466" w:type="dxa"/>
          </w:tcPr>
          <w:p w:rsidR="003A3B24" w:rsidRDefault="003A3B24" w:rsidP="00041812">
            <w:pPr>
              <w:pStyle w:val="TableParagraph"/>
              <w:spacing w:before="35"/>
              <w:ind w:right="237"/>
              <w:rPr>
                <w:sz w:val="16"/>
              </w:rPr>
            </w:pPr>
            <w:r>
              <w:rPr>
                <w:sz w:val="16"/>
              </w:rPr>
              <w:t>15.000,00</w:t>
            </w:r>
          </w:p>
        </w:tc>
        <w:tc>
          <w:tcPr>
            <w:tcW w:w="1243" w:type="dxa"/>
          </w:tcPr>
          <w:p w:rsidR="003A3B24" w:rsidRDefault="003A3B24" w:rsidP="00041812">
            <w:pPr>
              <w:pStyle w:val="TableParagraph"/>
              <w:spacing w:before="35"/>
              <w:ind w:right="64"/>
              <w:rPr>
                <w:sz w:val="16"/>
              </w:rPr>
            </w:pPr>
            <w:r>
              <w:rPr>
                <w:sz w:val="16"/>
              </w:rPr>
              <w:t>2.172,73</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sz w:val="16"/>
              </w:rPr>
            </w:pPr>
            <w:r>
              <w:rPr>
                <w:sz w:val="16"/>
              </w:rPr>
              <w:t>15.000,00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P0015</w:t>
            </w:r>
          </w:p>
        </w:tc>
        <w:tc>
          <w:tcPr>
            <w:tcW w:w="1497" w:type="dxa"/>
          </w:tcPr>
          <w:p w:rsidR="003A3B24" w:rsidRDefault="003A3B24" w:rsidP="00041812">
            <w:pPr>
              <w:pStyle w:val="TableParagraph"/>
              <w:spacing w:before="35"/>
              <w:ind w:left="278"/>
              <w:jc w:val="left"/>
              <w:rPr>
                <w:sz w:val="16"/>
              </w:rPr>
            </w:pPr>
            <w:r>
              <w:rPr>
                <w:sz w:val="16"/>
              </w:rPr>
              <w:t>65224</w:t>
            </w:r>
          </w:p>
        </w:tc>
        <w:tc>
          <w:tcPr>
            <w:tcW w:w="5554" w:type="dxa"/>
          </w:tcPr>
          <w:p w:rsidR="003A3B24" w:rsidRDefault="003A3B24" w:rsidP="00041812">
            <w:pPr>
              <w:pStyle w:val="TableParagraph"/>
              <w:spacing w:before="35"/>
              <w:ind w:left="198"/>
              <w:jc w:val="left"/>
              <w:rPr>
                <w:sz w:val="16"/>
              </w:rPr>
            </w:pPr>
            <w:r>
              <w:rPr>
                <w:sz w:val="16"/>
              </w:rPr>
              <w:t>Naknada za uređenje voda</w:t>
            </w:r>
          </w:p>
        </w:tc>
        <w:tc>
          <w:tcPr>
            <w:tcW w:w="1466" w:type="dxa"/>
          </w:tcPr>
          <w:p w:rsidR="003A3B24" w:rsidRDefault="003A3B24" w:rsidP="00041812">
            <w:pPr>
              <w:pStyle w:val="TableParagraph"/>
              <w:spacing w:before="35"/>
              <w:ind w:right="237"/>
              <w:rPr>
                <w:sz w:val="16"/>
              </w:rPr>
            </w:pPr>
            <w:r>
              <w:rPr>
                <w:sz w:val="16"/>
              </w:rPr>
              <w:t>30.000,00</w:t>
            </w:r>
          </w:p>
        </w:tc>
        <w:tc>
          <w:tcPr>
            <w:tcW w:w="1243" w:type="dxa"/>
          </w:tcPr>
          <w:p w:rsidR="003A3B24" w:rsidRDefault="003A3B24" w:rsidP="00041812">
            <w:pPr>
              <w:pStyle w:val="TableParagraph"/>
              <w:spacing w:before="35"/>
              <w:ind w:right="63"/>
              <w:rPr>
                <w:sz w:val="16"/>
              </w:rPr>
            </w:pPr>
            <w:r>
              <w:rPr>
                <w:sz w:val="16"/>
              </w:rPr>
              <w:t>504,31</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sz w:val="16"/>
              </w:rPr>
            </w:pPr>
            <w:r>
              <w:rPr>
                <w:sz w:val="16"/>
              </w:rPr>
              <w:t>30.000,00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P0016</w:t>
            </w:r>
          </w:p>
        </w:tc>
        <w:tc>
          <w:tcPr>
            <w:tcW w:w="1497" w:type="dxa"/>
          </w:tcPr>
          <w:p w:rsidR="003A3B24" w:rsidRDefault="003A3B24" w:rsidP="00041812">
            <w:pPr>
              <w:pStyle w:val="TableParagraph"/>
              <w:spacing w:before="35"/>
              <w:ind w:left="278"/>
              <w:jc w:val="left"/>
              <w:rPr>
                <w:sz w:val="16"/>
              </w:rPr>
            </w:pPr>
            <w:r>
              <w:rPr>
                <w:sz w:val="16"/>
              </w:rPr>
              <w:t>65241</w:t>
            </w:r>
          </w:p>
        </w:tc>
        <w:tc>
          <w:tcPr>
            <w:tcW w:w="5554" w:type="dxa"/>
          </w:tcPr>
          <w:p w:rsidR="003A3B24" w:rsidRDefault="003A3B24" w:rsidP="00041812">
            <w:pPr>
              <w:pStyle w:val="TableParagraph"/>
              <w:spacing w:before="35"/>
              <w:ind w:left="198"/>
              <w:jc w:val="left"/>
              <w:rPr>
                <w:sz w:val="16"/>
              </w:rPr>
            </w:pPr>
            <w:r>
              <w:rPr>
                <w:sz w:val="16"/>
              </w:rPr>
              <w:t>Doprinosi za šume</w:t>
            </w:r>
          </w:p>
        </w:tc>
        <w:tc>
          <w:tcPr>
            <w:tcW w:w="1466" w:type="dxa"/>
          </w:tcPr>
          <w:p w:rsidR="003A3B24" w:rsidRDefault="003A3B24" w:rsidP="00041812">
            <w:pPr>
              <w:pStyle w:val="TableParagraph"/>
              <w:spacing w:before="35"/>
              <w:ind w:right="237"/>
              <w:rPr>
                <w:sz w:val="16"/>
              </w:rPr>
            </w:pPr>
            <w:r>
              <w:rPr>
                <w:sz w:val="16"/>
              </w:rPr>
              <w:t>200.000,00</w:t>
            </w:r>
          </w:p>
        </w:tc>
        <w:tc>
          <w:tcPr>
            <w:tcW w:w="1243" w:type="dxa"/>
          </w:tcPr>
          <w:p w:rsidR="003A3B24" w:rsidRDefault="003A3B24" w:rsidP="00041812">
            <w:pPr>
              <w:pStyle w:val="TableParagraph"/>
              <w:spacing w:before="35"/>
              <w:ind w:right="63"/>
              <w:rPr>
                <w:sz w:val="16"/>
              </w:rPr>
            </w:pPr>
            <w:r>
              <w:rPr>
                <w:sz w:val="16"/>
              </w:rPr>
              <w:t>48.768,27</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sz w:val="16"/>
              </w:rPr>
            </w:pPr>
            <w:r>
              <w:rPr>
                <w:sz w:val="16"/>
              </w:rPr>
              <w:t>200.000,00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P0017</w:t>
            </w:r>
          </w:p>
        </w:tc>
        <w:tc>
          <w:tcPr>
            <w:tcW w:w="1497" w:type="dxa"/>
          </w:tcPr>
          <w:p w:rsidR="003A3B24" w:rsidRDefault="003A3B24" w:rsidP="00041812">
            <w:pPr>
              <w:pStyle w:val="TableParagraph"/>
              <w:spacing w:before="35"/>
              <w:ind w:left="278"/>
              <w:jc w:val="left"/>
              <w:rPr>
                <w:sz w:val="16"/>
              </w:rPr>
            </w:pPr>
            <w:r>
              <w:rPr>
                <w:sz w:val="16"/>
              </w:rPr>
              <w:t>65269</w:t>
            </w:r>
          </w:p>
        </w:tc>
        <w:tc>
          <w:tcPr>
            <w:tcW w:w="5554" w:type="dxa"/>
          </w:tcPr>
          <w:p w:rsidR="003A3B24" w:rsidRDefault="003A3B24" w:rsidP="00041812">
            <w:pPr>
              <w:pStyle w:val="TableParagraph"/>
              <w:spacing w:before="35"/>
              <w:ind w:left="198"/>
              <w:jc w:val="left"/>
              <w:rPr>
                <w:sz w:val="16"/>
              </w:rPr>
            </w:pPr>
            <w:r>
              <w:rPr>
                <w:sz w:val="16"/>
              </w:rPr>
              <w:t>Grobna naknada i troškovi sahrane</w:t>
            </w:r>
          </w:p>
        </w:tc>
        <w:tc>
          <w:tcPr>
            <w:tcW w:w="1466" w:type="dxa"/>
          </w:tcPr>
          <w:p w:rsidR="003A3B24" w:rsidRDefault="003A3B24" w:rsidP="00041812">
            <w:pPr>
              <w:pStyle w:val="TableParagraph"/>
              <w:spacing w:before="35"/>
              <w:ind w:right="237"/>
              <w:rPr>
                <w:sz w:val="16"/>
              </w:rPr>
            </w:pPr>
            <w:r>
              <w:rPr>
                <w:sz w:val="16"/>
              </w:rPr>
              <w:t>60.000,00</w:t>
            </w:r>
          </w:p>
        </w:tc>
        <w:tc>
          <w:tcPr>
            <w:tcW w:w="1243" w:type="dxa"/>
          </w:tcPr>
          <w:p w:rsidR="003A3B24" w:rsidRDefault="003A3B24" w:rsidP="00041812">
            <w:pPr>
              <w:pStyle w:val="TableParagraph"/>
              <w:spacing w:before="35"/>
              <w:ind w:right="63"/>
              <w:rPr>
                <w:sz w:val="16"/>
              </w:rPr>
            </w:pPr>
            <w:r>
              <w:rPr>
                <w:sz w:val="16"/>
              </w:rPr>
              <w:t>43.633,00</w:t>
            </w:r>
          </w:p>
        </w:tc>
        <w:tc>
          <w:tcPr>
            <w:tcW w:w="1537" w:type="dxa"/>
          </w:tcPr>
          <w:p w:rsidR="003A3B24" w:rsidRDefault="003A3B24" w:rsidP="00041812">
            <w:pPr>
              <w:pStyle w:val="TableParagraph"/>
              <w:spacing w:before="35"/>
              <w:ind w:right="42"/>
              <w:rPr>
                <w:sz w:val="16"/>
              </w:rPr>
            </w:pPr>
            <w:r>
              <w:rPr>
                <w:sz w:val="16"/>
              </w:rPr>
              <w:t>20.000,00</w:t>
            </w:r>
          </w:p>
        </w:tc>
        <w:tc>
          <w:tcPr>
            <w:tcW w:w="1471" w:type="dxa"/>
          </w:tcPr>
          <w:p w:rsidR="003A3B24" w:rsidRDefault="003A3B24" w:rsidP="00041812">
            <w:pPr>
              <w:pStyle w:val="TableParagraph"/>
              <w:spacing w:before="35"/>
              <w:ind w:right="237"/>
              <w:rPr>
                <w:sz w:val="16"/>
              </w:rPr>
            </w:pPr>
            <w:r>
              <w:rPr>
                <w:sz w:val="16"/>
              </w:rPr>
              <w:t>33,33</w:t>
            </w:r>
          </w:p>
        </w:tc>
        <w:tc>
          <w:tcPr>
            <w:tcW w:w="1215" w:type="dxa"/>
          </w:tcPr>
          <w:p w:rsidR="003A3B24" w:rsidRDefault="003A3B24" w:rsidP="00041812">
            <w:pPr>
              <w:pStyle w:val="TableParagraph"/>
              <w:spacing w:before="35"/>
              <w:ind w:right="35"/>
              <w:rPr>
                <w:sz w:val="16"/>
              </w:rPr>
            </w:pPr>
            <w:r>
              <w:rPr>
                <w:sz w:val="16"/>
              </w:rPr>
              <w:t>80.000,00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P0019</w:t>
            </w:r>
          </w:p>
        </w:tc>
        <w:tc>
          <w:tcPr>
            <w:tcW w:w="1497" w:type="dxa"/>
          </w:tcPr>
          <w:p w:rsidR="003A3B24" w:rsidRDefault="003A3B24" w:rsidP="00041812">
            <w:pPr>
              <w:pStyle w:val="TableParagraph"/>
              <w:spacing w:before="35"/>
              <w:ind w:left="278"/>
              <w:jc w:val="left"/>
              <w:rPr>
                <w:sz w:val="16"/>
              </w:rPr>
            </w:pPr>
            <w:r>
              <w:rPr>
                <w:sz w:val="16"/>
              </w:rPr>
              <w:t>65269</w:t>
            </w:r>
          </w:p>
        </w:tc>
        <w:tc>
          <w:tcPr>
            <w:tcW w:w="5554" w:type="dxa"/>
          </w:tcPr>
          <w:p w:rsidR="003A3B24" w:rsidRDefault="003A3B24" w:rsidP="00041812">
            <w:pPr>
              <w:pStyle w:val="TableParagraph"/>
              <w:spacing w:before="35"/>
              <w:ind w:left="198"/>
              <w:jc w:val="left"/>
              <w:rPr>
                <w:sz w:val="16"/>
              </w:rPr>
            </w:pPr>
            <w:r>
              <w:rPr>
                <w:sz w:val="16"/>
              </w:rPr>
              <w:t>Prihodi od naknade za legalizaciju građ.objekata</w:t>
            </w:r>
          </w:p>
        </w:tc>
        <w:tc>
          <w:tcPr>
            <w:tcW w:w="1466" w:type="dxa"/>
          </w:tcPr>
          <w:p w:rsidR="003A3B24" w:rsidRDefault="003A3B24" w:rsidP="00041812">
            <w:pPr>
              <w:pStyle w:val="TableParagraph"/>
              <w:spacing w:before="35"/>
              <w:ind w:right="237"/>
              <w:rPr>
                <w:sz w:val="16"/>
              </w:rPr>
            </w:pPr>
            <w:r>
              <w:rPr>
                <w:sz w:val="16"/>
              </w:rPr>
              <w:t>30.000,00</w:t>
            </w:r>
          </w:p>
        </w:tc>
        <w:tc>
          <w:tcPr>
            <w:tcW w:w="1243" w:type="dxa"/>
          </w:tcPr>
          <w:p w:rsidR="003A3B24" w:rsidRDefault="003A3B24" w:rsidP="00041812">
            <w:pPr>
              <w:pStyle w:val="TableParagraph"/>
              <w:spacing w:before="35"/>
              <w:ind w:right="64"/>
              <w:rPr>
                <w:sz w:val="16"/>
              </w:rPr>
            </w:pPr>
            <w:r>
              <w:rPr>
                <w:sz w:val="16"/>
              </w:rPr>
              <w:t>3.504,67</w:t>
            </w:r>
          </w:p>
        </w:tc>
        <w:tc>
          <w:tcPr>
            <w:tcW w:w="1537" w:type="dxa"/>
          </w:tcPr>
          <w:p w:rsidR="003A3B24" w:rsidRDefault="003A3B24" w:rsidP="00041812">
            <w:pPr>
              <w:pStyle w:val="TableParagraph"/>
              <w:spacing w:before="35"/>
              <w:ind w:right="42"/>
              <w:rPr>
                <w:sz w:val="16"/>
              </w:rPr>
            </w:pPr>
            <w:r>
              <w:rPr>
                <w:sz w:val="16"/>
              </w:rPr>
              <w:t>- 15.000,00</w:t>
            </w:r>
          </w:p>
        </w:tc>
        <w:tc>
          <w:tcPr>
            <w:tcW w:w="1471" w:type="dxa"/>
          </w:tcPr>
          <w:p w:rsidR="003A3B24" w:rsidRDefault="003A3B24" w:rsidP="00041812">
            <w:pPr>
              <w:pStyle w:val="TableParagraph"/>
              <w:spacing w:before="35"/>
              <w:ind w:right="237"/>
              <w:rPr>
                <w:sz w:val="16"/>
              </w:rPr>
            </w:pPr>
            <w:r>
              <w:rPr>
                <w:sz w:val="16"/>
              </w:rPr>
              <w:t>- 50,00</w:t>
            </w:r>
          </w:p>
        </w:tc>
        <w:tc>
          <w:tcPr>
            <w:tcW w:w="1215" w:type="dxa"/>
          </w:tcPr>
          <w:p w:rsidR="003A3B24" w:rsidRDefault="003A3B24" w:rsidP="00041812">
            <w:pPr>
              <w:pStyle w:val="TableParagraph"/>
              <w:spacing w:before="35"/>
              <w:ind w:right="35"/>
              <w:rPr>
                <w:sz w:val="16"/>
              </w:rPr>
            </w:pPr>
            <w:r>
              <w:rPr>
                <w:sz w:val="16"/>
              </w:rPr>
              <w:t>15.000,00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653</w:t>
            </w:r>
          </w:p>
        </w:tc>
        <w:tc>
          <w:tcPr>
            <w:tcW w:w="5554" w:type="dxa"/>
          </w:tcPr>
          <w:p w:rsidR="003A3B24" w:rsidRDefault="003A3B24" w:rsidP="00041812">
            <w:pPr>
              <w:pStyle w:val="TableParagraph"/>
              <w:spacing w:before="35"/>
              <w:ind w:left="198"/>
              <w:jc w:val="left"/>
              <w:rPr>
                <w:b/>
                <w:sz w:val="16"/>
              </w:rPr>
            </w:pPr>
            <w:r>
              <w:rPr>
                <w:b/>
                <w:sz w:val="16"/>
              </w:rPr>
              <w:t>Komunalni doprinosi i naknade</w:t>
            </w:r>
          </w:p>
        </w:tc>
        <w:tc>
          <w:tcPr>
            <w:tcW w:w="1466" w:type="dxa"/>
          </w:tcPr>
          <w:p w:rsidR="003A3B24" w:rsidRDefault="003A3B24" w:rsidP="00041812">
            <w:pPr>
              <w:pStyle w:val="TableParagraph"/>
              <w:spacing w:before="35"/>
              <w:ind w:right="237"/>
              <w:rPr>
                <w:b/>
                <w:sz w:val="16"/>
              </w:rPr>
            </w:pPr>
            <w:r>
              <w:rPr>
                <w:b/>
                <w:sz w:val="16"/>
              </w:rPr>
              <w:t>580.000,00</w:t>
            </w:r>
          </w:p>
        </w:tc>
        <w:tc>
          <w:tcPr>
            <w:tcW w:w="1243" w:type="dxa"/>
          </w:tcPr>
          <w:p w:rsidR="003A3B24" w:rsidRDefault="003A3B24" w:rsidP="00041812">
            <w:pPr>
              <w:pStyle w:val="TableParagraph"/>
              <w:spacing w:before="35"/>
              <w:ind w:right="63"/>
              <w:rPr>
                <w:b/>
                <w:sz w:val="16"/>
              </w:rPr>
            </w:pPr>
            <w:r>
              <w:rPr>
                <w:b/>
                <w:sz w:val="16"/>
              </w:rPr>
              <w:t>284.748,80</w:t>
            </w:r>
          </w:p>
        </w:tc>
        <w:tc>
          <w:tcPr>
            <w:tcW w:w="1537" w:type="dxa"/>
          </w:tcPr>
          <w:p w:rsidR="003A3B24" w:rsidRDefault="003A3B24" w:rsidP="00041812">
            <w:pPr>
              <w:pStyle w:val="TableParagraph"/>
              <w:spacing w:before="35"/>
              <w:ind w:right="42"/>
              <w:rPr>
                <w:b/>
                <w:sz w:val="16"/>
              </w:rPr>
            </w:pPr>
            <w:r>
              <w:rPr>
                <w:b/>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b/>
                <w:sz w:val="16"/>
              </w:rPr>
            </w:pPr>
            <w:r>
              <w:rPr>
                <w:b/>
                <w:sz w:val="16"/>
              </w:rPr>
              <w:t>580.000,00</w:t>
            </w:r>
          </w:p>
        </w:tc>
      </w:tr>
      <w:tr w:rsidR="003A3B24" w:rsidTr="00041812">
        <w:trPr>
          <w:trHeight w:val="260"/>
        </w:trPr>
        <w:tc>
          <w:tcPr>
            <w:tcW w:w="1038" w:type="dxa"/>
          </w:tcPr>
          <w:p w:rsidR="003A3B24" w:rsidRDefault="003A3B24" w:rsidP="00041812">
            <w:pPr>
              <w:pStyle w:val="TableParagraph"/>
              <w:spacing w:before="36"/>
              <w:ind w:left="40"/>
              <w:jc w:val="left"/>
              <w:rPr>
                <w:sz w:val="16"/>
              </w:rPr>
            </w:pPr>
            <w:r>
              <w:rPr>
                <w:sz w:val="16"/>
              </w:rPr>
              <w:t>P0020</w:t>
            </w:r>
          </w:p>
        </w:tc>
        <w:tc>
          <w:tcPr>
            <w:tcW w:w="1497" w:type="dxa"/>
          </w:tcPr>
          <w:p w:rsidR="003A3B24" w:rsidRDefault="003A3B24" w:rsidP="00041812">
            <w:pPr>
              <w:pStyle w:val="TableParagraph"/>
              <w:spacing w:before="36"/>
              <w:ind w:left="278"/>
              <w:jc w:val="left"/>
              <w:rPr>
                <w:sz w:val="16"/>
              </w:rPr>
            </w:pPr>
            <w:r>
              <w:rPr>
                <w:sz w:val="16"/>
              </w:rPr>
              <w:t>65311</w:t>
            </w:r>
          </w:p>
        </w:tc>
        <w:tc>
          <w:tcPr>
            <w:tcW w:w="5554" w:type="dxa"/>
          </w:tcPr>
          <w:p w:rsidR="003A3B24" w:rsidRDefault="003A3B24" w:rsidP="00041812">
            <w:pPr>
              <w:pStyle w:val="TableParagraph"/>
              <w:spacing w:before="36"/>
              <w:ind w:left="198"/>
              <w:jc w:val="left"/>
              <w:rPr>
                <w:sz w:val="16"/>
              </w:rPr>
            </w:pPr>
            <w:r>
              <w:rPr>
                <w:sz w:val="16"/>
              </w:rPr>
              <w:t>Komunalni doprinosi</w:t>
            </w:r>
          </w:p>
        </w:tc>
        <w:tc>
          <w:tcPr>
            <w:tcW w:w="1466" w:type="dxa"/>
          </w:tcPr>
          <w:p w:rsidR="003A3B24" w:rsidRDefault="003A3B24" w:rsidP="00041812">
            <w:pPr>
              <w:pStyle w:val="TableParagraph"/>
              <w:spacing w:before="36"/>
              <w:ind w:right="237"/>
              <w:rPr>
                <w:sz w:val="16"/>
              </w:rPr>
            </w:pPr>
            <w:r>
              <w:rPr>
                <w:sz w:val="16"/>
              </w:rPr>
              <w:t>80.000,00</w:t>
            </w:r>
          </w:p>
        </w:tc>
        <w:tc>
          <w:tcPr>
            <w:tcW w:w="1243" w:type="dxa"/>
          </w:tcPr>
          <w:p w:rsidR="003A3B24" w:rsidRDefault="003A3B24" w:rsidP="00041812">
            <w:pPr>
              <w:pStyle w:val="TableParagraph"/>
              <w:spacing w:before="36"/>
              <w:ind w:right="63"/>
              <w:rPr>
                <w:sz w:val="16"/>
              </w:rPr>
            </w:pPr>
            <w:r>
              <w:rPr>
                <w:sz w:val="16"/>
              </w:rPr>
              <w:t>30.598,35</w:t>
            </w:r>
          </w:p>
        </w:tc>
        <w:tc>
          <w:tcPr>
            <w:tcW w:w="1537" w:type="dxa"/>
          </w:tcPr>
          <w:p w:rsidR="003A3B24" w:rsidRDefault="003A3B24" w:rsidP="00041812">
            <w:pPr>
              <w:pStyle w:val="TableParagraph"/>
              <w:spacing w:before="36"/>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6"/>
              <w:ind w:right="35"/>
              <w:rPr>
                <w:sz w:val="16"/>
              </w:rPr>
            </w:pPr>
            <w:r>
              <w:rPr>
                <w:sz w:val="16"/>
              </w:rPr>
              <w:t>80.000,00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P0021</w:t>
            </w:r>
          </w:p>
        </w:tc>
        <w:tc>
          <w:tcPr>
            <w:tcW w:w="1497" w:type="dxa"/>
          </w:tcPr>
          <w:p w:rsidR="003A3B24" w:rsidRDefault="003A3B24" w:rsidP="00041812">
            <w:pPr>
              <w:pStyle w:val="TableParagraph"/>
              <w:spacing w:before="35"/>
              <w:ind w:left="278"/>
              <w:jc w:val="left"/>
              <w:rPr>
                <w:sz w:val="16"/>
              </w:rPr>
            </w:pPr>
            <w:r>
              <w:rPr>
                <w:sz w:val="16"/>
              </w:rPr>
              <w:t>65321</w:t>
            </w:r>
          </w:p>
        </w:tc>
        <w:tc>
          <w:tcPr>
            <w:tcW w:w="5554" w:type="dxa"/>
          </w:tcPr>
          <w:p w:rsidR="003A3B24" w:rsidRDefault="003A3B24" w:rsidP="00041812">
            <w:pPr>
              <w:pStyle w:val="TableParagraph"/>
              <w:spacing w:before="35"/>
              <w:ind w:left="198"/>
              <w:jc w:val="left"/>
              <w:rPr>
                <w:sz w:val="16"/>
              </w:rPr>
            </w:pPr>
            <w:r>
              <w:rPr>
                <w:sz w:val="16"/>
              </w:rPr>
              <w:t>Komunalna naknada</w:t>
            </w:r>
          </w:p>
        </w:tc>
        <w:tc>
          <w:tcPr>
            <w:tcW w:w="1466" w:type="dxa"/>
          </w:tcPr>
          <w:p w:rsidR="003A3B24" w:rsidRDefault="003A3B24" w:rsidP="00041812">
            <w:pPr>
              <w:pStyle w:val="TableParagraph"/>
              <w:spacing w:before="35"/>
              <w:ind w:right="237"/>
              <w:rPr>
                <w:sz w:val="16"/>
              </w:rPr>
            </w:pPr>
            <w:r>
              <w:rPr>
                <w:sz w:val="16"/>
              </w:rPr>
              <w:t>500.000,00</w:t>
            </w:r>
          </w:p>
        </w:tc>
        <w:tc>
          <w:tcPr>
            <w:tcW w:w="1243" w:type="dxa"/>
          </w:tcPr>
          <w:p w:rsidR="003A3B24" w:rsidRDefault="003A3B24" w:rsidP="00041812">
            <w:pPr>
              <w:pStyle w:val="TableParagraph"/>
              <w:spacing w:before="35"/>
              <w:ind w:right="63"/>
              <w:rPr>
                <w:sz w:val="16"/>
              </w:rPr>
            </w:pPr>
            <w:r>
              <w:rPr>
                <w:sz w:val="16"/>
              </w:rPr>
              <w:t>254.150,45</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sz w:val="16"/>
              </w:rPr>
            </w:pPr>
            <w:r>
              <w:rPr>
                <w:sz w:val="16"/>
              </w:rPr>
              <w:t>500.000,00</w:t>
            </w:r>
          </w:p>
        </w:tc>
      </w:tr>
      <w:tr w:rsidR="003A3B24" w:rsidTr="00041812">
        <w:trPr>
          <w:trHeight w:val="260"/>
        </w:trPr>
        <w:tc>
          <w:tcPr>
            <w:tcW w:w="1038"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497" w:type="dxa"/>
            <w:shd w:val="clear" w:color="auto" w:fill="FDDE01"/>
          </w:tcPr>
          <w:p w:rsidR="003A3B24" w:rsidRDefault="003A3B24" w:rsidP="00041812">
            <w:pPr>
              <w:pStyle w:val="TableParagraph"/>
              <w:spacing w:before="36"/>
              <w:ind w:left="278"/>
              <w:jc w:val="left"/>
              <w:rPr>
                <w:b/>
                <w:sz w:val="16"/>
              </w:rPr>
            </w:pPr>
            <w:r>
              <w:rPr>
                <w:b/>
                <w:sz w:val="16"/>
              </w:rPr>
              <w:t>2.1.</w:t>
            </w:r>
          </w:p>
        </w:tc>
        <w:tc>
          <w:tcPr>
            <w:tcW w:w="5554" w:type="dxa"/>
            <w:shd w:val="clear" w:color="auto" w:fill="FDDE01"/>
          </w:tcPr>
          <w:p w:rsidR="003A3B24" w:rsidRDefault="003A3B24" w:rsidP="00041812">
            <w:pPr>
              <w:pStyle w:val="TableParagraph"/>
              <w:spacing w:before="36"/>
              <w:ind w:left="198"/>
              <w:jc w:val="left"/>
              <w:rPr>
                <w:b/>
                <w:sz w:val="16"/>
              </w:rPr>
            </w:pPr>
            <w:r>
              <w:rPr>
                <w:b/>
                <w:sz w:val="16"/>
              </w:rPr>
              <w:t>Vlastitti prihodi</w:t>
            </w:r>
          </w:p>
        </w:tc>
        <w:tc>
          <w:tcPr>
            <w:tcW w:w="1466" w:type="dxa"/>
            <w:shd w:val="clear" w:color="auto" w:fill="FDDE01"/>
          </w:tcPr>
          <w:p w:rsidR="003A3B24" w:rsidRDefault="003A3B24" w:rsidP="00041812">
            <w:pPr>
              <w:pStyle w:val="TableParagraph"/>
              <w:spacing w:before="36"/>
              <w:ind w:right="237"/>
              <w:rPr>
                <w:b/>
                <w:sz w:val="16"/>
              </w:rPr>
            </w:pPr>
            <w:r>
              <w:rPr>
                <w:b/>
                <w:sz w:val="16"/>
              </w:rPr>
              <w:t>15.000,00</w:t>
            </w:r>
          </w:p>
        </w:tc>
        <w:tc>
          <w:tcPr>
            <w:tcW w:w="1243" w:type="dxa"/>
            <w:shd w:val="clear" w:color="auto" w:fill="FDDE01"/>
          </w:tcPr>
          <w:p w:rsidR="003A3B24" w:rsidRDefault="003A3B24" w:rsidP="00041812">
            <w:pPr>
              <w:pStyle w:val="TableParagraph"/>
              <w:spacing w:before="36"/>
              <w:ind w:right="63"/>
              <w:rPr>
                <w:b/>
                <w:sz w:val="16"/>
              </w:rPr>
            </w:pPr>
            <w:r>
              <w:rPr>
                <w:b/>
                <w:sz w:val="16"/>
              </w:rPr>
              <w:t>830,00</w:t>
            </w:r>
          </w:p>
        </w:tc>
        <w:tc>
          <w:tcPr>
            <w:tcW w:w="1537" w:type="dxa"/>
            <w:shd w:val="clear" w:color="auto" w:fill="FDDE01"/>
          </w:tcPr>
          <w:p w:rsidR="003A3B24" w:rsidRDefault="003A3B24" w:rsidP="00041812">
            <w:pPr>
              <w:pStyle w:val="TableParagraph"/>
              <w:spacing w:before="36"/>
              <w:ind w:right="42"/>
              <w:rPr>
                <w:b/>
                <w:sz w:val="16"/>
              </w:rPr>
            </w:pPr>
            <w:r>
              <w:rPr>
                <w:b/>
                <w:sz w:val="16"/>
              </w:rPr>
              <w:t>0,00</w:t>
            </w:r>
          </w:p>
        </w:tc>
        <w:tc>
          <w:tcPr>
            <w:tcW w:w="1471" w:type="dxa"/>
            <w:shd w:val="clear" w:color="auto" w:fill="FDDE01"/>
          </w:tcPr>
          <w:p w:rsidR="003A3B24" w:rsidRDefault="003A3B24" w:rsidP="00041812">
            <w:pPr>
              <w:pStyle w:val="TableParagraph"/>
              <w:spacing w:before="34"/>
              <w:ind w:right="237"/>
              <w:rPr>
                <w:sz w:val="16"/>
              </w:rPr>
            </w:pPr>
            <w:r>
              <w:rPr>
                <w:sz w:val="16"/>
              </w:rPr>
              <w:t>0,00</w:t>
            </w:r>
          </w:p>
        </w:tc>
        <w:tc>
          <w:tcPr>
            <w:tcW w:w="1215" w:type="dxa"/>
            <w:shd w:val="clear" w:color="auto" w:fill="FDDE01"/>
          </w:tcPr>
          <w:p w:rsidR="003A3B24" w:rsidRDefault="003A3B24" w:rsidP="00041812">
            <w:pPr>
              <w:pStyle w:val="TableParagraph"/>
              <w:spacing w:before="36"/>
              <w:ind w:right="35"/>
              <w:rPr>
                <w:b/>
                <w:sz w:val="16"/>
              </w:rPr>
            </w:pPr>
            <w:r>
              <w:rPr>
                <w:b/>
                <w:sz w:val="16"/>
              </w:rPr>
              <w:t>15.000,00</w:t>
            </w:r>
          </w:p>
        </w:tc>
      </w:tr>
      <w:tr w:rsidR="003A3B24" w:rsidTr="00041812">
        <w:trPr>
          <w:trHeight w:val="24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6</w:t>
            </w:r>
          </w:p>
        </w:tc>
        <w:tc>
          <w:tcPr>
            <w:tcW w:w="5554" w:type="dxa"/>
          </w:tcPr>
          <w:p w:rsidR="003A3B24" w:rsidRDefault="003A3B24" w:rsidP="00041812">
            <w:pPr>
              <w:pStyle w:val="TableParagraph"/>
              <w:spacing w:before="35"/>
              <w:ind w:left="198"/>
              <w:jc w:val="left"/>
              <w:rPr>
                <w:b/>
                <w:sz w:val="16"/>
              </w:rPr>
            </w:pPr>
            <w:r>
              <w:rPr>
                <w:b/>
                <w:sz w:val="16"/>
              </w:rPr>
              <w:t>Prihodi poslovanja</w:t>
            </w:r>
          </w:p>
        </w:tc>
        <w:tc>
          <w:tcPr>
            <w:tcW w:w="1466" w:type="dxa"/>
          </w:tcPr>
          <w:p w:rsidR="003A3B24" w:rsidRDefault="003A3B24" w:rsidP="00041812">
            <w:pPr>
              <w:pStyle w:val="TableParagraph"/>
              <w:spacing w:before="35"/>
              <w:ind w:right="237"/>
              <w:rPr>
                <w:b/>
                <w:sz w:val="16"/>
              </w:rPr>
            </w:pPr>
            <w:r>
              <w:rPr>
                <w:b/>
                <w:sz w:val="16"/>
              </w:rPr>
              <w:t>15.000,00</w:t>
            </w:r>
          </w:p>
        </w:tc>
        <w:tc>
          <w:tcPr>
            <w:tcW w:w="1243" w:type="dxa"/>
          </w:tcPr>
          <w:p w:rsidR="003A3B24" w:rsidRDefault="003A3B24" w:rsidP="00041812">
            <w:pPr>
              <w:pStyle w:val="TableParagraph"/>
              <w:spacing w:before="35"/>
              <w:ind w:right="63"/>
              <w:rPr>
                <w:b/>
                <w:sz w:val="16"/>
              </w:rPr>
            </w:pPr>
            <w:r>
              <w:rPr>
                <w:b/>
                <w:sz w:val="16"/>
              </w:rPr>
              <w:t>830,00</w:t>
            </w:r>
          </w:p>
        </w:tc>
        <w:tc>
          <w:tcPr>
            <w:tcW w:w="1537" w:type="dxa"/>
          </w:tcPr>
          <w:p w:rsidR="003A3B24" w:rsidRDefault="003A3B24" w:rsidP="00041812">
            <w:pPr>
              <w:pStyle w:val="TableParagraph"/>
              <w:spacing w:before="35"/>
              <w:ind w:right="42"/>
              <w:rPr>
                <w:b/>
                <w:sz w:val="16"/>
              </w:rPr>
            </w:pPr>
            <w:r>
              <w:rPr>
                <w:b/>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b/>
                <w:sz w:val="16"/>
              </w:rPr>
            </w:pPr>
            <w:r>
              <w:rPr>
                <w:b/>
                <w:sz w:val="16"/>
              </w:rPr>
              <w:t>15.000,00</w:t>
            </w:r>
          </w:p>
        </w:tc>
      </w:tr>
      <w:tr w:rsidR="003A3B24" w:rsidTr="00041812">
        <w:trPr>
          <w:trHeight w:val="40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06"/>
              <w:ind w:left="278"/>
              <w:jc w:val="left"/>
              <w:rPr>
                <w:b/>
                <w:sz w:val="16"/>
              </w:rPr>
            </w:pPr>
            <w:r>
              <w:rPr>
                <w:b/>
                <w:sz w:val="16"/>
              </w:rPr>
              <w:t>66</w:t>
            </w:r>
          </w:p>
        </w:tc>
        <w:tc>
          <w:tcPr>
            <w:tcW w:w="5554" w:type="dxa"/>
          </w:tcPr>
          <w:p w:rsidR="003A3B24" w:rsidRDefault="003A3B24" w:rsidP="00041812">
            <w:pPr>
              <w:pStyle w:val="TableParagraph"/>
              <w:spacing w:line="235" w:lineRule="auto"/>
              <w:ind w:left="198" w:right="269"/>
              <w:jc w:val="left"/>
              <w:rPr>
                <w:b/>
                <w:sz w:val="16"/>
              </w:rPr>
            </w:pPr>
            <w:r>
              <w:rPr>
                <w:b/>
                <w:sz w:val="16"/>
              </w:rPr>
              <w:t>Prihodi od prodaje proizvoda i robe te pruženih usluga i prihodi od donacija</w:t>
            </w:r>
          </w:p>
        </w:tc>
        <w:tc>
          <w:tcPr>
            <w:tcW w:w="1466" w:type="dxa"/>
          </w:tcPr>
          <w:p w:rsidR="003A3B24" w:rsidRDefault="003A3B24" w:rsidP="00041812">
            <w:pPr>
              <w:pStyle w:val="TableParagraph"/>
              <w:spacing w:before="106"/>
              <w:ind w:right="237"/>
              <w:rPr>
                <w:b/>
                <w:sz w:val="16"/>
              </w:rPr>
            </w:pPr>
            <w:r>
              <w:rPr>
                <w:b/>
                <w:sz w:val="16"/>
              </w:rPr>
              <w:t>15.000,00</w:t>
            </w:r>
          </w:p>
        </w:tc>
        <w:tc>
          <w:tcPr>
            <w:tcW w:w="1243" w:type="dxa"/>
          </w:tcPr>
          <w:p w:rsidR="003A3B24" w:rsidRDefault="003A3B24" w:rsidP="00041812">
            <w:pPr>
              <w:pStyle w:val="TableParagraph"/>
              <w:spacing w:before="106"/>
              <w:ind w:right="63"/>
              <w:rPr>
                <w:b/>
                <w:sz w:val="16"/>
              </w:rPr>
            </w:pPr>
            <w:r>
              <w:rPr>
                <w:b/>
                <w:sz w:val="16"/>
              </w:rPr>
              <w:t>830,00</w:t>
            </w:r>
          </w:p>
        </w:tc>
        <w:tc>
          <w:tcPr>
            <w:tcW w:w="1537" w:type="dxa"/>
          </w:tcPr>
          <w:p w:rsidR="003A3B24" w:rsidRDefault="003A3B24" w:rsidP="00041812">
            <w:pPr>
              <w:pStyle w:val="TableParagraph"/>
              <w:spacing w:before="106"/>
              <w:ind w:right="42"/>
              <w:rPr>
                <w:b/>
                <w:sz w:val="16"/>
              </w:rPr>
            </w:pPr>
            <w:r>
              <w:rPr>
                <w:b/>
                <w:sz w:val="16"/>
              </w:rPr>
              <w:t>0,00</w:t>
            </w:r>
          </w:p>
        </w:tc>
        <w:tc>
          <w:tcPr>
            <w:tcW w:w="1471" w:type="dxa"/>
          </w:tcPr>
          <w:p w:rsidR="003A3B24" w:rsidRDefault="003A3B24" w:rsidP="00041812">
            <w:pPr>
              <w:pStyle w:val="TableParagraph"/>
              <w:spacing w:before="106"/>
              <w:ind w:right="237"/>
              <w:rPr>
                <w:sz w:val="16"/>
              </w:rPr>
            </w:pPr>
            <w:r>
              <w:rPr>
                <w:sz w:val="16"/>
              </w:rPr>
              <w:t>0,00</w:t>
            </w:r>
          </w:p>
        </w:tc>
        <w:tc>
          <w:tcPr>
            <w:tcW w:w="1215" w:type="dxa"/>
          </w:tcPr>
          <w:p w:rsidR="003A3B24" w:rsidRDefault="003A3B24" w:rsidP="00041812">
            <w:pPr>
              <w:pStyle w:val="TableParagraph"/>
              <w:spacing w:before="106"/>
              <w:ind w:right="35"/>
              <w:rPr>
                <w:b/>
                <w:sz w:val="16"/>
              </w:rPr>
            </w:pPr>
            <w:r>
              <w:rPr>
                <w:b/>
                <w:sz w:val="16"/>
              </w:rPr>
              <w:t>15.000,00</w:t>
            </w:r>
          </w:p>
        </w:tc>
      </w:tr>
      <w:tr w:rsidR="003A3B24" w:rsidTr="00041812">
        <w:trPr>
          <w:trHeight w:val="23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5"/>
              <w:ind w:left="278"/>
              <w:jc w:val="left"/>
              <w:rPr>
                <w:b/>
                <w:sz w:val="16"/>
              </w:rPr>
            </w:pPr>
            <w:r>
              <w:rPr>
                <w:b/>
                <w:sz w:val="16"/>
              </w:rPr>
              <w:t>661</w:t>
            </w:r>
          </w:p>
        </w:tc>
        <w:tc>
          <w:tcPr>
            <w:tcW w:w="5554" w:type="dxa"/>
          </w:tcPr>
          <w:p w:rsidR="003A3B24" w:rsidRDefault="003A3B24" w:rsidP="00041812">
            <w:pPr>
              <w:pStyle w:val="TableParagraph"/>
              <w:spacing w:before="15"/>
              <w:ind w:left="198"/>
              <w:jc w:val="left"/>
              <w:rPr>
                <w:b/>
                <w:sz w:val="16"/>
              </w:rPr>
            </w:pPr>
            <w:r>
              <w:rPr>
                <w:b/>
                <w:sz w:val="16"/>
              </w:rPr>
              <w:t>Prihodi od prodaje proizvoda i robe te pruženih usluga</w:t>
            </w:r>
          </w:p>
        </w:tc>
        <w:tc>
          <w:tcPr>
            <w:tcW w:w="1466" w:type="dxa"/>
          </w:tcPr>
          <w:p w:rsidR="003A3B24" w:rsidRDefault="003A3B24" w:rsidP="00041812">
            <w:pPr>
              <w:pStyle w:val="TableParagraph"/>
              <w:spacing w:before="15"/>
              <w:ind w:right="237"/>
              <w:rPr>
                <w:b/>
                <w:sz w:val="16"/>
              </w:rPr>
            </w:pPr>
            <w:r>
              <w:rPr>
                <w:b/>
                <w:sz w:val="16"/>
              </w:rPr>
              <w:t>15.000,00</w:t>
            </w:r>
          </w:p>
        </w:tc>
        <w:tc>
          <w:tcPr>
            <w:tcW w:w="1243" w:type="dxa"/>
          </w:tcPr>
          <w:p w:rsidR="003A3B24" w:rsidRDefault="003A3B24" w:rsidP="00041812">
            <w:pPr>
              <w:pStyle w:val="TableParagraph"/>
              <w:spacing w:before="15"/>
              <w:ind w:right="63"/>
              <w:rPr>
                <w:b/>
                <w:sz w:val="16"/>
              </w:rPr>
            </w:pPr>
            <w:r>
              <w:rPr>
                <w:b/>
                <w:sz w:val="16"/>
              </w:rPr>
              <w:t>830,00</w:t>
            </w:r>
          </w:p>
        </w:tc>
        <w:tc>
          <w:tcPr>
            <w:tcW w:w="1537" w:type="dxa"/>
          </w:tcPr>
          <w:p w:rsidR="003A3B24" w:rsidRDefault="003A3B24" w:rsidP="00041812">
            <w:pPr>
              <w:pStyle w:val="TableParagraph"/>
              <w:spacing w:before="15"/>
              <w:ind w:right="42"/>
              <w:rPr>
                <w:b/>
                <w:sz w:val="16"/>
              </w:rPr>
            </w:pPr>
            <w:r>
              <w:rPr>
                <w:b/>
                <w:sz w:val="16"/>
              </w:rPr>
              <w:t>0,00</w:t>
            </w:r>
          </w:p>
        </w:tc>
        <w:tc>
          <w:tcPr>
            <w:tcW w:w="1471" w:type="dxa"/>
          </w:tcPr>
          <w:p w:rsidR="003A3B24" w:rsidRDefault="003A3B24" w:rsidP="00041812">
            <w:pPr>
              <w:pStyle w:val="TableParagraph"/>
              <w:spacing w:before="15"/>
              <w:ind w:right="237"/>
              <w:rPr>
                <w:sz w:val="16"/>
              </w:rPr>
            </w:pPr>
            <w:r>
              <w:rPr>
                <w:sz w:val="16"/>
              </w:rPr>
              <w:t>0,00</w:t>
            </w:r>
          </w:p>
        </w:tc>
        <w:tc>
          <w:tcPr>
            <w:tcW w:w="1215" w:type="dxa"/>
          </w:tcPr>
          <w:p w:rsidR="003A3B24" w:rsidRDefault="003A3B24" w:rsidP="00041812">
            <w:pPr>
              <w:pStyle w:val="TableParagraph"/>
              <w:spacing w:before="15"/>
              <w:ind w:right="35"/>
              <w:rPr>
                <w:b/>
                <w:sz w:val="16"/>
              </w:rPr>
            </w:pPr>
            <w:r>
              <w:rPr>
                <w:b/>
                <w:sz w:val="16"/>
              </w:rPr>
              <w:t>15.000,00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P0022</w:t>
            </w:r>
          </w:p>
        </w:tc>
        <w:tc>
          <w:tcPr>
            <w:tcW w:w="1497" w:type="dxa"/>
          </w:tcPr>
          <w:p w:rsidR="003A3B24" w:rsidRDefault="003A3B24" w:rsidP="00041812">
            <w:pPr>
              <w:pStyle w:val="TableParagraph"/>
              <w:spacing w:before="35"/>
              <w:ind w:left="278"/>
              <w:jc w:val="left"/>
              <w:rPr>
                <w:sz w:val="16"/>
              </w:rPr>
            </w:pPr>
            <w:r>
              <w:rPr>
                <w:sz w:val="16"/>
              </w:rPr>
              <w:t>66151</w:t>
            </w:r>
          </w:p>
        </w:tc>
        <w:tc>
          <w:tcPr>
            <w:tcW w:w="5554" w:type="dxa"/>
          </w:tcPr>
          <w:p w:rsidR="003A3B24" w:rsidRDefault="003A3B24" w:rsidP="00041812">
            <w:pPr>
              <w:pStyle w:val="TableParagraph"/>
              <w:spacing w:before="35"/>
              <w:ind w:left="198"/>
              <w:jc w:val="left"/>
              <w:rPr>
                <w:sz w:val="16"/>
              </w:rPr>
            </w:pPr>
            <w:r>
              <w:rPr>
                <w:sz w:val="16"/>
              </w:rPr>
              <w:t>Prihod od sajma</w:t>
            </w:r>
          </w:p>
        </w:tc>
        <w:tc>
          <w:tcPr>
            <w:tcW w:w="1466" w:type="dxa"/>
          </w:tcPr>
          <w:p w:rsidR="003A3B24" w:rsidRDefault="003A3B24" w:rsidP="00041812">
            <w:pPr>
              <w:pStyle w:val="TableParagraph"/>
              <w:spacing w:before="35"/>
              <w:ind w:right="237"/>
              <w:rPr>
                <w:sz w:val="16"/>
              </w:rPr>
            </w:pPr>
            <w:r>
              <w:rPr>
                <w:sz w:val="16"/>
              </w:rPr>
              <w:t>15.000,00</w:t>
            </w:r>
          </w:p>
        </w:tc>
        <w:tc>
          <w:tcPr>
            <w:tcW w:w="1243" w:type="dxa"/>
          </w:tcPr>
          <w:p w:rsidR="003A3B24" w:rsidRDefault="003A3B24" w:rsidP="00041812">
            <w:pPr>
              <w:pStyle w:val="TableParagraph"/>
              <w:spacing w:before="35"/>
              <w:ind w:right="63"/>
              <w:rPr>
                <w:sz w:val="16"/>
              </w:rPr>
            </w:pPr>
            <w:r>
              <w:rPr>
                <w:sz w:val="16"/>
              </w:rPr>
              <w:t>830,00</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sz w:val="16"/>
              </w:rPr>
            </w:pPr>
            <w:r>
              <w:rPr>
                <w:sz w:val="16"/>
              </w:rPr>
              <w:t>15.000,00</w:t>
            </w:r>
          </w:p>
        </w:tc>
      </w:tr>
      <w:tr w:rsidR="003A3B24" w:rsidTr="00041812">
        <w:trPr>
          <w:trHeight w:val="260"/>
        </w:trPr>
        <w:tc>
          <w:tcPr>
            <w:tcW w:w="1038" w:type="dxa"/>
            <w:shd w:val="clear" w:color="auto" w:fill="FDDE01"/>
          </w:tcPr>
          <w:p w:rsidR="003A3B24" w:rsidRDefault="003A3B24" w:rsidP="00041812">
            <w:pPr>
              <w:pStyle w:val="TableParagraph"/>
              <w:spacing w:before="35"/>
              <w:ind w:left="40"/>
              <w:jc w:val="left"/>
              <w:rPr>
                <w:b/>
                <w:sz w:val="16"/>
              </w:rPr>
            </w:pPr>
            <w:r>
              <w:rPr>
                <w:b/>
                <w:sz w:val="16"/>
              </w:rPr>
              <w:t>Izvor</w:t>
            </w:r>
          </w:p>
        </w:tc>
        <w:tc>
          <w:tcPr>
            <w:tcW w:w="1497" w:type="dxa"/>
            <w:shd w:val="clear" w:color="auto" w:fill="FDDE01"/>
          </w:tcPr>
          <w:p w:rsidR="003A3B24" w:rsidRDefault="003A3B24" w:rsidP="00041812">
            <w:pPr>
              <w:pStyle w:val="TableParagraph"/>
              <w:spacing w:before="35"/>
              <w:ind w:left="278"/>
              <w:jc w:val="left"/>
              <w:rPr>
                <w:b/>
                <w:sz w:val="16"/>
              </w:rPr>
            </w:pPr>
            <w:r>
              <w:rPr>
                <w:b/>
                <w:sz w:val="16"/>
              </w:rPr>
              <w:t>4.1.</w:t>
            </w:r>
          </w:p>
        </w:tc>
        <w:tc>
          <w:tcPr>
            <w:tcW w:w="5554" w:type="dxa"/>
            <w:shd w:val="clear" w:color="auto" w:fill="FDDE01"/>
          </w:tcPr>
          <w:p w:rsidR="003A3B24" w:rsidRDefault="003A3B24" w:rsidP="00041812">
            <w:pPr>
              <w:pStyle w:val="TableParagraph"/>
              <w:spacing w:before="35"/>
              <w:ind w:left="198"/>
              <w:jc w:val="left"/>
              <w:rPr>
                <w:b/>
                <w:sz w:val="16"/>
              </w:rPr>
            </w:pPr>
            <w:r>
              <w:rPr>
                <w:b/>
                <w:sz w:val="16"/>
              </w:rPr>
              <w:t>Pomoći</w:t>
            </w:r>
          </w:p>
        </w:tc>
        <w:tc>
          <w:tcPr>
            <w:tcW w:w="1466" w:type="dxa"/>
            <w:shd w:val="clear" w:color="auto" w:fill="FDDE01"/>
          </w:tcPr>
          <w:p w:rsidR="003A3B24" w:rsidRDefault="003A3B24" w:rsidP="00041812">
            <w:pPr>
              <w:pStyle w:val="TableParagraph"/>
              <w:spacing w:before="35"/>
              <w:ind w:right="238"/>
              <w:rPr>
                <w:b/>
                <w:sz w:val="16"/>
              </w:rPr>
            </w:pPr>
            <w:r>
              <w:rPr>
                <w:b/>
                <w:sz w:val="16"/>
              </w:rPr>
              <w:t>6.695.000,00</w:t>
            </w:r>
          </w:p>
        </w:tc>
        <w:tc>
          <w:tcPr>
            <w:tcW w:w="1243" w:type="dxa"/>
            <w:shd w:val="clear" w:color="auto" w:fill="FDDE01"/>
          </w:tcPr>
          <w:p w:rsidR="003A3B24" w:rsidRDefault="003A3B24" w:rsidP="00041812">
            <w:pPr>
              <w:pStyle w:val="TableParagraph"/>
              <w:spacing w:before="35"/>
              <w:ind w:right="64"/>
              <w:rPr>
                <w:b/>
                <w:sz w:val="16"/>
              </w:rPr>
            </w:pPr>
            <w:r>
              <w:rPr>
                <w:b/>
                <w:sz w:val="16"/>
              </w:rPr>
              <w:t>5.239.049,71</w:t>
            </w:r>
          </w:p>
        </w:tc>
        <w:tc>
          <w:tcPr>
            <w:tcW w:w="1537" w:type="dxa"/>
            <w:shd w:val="clear" w:color="auto" w:fill="FDDE01"/>
          </w:tcPr>
          <w:p w:rsidR="003A3B24" w:rsidRDefault="003A3B24" w:rsidP="00041812">
            <w:pPr>
              <w:pStyle w:val="TableParagraph"/>
              <w:spacing w:before="35"/>
              <w:ind w:right="43"/>
              <w:rPr>
                <w:b/>
                <w:sz w:val="16"/>
              </w:rPr>
            </w:pPr>
            <w:r>
              <w:rPr>
                <w:b/>
                <w:sz w:val="16"/>
              </w:rPr>
              <w:t>1.765.000,00</w:t>
            </w:r>
          </w:p>
        </w:tc>
        <w:tc>
          <w:tcPr>
            <w:tcW w:w="1471" w:type="dxa"/>
            <w:shd w:val="clear" w:color="auto" w:fill="FDDE01"/>
          </w:tcPr>
          <w:p w:rsidR="003A3B24" w:rsidRDefault="003A3B24" w:rsidP="00041812">
            <w:pPr>
              <w:pStyle w:val="TableParagraph"/>
              <w:spacing w:before="35"/>
              <w:ind w:right="237"/>
              <w:rPr>
                <w:sz w:val="16"/>
              </w:rPr>
            </w:pPr>
            <w:r>
              <w:rPr>
                <w:sz w:val="16"/>
              </w:rPr>
              <w:t>26,36</w:t>
            </w:r>
          </w:p>
        </w:tc>
        <w:tc>
          <w:tcPr>
            <w:tcW w:w="1215" w:type="dxa"/>
            <w:shd w:val="clear" w:color="auto" w:fill="FDDE01"/>
          </w:tcPr>
          <w:p w:rsidR="003A3B24" w:rsidRDefault="003A3B24" w:rsidP="00041812">
            <w:pPr>
              <w:pStyle w:val="TableParagraph"/>
              <w:spacing w:before="35"/>
              <w:ind w:right="34"/>
              <w:rPr>
                <w:b/>
                <w:sz w:val="16"/>
              </w:rPr>
            </w:pPr>
            <w:r>
              <w:rPr>
                <w:b/>
                <w:sz w:val="16"/>
              </w:rPr>
              <w:t>8.460.000,00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6</w:t>
            </w:r>
          </w:p>
        </w:tc>
        <w:tc>
          <w:tcPr>
            <w:tcW w:w="5554" w:type="dxa"/>
          </w:tcPr>
          <w:p w:rsidR="003A3B24" w:rsidRDefault="003A3B24" w:rsidP="00041812">
            <w:pPr>
              <w:pStyle w:val="TableParagraph"/>
              <w:spacing w:before="35"/>
              <w:ind w:left="198"/>
              <w:jc w:val="left"/>
              <w:rPr>
                <w:b/>
                <w:sz w:val="16"/>
              </w:rPr>
            </w:pPr>
            <w:r>
              <w:rPr>
                <w:b/>
                <w:sz w:val="16"/>
              </w:rPr>
              <w:t>Prihodi poslovanja</w:t>
            </w:r>
          </w:p>
        </w:tc>
        <w:tc>
          <w:tcPr>
            <w:tcW w:w="1466" w:type="dxa"/>
          </w:tcPr>
          <w:p w:rsidR="003A3B24" w:rsidRDefault="003A3B24" w:rsidP="00041812">
            <w:pPr>
              <w:pStyle w:val="TableParagraph"/>
              <w:spacing w:before="35"/>
              <w:ind w:right="238"/>
              <w:rPr>
                <w:b/>
                <w:sz w:val="16"/>
              </w:rPr>
            </w:pPr>
            <w:r>
              <w:rPr>
                <w:b/>
                <w:sz w:val="16"/>
              </w:rPr>
              <w:t>6.695.000,00</w:t>
            </w:r>
          </w:p>
        </w:tc>
        <w:tc>
          <w:tcPr>
            <w:tcW w:w="1243" w:type="dxa"/>
          </w:tcPr>
          <w:p w:rsidR="003A3B24" w:rsidRDefault="003A3B24" w:rsidP="00041812">
            <w:pPr>
              <w:pStyle w:val="TableParagraph"/>
              <w:spacing w:before="35"/>
              <w:ind w:right="64"/>
              <w:rPr>
                <w:b/>
                <w:sz w:val="16"/>
              </w:rPr>
            </w:pPr>
            <w:r>
              <w:rPr>
                <w:b/>
                <w:sz w:val="16"/>
              </w:rPr>
              <w:t>5.239.049,71</w:t>
            </w:r>
          </w:p>
        </w:tc>
        <w:tc>
          <w:tcPr>
            <w:tcW w:w="1537" w:type="dxa"/>
          </w:tcPr>
          <w:p w:rsidR="003A3B24" w:rsidRDefault="003A3B24" w:rsidP="00041812">
            <w:pPr>
              <w:pStyle w:val="TableParagraph"/>
              <w:spacing w:before="35"/>
              <w:ind w:right="43"/>
              <w:rPr>
                <w:b/>
                <w:sz w:val="16"/>
              </w:rPr>
            </w:pPr>
            <w:r>
              <w:rPr>
                <w:b/>
                <w:sz w:val="16"/>
              </w:rPr>
              <w:t>1.765.000,00</w:t>
            </w:r>
          </w:p>
        </w:tc>
        <w:tc>
          <w:tcPr>
            <w:tcW w:w="1471" w:type="dxa"/>
          </w:tcPr>
          <w:p w:rsidR="003A3B24" w:rsidRDefault="003A3B24" w:rsidP="00041812">
            <w:pPr>
              <w:pStyle w:val="TableParagraph"/>
              <w:spacing w:before="35"/>
              <w:ind w:right="237"/>
              <w:rPr>
                <w:sz w:val="16"/>
              </w:rPr>
            </w:pPr>
            <w:r>
              <w:rPr>
                <w:sz w:val="16"/>
              </w:rPr>
              <w:t>26,36</w:t>
            </w:r>
          </w:p>
        </w:tc>
        <w:tc>
          <w:tcPr>
            <w:tcW w:w="1215" w:type="dxa"/>
          </w:tcPr>
          <w:p w:rsidR="003A3B24" w:rsidRDefault="003A3B24" w:rsidP="00041812">
            <w:pPr>
              <w:pStyle w:val="TableParagraph"/>
              <w:spacing w:before="35"/>
              <w:ind w:right="34"/>
              <w:rPr>
                <w:b/>
                <w:sz w:val="16"/>
              </w:rPr>
            </w:pPr>
            <w:r>
              <w:rPr>
                <w:b/>
                <w:sz w:val="16"/>
              </w:rPr>
              <w:t>8.460.000,00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63</w:t>
            </w:r>
          </w:p>
        </w:tc>
        <w:tc>
          <w:tcPr>
            <w:tcW w:w="5554" w:type="dxa"/>
          </w:tcPr>
          <w:p w:rsidR="003A3B24" w:rsidRDefault="003A3B24" w:rsidP="00041812">
            <w:pPr>
              <w:pStyle w:val="TableParagraph"/>
              <w:spacing w:before="35"/>
              <w:ind w:left="198"/>
              <w:jc w:val="left"/>
              <w:rPr>
                <w:b/>
                <w:sz w:val="16"/>
              </w:rPr>
            </w:pPr>
            <w:r>
              <w:rPr>
                <w:b/>
                <w:sz w:val="16"/>
              </w:rPr>
              <w:t>Pomoći iz inozemstva i od subjekata unutar općeg proračuna</w:t>
            </w:r>
          </w:p>
        </w:tc>
        <w:tc>
          <w:tcPr>
            <w:tcW w:w="1466" w:type="dxa"/>
          </w:tcPr>
          <w:p w:rsidR="003A3B24" w:rsidRDefault="003A3B24" w:rsidP="00041812">
            <w:pPr>
              <w:pStyle w:val="TableParagraph"/>
              <w:spacing w:before="35"/>
              <w:ind w:right="238"/>
              <w:rPr>
                <w:b/>
                <w:sz w:val="16"/>
              </w:rPr>
            </w:pPr>
            <w:r>
              <w:rPr>
                <w:b/>
                <w:sz w:val="16"/>
              </w:rPr>
              <w:t>6.695.000,00</w:t>
            </w:r>
          </w:p>
        </w:tc>
        <w:tc>
          <w:tcPr>
            <w:tcW w:w="1243" w:type="dxa"/>
          </w:tcPr>
          <w:p w:rsidR="003A3B24" w:rsidRDefault="003A3B24" w:rsidP="00041812">
            <w:pPr>
              <w:pStyle w:val="TableParagraph"/>
              <w:spacing w:before="35"/>
              <w:ind w:right="64"/>
              <w:rPr>
                <w:b/>
                <w:sz w:val="16"/>
              </w:rPr>
            </w:pPr>
            <w:r>
              <w:rPr>
                <w:b/>
                <w:sz w:val="16"/>
              </w:rPr>
              <w:t>5.239.049,71</w:t>
            </w:r>
          </w:p>
        </w:tc>
        <w:tc>
          <w:tcPr>
            <w:tcW w:w="1537" w:type="dxa"/>
          </w:tcPr>
          <w:p w:rsidR="003A3B24" w:rsidRDefault="003A3B24" w:rsidP="00041812">
            <w:pPr>
              <w:pStyle w:val="TableParagraph"/>
              <w:spacing w:before="35"/>
              <w:ind w:right="43"/>
              <w:rPr>
                <w:b/>
                <w:sz w:val="16"/>
              </w:rPr>
            </w:pPr>
            <w:r>
              <w:rPr>
                <w:b/>
                <w:sz w:val="16"/>
              </w:rPr>
              <w:t>1.765.000,00</w:t>
            </w:r>
          </w:p>
        </w:tc>
        <w:tc>
          <w:tcPr>
            <w:tcW w:w="1471" w:type="dxa"/>
          </w:tcPr>
          <w:p w:rsidR="003A3B24" w:rsidRDefault="003A3B24" w:rsidP="00041812">
            <w:pPr>
              <w:pStyle w:val="TableParagraph"/>
              <w:spacing w:before="35"/>
              <w:ind w:right="237"/>
              <w:rPr>
                <w:sz w:val="16"/>
              </w:rPr>
            </w:pPr>
            <w:r>
              <w:rPr>
                <w:sz w:val="16"/>
              </w:rPr>
              <w:t>26,36</w:t>
            </w:r>
          </w:p>
        </w:tc>
        <w:tc>
          <w:tcPr>
            <w:tcW w:w="1215" w:type="dxa"/>
          </w:tcPr>
          <w:p w:rsidR="003A3B24" w:rsidRDefault="003A3B24" w:rsidP="00041812">
            <w:pPr>
              <w:pStyle w:val="TableParagraph"/>
              <w:spacing w:before="35"/>
              <w:ind w:right="34"/>
              <w:rPr>
                <w:b/>
                <w:sz w:val="16"/>
              </w:rPr>
            </w:pPr>
            <w:r>
              <w:rPr>
                <w:b/>
                <w:sz w:val="16"/>
              </w:rPr>
              <w:t>8.460.000,00</w:t>
            </w:r>
          </w:p>
        </w:tc>
      </w:tr>
      <w:tr w:rsidR="003A3B24" w:rsidTr="00041812">
        <w:trPr>
          <w:trHeight w:val="26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6"/>
              <w:ind w:left="278"/>
              <w:jc w:val="left"/>
              <w:rPr>
                <w:b/>
                <w:sz w:val="16"/>
              </w:rPr>
            </w:pPr>
            <w:r>
              <w:rPr>
                <w:b/>
                <w:sz w:val="16"/>
              </w:rPr>
              <w:t>633</w:t>
            </w:r>
          </w:p>
        </w:tc>
        <w:tc>
          <w:tcPr>
            <w:tcW w:w="5554" w:type="dxa"/>
          </w:tcPr>
          <w:p w:rsidR="003A3B24" w:rsidRDefault="003A3B24" w:rsidP="00041812">
            <w:pPr>
              <w:pStyle w:val="TableParagraph"/>
              <w:spacing w:before="36"/>
              <w:ind w:left="198"/>
              <w:jc w:val="left"/>
              <w:rPr>
                <w:b/>
                <w:sz w:val="16"/>
              </w:rPr>
            </w:pPr>
            <w:r>
              <w:rPr>
                <w:b/>
                <w:sz w:val="16"/>
              </w:rPr>
              <w:t>Pomoći proračunu iz drugih proračuna</w:t>
            </w:r>
          </w:p>
        </w:tc>
        <w:tc>
          <w:tcPr>
            <w:tcW w:w="1466" w:type="dxa"/>
          </w:tcPr>
          <w:p w:rsidR="003A3B24" w:rsidRDefault="003A3B24" w:rsidP="00041812">
            <w:pPr>
              <w:pStyle w:val="TableParagraph"/>
              <w:spacing w:before="36"/>
              <w:ind w:right="238"/>
              <w:rPr>
                <w:b/>
                <w:sz w:val="16"/>
              </w:rPr>
            </w:pPr>
            <w:r>
              <w:rPr>
                <w:b/>
                <w:sz w:val="16"/>
              </w:rPr>
              <w:t>1.095.000,00</w:t>
            </w:r>
          </w:p>
        </w:tc>
        <w:tc>
          <w:tcPr>
            <w:tcW w:w="1243" w:type="dxa"/>
          </w:tcPr>
          <w:p w:rsidR="003A3B24" w:rsidRDefault="003A3B24" w:rsidP="00041812">
            <w:pPr>
              <w:pStyle w:val="TableParagraph"/>
              <w:spacing w:before="36"/>
              <w:ind w:right="63"/>
              <w:rPr>
                <w:b/>
                <w:sz w:val="16"/>
              </w:rPr>
            </w:pPr>
            <w:r>
              <w:rPr>
                <w:b/>
                <w:sz w:val="16"/>
              </w:rPr>
              <w:t>294.560,41</w:t>
            </w:r>
          </w:p>
        </w:tc>
        <w:tc>
          <w:tcPr>
            <w:tcW w:w="1537" w:type="dxa"/>
          </w:tcPr>
          <w:p w:rsidR="003A3B24" w:rsidRDefault="003A3B24" w:rsidP="00041812">
            <w:pPr>
              <w:pStyle w:val="TableParagraph"/>
              <w:spacing w:before="36"/>
              <w:ind w:right="42"/>
              <w:rPr>
                <w:b/>
                <w:sz w:val="16"/>
              </w:rPr>
            </w:pPr>
            <w:r>
              <w:rPr>
                <w:b/>
                <w:sz w:val="16"/>
              </w:rPr>
              <w:t>- 185.000,00</w:t>
            </w:r>
          </w:p>
        </w:tc>
        <w:tc>
          <w:tcPr>
            <w:tcW w:w="1471" w:type="dxa"/>
          </w:tcPr>
          <w:p w:rsidR="003A3B24" w:rsidRDefault="003A3B24" w:rsidP="00041812">
            <w:pPr>
              <w:pStyle w:val="TableParagraph"/>
              <w:spacing w:before="35"/>
              <w:ind w:right="237"/>
              <w:rPr>
                <w:sz w:val="16"/>
              </w:rPr>
            </w:pPr>
            <w:r>
              <w:rPr>
                <w:sz w:val="16"/>
              </w:rPr>
              <w:t>- 16,89</w:t>
            </w:r>
          </w:p>
        </w:tc>
        <w:tc>
          <w:tcPr>
            <w:tcW w:w="1215" w:type="dxa"/>
          </w:tcPr>
          <w:p w:rsidR="003A3B24" w:rsidRDefault="003A3B24" w:rsidP="00041812">
            <w:pPr>
              <w:pStyle w:val="TableParagraph"/>
              <w:spacing w:before="36"/>
              <w:ind w:right="34"/>
              <w:rPr>
                <w:b/>
                <w:sz w:val="16"/>
              </w:rPr>
            </w:pPr>
            <w:r>
              <w:rPr>
                <w:b/>
                <w:sz w:val="16"/>
              </w:rPr>
              <w:t>910.000,00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P0023</w:t>
            </w:r>
          </w:p>
        </w:tc>
        <w:tc>
          <w:tcPr>
            <w:tcW w:w="1497" w:type="dxa"/>
          </w:tcPr>
          <w:p w:rsidR="003A3B24" w:rsidRDefault="003A3B24" w:rsidP="00041812">
            <w:pPr>
              <w:pStyle w:val="TableParagraph"/>
              <w:spacing w:before="35"/>
              <w:ind w:left="278"/>
              <w:jc w:val="left"/>
              <w:rPr>
                <w:sz w:val="16"/>
              </w:rPr>
            </w:pPr>
            <w:r>
              <w:rPr>
                <w:sz w:val="16"/>
              </w:rPr>
              <w:t>63311</w:t>
            </w:r>
          </w:p>
        </w:tc>
        <w:tc>
          <w:tcPr>
            <w:tcW w:w="5554" w:type="dxa"/>
          </w:tcPr>
          <w:p w:rsidR="003A3B24" w:rsidRDefault="003A3B24" w:rsidP="00041812">
            <w:pPr>
              <w:pStyle w:val="TableParagraph"/>
              <w:spacing w:before="35"/>
              <w:ind w:left="198"/>
              <w:jc w:val="left"/>
              <w:rPr>
                <w:sz w:val="16"/>
              </w:rPr>
            </w:pPr>
            <w:r>
              <w:rPr>
                <w:sz w:val="16"/>
              </w:rPr>
              <w:t>Tekuće pomoći iz državnog proračuna</w:t>
            </w:r>
          </w:p>
        </w:tc>
        <w:tc>
          <w:tcPr>
            <w:tcW w:w="1466" w:type="dxa"/>
          </w:tcPr>
          <w:p w:rsidR="003A3B24" w:rsidRDefault="003A3B24" w:rsidP="00041812">
            <w:pPr>
              <w:pStyle w:val="TableParagraph"/>
              <w:spacing w:before="35"/>
              <w:ind w:right="237"/>
              <w:rPr>
                <w:sz w:val="16"/>
              </w:rPr>
            </w:pPr>
            <w:r>
              <w:rPr>
                <w:sz w:val="16"/>
              </w:rPr>
              <w:t>0,00</w:t>
            </w:r>
          </w:p>
        </w:tc>
        <w:tc>
          <w:tcPr>
            <w:tcW w:w="1243" w:type="dxa"/>
          </w:tcPr>
          <w:p w:rsidR="003A3B24" w:rsidRDefault="003A3B24" w:rsidP="00041812">
            <w:pPr>
              <w:pStyle w:val="TableParagraph"/>
              <w:spacing w:before="35"/>
              <w:ind w:right="63"/>
              <w:rPr>
                <w:sz w:val="16"/>
              </w:rPr>
            </w:pPr>
            <w:r>
              <w:rPr>
                <w:sz w:val="16"/>
              </w:rPr>
              <w:t>121.402,43</w:t>
            </w:r>
          </w:p>
        </w:tc>
        <w:tc>
          <w:tcPr>
            <w:tcW w:w="1537" w:type="dxa"/>
          </w:tcPr>
          <w:p w:rsidR="003A3B24" w:rsidRDefault="003A3B24" w:rsidP="00041812">
            <w:pPr>
              <w:pStyle w:val="TableParagraph"/>
              <w:spacing w:before="35"/>
              <w:ind w:right="42"/>
              <w:rPr>
                <w:sz w:val="16"/>
              </w:rPr>
            </w:pPr>
            <w:r>
              <w:rPr>
                <w:sz w:val="16"/>
              </w:rPr>
              <w:t>250.000,00</w:t>
            </w:r>
          </w:p>
        </w:tc>
        <w:tc>
          <w:tcPr>
            <w:tcW w:w="1471" w:type="dxa"/>
          </w:tcPr>
          <w:p w:rsidR="003A3B24" w:rsidRDefault="003A3B24" w:rsidP="00041812">
            <w:pPr>
              <w:pStyle w:val="TableParagraph"/>
              <w:spacing w:before="35"/>
              <w:ind w:right="238"/>
              <w:rPr>
                <w:sz w:val="16"/>
              </w:rPr>
            </w:pPr>
            <w:r>
              <w:rPr>
                <w:sz w:val="16"/>
              </w:rPr>
              <w:t>100,00</w:t>
            </w:r>
          </w:p>
        </w:tc>
        <w:tc>
          <w:tcPr>
            <w:tcW w:w="1215" w:type="dxa"/>
          </w:tcPr>
          <w:p w:rsidR="003A3B24" w:rsidRDefault="003A3B24" w:rsidP="00041812">
            <w:pPr>
              <w:pStyle w:val="TableParagraph"/>
              <w:spacing w:before="35"/>
              <w:ind w:right="34"/>
              <w:rPr>
                <w:sz w:val="16"/>
              </w:rPr>
            </w:pPr>
            <w:r>
              <w:rPr>
                <w:sz w:val="16"/>
              </w:rPr>
              <w:t>250.000,00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P0024</w:t>
            </w:r>
          </w:p>
        </w:tc>
        <w:tc>
          <w:tcPr>
            <w:tcW w:w="1497" w:type="dxa"/>
          </w:tcPr>
          <w:p w:rsidR="003A3B24" w:rsidRDefault="003A3B24" w:rsidP="00041812">
            <w:pPr>
              <w:pStyle w:val="TableParagraph"/>
              <w:spacing w:before="35"/>
              <w:ind w:left="278"/>
              <w:jc w:val="left"/>
              <w:rPr>
                <w:sz w:val="16"/>
              </w:rPr>
            </w:pPr>
            <w:r>
              <w:rPr>
                <w:sz w:val="16"/>
              </w:rPr>
              <w:t>63312</w:t>
            </w:r>
          </w:p>
        </w:tc>
        <w:tc>
          <w:tcPr>
            <w:tcW w:w="5554" w:type="dxa"/>
          </w:tcPr>
          <w:p w:rsidR="003A3B24" w:rsidRDefault="003A3B24" w:rsidP="00041812">
            <w:pPr>
              <w:pStyle w:val="TableParagraph"/>
              <w:spacing w:before="35"/>
              <w:ind w:left="198"/>
              <w:jc w:val="left"/>
              <w:rPr>
                <w:sz w:val="16"/>
              </w:rPr>
            </w:pPr>
            <w:r>
              <w:rPr>
                <w:sz w:val="16"/>
              </w:rPr>
              <w:t>Tekuće pomoći iz županijskih proračuna</w:t>
            </w:r>
          </w:p>
        </w:tc>
        <w:tc>
          <w:tcPr>
            <w:tcW w:w="1466" w:type="dxa"/>
          </w:tcPr>
          <w:p w:rsidR="003A3B24" w:rsidRDefault="003A3B24" w:rsidP="00041812">
            <w:pPr>
              <w:pStyle w:val="TableParagraph"/>
              <w:spacing w:before="35"/>
              <w:ind w:right="237"/>
              <w:rPr>
                <w:sz w:val="16"/>
              </w:rPr>
            </w:pPr>
            <w:r>
              <w:rPr>
                <w:sz w:val="16"/>
              </w:rPr>
              <w:t>35.000,00</w:t>
            </w:r>
          </w:p>
        </w:tc>
        <w:tc>
          <w:tcPr>
            <w:tcW w:w="1243" w:type="dxa"/>
          </w:tcPr>
          <w:p w:rsidR="003A3B24" w:rsidRDefault="003A3B24" w:rsidP="00041812">
            <w:pPr>
              <w:pStyle w:val="TableParagraph"/>
              <w:spacing w:before="35"/>
              <w:ind w:right="63"/>
              <w:rPr>
                <w:sz w:val="16"/>
              </w:rPr>
            </w:pPr>
            <w:r>
              <w:rPr>
                <w:sz w:val="16"/>
              </w:rPr>
              <w:t>35.657,98</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5"/>
              <w:rPr>
                <w:sz w:val="16"/>
              </w:rPr>
            </w:pPr>
            <w:r>
              <w:rPr>
                <w:sz w:val="16"/>
              </w:rPr>
              <w:t>35.000,00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P0025</w:t>
            </w:r>
          </w:p>
        </w:tc>
        <w:tc>
          <w:tcPr>
            <w:tcW w:w="1497" w:type="dxa"/>
          </w:tcPr>
          <w:p w:rsidR="003A3B24" w:rsidRDefault="003A3B24" w:rsidP="00041812">
            <w:pPr>
              <w:pStyle w:val="TableParagraph"/>
              <w:spacing w:before="35"/>
              <w:ind w:left="278"/>
              <w:jc w:val="left"/>
              <w:rPr>
                <w:sz w:val="16"/>
              </w:rPr>
            </w:pPr>
            <w:r>
              <w:rPr>
                <w:sz w:val="16"/>
              </w:rPr>
              <w:t>63321</w:t>
            </w:r>
          </w:p>
        </w:tc>
        <w:tc>
          <w:tcPr>
            <w:tcW w:w="5554" w:type="dxa"/>
          </w:tcPr>
          <w:p w:rsidR="003A3B24" w:rsidRDefault="003A3B24" w:rsidP="00041812">
            <w:pPr>
              <w:pStyle w:val="TableParagraph"/>
              <w:spacing w:before="35"/>
              <w:ind w:left="198"/>
              <w:jc w:val="left"/>
              <w:rPr>
                <w:sz w:val="16"/>
              </w:rPr>
            </w:pPr>
            <w:r>
              <w:rPr>
                <w:sz w:val="16"/>
              </w:rPr>
              <w:t>Kapitalne pomoći iz državnog proračuna</w:t>
            </w:r>
          </w:p>
        </w:tc>
        <w:tc>
          <w:tcPr>
            <w:tcW w:w="1466" w:type="dxa"/>
          </w:tcPr>
          <w:p w:rsidR="003A3B24" w:rsidRDefault="003A3B24" w:rsidP="00041812">
            <w:pPr>
              <w:pStyle w:val="TableParagraph"/>
              <w:spacing w:before="35"/>
              <w:ind w:right="237"/>
              <w:rPr>
                <w:sz w:val="16"/>
              </w:rPr>
            </w:pPr>
            <w:r>
              <w:rPr>
                <w:sz w:val="16"/>
              </w:rPr>
              <w:t>935.000,00</w:t>
            </w:r>
          </w:p>
        </w:tc>
        <w:tc>
          <w:tcPr>
            <w:tcW w:w="1243" w:type="dxa"/>
          </w:tcPr>
          <w:p w:rsidR="003A3B24" w:rsidRDefault="003A3B24" w:rsidP="00041812">
            <w:pPr>
              <w:pStyle w:val="TableParagraph"/>
              <w:spacing w:before="35"/>
              <w:ind w:right="63"/>
              <w:rPr>
                <w:sz w:val="16"/>
              </w:rPr>
            </w:pPr>
            <w:r>
              <w:rPr>
                <w:sz w:val="16"/>
              </w:rPr>
              <w:t>87.500,00</w:t>
            </w:r>
          </w:p>
        </w:tc>
        <w:tc>
          <w:tcPr>
            <w:tcW w:w="1537" w:type="dxa"/>
          </w:tcPr>
          <w:p w:rsidR="003A3B24" w:rsidRDefault="003A3B24" w:rsidP="00041812">
            <w:pPr>
              <w:pStyle w:val="TableParagraph"/>
              <w:spacing w:before="35"/>
              <w:ind w:right="42"/>
              <w:rPr>
                <w:sz w:val="16"/>
              </w:rPr>
            </w:pPr>
            <w:r>
              <w:rPr>
                <w:sz w:val="16"/>
              </w:rPr>
              <w:t>- 435.000,00</w:t>
            </w:r>
          </w:p>
        </w:tc>
        <w:tc>
          <w:tcPr>
            <w:tcW w:w="1471" w:type="dxa"/>
          </w:tcPr>
          <w:p w:rsidR="003A3B24" w:rsidRDefault="003A3B24" w:rsidP="00041812">
            <w:pPr>
              <w:pStyle w:val="TableParagraph"/>
              <w:spacing w:before="35"/>
              <w:ind w:right="237"/>
              <w:rPr>
                <w:sz w:val="16"/>
              </w:rPr>
            </w:pPr>
            <w:r>
              <w:rPr>
                <w:sz w:val="16"/>
              </w:rPr>
              <w:t>- 46,52</w:t>
            </w:r>
          </w:p>
        </w:tc>
        <w:tc>
          <w:tcPr>
            <w:tcW w:w="1215" w:type="dxa"/>
          </w:tcPr>
          <w:p w:rsidR="003A3B24" w:rsidRDefault="003A3B24" w:rsidP="00041812">
            <w:pPr>
              <w:pStyle w:val="TableParagraph"/>
              <w:spacing w:before="35"/>
              <w:ind w:right="34"/>
              <w:rPr>
                <w:sz w:val="16"/>
              </w:rPr>
            </w:pPr>
            <w:r>
              <w:rPr>
                <w:sz w:val="16"/>
              </w:rPr>
              <w:t>500.000,00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P0026</w:t>
            </w:r>
          </w:p>
        </w:tc>
        <w:tc>
          <w:tcPr>
            <w:tcW w:w="1497" w:type="dxa"/>
          </w:tcPr>
          <w:p w:rsidR="003A3B24" w:rsidRDefault="003A3B24" w:rsidP="00041812">
            <w:pPr>
              <w:pStyle w:val="TableParagraph"/>
              <w:spacing w:before="35"/>
              <w:ind w:left="278"/>
              <w:jc w:val="left"/>
              <w:rPr>
                <w:sz w:val="16"/>
              </w:rPr>
            </w:pPr>
            <w:r>
              <w:rPr>
                <w:sz w:val="16"/>
              </w:rPr>
              <w:t>63322</w:t>
            </w:r>
          </w:p>
        </w:tc>
        <w:tc>
          <w:tcPr>
            <w:tcW w:w="5554" w:type="dxa"/>
          </w:tcPr>
          <w:p w:rsidR="003A3B24" w:rsidRDefault="003A3B24" w:rsidP="00041812">
            <w:pPr>
              <w:pStyle w:val="TableParagraph"/>
              <w:spacing w:before="35"/>
              <w:ind w:left="198"/>
              <w:jc w:val="left"/>
              <w:rPr>
                <w:sz w:val="16"/>
              </w:rPr>
            </w:pPr>
            <w:r>
              <w:rPr>
                <w:sz w:val="16"/>
              </w:rPr>
              <w:t>Kapitalne pomoći iz županijskih proračuna</w:t>
            </w:r>
          </w:p>
        </w:tc>
        <w:tc>
          <w:tcPr>
            <w:tcW w:w="1466" w:type="dxa"/>
          </w:tcPr>
          <w:p w:rsidR="003A3B24" w:rsidRDefault="003A3B24" w:rsidP="00041812">
            <w:pPr>
              <w:pStyle w:val="TableParagraph"/>
              <w:spacing w:before="35"/>
              <w:ind w:right="237"/>
              <w:rPr>
                <w:sz w:val="16"/>
              </w:rPr>
            </w:pPr>
            <w:r>
              <w:rPr>
                <w:sz w:val="16"/>
              </w:rPr>
              <w:t>125.000,00</w:t>
            </w:r>
          </w:p>
        </w:tc>
        <w:tc>
          <w:tcPr>
            <w:tcW w:w="1243" w:type="dxa"/>
          </w:tcPr>
          <w:p w:rsidR="003A3B24" w:rsidRDefault="003A3B24" w:rsidP="00041812">
            <w:pPr>
              <w:pStyle w:val="TableParagraph"/>
              <w:spacing w:before="35"/>
              <w:ind w:right="63"/>
              <w:rPr>
                <w:sz w:val="16"/>
              </w:rPr>
            </w:pPr>
            <w:r>
              <w:rPr>
                <w:sz w:val="16"/>
              </w:rPr>
              <w:t>50.000,00</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sz w:val="16"/>
              </w:rPr>
            </w:pPr>
            <w:r>
              <w:rPr>
                <w:sz w:val="16"/>
              </w:rPr>
              <w:t>125.000,00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634</w:t>
            </w:r>
          </w:p>
        </w:tc>
        <w:tc>
          <w:tcPr>
            <w:tcW w:w="5554" w:type="dxa"/>
          </w:tcPr>
          <w:p w:rsidR="003A3B24" w:rsidRDefault="003A3B24" w:rsidP="00041812">
            <w:pPr>
              <w:pStyle w:val="TableParagraph"/>
              <w:spacing w:before="35"/>
              <w:ind w:left="198"/>
              <w:jc w:val="left"/>
              <w:rPr>
                <w:b/>
                <w:sz w:val="16"/>
              </w:rPr>
            </w:pPr>
            <w:r>
              <w:rPr>
                <w:b/>
                <w:sz w:val="16"/>
              </w:rPr>
              <w:t>Pomoći od izvanproračunskih korisnika</w:t>
            </w:r>
          </w:p>
        </w:tc>
        <w:tc>
          <w:tcPr>
            <w:tcW w:w="1466" w:type="dxa"/>
          </w:tcPr>
          <w:p w:rsidR="003A3B24" w:rsidRDefault="003A3B24" w:rsidP="00041812">
            <w:pPr>
              <w:pStyle w:val="TableParagraph"/>
              <w:spacing w:before="35"/>
              <w:ind w:right="237"/>
              <w:rPr>
                <w:b/>
                <w:sz w:val="16"/>
              </w:rPr>
            </w:pPr>
            <w:r>
              <w:rPr>
                <w:b/>
                <w:sz w:val="16"/>
              </w:rPr>
              <w:t>200.000,00</w:t>
            </w:r>
          </w:p>
        </w:tc>
        <w:tc>
          <w:tcPr>
            <w:tcW w:w="1243" w:type="dxa"/>
          </w:tcPr>
          <w:p w:rsidR="003A3B24" w:rsidRDefault="003A3B24" w:rsidP="00041812">
            <w:pPr>
              <w:pStyle w:val="TableParagraph"/>
              <w:spacing w:before="35"/>
              <w:ind w:right="64"/>
              <w:rPr>
                <w:b/>
                <w:sz w:val="16"/>
              </w:rPr>
            </w:pPr>
            <w:r>
              <w:rPr>
                <w:b/>
                <w:sz w:val="16"/>
              </w:rPr>
              <w:t>9.670,16</w:t>
            </w:r>
          </w:p>
        </w:tc>
        <w:tc>
          <w:tcPr>
            <w:tcW w:w="1537" w:type="dxa"/>
          </w:tcPr>
          <w:p w:rsidR="003A3B24" w:rsidRDefault="003A3B24" w:rsidP="00041812">
            <w:pPr>
              <w:pStyle w:val="TableParagraph"/>
              <w:spacing w:before="35"/>
              <w:ind w:right="42"/>
              <w:rPr>
                <w:b/>
                <w:sz w:val="16"/>
              </w:rPr>
            </w:pPr>
            <w:r>
              <w:rPr>
                <w:b/>
                <w:sz w:val="16"/>
              </w:rPr>
              <w:t>- 50.000,00</w:t>
            </w:r>
          </w:p>
        </w:tc>
        <w:tc>
          <w:tcPr>
            <w:tcW w:w="1471" w:type="dxa"/>
          </w:tcPr>
          <w:p w:rsidR="003A3B24" w:rsidRDefault="003A3B24" w:rsidP="00041812">
            <w:pPr>
              <w:pStyle w:val="TableParagraph"/>
              <w:spacing w:before="35"/>
              <w:ind w:right="237"/>
              <w:rPr>
                <w:sz w:val="16"/>
              </w:rPr>
            </w:pPr>
            <w:r>
              <w:rPr>
                <w:sz w:val="16"/>
              </w:rPr>
              <w:t>- 25,00</w:t>
            </w:r>
          </w:p>
        </w:tc>
        <w:tc>
          <w:tcPr>
            <w:tcW w:w="1215" w:type="dxa"/>
          </w:tcPr>
          <w:p w:rsidR="003A3B24" w:rsidRDefault="003A3B24" w:rsidP="00041812">
            <w:pPr>
              <w:pStyle w:val="TableParagraph"/>
              <w:spacing w:before="35"/>
              <w:ind w:right="34"/>
              <w:rPr>
                <w:b/>
                <w:sz w:val="16"/>
              </w:rPr>
            </w:pPr>
            <w:r>
              <w:rPr>
                <w:b/>
                <w:sz w:val="16"/>
              </w:rPr>
              <w:t>150.000,00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P0027</w:t>
            </w:r>
          </w:p>
        </w:tc>
        <w:tc>
          <w:tcPr>
            <w:tcW w:w="1497" w:type="dxa"/>
          </w:tcPr>
          <w:p w:rsidR="003A3B24" w:rsidRDefault="003A3B24" w:rsidP="00041812">
            <w:pPr>
              <w:pStyle w:val="TableParagraph"/>
              <w:spacing w:before="35"/>
              <w:ind w:left="278"/>
              <w:jc w:val="left"/>
              <w:rPr>
                <w:sz w:val="16"/>
              </w:rPr>
            </w:pPr>
            <w:r>
              <w:rPr>
                <w:sz w:val="16"/>
              </w:rPr>
              <w:t>63414</w:t>
            </w:r>
          </w:p>
        </w:tc>
        <w:tc>
          <w:tcPr>
            <w:tcW w:w="5554" w:type="dxa"/>
          </w:tcPr>
          <w:p w:rsidR="003A3B24" w:rsidRDefault="003A3B24" w:rsidP="00041812">
            <w:pPr>
              <w:pStyle w:val="TableParagraph"/>
              <w:spacing w:before="35"/>
              <w:ind w:left="198"/>
              <w:jc w:val="left"/>
              <w:rPr>
                <w:sz w:val="16"/>
              </w:rPr>
            </w:pPr>
            <w:r>
              <w:rPr>
                <w:sz w:val="16"/>
              </w:rPr>
              <w:t>Tekuće pomoći od HZMO-a, HZZ-a, i HZZO-a</w:t>
            </w:r>
          </w:p>
        </w:tc>
        <w:tc>
          <w:tcPr>
            <w:tcW w:w="1466" w:type="dxa"/>
          </w:tcPr>
          <w:p w:rsidR="003A3B24" w:rsidRDefault="003A3B24" w:rsidP="00041812">
            <w:pPr>
              <w:pStyle w:val="TableParagraph"/>
              <w:spacing w:before="35"/>
              <w:ind w:right="237"/>
              <w:rPr>
                <w:sz w:val="16"/>
              </w:rPr>
            </w:pPr>
            <w:r>
              <w:rPr>
                <w:sz w:val="16"/>
              </w:rPr>
              <w:t>200.000,00</w:t>
            </w:r>
          </w:p>
        </w:tc>
        <w:tc>
          <w:tcPr>
            <w:tcW w:w="1243" w:type="dxa"/>
          </w:tcPr>
          <w:p w:rsidR="003A3B24" w:rsidRDefault="003A3B24" w:rsidP="00041812">
            <w:pPr>
              <w:pStyle w:val="TableParagraph"/>
              <w:spacing w:before="35"/>
              <w:ind w:right="64"/>
              <w:rPr>
                <w:sz w:val="16"/>
              </w:rPr>
            </w:pPr>
            <w:r>
              <w:rPr>
                <w:sz w:val="16"/>
              </w:rPr>
              <w:t>9.670,16</w:t>
            </w:r>
          </w:p>
        </w:tc>
        <w:tc>
          <w:tcPr>
            <w:tcW w:w="1537" w:type="dxa"/>
          </w:tcPr>
          <w:p w:rsidR="003A3B24" w:rsidRDefault="003A3B24" w:rsidP="00041812">
            <w:pPr>
              <w:pStyle w:val="TableParagraph"/>
              <w:spacing w:before="35"/>
              <w:ind w:right="42"/>
              <w:rPr>
                <w:sz w:val="16"/>
              </w:rPr>
            </w:pPr>
            <w:r>
              <w:rPr>
                <w:sz w:val="16"/>
              </w:rPr>
              <w:t>- 50.000,00</w:t>
            </w:r>
          </w:p>
        </w:tc>
        <w:tc>
          <w:tcPr>
            <w:tcW w:w="1471" w:type="dxa"/>
          </w:tcPr>
          <w:p w:rsidR="003A3B24" w:rsidRDefault="003A3B24" w:rsidP="00041812">
            <w:pPr>
              <w:pStyle w:val="TableParagraph"/>
              <w:spacing w:before="35"/>
              <w:ind w:right="237"/>
              <w:rPr>
                <w:sz w:val="16"/>
              </w:rPr>
            </w:pPr>
            <w:r>
              <w:rPr>
                <w:sz w:val="16"/>
              </w:rPr>
              <w:t>- 25,00</w:t>
            </w:r>
          </w:p>
        </w:tc>
        <w:tc>
          <w:tcPr>
            <w:tcW w:w="1215" w:type="dxa"/>
          </w:tcPr>
          <w:p w:rsidR="003A3B24" w:rsidRDefault="003A3B24" w:rsidP="00041812">
            <w:pPr>
              <w:pStyle w:val="TableParagraph"/>
              <w:spacing w:before="35"/>
              <w:ind w:right="34"/>
              <w:rPr>
                <w:sz w:val="16"/>
              </w:rPr>
            </w:pPr>
            <w:r>
              <w:rPr>
                <w:sz w:val="16"/>
              </w:rPr>
              <w:t>150.000,00</w:t>
            </w:r>
          </w:p>
        </w:tc>
      </w:tr>
      <w:tr w:rsidR="003A3B24" w:rsidTr="00041812">
        <w:trPr>
          <w:trHeight w:val="26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6"/>
              <w:ind w:left="278"/>
              <w:jc w:val="left"/>
              <w:rPr>
                <w:b/>
                <w:sz w:val="16"/>
              </w:rPr>
            </w:pPr>
            <w:r>
              <w:rPr>
                <w:b/>
                <w:sz w:val="16"/>
              </w:rPr>
              <w:t>638</w:t>
            </w:r>
          </w:p>
        </w:tc>
        <w:tc>
          <w:tcPr>
            <w:tcW w:w="5554" w:type="dxa"/>
          </w:tcPr>
          <w:p w:rsidR="003A3B24" w:rsidRDefault="003A3B24" w:rsidP="00041812">
            <w:pPr>
              <w:pStyle w:val="TableParagraph"/>
              <w:spacing w:before="36"/>
              <w:ind w:left="198"/>
              <w:jc w:val="left"/>
              <w:rPr>
                <w:b/>
                <w:sz w:val="16"/>
              </w:rPr>
            </w:pPr>
            <w:r>
              <w:rPr>
                <w:b/>
                <w:sz w:val="16"/>
              </w:rPr>
              <w:t>Pomoći iz državnog proračuna temeljem prijenosa EU sredstava</w:t>
            </w:r>
          </w:p>
        </w:tc>
        <w:tc>
          <w:tcPr>
            <w:tcW w:w="1466" w:type="dxa"/>
          </w:tcPr>
          <w:p w:rsidR="003A3B24" w:rsidRDefault="003A3B24" w:rsidP="00041812">
            <w:pPr>
              <w:pStyle w:val="TableParagraph"/>
              <w:spacing w:before="36"/>
              <w:ind w:right="238"/>
              <w:rPr>
                <w:b/>
                <w:sz w:val="16"/>
              </w:rPr>
            </w:pPr>
            <w:r>
              <w:rPr>
                <w:b/>
                <w:sz w:val="16"/>
              </w:rPr>
              <w:t>5.400.000,00</w:t>
            </w:r>
          </w:p>
        </w:tc>
        <w:tc>
          <w:tcPr>
            <w:tcW w:w="1243" w:type="dxa"/>
          </w:tcPr>
          <w:p w:rsidR="003A3B24" w:rsidRDefault="003A3B24" w:rsidP="00041812">
            <w:pPr>
              <w:pStyle w:val="TableParagraph"/>
              <w:spacing w:before="36"/>
              <w:ind w:right="64"/>
              <w:rPr>
                <w:b/>
                <w:sz w:val="16"/>
              </w:rPr>
            </w:pPr>
            <w:r>
              <w:rPr>
                <w:b/>
                <w:sz w:val="16"/>
              </w:rPr>
              <w:t>4.934.819,14</w:t>
            </w:r>
          </w:p>
        </w:tc>
        <w:tc>
          <w:tcPr>
            <w:tcW w:w="1537" w:type="dxa"/>
          </w:tcPr>
          <w:p w:rsidR="003A3B24" w:rsidRDefault="003A3B24" w:rsidP="00041812">
            <w:pPr>
              <w:pStyle w:val="TableParagraph"/>
              <w:spacing w:before="36"/>
              <w:ind w:right="43"/>
              <w:rPr>
                <w:b/>
                <w:sz w:val="16"/>
              </w:rPr>
            </w:pPr>
            <w:r>
              <w:rPr>
                <w:b/>
                <w:sz w:val="16"/>
              </w:rPr>
              <w:t>2.000.000,00</w:t>
            </w:r>
          </w:p>
        </w:tc>
        <w:tc>
          <w:tcPr>
            <w:tcW w:w="1471" w:type="dxa"/>
          </w:tcPr>
          <w:p w:rsidR="003A3B24" w:rsidRDefault="003A3B24" w:rsidP="00041812">
            <w:pPr>
              <w:pStyle w:val="TableParagraph"/>
              <w:spacing w:before="35"/>
              <w:ind w:right="237"/>
              <w:rPr>
                <w:sz w:val="16"/>
              </w:rPr>
            </w:pPr>
            <w:r>
              <w:rPr>
                <w:sz w:val="16"/>
              </w:rPr>
              <w:t>37,04</w:t>
            </w:r>
          </w:p>
        </w:tc>
        <w:tc>
          <w:tcPr>
            <w:tcW w:w="1215" w:type="dxa"/>
          </w:tcPr>
          <w:p w:rsidR="003A3B24" w:rsidRDefault="003A3B24" w:rsidP="00041812">
            <w:pPr>
              <w:pStyle w:val="TableParagraph"/>
              <w:spacing w:before="36"/>
              <w:ind w:right="34"/>
              <w:rPr>
                <w:b/>
                <w:sz w:val="16"/>
              </w:rPr>
            </w:pPr>
            <w:r>
              <w:rPr>
                <w:b/>
                <w:sz w:val="16"/>
              </w:rPr>
              <w:t>7.400.000,00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P0037</w:t>
            </w:r>
          </w:p>
        </w:tc>
        <w:tc>
          <w:tcPr>
            <w:tcW w:w="1497" w:type="dxa"/>
          </w:tcPr>
          <w:p w:rsidR="003A3B24" w:rsidRDefault="003A3B24" w:rsidP="00041812">
            <w:pPr>
              <w:pStyle w:val="TableParagraph"/>
              <w:spacing w:before="35"/>
              <w:ind w:left="278"/>
              <w:jc w:val="left"/>
              <w:rPr>
                <w:sz w:val="16"/>
              </w:rPr>
            </w:pPr>
            <w:r>
              <w:rPr>
                <w:sz w:val="16"/>
              </w:rPr>
              <w:t>63811</w:t>
            </w:r>
          </w:p>
        </w:tc>
        <w:tc>
          <w:tcPr>
            <w:tcW w:w="5554" w:type="dxa"/>
          </w:tcPr>
          <w:p w:rsidR="003A3B24" w:rsidRPr="00E6522B" w:rsidRDefault="003A3B24" w:rsidP="00041812">
            <w:pPr>
              <w:pStyle w:val="TableParagraph"/>
              <w:spacing w:before="35"/>
              <w:ind w:left="198"/>
              <w:jc w:val="left"/>
              <w:rPr>
                <w:sz w:val="16"/>
                <w:lang w:val="de-DE"/>
              </w:rPr>
            </w:pPr>
            <w:r w:rsidRPr="00E6522B">
              <w:rPr>
                <w:sz w:val="16"/>
                <w:lang w:val="de-DE"/>
              </w:rPr>
              <w:t>Tekuće pomoći temeljem prijenosa EU sredstava</w:t>
            </w:r>
          </w:p>
        </w:tc>
        <w:tc>
          <w:tcPr>
            <w:tcW w:w="1466" w:type="dxa"/>
          </w:tcPr>
          <w:p w:rsidR="003A3B24" w:rsidRDefault="003A3B24" w:rsidP="00041812">
            <w:pPr>
              <w:pStyle w:val="TableParagraph"/>
              <w:spacing w:before="35"/>
              <w:ind w:right="238"/>
              <w:rPr>
                <w:sz w:val="16"/>
              </w:rPr>
            </w:pPr>
            <w:r>
              <w:rPr>
                <w:sz w:val="16"/>
              </w:rPr>
              <w:t>5.400.000,00</w:t>
            </w:r>
          </w:p>
        </w:tc>
        <w:tc>
          <w:tcPr>
            <w:tcW w:w="1243" w:type="dxa"/>
          </w:tcPr>
          <w:p w:rsidR="003A3B24" w:rsidRDefault="003A3B24" w:rsidP="00041812">
            <w:pPr>
              <w:pStyle w:val="TableParagraph"/>
              <w:spacing w:before="35"/>
              <w:ind w:right="64"/>
              <w:rPr>
                <w:sz w:val="16"/>
              </w:rPr>
            </w:pPr>
            <w:r>
              <w:rPr>
                <w:sz w:val="16"/>
              </w:rPr>
              <w:t>4.934.819,14</w:t>
            </w:r>
          </w:p>
        </w:tc>
        <w:tc>
          <w:tcPr>
            <w:tcW w:w="1537" w:type="dxa"/>
          </w:tcPr>
          <w:p w:rsidR="003A3B24" w:rsidRDefault="003A3B24" w:rsidP="00041812">
            <w:pPr>
              <w:pStyle w:val="TableParagraph"/>
              <w:spacing w:before="35"/>
              <w:ind w:right="43"/>
              <w:rPr>
                <w:sz w:val="16"/>
              </w:rPr>
            </w:pPr>
            <w:r>
              <w:rPr>
                <w:sz w:val="16"/>
              </w:rPr>
              <w:t>2.000.000,00</w:t>
            </w:r>
          </w:p>
        </w:tc>
        <w:tc>
          <w:tcPr>
            <w:tcW w:w="1471" w:type="dxa"/>
          </w:tcPr>
          <w:p w:rsidR="003A3B24" w:rsidRDefault="003A3B24" w:rsidP="00041812">
            <w:pPr>
              <w:pStyle w:val="TableParagraph"/>
              <w:spacing w:before="35"/>
              <w:ind w:right="237"/>
              <w:rPr>
                <w:sz w:val="16"/>
              </w:rPr>
            </w:pPr>
            <w:r>
              <w:rPr>
                <w:sz w:val="16"/>
              </w:rPr>
              <w:t>37,04</w:t>
            </w:r>
          </w:p>
        </w:tc>
        <w:tc>
          <w:tcPr>
            <w:tcW w:w="1215" w:type="dxa"/>
          </w:tcPr>
          <w:p w:rsidR="003A3B24" w:rsidRDefault="003A3B24" w:rsidP="00041812">
            <w:pPr>
              <w:pStyle w:val="TableParagraph"/>
              <w:spacing w:before="35"/>
              <w:ind w:right="34"/>
              <w:rPr>
                <w:sz w:val="16"/>
              </w:rPr>
            </w:pPr>
            <w:r>
              <w:rPr>
                <w:sz w:val="16"/>
              </w:rPr>
              <w:t>7.400.000,00</w:t>
            </w:r>
          </w:p>
        </w:tc>
      </w:tr>
      <w:tr w:rsidR="003A3B24" w:rsidTr="00041812">
        <w:trPr>
          <w:trHeight w:val="260"/>
        </w:trPr>
        <w:tc>
          <w:tcPr>
            <w:tcW w:w="1038"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497" w:type="dxa"/>
            <w:shd w:val="clear" w:color="auto" w:fill="FDDE01"/>
          </w:tcPr>
          <w:p w:rsidR="003A3B24" w:rsidRDefault="003A3B24" w:rsidP="00041812">
            <w:pPr>
              <w:pStyle w:val="TableParagraph"/>
              <w:spacing w:before="36"/>
              <w:ind w:left="278"/>
              <w:jc w:val="left"/>
              <w:rPr>
                <w:b/>
                <w:sz w:val="16"/>
              </w:rPr>
            </w:pPr>
            <w:r>
              <w:rPr>
                <w:b/>
                <w:sz w:val="16"/>
              </w:rPr>
              <w:t>6.1.</w:t>
            </w:r>
          </w:p>
        </w:tc>
        <w:tc>
          <w:tcPr>
            <w:tcW w:w="5554" w:type="dxa"/>
            <w:shd w:val="clear" w:color="auto" w:fill="FDDE01"/>
          </w:tcPr>
          <w:p w:rsidR="003A3B24" w:rsidRDefault="003A3B24" w:rsidP="00041812">
            <w:pPr>
              <w:pStyle w:val="TableParagraph"/>
              <w:spacing w:before="36"/>
              <w:ind w:left="198"/>
              <w:jc w:val="left"/>
              <w:rPr>
                <w:b/>
                <w:sz w:val="16"/>
              </w:rPr>
            </w:pPr>
            <w:r>
              <w:rPr>
                <w:b/>
                <w:sz w:val="16"/>
              </w:rPr>
              <w:t>Prihodi od nefinancijske imovine i nadoknade štete s osnova</w:t>
            </w:r>
          </w:p>
        </w:tc>
        <w:tc>
          <w:tcPr>
            <w:tcW w:w="1466" w:type="dxa"/>
            <w:shd w:val="clear" w:color="auto" w:fill="FDDE01"/>
          </w:tcPr>
          <w:p w:rsidR="003A3B24" w:rsidRDefault="003A3B24" w:rsidP="00041812">
            <w:pPr>
              <w:pStyle w:val="TableParagraph"/>
              <w:spacing w:before="36"/>
              <w:ind w:right="237"/>
              <w:rPr>
                <w:b/>
                <w:sz w:val="16"/>
              </w:rPr>
            </w:pPr>
            <w:r>
              <w:rPr>
                <w:b/>
                <w:sz w:val="16"/>
              </w:rPr>
              <w:t>385.000,00</w:t>
            </w:r>
          </w:p>
        </w:tc>
        <w:tc>
          <w:tcPr>
            <w:tcW w:w="1243" w:type="dxa"/>
            <w:shd w:val="clear" w:color="auto" w:fill="FDDE01"/>
          </w:tcPr>
          <w:p w:rsidR="003A3B24" w:rsidRDefault="003A3B24" w:rsidP="00041812">
            <w:pPr>
              <w:pStyle w:val="TableParagraph"/>
              <w:spacing w:before="36"/>
              <w:ind w:right="63"/>
              <w:rPr>
                <w:b/>
                <w:sz w:val="16"/>
              </w:rPr>
            </w:pPr>
            <w:r>
              <w:rPr>
                <w:b/>
                <w:sz w:val="16"/>
              </w:rPr>
              <w:t>269.593,18</w:t>
            </w:r>
          </w:p>
        </w:tc>
        <w:tc>
          <w:tcPr>
            <w:tcW w:w="1537" w:type="dxa"/>
            <w:shd w:val="clear" w:color="auto" w:fill="FDDE01"/>
          </w:tcPr>
          <w:p w:rsidR="003A3B24" w:rsidRDefault="003A3B24" w:rsidP="00041812">
            <w:pPr>
              <w:pStyle w:val="TableParagraph"/>
              <w:spacing w:before="36"/>
              <w:ind w:right="42"/>
              <w:rPr>
                <w:b/>
                <w:sz w:val="16"/>
              </w:rPr>
            </w:pPr>
            <w:r>
              <w:rPr>
                <w:b/>
                <w:sz w:val="16"/>
              </w:rPr>
              <w:t>0,00</w:t>
            </w:r>
          </w:p>
        </w:tc>
        <w:tc>
          <w:tcPr>
            <w:tcW w:w="1471" w:type="dxa"/>
            <w:shd w:val="clear" w:color="auto" w:fill="FDDE01"/>
          </w:tcPr>
          <w:p w:rsidR="003A3B24" w:rsidRDefault="003A3B24" w:rsidP="00041812">
            <w:pPr>
              <w:pStyle w:val="TableParagraph"/>
              <w:spacing w:before="34"/>
              <w:ind w:right="237"/>
              <w:rPr>
                <w:sz w:val="16"/>
              </w:rPr>
            </w:pPr>
            <w:r>
              <w:rPr>
                <w:sz w:val="16"/>
              </w:rPr>
              <w:t>0,00</w:t>
            </w:r>
          </w:p>
        </w:tc>
        <w:tc>
          <w:tcPr>
            <w:tcW w:w="1215" w:type="dxa"/>
            <w:shd w:val="clear" w:color="auto" w:fill="FDDE01"/>
          </w:tcPr>
          <w:p w:rsidR="003A3B24" w:rsidRDefault="003A3B24" w:rsidP="00041812">
            <w:pPr>
              <w:pStyle w:val="TableParagraph"/>
              <w:spacing w:before="36"/>
              <w:ind w:right="34"/>
              <w:rPr>
                <w:b/>
                <w:sz w:val="16"/>
              </w:rPr>
            </w:pPr>
            <w:r>
              <w:rPr>
                <w:b/>
                <w:sz w:val="16"/>
              </w:rPr>
              <w:t>385.000,00</w:t>
            </w:r>
          </w:p>
        </w:tc>
      </w:tr>
      <w:tr w:rsidR="003A3B24" w:rsidTr="00041812">
        <w:trPr>
          <w:trHeight w:val="260"/>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7</w:t>
            </w:r>
          </w:p>
        </w:tc>
        <w:tc>
          <w:tcPr>
            <w:tcW w:w="5554" w:type="dxa"/>
          </w:tcPr>
          <w:p w:rsidR="003A3B24" w:rsidRDefault="003A3B24" w:rsidP="00041812">
            <w:pPr>
              <w:pStyle w:val="TableParagraph"/>
              <w:spacing w:before="35"/>
              <w:ind w:left="198"/>
              <w:jc w:val="left"/>
              <w:rPr>
                <w:b/>
                <w:sz w:val="16"/>
              </w:rPr>
            </w:pPr>
            <w:r>
              <w:rPr>
                <w:b/>
                <w:sz w:val="16"/>
              </w:rPr>
              <w:t>Prihodi od prodaje nefinancijske imovine</w:t>
            </w:r>
          </w:p>
        </w:tc>
        <w:tc>
          <w:tcPr>
            <w:tcW w:w="1466" w:type="dxa"/>
          </w:tcPr>
          <w:p w:rsidR="003A3B24" w:rsidRDefault="003A3B24" w:rsidP="00041812">
            <w:pPr>
              <w:pStyle w:val="TableParagraph"/>
              <w:spacing w:before="35"/>
              <w:ind w:right="237"/>
              <w:rPr>
                <w:b/>
                <w:sz w:val="16"/>
              </w:rPr>
            </w:pPr>
            <w:r>
              <w:rPr>
                <w:b/>
                <w:sz w:val="16"/>
              </w:rPr>
              <w:t>385.000,00</w:t>
            </w:r>
          </w:p>
        </w:tc>
        <w:tc>
          <w:tcPr>
            <w:tcW w:w="1243" w:type="dxa"/>
          </w:tcPr>
          <w:p w:rsidR="003A3B24" w:rsidRDefault="003A3B24" w:rsidP="00041812">
            <w:pPr>
              <w:pStyle w:val="TableParagraph"/>
              <w:spacing w:before="35"/>
              <w:ind w:right="63"/>
              <w:rPr>
                <w:b/>
                <w:sz w:val="16"/>
              </w:rPr>
            </w:pPr>
            <w:r>
              <w:rPr>
                <w:b/>
                <w:sz w:val="16"/>
              </w:rPr>
              <w:t>269.593,18</w:t>
            </w:r>
          </w:p>
        </w:tc>
        <w:tc>
          <w:tcPr>
            <w:tcW w:w="1537" w:type="dxa"/>
          </w:tcPr>
          <w:p w:rsidR="003A3B24" w:rsidRDefault="003A3B24" w:rsidP="00041812">
            <w:pPr>
              <w:pStyle w:val="TableParagraph"/>
              <w:spacing w:before="35"/>
              <w:ind w:right="42"/>
              <w:rPr>
                <w:b/>
                <w:sz w:val="16"/>
              </w:rPr>
            </w:pPr>
            <w:r>
              <w:rPr>
                <w:b/>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b/>
                <w:sz w:val="16"/>
              </w:rPr>
            </w:pPr>
            <w:r>
              <w:rPr>
                <w:b/>
                <w:sz w:val="16"/>
              </w:rPr>
              <w:t>385.000,00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71</w:t>
            </w:r>
          </w:p>
        </w:tc>
        <w:tc>
          <w:tcPr>
            <w:tcW w:w="5554" w:type="dxa"/>
          </w:tcPr>
          <w:p w:rsidR="003A3B24" w:rsidRDefault="003A3B24" w:rsidP="00041812">
            <w:pPr>
              <w:pStyle w:val="TableParagraph"/>
              <w:spacing w:before="35"/>
              <w:ind w:left="198"/>
              <w:jc w:val="left"/>
              <w:rPr>
                <w:b/>
                <w:sz w:val="16"/>
              </w:rPr>
            </w:pPr>
            <w:r>
              <w:rPr>
                <w:b/>
                <w:sz w:val="16"/>
              </w:rPr>
              <w:t>Prihodi od prodaje neproizvedene dugotrajne imovine</w:t>
            </w:r>
          </w:p>
        </w:tc>
        <w:tc>
          <w:tcPr>
            <w:tcW w:w="1466" w:type="dxa"/>
          </w:tcPr>
          <w:p w:rsidR="003A3B24" w:rsidRDefault="003A3B24" w:rsidP="00041812">
            <w:pPr>
              <w:pStyle w:val="TableParagraph"/>
              <w:spacing w:before="35"/>
              <w:ind w:right="237"/>
              <w:rPr>
                <w:b/>
                <w:sz w:val="16"/>
              </w:rPr>
            </w:pPr>
            <w:r>
              <w:rPr>
                <w:b/>
                <w:sz w:val="16"/>
              </w:rPr>
              <w:t>355.000,00</w:t>
            </w:r>
          </w:p>
        </w:tc>
        <w:tc>
          <w:tcPr>
            <w:tcW w:w="1243" w:type="dxa"/>
          </w:tcPr>
          <w:p w:rsidR="003A3B24" w:rsidRDefault="003A3B24" w:rsidP="00041812">
            <w:pPr>
              <w:pStyle w:val="TableParagraph"/>
              <w:spacing w:before="35"/>
              <w:ind w:right="63"/>
              <w:rPr>
                <w:b/>
                <w:sz w:val="16"/>
              </w:rPr>
            </w:pPr>
            <w:r>
              <w:rPr>
                <w:b/>
                <w:sz w:val="16"/>
              </w:rPr>
              <w:t>258.388,08</w:t>
            </w:r>
          </w:p>
        </w:tc>
        <w:tc>
          <w:tcPr>
            <w:tcW w:w="1537" w:type="dxa"/>
          </w:tcPr>
          <w:p w:rsidR="003A3B24" w:rsidRDefault="003A3B24" w:rsidP="00041812">
            <w:pPr>
              <w:pStyle w:val="TableParagraph"/>
              <w:spacing w:before="35"/>
              <w:ind w:right="42"/>
              <w:rPr>
                <w:b/>
                <w:sz w:val="16"/>
              </w:rPr>
            </w:pPr>
            <w:r>
              <w:rPr>
                <w:b/>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b/>
                <w:sz w:val="16"/>
              </w:rPr>
            </w:pPr>
            <w:r>
              <w:rPr>
                <w:b/>
                <w:sz w:val="16"/>
              </w:rPr>
              <w:t>355.000,00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711</w:t>
            </w:r>
          </w:p>
        </w:tc>
        <w:tc>
          <w:tcPr>
            <w:tcW w:w="5554" w:type="dxa"/>
          </w:tcPr>
          <w:p w:rsidR="003A3B24" w:rsidRDefault="003A3B24" w:rsidP="00041812">
            <w:pPr>
              <w:pStyle w:val="TableParagraph"/>
              <w:spacing w:before="35"/>
              <w:ind w:left="198"/>
              <w:jc w:val="left"/>
              <w:rPr>
                <w:b/>
                <w:sz w:val="16"/>
              </w:rPr>
            </w:pPr>
            <w:r>
              <w:rPr>
                <w:b/>
                <w:sz w:val="16"/>
              </w:rPr>
              <w:t>Prihodi od prodaje materijalne imovine - prirodnih bogatstava</w:t>
            </w:r>
          </w:p>
        </w:tc>
        <w:tc>
          <w:tcPr>
            <w:tcW w:w="1466" w:type="dxa"/>
          </w:tcPr>
          <w:p w:rsidR="003A3B24" w:rsidRDefault="003A3B24" w:rsidP="00041812">
            <w:pPr>
              <w:pStyle w:val="TableParagraph"/>
              <w:spacing w:before="35"/>
              <w:ind w:right="237"/>
              <w:rPr>
                <w:b/>
                <w:sz w:val="16"/>
              </w:rPr>
            </w:pPr>
            <w:r>
              <w:rPr>
                <w:b/>
                <w:sz w:val="16"/>
              </w:rPr>
              <w:t>355.000,00</w:t>
            </w:r>
          </w:p>
        </w:tc>
        <w:tc>
          <w:tcPr>
            <w:tcW w:w="1243" w:type="dxa"/>
          </w:tcPr>
          <w:p w:rsidR="003A3B24" w:rsidRDefault="003A3B24" w:rsidP="00041812">
            <w:pPr>
              <w:pStyle w:val="TableParagraph"/>
              <w:spacing w:before="35"/>
              <w:ind w:right="63"/>
              <w:rPr>
                <w:b/>
                <w:sz w:val="16"/>
              </w:rPr>
            </w:pPr>
            <w:r>
              <w:rPr>
                <w:b/>
                <w:sz w:val="16"/>
              </w:rPr>
              <w:t>258.388,08</w:t>
            </w:r>
          </w:p>
        </w:tc>
        <w:tc>
          <w:tcPr>
            <w:tcW w:w="1537" w:type="dxa"/>
          </w:tcPr>
          <w:p w:rsidR="003A3B24" w:rsidRDefault="003A3B24" w:rsidP="00041812">
            <w:pPr>
              <w:pStyle w:val="TableParagraph"/>
              <w:spacing w:before="35"/>
              <w:ind w:right="42"/>
              <w:rPr>
                <w:b/>
                <w:sz w:val="16"/>
              </w:rPr>
            </w:pPr>
            <w:r>
              <w:rPr>
                <w:b/>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b/>
                <w:sz w:val="16"/>
              </w:rPr>
            </w:pPr>
            <w:r>
              <w:rPr>
                <w:b/>
                <w:sz w:val="16"/>
              </w:rPr>
              <w:t>355.000,00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P0029</w:t>
            </w:r>
          </w:p>
        </w:tc>
        <w:tc>
          <w:tcPr>
            <w:tcW w:w="1497" w:type="dxa"/>
          </w:tcPr>
          <w:p w:rsidR="003A3B24" w:rsidRDefault="003A3B24" w:rsidP="00041812">
            <w:pPr>
              <w:pStyle w:val="TableParagraph"/>
              <w:spacing w:before="35"/>
              <w:ind w:left="278"/>
              <w:jc w:val="left"/>
              <w:rPr>
                <w:sz w:val="16"/>
              </w:rPr>
            </w:pPr>
            <w:r>
              <w:rPr>
                <w:sz w:val="16"/>
              </w:rPr>
              <w:t>71111</w:t>
            </w:r>
          </w:p>
        </w:tc>
        <w:tc>
          <w:tcPr>
            <w:tcW w:w="5554" w:type="dxa"/>
          </w:tcPr>
          <w:p w:rsidR="003A3B24" w:rsidRDefault="003A3B24" w:rsidP="00041812">
            <w:pPr>
              <w:pStyle w:val="TableParagraph"/>
              <w:spacing w:before="35"/>
              <w:ind w:left="198"/>
              <w:jc w:val="left"/>
              <w:rPr>
                <w:sz w:val="16"/>
              </w:rPr>
            </w:pPr>
            <w:r>
              <w:rPr>
                <w:sz w:val="16"/>
              </w:rPr>
              <w:t>Poljoprivredno zemljište</w:t>
            </w:r>
          </w:p>
        </w:tc>
        <w:tc>
          <w:tcPr>
            <w:tcW w:w="1466" w:type="dxa"/>
          </w:tcPr>
          <w:p w:rsidR="003A3B24" w:rsidRDefault="003A3B24" w:rsidP="00041812">
            <w:pPr>
              <w:pStyle w:val="TableParagraph"/>
              <w:spacing w:before="35"/>
              <w:ind w:right="237"/>
              <w:rPr>
                <w:sz w:val="16"/>
              </w:rPr>
            </w:pPr>
            <w:r>
              <w:rPr>
                <w:sz w:val="16"/>
              </w:rPr>
              <w:t>350.000,00</w:t>
            </w:r>
          </w:p>
        </w:tc>
        <w:tc>
          <w:tcPr>
            <w:tcW w:w="1243" w:type="dxa"/>
          </w:tcPr>
          <w:p w:rsidR="003A3B24" w:rsidRDefault="003A3B24" w:rsidP="00041812">
            <w:pPr>
              <w:pStyle w:val="TableParagraph"/>
              <w:spacing w:before="35"/>
              <w:ind w:right="63"/>
              <w:rPr>
                <w:sz w:val="16"/>
              </w:rPr>
            </w:pPr>
            <w:r>
              <w:rPr>
                <w:sz w:val="16"/>
              </w:rPr>
              <w:t>256.888,08</w:t>
            </w:r>
          </w:p>
        </w:tc>
        <w:tc>
          <w:tcPr>
            <w:tcW w:w="1537" w:type="dxa"/>
          </w:tcPr>
          <w:p w:rsidR="003A3B24" w:rsidRDefault="003A3B24" w:rsidP="00041812">
            <w:pPr>
              <w:pStyle w:val="TableParagraph"/>
              <w:spacing w:before="35"/>
              <w:ind w:right="42"/>
              <w:rPr>
                <w:sz w:val="16"/>
              </w:rPr>
            </w:pPr>
            <w:r>
              <w:rPr>
                <w:sz w:val="16"/>
              </w:rPr>
              <w:t>0,00</w:t>
            </w:r>
          </w:p>
        </w:tc>
        <w:tc>
          <w:tcPr>
            <w:tcW w:w="1471" w:type="dxa"/>
          </w:tcPr>
          <w:p w:rsidR="003A3B24" w:rsidRDefault="003A3B24" w:rsidP="00041812">
            <w:pPr>
              <w:pStyle w:val="TableParagraph"/>
              <w:spacing w:before="35"/>
              <w:ind w:right="237"/>
              <w:rPr>
                <w:sz w:val="16"/>
              </w:rPr>
            </w:pPr>
            <w:r>
              <w:rPr>
                <w:sz w:val="16"/>
              </w:rPr>
              <w:t>0,00</w:t>
            </w:r>
          </w:p>
        </w:tc>
        <w:tc>
          <w:tcPr>
            <w:tcW w:w="1215" w:type="dxa"/>
          </w:tcPr>
          <w:p w:rsidR="003A3B24" w:rsidRDefault="003A3B24" w:rsidP="00041812">
            <w:pPr>
              <w:pStyle w:val="TableParagraph"/>
              <w:spacing w:before="35"/>
              <w:ind w:right="34"/>
              <w:rPr>
                <w:sz w:val="16"/>
              </w:rPr>
            </w:pPr>
            <w:r>
              <w:rPr>
                <w:sz w:val="16"/>
              </w:rPr>
              <w:t>350.000,00</w:t>
            </w:r>
          </w:p>
        </w:tc>
      </w:tr>
      <w:tr w:rsidR="003A3B24" w:rsidTr="00041812">
        <w:trPr>
          <w:trHeight w:val="218"/>
        </w:trPr>
        <w:tc>
          <w:tcPr>
            <w:tcW w:w="1038" w:type="dxa"/>
          </w:tcPr>
          <w:p w:rsidR="003A3B24" w:rsidRDefault="003A3B24" w:rsidP="00041812">
            <w:pPr>
              <w:pStyle w:val="TableParagraph"/>
              <w:spacing w:before="35" w:line="164" w:lineRule="exact"/>
              <w:ind w:left="40"/>
              <w:jc w:val="left"/>
              <w:rPr>
                <w:sz w:val="16"/>
              </w:rPr>
            </w:pPr>
            <w:r>
              <w:rPr>
                <w:sz w:val="16"/>
              </w:rPr>
              <w:t>P0030</w:t>
            </w:r>
          </w:p>
        </w:tc>
        <w:tc>
          <w:tcPr>
            <w:tcW w:w="1497" w:type="dxa"/>
          </w:tcPr>
          <w:p w:rsidR="003A3B24" w:rsidRDefault="003A3B24" w:rsidP="00041812">
            <w:pPr>
              <w:pStyle w:val="TableParagraph"/>
              <w:spacing w:before="35" w:line="164" w:lineRule="exact"/>
              <w:ind w:left="278"/>
              <w:jc w:val="left"/>
              <w:rPr>
                <w:sz w:val="16"/>
              </w:rPr>
            </w:pPr>
            <w:r>
              <w:rPr>
                <w:sz w:val="16"/>
              </w:rPr>
              <w:t>71112</w:t>
            </w:r>
          </w:p>
        </w:tc>
        <w:tc>
          <w:tcPr>
            <w:tcW w:w="5554" w:type="dxa"/>
          </w:tcPr>
          <w:p w:rsidR="003A3B24" w:rsidRDefault="003A3B24" w:rsidP="00041812">
            <w:pPr>
              <w:pStyle w:val="TableParagraph"/>
              <w:spacing w:before="35" w:line="164" w:lineRule="exact"/>
              <w:ind w:left="198"/>
              <w:jc w:val="left"/>
              <w:rPr>
                <w:sz w:val="16"/>
              </w:rPr>
            </w:pPr>
            <w:r>
              <w:rPr>
                <w:sz w:val="16"/>
              </w:rPr>
              <w:t>Građevinsko zemljište</w:t>
            </w:r>
          </w:p>
        </w:tc>
        <w:tc>
          <w:tcPr>
            <w:tcW w:w="1466" w:type="dxa"/>
          </w:tcPr>
          <w:p w:rsidR="003A3B24" w:rsidRDefault="003A3B24" w:rsidP="00041812">
            <w:pPr>
              <w:pStyle w:val="TableParagraph"/>
              <w:spacing w:before="35" w:line="164" w:lineRule="exact"/>
              <w:ind w:right="238"/>
              <w:rPr>
                <w:sz w:val="16"/>
              </w:rPr>
            </w:pPr>
            <w:r>
              <w:rPr>
                <w:sz w:val="16"/>
              </w:rPr>
              <w:t>5.000,00</w:t>
            </w:r>
          </w:p>
        </w:tc>
        <w:tc>
          <w:tcPr>
            <w:tcW w:w="1243" w:type="dxa"/>
          </w:tcPr>
          <w:p w:rsidR="003A3B24" w:rsidRDefault="003A3B24" w:rsidP="00041812">
            <w:pPr>
              <w:pStyle w:val="TableParagraph"/>
              <w:spacing w:before="35" w:line="164" w:lineRule="exact"/>
              <w:ind w:right="64"/>
              <w:rPr>
                <w:sz w:val="16"/>
              </w:rPr>
            </w:pPr>
            <w:r>
              <w:rPr>
                <w:sz w:val="16"/>
              </w:rPr>
              <w:t>1.500,00</w:t>
            </w:r>
          </w:p>
        </w:tc>
        <w:tc>
          <w:tcPr>
            <w:tcW w:w="1537" w:type="dxa"/>
          </w:tcPr>
          <w:p w:rsidR="003A3B24" w:rsidRDefault="003A3B24" w:rsidP="00041812">
            <w:pPr>
              <w:pStyle w:val="TableParagraph"/>
              <w:spacing w:before="35" w:line="164" w:lineRule="exact"/>
              <w:ind w:right="42"/>
              <w:rPr>
                <w:sz w:val="16"/>
              </w:rPr>
            </w:pPr>
            <w:r>
              <w:rPr>
                <w:sz w:val="16"/>
              </w:rPr>
              <w:t>0,00</w:t>
            </w:r>
          </w:p>
        </w:tc>
        <w:tc>
          <w:tcPr>
            <w:tcW w:w="1471" w:type="dxa"/>
          </w:tcPr>
          <w:p w:rsidR="003A3B24" w:rsidRDefault="003A3B24" w:rsidP="00041812">
            <w:pPr>
              <w:pStyle w:val="TableParagraph"/>
              <w:spacing w:before="35" w:line="164" w:lineRule="exact"/>
              <w:ind w:right="237"/>
              <w:rPr>
                <w:sz w:val="16"/>
              </w:rPr>
            </w:pPr>
            <w:r>
              <w:rPr>
                <w:sz w:val="16"/>
              </w:rPr>
              <w:t>0,00</w:t>
            </w:r>
          </w:p>
        </w:tc>
        <w:tc>
          <w:tcPr>
            <w:tcW w:w="1215" w:type="dxa"/>
          </w:tcPr>
          <w:p w:rsidR="003A3B24" w:rsidRDefault="003A3B24" w:rsidP="00041812">
            <w:pPr>
              <w:pStyle w:val="TableParagraph"/>
              <w:spacing w:before="35" w:line="164" w:lineRule="exact"/>
              <w:ind w:right="35"/>
              <w:rPr>
                <w:sz w:val="16"/>
              </w:rPr>
            </w:pPr>
            <w:r>
              <w:rPr>
                <w:sz w:val="16"/>
              </w:rPr>
              <w:t>5.000,00</w:t>
            </w:r>
          </w:p>
        </w:tc>
      </w:tr>
    </w:tbl>
    <w:p w:rsidR="003A3B24" w:rsidRDefault="003A3B24" w:rsidP="003A3B24">
      <w:pPr>
        <w:spacing w:line="164" w:lineRule="exact"/>
        <w:rPr>
          <w:sz w:val="16"/>
        </w:rPr>
        <w:sectPr w:rsidR="003A3B24">
          <w:headerReference w:type="default" r:id="rId11"/>
          <w:footerReference w:type="default" r:id="rId12"/>
          <w:pgSz w:w="16840" w:h="11910" w:orient="landscape"/>
          <w:pgMar w:top="560" w:right="1000" w:bottom="840" w:left="440" w:header="377" w:footer="646" w:gutter="0"/>
          <w:pgNumType w:start="2"/>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4976"/>
        <w:gridCol w:w="2071"/>
        <w:gridCol w:w="1215"/>
        <w:gridCol w:w="1536"/>
        <w:gridCol w:w="1470"/>
        <w:gridCol w:w="1214"/>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976"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PRIHODA / PRIMITAKA</w:t>
            </w:r>
          </w:p>
        </w:tc>
        <w:tc>
          <w:tcPr>
            <w:tcW w:w="2071" w:type="dxa"/>
            <w:tcBorders>
              <w:bottom w:val="single" w:sz="8" w:space="0" w:color="000000"/>
            </w:tcBorders>
          </w:tcPr>
          <w:p w:rsidR="003A3B24" w:rsidRDefault="003A3B24" w:rsidP="00041812">
            <w:pPr>
              <w:pStyle w:val="TableParagraph"/>
              <w:spacing w:before="0" w:line="179" w:lineRule="exact"/>
              <w:ind w:right="264"/>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2"/>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1"/>
              <w:rPr>
                <w:sz w:val="16"/>
              </w:rPr>
            </w:pPr>
            <w:r>
              <w:rPr>
                <w:sz w:val="16"/>
              </w:rPr>
              <w:t>PROMJENA IZNOS</w:t>
            </w:r>
          </w:p>
        </w:tc>
        <w:tc>
          <w:tcPr>
            <w:tcW w:w="1470" w:type="dxa"/>
            <w:tcBorders>
              <w:bottom w:val="single" w:sz="8" w:space="0" w:color="000000"/>
            </w:tcBorders>
          </w:tcPr>
          <w:p w:rsidR="003A3B24" w:rsidRDefault="003A3B24" w:rsidP="00041812">
            <w:pPr>
              <w:pStyle w:val="TableParagraph"/>
              <w:spacing w:before="0" w:line="179" w:lineRule="exact"/>
              <w:ind w:right="234"/>
              <w:rPr>
                <w:sz w:val="16"/>
              </w:rPr>
            </w:pPr>
            <w:r>
              <w:rPr>
                <w:sz w:val="16"/>
              </w:rPr>
              <w:t>PROMJENA (%)</w:t>
            </w:r>
          </w:p>
        </w:tc>
        <w:tc>
          <w:tcPr>
            <w:tcW w:w="1214"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50"/>
        </w:trPr>
        <w:tc>
          <w:tcPr>
            <w:tcW w:w="1038" w:type="dxa"/>
            <w:tcBorders>
              <w:top w:val="single" w:sz="8" w:space="0" w:color="000000"/>
            </w:tcBorders>
          </w:tcPr>
          <w:p w:rsidR="003A3B24" w:rsidRDefault="003A3B24" w:rsidP="00041812">
            <w:pPr>
              <w:pStyle w:val="TableParagraph"/>
              <w:spacing w:before="0"/>
              <w:jc w:val="left"/>
              <w:rPr>
                <w:rFonts w:ascii="Times New Roman"/>
                <w:sz w:val="16"/>
              </w:rPr>
            </w:pPr>
          </w:p>
        </w:tc>
        <w:tc>
          <w:tcPr>
            <w:tcW w:w="1497" w:type="dxa"/>
            <w:tcBorders>
              <w:top w:val="single" w:sz="8" w:space="0" w:color="000000"/>
            </w:tcBorders>
          </w:tcPr>
          <w:p w:rsidR="003A3B24" w:rsidRDefault="003A3B24" w:rsidP="00041812">
            <w:pPr>
              <w:pStyle w:val="TableParagraph"/>
              <w:spacing w:before="26"/>
              <w:ind w:left="278"/>
              <w:jc w:val="left"/>
              <w:rPr>
                <w:b/>
                <w:sz w:val="16"/>
              </w:rPr>
            </w:pPr>
            <w:r>
              <w:rPr>
                <w:b/>
                <w:sz w:val="16"/>
              </w:rPr>
              <w:t>72</w:t>
            </w:r>
          </w:p>
        </w:tc>
        <w:tc>
          <w:tcPr>
            <w:tcW w:w="4976" w:type="dxa"/>
            <w:tcBorders>
              <w:top w:val="single" w:sz="8" w:space="0" w:color="000000"/>
            </w:tcBorders>
          </w:tcPr>
          <w:p w:rsidR="003A3B24" w:rsidRDefault="003A3B24" w:rsidP="00041812">
            <w:pPr>
              <w:pStyle w:val="TableParagraph"/>
              <w:spacing w:before="26"/>
              <w:ind w:left="198"/>
              <w:jc w:val="left"/>
              <w:rPr>
                <w:b/>
                <w:sz w:val="16"/>
              </w:rPr>
            </w:pPr>
            <w:r>
              <w:rPr>
                <w:b/>
                <w:sz w:val="16"/>
              </w:rPr>
              <w:t>Prihodi od prodaje proizvedene dugotrajne imovine</w:t>
            </w:r>
          </w:p>
        </w:tc>
        <w:tc>
          <w:tcPr>
            <w:tcW w:w="2071" w:type="dxa"/>
            <w:tcBorders>
              <w:top w:val="single" w:sz="8" w:space="0" w:color="000000"/>
            </w:tcBorders>
          </w:tcPr>
          <w:p w:rsidR="003A3B24" w:rsidRDefault="003A3B24" w:rsidP="00041812">
            <w:pPr>
              <w:pStyle w:val="TableParagraph"/>
              <w:spacing w:before="26"/>
              <w:ind w:right="264"/>
              <w:rPr>
                <w:b/>
                <w:sz w:val="16"/>
              </w:rPr>
            </w:pPr>
            <w:r>
              <w:rPr>
                <w:b/>
                <w:sz w:val="16"/>
              </w:rPr>
              <w:t>30.000,00</w:t>
            </w:r>
          </w:p>
        </w:tc>
        <w:tc>
          <w:tcPr>
            <w:tcW w:w="1215" w:type="dxa"/>
            <w:tcBorders>
              <w:top w:val="single" w:sz="8" w:space="0" w:color="000000"/>
            </w:tcBorders>
          </w:tcPr>
          <w:p w:rsidR="003A3B24" w:rsidRDefault="003A3B24" w:rsidP="00041812">
            <w:pPr>
              <w:pStyle w:val="TableParagraph"/>
              <w:spacing w:before="26"/>
              <w:ind w:right="62"/>
              <w:rPr>
                <w:b/>
                <w:sz w:val="16"/>
              </w:rPr>
            </w:pPr>
            <w:r>
              <w:rPr>
                <w:b/>
                <w:sz w:val="16"/>
              </w:rPr>
              <w:t>11.205,10</w:t>
            </w:r>
          </w:p>
        </w:tc>
        <w:tc>
          <w:tcPr>
            <w:tcW w:w="1536" w:type="dxa"/>
            <w:tcBorders>
              <w:top w:val="single" w:sz="8" w:space="0" w:color="000000"/>
            </w:tcBorders>
          </w:tcPr>
          <w:p w:rsidR="003A3B24" w:rsidRDefault="003A3B24" w:rsidP="00041812">
            <w:pPr>
              <w:pStyle w:val="TableParagraph"/>
              <w:spacing w:before="26"/>
              <w:ind w:right="40"/>
              <w:rPr>
                <w:b/>
                <w:sz w:val="16"/>
              </w:rPr>
            </w:pPr>
            <w:r>
              <w:rPr>
                <w:b/>
                <w:sz w:val="16"/>
              </w:rPr>
              <w:t>0,00</w:t>
            </w:r>
          </w:p>
        </w:tc>
        <w:tc>
          <w:tcPr>
            <w:tcW w:w="1470" w:type="dxa"/>
            <w:tcBorders>
              <w:top w:val="single" w:sz="8" w:space="0" w:color="000000"/>
            </w:tcBorders>
          </w:tcPr>
          <w:p w:rsidR="003A3B24" w:rsidRDefault="003A3B24" w:rsidP="00041812">
            <w:pPr>
              <w:pStyle w:val="TableParagraph"/>
              <w:spacing w:before="26"/>
              <w:ind w:right="234"/>
              <w:rPr>
                <w:sz w:val="16"/>
              </w:rPr>
            </w:pPr>
            <w:r>
              <w:rPr>
                <w:sz w:val="16"/>
              </w:rPr>
              <w:t>0,00</w:t>
            </w:r>
          </w:p>
        </w:tc>
        <w:tc>
          <w:tcPr>
            <w:tcW w:w="1214" w:type="dxa"/>
            <w:tcBorders>
              <w:top w:val="single" w:sz="8" w:space="0" w:color="000000"/>
            </w:tcBorders>
          </w:tcPr>
          <w:p w:rsidR="003A3B24" w:rsidRDefault="003A3B24" w:rsidP="00041812">
            <w:pPr>
              <w:pStyle w:val="TableParagraph"/>
              <w:spacing w:before="26"/>
              <w:ind w:right="31"/>
              <w:rPr>
                <w:b/>
                <w:sz w:val="16"/>
              </w:rPr>
            </w:pPr>
            <w:r>
              <w:rPr>
                <w:b/>
                <w:sz w:val="16"/>
              </w:rPr>
              <w:t>30.000,00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721</w:t>
            </w:r>
          </w:p>
        </w:tc>
        <w:tc>
          <w:tcPr>
            <w:tcW w:w="4976" w:type="dxa"/>
          </w:tcPr>
          <w:p w:rsidR="003A3B24" w:rsidRDefault="003A3B24" w:rsidP="00041812">
            <w:pPr>
              <w:pStyle w:val="TableParagraph"/>
              <w:spacing w:before="35"/>
              <w:ind w:left="198"/>
              <w:jc w:val="left"/>
              <w:rPr>
                <w:b/>
                <w:sz w:val="16"/>
              </w:rPr>
            </w:pPr>
            <w:r>
              <w:rPr>
                <w:b/>
                <w:sz w:val="16"/>
              </w:rPr>
              <w:t>Prihodi od prodaje građevinskih objekata</w:t>
            </w:r>
          </w:p>
        </w:tc>
        <w:tc>
          <w:tcPr>
            <w:tcW w:w="2071" w:type="dxa"/>
          </w:tcPr>
          <w:p w:rsidR="003A3B24" w:rsidRDefault="003A3B24" w:rsidP="00041812">
            <w:pPr>
              <w:pStyle w:val="TableParagraph"/>
              <w:spacing w:before="35"/>
              <w:ind w:right="264"/>
              <w:rPr>
                <w:b/>
                <w:sz w:val="16"/>
              </w:rPr>
            </w:pPr>
            <w:r>
              <w:rPr>
                <w:b/>
                <w:sz w:val="16"/>
              </w:rPr>
              <w:t>30.000,00</w:t>
            </w:r>
          </w:p>
        </w:tc>
        <w:tc>
          <w:tcPr>
            <w:tcW w:w="1215" w:type="dxa"/>
          </w:tcPr>
          <w:p w:rsidR="003A3B24" w:rsidRDefault="003A3B24" w:rsidP="00041812">
            <w:pPr>
              <w:pStyle w:val="TableParagraph"/>
              <w:spacing w:before="35"/>
              <w:ind w:right="62"/>
              <w:rPr>
                <w:b/>
                <w:sz w:val="16"/>
              </w:rPr>
            </w:pPr>
            <w:r>
              <w:rPr>
                <w:b/>
                <w:sz w:val="16"/>
              </w:rPr>
              <w:t>11.205,10</w:t>
            </w:r>
          </w:p>
        </w:tc>
        <w:tc>
          <w:tcPr>
            <w:tcW w:w="1536" w:type="dxa"/>
          </w:tcPr>
          <w:p w:rsidR="003A3B24" w:rsidRDefault="003A3B24" w:rsidP="00041812">
            <w:pPr>
              <w:pStyle w:val="TableParagraph"/>
              <w:spacing w:before="35"/>
              <w:ind w:right="40"/>
              <w:rPr>
                <w:b/>
                <w:sz w:val="16"/>
              </w:rPr>
            </w:pPr>
            <w:r>
              <w:rPr>
                <w:b/>
                <w:sz w:val="16"/>
              </w:rPr>
              <w:t>0,00</w:t>
            </w:r>
          </w:p>
        </w:tc>
        <w:tc>
          <w:tcPr>
            <w:tcW w:w="1470" w:type="dxa"/>
          </w:tcPr>
          <w:p w:rsidR="003A3B24" w:rsidRDefault="003A3B24" w:rsidP="00041812">
            <w:pPr>
              <w:pStyle w:val="TableParagraph"/>
              <w:spacing w:before="35"/>
              <w:ind w:right="234"/>
              <w:rPr>
                <w:sz w:val="16"/>
              </w:rPr>
            </w:pPr>
            <w:r>
              <w:rPr>
                <w:sz w:val="16"/>
              </w:rPr>
              <w:t>0,00</w:t>
            </w:r>
          </w:p>
        </w:tc>
        <w:tc>
          <w:tcPr>
            <w:tcW w:w="1214" w:type="dxa"/>
          </w:tcPr>
          <w:p w:rsidR="003A3B24" w:rsidRDefault="003A3B24" w:rsidP="00041812">
            <w:pPr>
              <w:pStyle w:val="TableParagraph"/>
              <w:spacing w:before="35"/>
              <w:ind w:right="31"/>
              <w:rPr>
                <w:b/>
                <w:sz w:val="16"/>
              </w:rPr>
            </w:pPr>
            <w:r>
              <w:rPr>
                <w:b/>
                <w:sz w:val="16"/>
              </w:rPr>
              <w:t>30.000,00</w:t>
            </w:r>
          </w:p>
        </w:tc>
      </w:tr>
      <w:tr w:rsidR="003A3B24" w:rsidTr="00041812">
        <w:trPr>
          <w:trHeight w:val="259"/>
        </w:trPr>
        <w:tc>
          <w:tcPr>
            <w:tcW w:w="1038" w:type="dxa"/>
          </w:tcPr>
          <w:p w:rsidR="003A3B24" w:rsidRDefault="003A3B24" w:rsidP="00041812">
            <w:pPr>
              <w:pStyle w:val="TableParagraph"/>
              <w:spacing w:before="35"/>
              <w:ind w:left="40"/>
              <w:jc w:val="left"/>
              <w:rPr>
                <w:sz w:val="16"/>
              </w:rPr>
            </w:pPr>
            <w:r>
              <w:rPr>
                <w:sz w:val="16"/>
              </w:rPr>
              <w:t>P0031</w:t>
            </w:r>
          </w:p>
        </w:tc>
        <w:tc>
          <w:tcPr>
            <w:tcW w:w="1497" w:type="dxa"/>
          </w:tcPr>
          <w:p w:rsidR="003A3B24" w:rsidRDefault="003A3B24" w:rsidP="00041812">
            <w:pPr>
              <w:pStyle w:val="TableParagraph"/>
              <w:spacing w:before="35"/>
              <w:ind w:left="278"/>
              <w:jc w:val="left"/>
              <w:rPr>
                <w:sz w:val="16"/>
              </w:rPr>
            </w:pPr>
            <w:r>
              <w:rPr>
                <w:sz w:val="16"/>
              </w:rPr>
              <w:t>72111</w:t>
            </w:r>
          </w:p>
        </w:tc>
        <w:tc>
          <w:tcPr>
            <w:tcW w:w="4976" w:type="dxa"/>
          </w:tcPr>
          <w:p w:rsidR="003A3B24" w:rsidRDefault="003A3B24" w:rsidP="00041812">
            <w:pPr>
              <w:pStyle w:val="TableParagraph"/>
              <w:spacing w:before="35"/>
              <w:ind w:left="198"/>
              <w:jc w:val="left"/>
              <w:rPr>
                <w:sz w:val="16"/>
              </w:rPr>
            </w:pPr>
            <w:r>
              <w:rPr>
                <w:sz w:val="16"/>
              </w:rPr>
              <w:t>Stambeni objekti za zaposlene</w:t>
            </w:r>
          </w:p>
        </w:tc>
        <w:tc>
          <w:tcPr>
            <w:tcW w:w="2071" w:type="dxa"/>
          </w:tcPr>
          <w:p w:rsidR="003A3B24" w:rsidRDefault="003A3B24" w:rsidP="00041812">
            <w:pPr>
              <w:pStyle w:val="TableParagraph"/>
              <w:spacing w:before="35"/>
              <w:ind w:right="264"/>
              <w:rPr>
                <w:sz w:val="16"/>
              </w:rPr>
            </w:pPr>
            <w:r>
              <w:rPr>
                <w:sz w:val="16"/>
              </w:rPr>
              <w:t>30.000,00</w:t>
            </w:r>
          </w:p>
        </w:tc>
        <w:tc>
          <w:tcPr>
            <w:tcW w:w="1215" w:type="dxa"/>
          </w:tcPr>
          <w:p w:rsidR="003A3B24" w:rsidRDefault="003A3B24" w:rsidP="00041812">
            <w:pPr>
              <w:pStyle w:val="TableParagraph"/>
              <w:spacing w:before="35"/>
              <w:ind w:right="62"/>
              <w:rPr>
                <w:sz w:val="16"/>
              </w:rPr>
            </w:pPr>
            <w:r>
              <w:rPr>
                <w:sz w:val="16"/>
              </w:rPr>
              <w:t>11.205,10</w:t>
            </w:r>
          </w:p>
        </w:tc>
        <w:tc>
          <w:tcPr>
            <w:tcW w:w="1536" w:type="dxa"/>
          </w:tcPr>
          <w:p w:rsidR="003A3B24" w:rsidRDefault="003A3B24" w:rsidP="00041812">
            <w:pPr>
              <w:pStyle w:val="TableParagraph"/>
              <w:spacing w:before="35"/>
              <w:ind w:right="40"/>
              <w:rPr>
                <w:sz w:val="16"/>
              </w:rPr>
            </w:pPr>
            <w:r>
              <w:rPr>
                <w:sz w:val="16"/>
              </w:rPr>
              <w:t>0,00</w:t>
            </w:r>
          </w:p>
        </w:tc>
        <w:tc>
          <w:tcPr>
            <w:tcW w:w="1470" w:type="dxa"/>
          </w:tcPr>
          <w:p w:rsidR="003A3B24" w:rsidRDefault="003A3B24" w:rsidP="00041812">
            <w:pPr>
              <w:pStyle w:val="TableParagraph"/>
              <w:spacing w:before="35"/>
              <w:ind w:right="234"/>
              <w:rPr>
                <w:sz w:val="16"/>
              </w:rPr>
            </w:pPr>
            <w:r>
              <w:rPr>
                <w:sz w:val="16"/>
              </w:rPr>
              <w:t>0,00</w:t>
            </w:r>
          </w:p>
        </w:tc>
        <w:tc>
          <w:tcPr>
            <w:tcW w:w="1214" w:type="dxa"/>
          </w:tcPr>
          <w:p w:rsidR="003A3B24" w:rsidRDefault="003A3B24" w:rsidP="00041812">
            <w:pPr>
              <w:pStyle w:val="TableParagraph"/>
              <w:spacing w:before="35"/>
              <w:ind w:right="31"/>
              <w:rPr>
                <w:sz w:val="16"/>
              </w:rPr>
            </w:pPr>
            <w:r>
              <w:rPr>
                <w:sz w:val="16"/>
              </w:rPr>
              <w:t>30.000,00</w:t>
            </w:r>
          </w:p>
        </w:tc>
      </w:tr>
      <w:tr w:rsidR="003A3B24" w:rsidTr="00041812">
        <w:trPr>
          <w:trHeight w:val="260"/>
        </w:trPr>
        <w:tc>
          <w:tcPr>
            <w:tcW w:w="1038"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497" w:type="dxa"/>
            <w:shd w:val="clear" w:color="auto" w:fill="FDDE01"/>
          </w:tcPr>
          <w:p w:rsidR="003A3B24" w:rsidRDefault="003A3B24" w:rsidP="00041812">
            <w:pPr>
              <w:pStyle w:val="TableParagraph"/>
              <w:spacing w:before="36"/>
              <w:ind w:left="278"/>
              <w:jc w:val="left"/>
              <w:rPr>
                <w:b/>
                <w:sz w:val="16"/>
              </w:rPr>
            </w:pPr>
            <w:r>
              <w:rPr>
                <w:b/>
                <w:sz w:val="16"/>
              </w:rPr>
              <w:t>7.1.</w:t>
            </w:r>
          </w:p>
        </w:tc>
        <w:tc>
          <w:tcPr>
            <w:tcW w:w="4976" w:type="dxa"/>
            <w:shd w:val="clear" w:color="auto" w:fill="FDDE01"/>
          </w:tcPr>
          <w:p w:rsidR="003A3B24" w:rsidRDefault="003A3B24" w:rsidP="00041812">
            <w:pPr>
              <w:pStyle w:val="TableParagraph"/>
              <w:spacing w:before="36"/>
              <w:ind w:left="198"/>
              <w:jc w:val="left"/>
              <w:rPr>
                <w:b/>
                <w:sz w:val="16"/>
              </w:rPr>
            </w:pPr>
            <w:r>
              <w:rPr>
                <w:b/>
                <w:sz w:val="16"/>
              </w:rPr>
              <w:t>Namjenski primici od zaduživanja</w:t>
            </w:r>
          </w:p>
        </w:tc>
        <w:tc>
          <w:tcPr>
            <w:tcW w:w="2071" w:type="dxa"/>
            <w:shd w:val="clear" w:color="auto" w:fill="FDDE01"/>
          </w:tcPr>
          <w:p w:rsidR="003A3B24" w:rsidRDefault="003A3B24" w:rsidP="00041812">
            <w:pPr>
              <w:pStyle w:val="TableParagraph"/>
              <w:spacing w:before="36"/>
              <w:ind w:right="265"/>
              <w:rPr>
                <w:b/>
                <w:sz w:val="16"/>
              </w:rPr>
            </w:pPr>
            <w:r>
              <w:rPr>
                <w:b/>
                <w:sz w:val="16"/>
              </w:rPr>
              <w:t>2.000.000,00</w:t>
            </w:r>
          </w:p>
        </w:tc>
        <w:tc>
          <w:tcPr>
            <w:tcW w:w="1215" w:type="dxa"/>
            <w:shd w:val="clear" w:color="auto" w:fill="FDDE01"/>
          </w:tcPr>
          <w:p w:rsidR="003A3B24" w:rsidRDefault="003A3B24" w:rsidP="00041812">
            <w:pPr>
              <w:pStyle w:val="TableParagraph"/>
              <w:spacing w:before="36"/>
              <w:ind w:right="62"/>
              <w:rPr>
                <w:b/>
                <w:sz w:val="16"/>
              </w:rPr>
            </w:pPr>
            <w:r>
              <w:rPr>
                <w:b/>
                <w:sz w:val="16"/>
              </w:rPr>
              <w:t>0,00</w:t>
            </w:r>
          </w:p>
        </w:tc>
        <w:tc>
          <w:tcPr>
            <w:tcW w:w="1536" w:type="dxa"/>
            <w:shd w:val="clear" w:color="auto" w:fill="FDDE01"/>
          </w:tcPr>
          <w:p w:rsidR="003A3B24" w:rsidRDefault="003A3B24" w:rsidP="00041812">
            <w:pPr>
              <w:pStyle w:val="TableParagraph"/>
              <w:spacing w:before="36"/>
              <w:ind w:right="40"/>
              <w:rPr>
                <w:b/>
                <w:sz w:val="16"/>
              </w:rPr>
            </w:pPr>
            <w:r>
              <w:rPr>
                <w:b/>
                <w:sz w:val="16"/>
              </w:rPr>
              <w:t>0,00</w:t>
            </w:r>
          </w:p>
        </w:tc>
        <w:tc>
          <w:tcPr>
            <w:tcW w:w="1470" w:type="dxa"/>
            <w:shd w:val="clear" w:color="auto" w:fill="FDDE01"/>
          </w:tcPr>
          <w:p w:rsidR="003A3B24" w:rsidRDefault="003A3B24" w:rsidP="00041812">
            <w:pPr>
              <w:pStyle w:val="TableParagraph"/>
              <w:spacing w:before="35"/>
              <w:ind w:right="234"/>
              <w:rPr>
                <w:sz w:val="16"/>
              </w:rPr>
            </w:pPr>
            <w:r>
              <w:rPr>
                <w:sz w:val="16"/>
              </w:rPr>
              <w:t>0,00</w:t>
            </w:r>
          </w:p>
        </w:tc>
        <w:tc>
          <w:tcPr>
            <w:tcW w:w="1214" w:type="dxa"/>
            <w:shd w:val="clear" w:color="auto" w:fill="FDDE01"/>
          </w:tcPr>
          <w:p w:rsidR="003A3B24" w:rsidRDefault="003A3B24" w:rsidP="00041812">
            <w:pPr>
              <w:pStyle w:val="TableParagraph"/>
              <w:spacing w:before="36"/>
              <w:ind w:right="30"/>
              <w:rPr>
                <w:b/>
                <w:sz w:val="16"/>
              </w:rPr>
            </w:pPr>
            <w:r>
              <w:rPr>
                <w:b/>
                <w:sz w:val="16"/>
              </w:rPr>
              <w:t>2.000.000,00</w:t>
            </w:r>
          </w:p>
        </w:tc>
      </w:tr>
      <w:tr w:rsidR="003A3B24" w:rsidTr="00041812">
        <w:trPr>
          <w:trHeight w:val="259"/>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35"/>
              <w:ind w:left="278"/>
              <w:jc w:val="left"/>
              <w:rPr>
                <w:b/>
                <w:sz w:val="16"/>
              </w:rPr>
            </w:pPr>
            <w:r>
              <w:rPr>
                <w:b/>
                <w:sz w:val="16"/>
              </w:rPr>
              <w:t>8</w:t>
            </w:r>
          </w:p>
        </w:tc>
        <w:tc>
          <w:tcPr>
            <w:tcW w:w="4976" w:type="dxa"/>
          </w:tcPr>
          <w:p w:rsidR="003A3B24" w:rsidRDefault="003A3B24" w:rsidP="00041812">
            <w:pPr>
              <w:pStyle w:val="TableParagraph"/>
              <w:spacing w:before="35"/>
              <w:ind w:left="198"/>
              <w:jc w:val="left"/>
              <w:rPr>
                <w:b/>
                <w:sz w:val="16"/>
              </w:rPr>
            </w:pPr>
            <w:r>
              <w:rPr>
                <w:b/>
                <w:sz w:val="16"/>
              </w:rPr>
              <w:t>Primici od financijske imovine i zaduživanja</w:t>
            </w:r>
          </w:p>
        </w:tc>
        <w:tc>
          <w:tcPr>
            <w:tcW w:w="2071" w:type="dxa"/>
          </w:tcPr>
          <w:p w:rsidR="003A3B24" w:rsidRDefault="003A3B24" w:rsidP="00041812">
            <w:pPr>
              <w:pStyle w:val="TableParagraph"/>
              <w:spacing w:before="35"/>
              <w:ind w:right="265"/>
              <w:rPr>
                <w:b/>
                <w:sz w:val="16"/>
              </w:rPr>
            </w:pPr>
            <w:r>
              <w:rPr>
                <w:b/>
                <w:sz w:val="16"/>
              </w:rPr>
              <w:t>2.000.000,00</w:t>
            </w:r>
          </w:p>
        </w:tc>
        <w:tc>
          <w:tcPr>
            <w:tcW w:w="1215" w:type="dxa"/>
          </w:tcPr>
          <w:p w:rsidR="003A3B24" w:rsidRDefault="003A3B24" w:rsidP="00041812">
            <w:pPr>
              <w:pStyle w:val="TableParagraph"/>
              <w:spacing w:before="35"/>
              <w:ind w:right="62"/>
              <w:rPr>
                <w:b/>
                <w:sz w:val="16"/>
              </w:rPr>
            </w:pPr>
            <w:r>
              <w:rPr>
                <w:b/>
                <w:sz w:val="16"/>
              </w:rPr>
              <w:t>0,00</w:t>
            </w:r>
          </w:p>
        </w:tc>
        <w:tc>
          <w:tcPr>
            <w:tcW w:w="1536" w:type="dxa"/>
          </w:tcPr>
          <w:p w:rsidR="003A3B24" w:rsidRDefault="003A3B24" w:rsidP="00041812">
            <w:pPr>
              <w:pStyle w:val="TableParagraph"/>
              <w:spacing w:before="35"/>
              <w:ind w:right="40"/>
              <w:rPr>
                <w:b/>
                <w:sz w:val="16"/>
              </w:rPr>
            </w:pPr>
            <w:r>
              <w:rPr>
                <w:b/>
                <w:sz w:val="16"/>
              </w:rPr>
              <w:t>0,00</w:t>
            </w:r>
          </w:p>
        </w:tc>
        <w:tc>
          <w:tcPr>
            <w:tcW w:w="1470" w:type="dxa"/>
          </w:tcPr>
          <w:p w:rsidR="003A3B24" w:rsidRDefault="003A3B24" w:rsidP="00041812">
            <w:pPr>
              <w:pStyle w:val="TableParagraph"/>
              <w:spacing w:before="35"/>
              <w:ind w:right="234"/>
              <w:rPr>
                <w:sz w:val="16"/>
              </w:rPr>
            </w:pPr>
            <w:r>
              <w:rPr>
                <w:sz w:val="16"/>
              </w:rPr>
              <w:t>0,00</w:t>
            </w:r>
          </w:p>
        </w:tc>
        <w:tc>
          <w:tcPr>
            <w:tcW w:w="1214" w:type="dxa"/>
          </w:tcPr>
          <w:p w:rsidR="003A3B24" w:rsidRDefault="003A3B24" w:rsidP="00041812">
            <w:pPr>
              <w:pStyle w:val="TableParagraph"/>
              <w:spacing w:before="35"/>
              <w:ind w:right="30"/>
              <w:rPr>
                <w:b/>
                <w:sz w:val="16"/>
              </w:rPr>
            </w:pPr>
            <w:r>
              <w:rPr>
                <w:b/>
                <w:sz w:val="16"/>
              </w:rPr>
              <w:t>2.000.000,00</w:t>
            </w:r>
          </w:p>
        </w:tc>
      </w:tr>
      <w:tr w:rsidR="003A3B24" w:rsidTr="00041812">
        <w:trPr>
          <w:trHeight w:val="220"/>
        </w:trPr>
        <w:tc>
          <w:tcPr>
            <w:tcW w:w="1038" w:type="dxa"/>
          </w:tcPr>
          <w:p w:rsidR="003A3B24" w:rsidRDefault="003A3B24" w:rsidP="00041812">
            <w:pPr>
              <w:pStyle w:val="TableParagraph"/>
              <w:spacing w:before="0"/>
              <w:jc w:val="left"/>
              <w:rPr>
                <w:rFonts w:ascii="Times New Roman"/>
                <w:sz w:val="14"/>
              </w:rPr>
            </w:pPr>
          </w:p>
        </w:tc>
        <w:tc>
          <w:tcPr>
            <w:tcW w:w="1497" w:type="dxa"/>
          </w:tcPr>
          <w:p w:rsidR="003A3B24" w:rsidRDefault="003A3B24" w:rsidP="00041812">
            <w:pPr>
              <w:pStyle w:val="TableParagraph"/>
              <w:spacing w:before="36" w:line="164" w:lineRule="exact"/>
              <w:ind w:left="278"/>
              <w:jc w:val="left"/>
              <w:rPr>
                <w:b/>
                <w:sz w:val="16"/>
              </w:rPr>
            </w:pPr>
            <w:r>
              <w:rPr>
                <w:b/>
                <w:sz w:val="16"/>
              </w:rPr>
              <w:t>84</w:t>
            </w:r>
          </w:p>
        </w:tc>
        <w:tc>
          <w:tcPr>
            <w:tcW w:w="4976" w:type="dxa"/>
          </w:tcPr>
          <w:p w:rsidR="003A3B24" w:rsidRDefault="003A3B24" w:rsidP="00041812">
            <w:pPr>
              <w:pStyle w:val="TableParagraph"/>
              <w:spacing w:before="36" w:line="164" w:lineRule="exact"/>
              <w:ind w:left="198"/>
              <w:jc w:val="left"/>
              <w:rPr>
                <w:b/>
                <w:sz w:val="16"/>
              </w:rPr>
            </w:pPr>
            <w:r>
              <w:rPr>
                <w:b/>
                <w:sz w:val="16"/>
              </w:rPr>
              <w:t>Primici od zaduživanja</w:t>
            </w:r>
          </w:p>
        </w:tc>
        <w:tc>
          <w:tcPr>
            <w:tcW w:w="2071" w:type="dxa"/>
          </w:tcPr>
          <w:p w:rsidR="003A3B24" w:rsidRDefault="003A3B24" w:rsidP="00041812">
            <w:pPr>
              <w:pStyle w:val="TableParagraph"/>
              <w:spacing w:before="36" w:line="164" w:lineRule="exact"/>
              <w:ind w:right="265"/>
              <w:rPr>
                <w:b/>
                <w:sz w:val="16"/>
              </w:rPr>
            </w:pPr>
            <w:r>
              <w:rPr>
                <w:b/>
                <w:sz w:val="16"/>
              </w:rPr>
              <w:t>2.000.000,00</w:t>
            </w:r>
          </w:p>
        </w:tc>
        <w:tc>
          <w:tcPr>
            <w:tcW w:w="1215" w:type="dxa"/>
          </w:tcPr>
          <w:p w:rsidR="003A3B24" w:rsidRDefault="003A3B24" w:rsidP="00041812">
            <w:pPr>
              <w:pStyle w:val="TableParagraph"/>
              <w:spacing w:before="36" w:line="164" w:lineRule="exact"/>
              <w:ind w:right="62"/>
              <w:rPr>
                <w:b/>
                <w:sz w:val="16"/>
              </w:rPr>
            </w:pPr>
            <w:r>
              <w:rPr>
                <w:b/>
                <w:sz w:val="16"/>
              </w:rPr>
              <w:t>0,00</w:t>
            </w:r>
          </w:p>
        </w:tc>
        <w:tc>
          <w:tcPr>
            <w:tcW w:w="1536" w:type="dxa"/>
          </w:tcPr>
          <w:p w:rsidR="003A3B24" w:rsidRDefault="003A3B24" w:rsidP="00041812">
            <w:pPr>
              <w:pStyle w:val="TableParagraph"/>
              <w:spacing w:before="36" w:line="164" w:lineRule="exact"/>
              <w:ind w:right="40"/>
              <w:rPr>
                <w:b/>
                <w:sz w:val="16"/>
              </w:rPr>
            </w:pPr>
            <w:r>
              <w:rPr>
                <w:b/>
                <w:sz w:val="16"/>
              </w:rPr>
              <w:t>0,00</w:t>
            </w:r>
          </w:p>
        </w:tc>
        <w:tc>
          <w:tcPr>
            <w:tcW w:w="1470" w:type="dxa"/>
          </w:tcPr>
          <w:p w:rsidR="003A3B24" w:rsidRDefault="003A3B24" w:rsidP="00041812">
            <w:pPr>
              <w:pStyle w:val="TableParagraph"/>
              <w:spacing w:before="35" w:line="165" w:lineRule="exact"/>
              <w:ind w:right="234"/>
              <w:rPr>
                <w:sz w:val="16"/>
              </w:rPr>
            </w:pPr>
            <w:r>
              <w:rPr>
                <w:sz w:val="16"/>
              </w:rPr>
              <w:t>0,00</w:t>
            </w:r>
          </w:p>
        </w:tc>
        <w:tc>
          <w:tcPr>
            <w:tcW w:w="1214" w:type="dxa"/>
          </w:tcPr>
          <w:p w:rsidR="003A3B24" w:rsidRDefault="003A3B24" w:rsidP="00041812">
            <w:pPr>
              <w:pStyle w:val="TableParagraph"/>
              <w:spacing w:before="36" w:line="164" w:lineRule="exact"/>
              <w:ind w:right="30"/>
              <w:rPr>
                <w:b/>
                <w:sz w:val="16"/>
              </w:rPr>
            </w:pPr>
            <w:r>
              <w:rPr>
                <w:b/>
                <w:sz w:val="16"/>
              </w:rPr>
              <w:t>2.000.000,00</w:t>
            </w:r>
          </w:p>
        </w:tc>
      </w:tr>
    </w:tbl>
    <w:p w:rsidR="003A3B24" w:rsidRDefault="003A3B24" w:rsidP="003A3B24">
      <w:pPr>
        <w:pStyle w:val="Naslov11"/>
        <w:spacing w:before="39" w:line="235" w:lineRule="auto"/>
        <w:ind w:right="8065"/>
      </w:pPr>
      <w:r>
        <w:rPr>
          <w:noProof/>
          <w:lang w:val="hr-HR" w:eastAsia="hr-HR"/>
        </w:rPr>
        <mc:AlternateContent>
          <mc:Choice Requires="wps">
            <w:drawing>
              <wp:anchor distT="0" distB="0" distL="114300" distR="114300" simplePos="0" relativeHeight="251664384" behindDoc="0" locked="0" layoutInCell="1" allowOverlap="1">
                <wp:simplePos x="0" y="0"/>
                <wp:positionH relativeFrom="page">
                  <wp:posOffset>1195705</wp:posOffset>
                </wp:positionH>
                <wp:positionV relativeFrom="paragraph">
                  <wp:posOffset>83820</wp:posOffset>
                </wp:positionV>
                <wp:extent cx="169545" cy="113665"/>
                <wp:effectExtent l="0" t="3810" r="0"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spacing w:line="179" w:lineRule="exact"/>
                              <w:rPr>
                                <w:b/>
                                <w:sz w:val="16"/>
                              </w:rPr>
                            </w:pPr>
                            <w:r>
                              <w:rPr>
                                <w:b/>
                                <w:sz w:val="16"/>
                              </w:rPr>
                              <w:t>844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31" type="#_x0000_t202" style="position:absolute;left:0;text-align:left;margin-left:94.15pt;margin-top:6.6pt;width:13.35pt;height:8.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" filled="f" stroked="f">
                <v:textbox inset="0,0,0,0">
                  <w:txbxContent>
                    <w:p w:rsidR="003A3B24" w:rsidRDefault="003A3B24" w:rsidP="003A3B24">
                      <w:pPr>
                        <w:spacing w:line="179" w:lineRule="exact"/>
                        <w:rPr>
                          <w:b/>
                          <w:sz w:val="16"/>
                        </w:rPr>
                      </w:pPr>
                      <w:r>
                        <w:rPr>
                          <w:b/>
                          <w:sz w:val="16"/>
                        </w:rPr>
                        <w:t>844</w:t>
                      </w:r>
                    </w:p>
                  </w:txbxContent>
                </v:textbox>
                <w10:wrap anchorx="page"/>
              </v:shape>
            </w:pict>
          </mc:Fallback>
        </mc:AlternateContent>
      </w:r>
      <w:r>
        <w:rPr>
          <w:noProof/>
          <w:lang w:val="hr-HR" w:eastAsia="hr-HR"/>
        </w:rPr>
        <mc:AlternateContent>
          <mc:Choice Requires="wps">
            <w:drawing>
              <wp:anchor distT="0" distB="0" distL="114300" distR="114300" simplePos="0" relativeHeight="251666432" behindDoc="0" locked="0" layoutInCell="1" allowOverlap="1">
                <wp:simplePos x="0" y="0"/>
                <wp:positionH relativeFrom="page">
                  <wp:posOffset>5650230</wp:posOffset>
                </wp:positionH>
                <wp:positionV relativeFrom="paragraph">
                  <wp:posOffset>83820</wp:posOffset>
                </wp:positionV>
                <wp:extent cx="4257040" cy="342265"/>
                <wp:effectExtent l="1905" t="3810" r="0" b="0"/>
                <wp:wrapNone/>
                <wp:docPr id="12" name="Tekstni okvir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0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37"/>
                              <w:gridCol w:w="1488"/>
                              <w:gridCol w:w="1417"/>
                              <w:gridCol w:w="1035"/>
                              <w:gridCol w:w="1225"/>
                            </w:tblGrid>
                            <w:tr w:rsidR="003A3B24">
                              <w:trPr>
                                <w:trHeight w:val="269"/>
                              </w:trPr>
                              <w:tc>
                                <w:tcPr>
                                  <w:tcW w:w="1537" w:type="dxa"/>
                                </w:tcPr>
                                <w:p w:rsidR="003A3B24" w:rsidRDefault="003A3B24">
                                  <w:pPr>
                                    <w:pStyle w:val="TableParagraph"/>
                                    <w:spacing w:before="0" w:line="179" w:lineRule="exact"/>
                                    <w:ind w:left="50"/>
                                    <w:jc w:val="left"/>
                                    <w:rPr>
                                      <w:b/>
                                      <w:sz w:val="16"/>
                                    </w:rPr>
                                  </w:pPr>
                                  <w:r>
                                    <w:rPr>
                                      <w:b/>
                                      <w:sz w:val="16"/>
                                    </w:rPr>
                                    <w:t>2.000.000,00</w:t>
                                  </w:r>
                                </w:p>
                              </w:tc>
                              <w:tc>
                                <w:tcPr>
                                  <w:tcW w:w="1488" w:type="dxa"/>
                                </w:tcPr>
                                <w:p w:rsidR="003A3B24" w:rsidRDefault="003A3B24">
                                  <w:pPr>
                                    <w:pStyle w:val="TableParagraph"/>
                                    <w:spacing w:before="0" w:line="179" w:lineRule="exact"/>
                                    <w:ind w:left="553"/>
                                    <w:jc w:val="left"/>
                                    <w:rPr>
                                      <w:b/>
                                      <w:sz w:val="16"/>
                                    </w:rPr>
                                  </w:pPr>
                                  <w:r>
                                    <w:rPr>
                                      <w:b/>
                                      <w:sz w:val="16"/>
                                    </w:rPr>
                                    <w:t>0,00</w:t>
                                  </w:r>
                                </w:p>
                              </w:tc>
                              <w:tc>
                                <w:tcPr>
                                  <w:tcW w:w="1417" w:type="dxa"/>
                                </w:tcPr>
                                <w:p w:rsidR="003A3B24" w:rsidRDefault="003A3B24">
                                  <w:pPr>
                                    <w:pStyle w:val="TableParagraph"/>
                                    <w:spacing w:before="0" w:line="179" w:lineRule="exact"/>
                                    <w:ind w:right="480"/>
                                    <w:rPr>
                                      <w:b/>
                                      <w:sz w:val="16"/>
                                    </w:rPr>
                                  </w:pPr>
                                  <w:r>
                                    <w:rPr>
                                      <w:b/>
                                      <w:sz w:val="16"/>
                                    </w:rPr>
                                    <w:t>0,00</w:t>
                                  </w:r>
                                </w:p>
                              </w:tc>
                              <w:tc>
                                <w:tcPr>
                                  <w:tcW w:w="1035" w:type="dxa"/>
                                </w:tcPr>
                                <w:p w:rsidR="003A3B24" w:rsidRDefault="003A3B24">
                                  <w:pPr>
                                    <w:pStyle w:val="TableParagraph"/>
                                    <w:spacing w:before="0" w:line="179" w:lineRule="exact"/>
                                    <w:ind w:right="239"/>
                                    <w:rPr>
                                      <w:sz w:val="16"/>
                                    </w:rPr>
                                  </w:pPr>
                                  <w:r>
                                    <w:rPr>
                                      <w:sz w:val="16"/>
                                    </w:rPr>
                                    <w:t>0,00</w:t>
                                  </w:r>
                                </w:p>
                              </w:tc>
                              <w:tc>
                                <w:tcPr>
                                  <w:tcW w:w="1225" w:type="dxa"/>
                                </w:tcPr>
                                <w:p w:rsidR="003A3B24" w:rsidRDefault="003A3B24">
                                  <w:pPr>
                                    <w:pStyle w:val="TableParagraph"/>
                                    <w:spacing w:before="0" w:line="179" w:lineRule="exact"/>
                                    <w:ind w:right="46"/>
                                    <w:rPr>
                                      <w:b/>
                                      <w:sz w:val="16"/>
                                    </w:rPr>
                                  </w:pPr>
                                  <w:r>
                                    <w:rPr>
                                      <w:b/>
                                      <w:sz w:val="16"/>
                                    </w:rPr>
                                    <w:t>2.000.000,00</w:t>
                                  </w:r>
                                </w:p>
                              </w:tc>
                            </w:tr>
                            <w:tr w:rsidR="003A3B24">
                              <w:trPr>
                                <w:trHeight w:val="269"/>
                              </w:trPr>
                              <w:tc>
                                <w:tcPr>
                                  <w:tcW w:w="1537" w:type="dxa"/>
                                </w:tcPr>
                                <w:p w:rsidR="003A3B24" w:rsidRDefault="003A3B24">
                                  <w:pPr>
                                    <w:pStyle w:val="TableParagraph"/>
                                    <w:spacing w:before="85" w:line="164" w:lineRule="exact"/>
                                    <w:ind w:left="50"/>
                                    <w:jc w:val="left"/>
                                    <w:rPr>
                                      <w:sz w:val="16"/>
                                    </w:rPr>
                                  </w:pPr>
                                  <w:r>
                                    <w:rPr>
                                      <w:sz w:val="16"/>
                                    </w:rPr>
                                    <w:t>2.000.000,00</w:t>
                                  </w:r>
                                </w:p>
                              </w:tc>
                              <w:tc>
                                <w:tcPr>
                                  <w:tcW w:w="1488" w:type="dxa"/>
                                </w:tcPr>
                                <w:p w:rsidR="003A3B24" w:rsidRDefault="003A3B24">
                                  <w:pPr>
                                    <w:pStyle w:val="TableParagraph"/>
                                    <w:spacing w:before="85" w:line="164" w:lineRule="exact"/>
                                    <w:ind w:left="553"/>
                                    <w:jc w:val="left"/>
                                    <w:rPr>
                                      <w:sz w:val="16"/>
                                    </w:rPr>
                                  </w:pPr>
                                  <w:r>
                                    <w:rPr>
                                      <w:sz w:val="16"/>
                                    </w:rPr>
                                    <w:t>0,00</w:t>
                                  </w:r>
                                </w:p>
                              </w:tc>
                              <w:tc>
                                <w:tcPr>
                                  <w:tcW w:w="1417" w:type="dxa"/>
                                </w:tcPr>
                                <w:p w:rsidR="003A3B24" w:rsidRDefault="003A3B24">
                                  <w:pPr>
                                    <w:pStyle w:val="TableParagraph"/>
                                    <w:spacing w:before="85" w:line="164" w:lineRule="exact"/>
                                    <w:ind w:right="480"/>
                                    <w:rPr>
                                      <w:sz w:val="16"/>
                                    </w:rPr>
                                  </w:pPr>
                                  <w:r>
                                    <w:rPr>
                                      <w:sz w:val="16"/>
                                    </w:rPr>
                                    <w:t>0,00</w:t>
                                  </w:r>
                                </w:p>
                              </w:tc>
                              <w:tc>
                                <w:tcPr>
                                  <w:tcW w:w="1035" w:type="dxa"/>
                                </w:tcPr>
                                <w:p w:rsidR="003A3B24" w:rsidRDefault="003A3B24">
                                  <w:pPr>
                                    <w:pStyle w:val="TableParagraph"/>
                                    <w:spacing w:before="85" w:line="164" w:lineRule="exact"/>
                                    <w:ind w:right="239"/>
                                    <w:rPr>
                                      <w:sz w:val="16"/>
                                    </w:rPr>
                                  </w:pPr>
                                  <w:r>
                                    <w:rPr>
                                      <w:sz w:val="16"/>
                                    </w:rPr>
                                    <w:t>0,00</w:t>
                                  </w:r>
                                </w:p>
                              </w:tc>
                              <w:tc>
                                <w:tcPr>
                                  <w:tcW w:w="1225" w:type="dxa"/>
                                </w:tcPr>
                                <w:p w:rsidR="003A3B24" w:rsidRDefault="003A3B24">
                                  <w:pPr>
                                    <w:pStyle w:val="TableParagraph"/>
                                    <w:spacing w:before="85" w:line="164" w:lineRule="exact"/>
                                    <w:ind w:right="46"/>
                                    <w:rPr>
                                      <w:sz w:val="16"/>
                                    </w:rPr>
                                  </w:pPr>
                                  <w:r>
                                    <w:rPr>
                                      <w:sz w:val="16"/>
                                    </w:rPr>
                                    <w:t>2.000.000,00</w:t>
                                  </w:r>
                                </w:p>
                              </w:tc>
                            </w:tr>
                          </w:tbl>
                          <w:p w:rsidR="003A3B24" w:rsidRDefault="003A3B24" w:rsidP="003A3B24">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2" o:spid="_x0000_s1032" type="#_x0000_t202" style="position:absolute;left:0;text-align:left;margin-left:444.9pt;margin-top:6.6pt;width:335.2pt;height:26.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1537"/>
                        <w:gridCol w:w="1488"/>
                        <w:gridCol w:w="1417"/>
                        <w:gridCol w:w="1035"/>
                        <w:gridCol w:w="1225"/>
                      </w:tblGrid>
                      <w:tr w:rsidR="003A3B24">
                        <w:trPr>
                          <w:trHeight w:val="269"/>
                        </w:trPr>
                        <w:tc>
                          <w:tcPr>
                            <w:tcW w:w="1537" w:type="dxa"/>
                          </w:tcPr>
                          <w:p w:rsidR="003A3B24" w:rsidRDefault="003A3B24">
                            <w:pPr>
                              <w:pStyle w:val="TableParagraph"/>
                              <w:spacing w:before="0" w:line="179" w:lineRule="exact"/>
                              <w:ind w:left="50"/>
                              <w:jc w:val="left"/>
                              <w:rPr>
                                <w:b/>
                                <w:sz w:val="16"/>
                              </w:rPr>
                            </w:pPr>
                            <w:r>
                              <w:rPr>
                                <w:b/>
                                <w:sz w:val="16"/>
                              </w:rPr>
                              <w:t>2.000.000,00</w:t>
                            </w:r>
                          </w:p>
                        </w:tc>
                        <w:tc>
                          <w:tcPr>
                            <w:tcW w:w="1488" w:type="dxa"/>
                          </w:tcPr>
                          <w:p w:rsidR="003A3B24" w:rsidRDefault="003A3B24">
                            <w:pPr>
                              <w:pStyle w:val="TableParagraph"/>
                              <w:spacing w:before="0" w:line="179" w:lineRule="exact"/>
                              <w:ind w:left="553"/>
                              <w:jc w:val="left"/>
                              <w:rPr>
                                <w:b/>
                                <w:sz w:val="16"/>
                              </w:rPr>
                            </w:pPr>
                            <w:r>
                              <w:rPr>
                                <w:b/>
                                <w:sz w:val="16"/>
                              </w:rPr>
                              <w:t>0,00</w:t>
                            </w:r>
                          </w:p>
                        </w:tc>
                        <w:tc>
                          <w:tcPr>
                            <w:tcW w:w="1417" w:type="dxa"/>
                          </w:tcPr>
                          <w:p w:rsidR="003A3B24" w:rsidRDefault="003A3B24">
                            <w:pPr>
                              <w:pStyle w:val="TableParagraph"/>
                              <w:spacing w:before="0" w:line="179" w:lineRule="exact"/>
                              <w:ind w:right="480"/>
                              <w:rPr>
                                <w:b/>
                                <w:sz w:val="16"/>
                              </w:rPr>
                            </w:pPr>
                            <w:r>
                              <w:rPr>
                                <w:b/>
                                <w:sz w:val="16"/>
                              </w:rPr>
                              <w:t>0,00</w:t>
                            </w:r>
                          </w:p>
                        </w:tc>
                        <w:tc>
                          <w:tcPr>
                            <w:tcW w:w="1035" w:type="dxa"/>
                          </w:tcPr>
                          <w:p w:rsidR="003A3B24" w:rsidRDefault="003A3B24">
                            <w:pPr>
                              <w:pStyle w:val="TableParagraph"/>
                              <w:spacing w:before="0" w:line="179" w:lineRule="exact"/>
                              <w:ind w:right="239"/>
                              <w:rPr>
                                <w:sz w:val="16"/>
                              </w:rPr>
                            </w:pPr>
                            <w:r>
                              <w:rPr>
                                <w:sz w:val="16"/>
                              </w:rPr>
                              <w:t>0,00</w:t>
                            </w:r>
                          </w:p>
                        </w:tc>
                        <w:tc>
                          <w:tcPr>
                            <w:tcW w:w="1225" w:type="dxa"/>
                          </w:tcPr>
                          <w:p w:rsidR="003A3B24" w:rsidRDefault="003A3B24">
                            <w:pPr>
                              <w:pStyle w:val="TableParagraph"/>
                              <w:spacing w:before="0" w:line="179" w:lineRule="exact"/>
                              <w:ind w:right="46"/>
                              <w:rPr>
                                <w:b/>
                                <w:sz w:val="16"/>
                              </w:rPr>
                            </w:pPr>
                            <w:r>
                              <w:rPr>
                                <w:b/>
                                <w:sz w:val="16"/>
                              </w:rPr>
                              <w:t>2.000.000,00</w:t>
                            </w:r>
                          </w:p>
                        </w:tc>
                      </w:tr>
                      <w:tr w:rsidR="003A3B24">
                        <w:trPr>
                          <w:trHeight w:val="269"/>
                        </w:trPr>
                        <w:tc>
                          <w:tcPr>
                            <w:tcW w:w="1537" w:type="dxa"/>
                          </w:tcPr>
                          <w:p w:rsidR="003A3B24" w:rsidRDefault="003A3B24">
                            <w:pPr>
                              <w:pStyle w:val="TableParagraph"/>
                              <w:spacing w:before="85" w:line="164" w:lineRule="exact"/>
                              <w:ind w:left="50"/>
                              <w:jc w:val="left"/>
                              <w:rPr>
                                <w:sz w:val="16"/>
                              </w:rPr>
                            </w:pPr>
                            <w:r>
                              <w:rPr>
                                <w:sz w:val="16"/>
                              </w:rPr>
                              <w:t>2.000.000,00</w:t>
                            </w:r>
                          </w:p>
                        </w:tc>
                        <w:tc>
                          <w:tcPr>
                            <w:tcW w:w="1488" w:type="dxa"/>
                          </w:tcPr>
                          <w:p w:rsidR="003A3B24" w:rsidRDefault="003A3B24">
                            <w:pPr>
                              <w:pStyle w:val="TableParagraph"/>
                              <w:spacing w:before="85" w:line="164" w:lineRule="exact"/>
                              <w:ind w:left="553"/>
                              <w:jc w:val="left"/>
                              <w:rPr>
                                <w:sz w:val="16"/>
                              </w:rPr>
                            </w:pPr>
                            <w:r>
                              <w:rPr>
                                <w:sz w:val="16"/>
                              </w:rPr>
                              <w:t>0,00</w:t>
                            </w:r>
                          </w:p>
                        </w:tc>
                        <w:tc>
                          <w:tcPr>
                            <w:tcW w:w="1417" w:type="dxa"/>
                          </w:tcPr>
                          <w:p w:rsidR="003A3B24" w:rsidRDefault="003A3B24">
                            <w:pPr>
                              <w:pStyle w:val="TableParagraph"/>
                              <w:spacing w:before="85" w:line="164" w:lineRule="exact"/>
                              <w:ind w:right="480"/>
                              <w:rPr>
                                <w:sz w:val="16"/>
                              </w:rPr>
                            </w:pPr>
                            <w:r>
                              <w:rPr>
                                <w:sz w:val="16"/>
                              </w:rPr>
                              <w:t>0,00</w:t>
                            </w:r>
                          </w:p>
                        </w:tc>
                        <w:tc>
                          <w:tcPr>
                            <w:tcW w:w="1035" w:type="dxa"/>
                          </w:tcPr>
                          <w:p w:rsidR="003A3B24" w:rsidRDefault="003A3B24">
                            <w:pPr>
                              <w:pStyle w:val="TableParagraph"/>
                              <w:spacing w:before="85" w:line="164" w:lineRule="exact"/>
                              <w:ind w:right="239"/>
                              <w:rPr>
                                <w:sz w:val="16"/>
                              </w:rPr>
                            </w:pPr>
                            <w:r>
                              <w:rPr>
                                <w:sz w:val="16"/>
                              </w:rPr>
                              <w:t>0,00</w:t>
                            </w:r>
                          </w:p>
                        </w:tc>
                        <w:tc>
                          <w:tcPr>
                            <w:tcW w:w="1225" w:type="dxa"/>
                          </w:tcPr>
                          <w:p w:rsidR="003A3B24" w:rsidRDefault="003A3B24">
                            <w:pPr>
                              <w:pStyle w:val="TableParagraph"/>
                              <w:spacing w:before="85" w:line="164" w:lineRule="exact"/>
                              <w:ind w:right="46"/>
                              <w:rPr>
                                <w:sz w:val="16"/>
                              </w:rPr>
                            </w:pPr>
                            <w:r>
                              <w:rPr>
                                <w:sz w:val="16"/>
                              </w:rPr>
                              <w:t>2.000.000,00</w:t>
                            </w:r>
                          </w:p>
                        </w:tc>
                      </w:tr>
                    </w:tbl>
                    <w:p w:rsidR="003A3B24" w:rsidRDefault="003A3B24" w:rsidP="003A3B24">
                      <w:pPr>
                        <w:pStyle w:val="Tijeloteksta"/>
                      </w:pPr>
                    </w:p>
                  </w:txbxContent>
                </v:textbox>
                <w10:wrap anchorx="page"/>
              </v:shape>
            </w:pict>
          </mc:Fallback>
        </mc:AlternateContent>
      </w:r>
      <w:r>
        <w:t>Primljeni krediti i zajmovi od kreditnih i ostalih financijskih institucija izvan javnog sektora</w:t>
      </w:r>
    </w:p>
    <w:p w:rsidR="003A3B24" w:rsidRDefault="003A3B24" w:rsidP="003A3B24">
      <w:pPr>
        <w:pStyle w:val="Tijeloteksta"/>
        <w:spacing w:line="178" w:lineRule="exact"/>
        <w:ind w:left="2860"/>
      </w:pPr>
      <w:r>
        <w:rPr>
          <w:noProof/>
          <w:lang w:val="hr-HR" w:eastAsia="hr-HR"/>
        </w:rPr>
        <mc:AlternateContent>
          <mc:Choice Requires="wps">
            <w:drawing>
              <wp:anchor distT="0" distB="0" distL="114300" distR="114300" simplePos="0" relativeHeight="251665408" behindDoc="0" locked="0" layoutInCell="1" allowOverlap="1">
                <wp:simplePos x="0" y="0"/>
                <wp:positionH relativeFrom="page">
                  <wp:posOffset>385445</wp:posOffset>
                </wp:positionH>
                <wp:positionV relativeFrom="paragraph">
                  <wp:posOffset>58420</wp:posOffset>
                </wp:positionV>
                <wp:extent cx="1092835" cy="113665"/>
                <wp:effectExtent l="4445" t="3810" r="0" b="0"/>
                <wp:wrapNone/>
                <wp:docPr id="11" name="Tekstni okvir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P0038</w:t>
                            </w:r>
                            <w:r>
                              <w:tab/>
                              <w:t>84431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1" o:spid="_x0000_s1033" type="#_x0000_t202" style="position:absolute;left:0;text-align:left;margin-left:30.35pt;margin-top:4.6pt;width:86.05pt;height:8.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" filled="f" stroked="f">
                <v:textbox inset="0,0,0,0">
                  <w:txbxContent>
                    <w:p w:rsidR="003A3B24" w:rsidRDefault="003A3B24" w:rsidP="003A3B24">
                      <w:pPr>
                        <w:pStyle w:val="Tijeloteksta"/>
                        <w:tabs>
                          <w:tab w:val="right" w:pos="1720"/>
                        </w:tabs>
                        <w:spacing w:line="179" w:lineRule="exact"/>
                      </w:pPr>
                      <w:r>
                        <w:t>P0038</w:t>
                      </w:r>
                      <w:r>
                        <w:tab/>
                        <w:t>84431</w:t>
                      </w:r>
                    </w:p>
                  </w:txbxContent>
                </v:textbox>
                <w10:wrap anchorx="page"/>
              </v:shape>
            </w:pict>
          </mc:Fallback>
        </mc:AlternateContent>
      </w:r>
      <w:r>
        <w:t>Primljeni krediti od tuzemnih kreditnih institucija izvan javnog sektora -</w:t>
      </w:r>
    </w:p>
    <w:p w:rsidR="003A3B24" w:rsidRDefault="003A3B24" w:rsidP="003A3B24">
      <w:pPr>
        <w:pStyle w:val="Tijeloteksta"/>
        <w:spacing w:line="182" w:lineRule="exact"/>
        <w:ind w:left="2860"/>
      </w:pPr>
      <w:r>
        <w:t>kratkoročni</w:t>
      </w:r>
    </w:p>
    <w:tbl>
      <w:tblPr>
        <w:tblStyle w:val="TableNormal"/>
        <w:tblW w:w="0" w:type="auto"/>
        <w:tblInd w:w="134" w:type="dxa"/>
        <w:tblLayout w:type="fixed"/>
        <w:tblLook w:val="01E0" w:firstRow="1" w:lastRow="1" w:firstColumn="1" w:lastColumn="1" w:noHBand="0" w:noVBand="0"/>
      </w:tblPr>
      <w:tblGrid>
        <w:gridCol w:w="896"/>
        <w:gridCol w:w="1351"/>
        <w:gridCol w:w="4404"/>
        <w:gridCol w:w="3218"/>
        <w:gridCol w:w="1488"/>
        <w:gridCol w:w="1417"/>
        <w:gridCol w:w="1147"/>
        <w:gridCol w:w="1104"/>
      </w:tblGrid>
      <w:tr w:rsidR="003A3B24" w:rsidTr="00041812">
        <w:trPr>
          <w:trHeight w:val="260"/>
        </w:trPr>
        <w:tc>
          <w:tcPr>
            <w:tcW w:w="896" w:type="dxa"/>
            <w:shd w:val="clear" w:color="auto" w:fill="0000CE"/>
          </w:tcPr>
          <w:p w:rsidR="003A3B24" w:rsidRDefault="003A3B24" w:rsidP="00041812">
            <w:pPr>
              <w:pStyle w:val="TableParagraph"/>
              <w:spacing w:before="35"/>
              <w:ind w:left="40"/>
              <w:jc w:val="left"/>
              <w:rPr>
                <w:b/>
                <w:sz w:val="16"/>
              </w:rPr>
            </w:pPr>
            <w:r>
              <w:rPr>
                <w:b/>
                <w:color w:val="FFFFFF"/>
                <w:sz w:val="16"/>
              </w:rPr>
              <w:t>Glava</w:t>
            </w:r>
          </w:p>
        </w:tc>
        <w:tc>
          <w:tcPr>
            <w:tcW w:w="1351" w:type="dxa"/>
            <w:shd w:val="clear" w:color="auto" w:fill="0000CE"/>
          </w:tcPr>
          <w:p w:rsidR="003A3B24" w:rsidRDefault="003A3B24" w:rsidP="00041812">
            <w:pPr>
              <w:pStyle w:val="TableParagraph"/>
              <w:spacing w:before="35"/>
              <w:ind w:left="420"/>
              <w:jc w:val="left"/>
              <w:rPr>
                <w:b/>
                <w:sz w:val="16"/>
              </w:rPr>
            </w:pPr>
            <w:r>
              <w:rPr>
                <w:b/>
                <w:color w:val="FFFFFF"/>
                <w:sz w:val="16"/>
              </w:rPr>
              <w:t>00002</w:t>
            </w:r>
          </w:p>
        </w:tc>
        <w:tc>
          <w:tcPr>
            <w:tcW w:w="4404" w:type="dxa"/>
            <w:shd w:val="clear" w:color="auto" w:fill="0000CE"/>
          </w:tcPr>
          <w:p w:rsidR="003A3B24" w:rsidRDefault="003A3B24" w:rsidP="00041812">
            <w:pPr>
              <w:pStyle w:val="TableParagraph"/>
              <w:spacing w:before="35"/>
              <w:ind w:left="486"/>
              <w:jc w:val="left"/>
              <w:rPr>
                <w:b/>
                <w:sz w:val="16"/>
              </w:rPr>
            </w:pPr>
            <w:r>
              <w:rPr>
                <w:b/>
                <w:color w:val="FFFFFF"/>
                <w:sz w:val="16"/>
              </w:rPr>
              <w:t>PRIHODI I PRIMICI - PK</w:t>
            </w:r>
          </w:p>
        </w:tc>
        <w:tc>
          <w:tcPr>
            <w:tcW w:w="3218" w:type="dxa"/>
            <w:shd w:val="clear" w:color="auto" w:fill="0000CE"/>
          </w:tcPr>
          <w:p w:rsidR="003A3B24" w:rsidRDefault="003A3B24" w:rsidP="00041812">
            <w:pPr>
              <w:pStyle w:val="TableParagraph"/>
              <w:spacing w:before="35"/>
              <w:ind w:right="551"/>
              <w:rPr>
                <w:b/>
                <w:sz w:val="16"/>
              </w:rPr>
            </w:pPr>
            <w:r>
              <w:rPr>
                <w:b/>
                <w:color w:val="FFFFFF"/>
                <w:sz w:val="16"/>
              </w:rPr>
              <w:t>64.300,00</w:t>
            </w:r>
          </w:p>
        </w:tc>
        <w:tc>
          <w:tcPr>
            <w:tcW w:w="1488" w:type="dxa"/>
            <w:shd w:val="clear" w:color="auto" w:fill="0000CE"/>
          </w:tcPr>
          <w:p w:rsidR="003A3B24" w:rsidRDefault="003A3B24" w:rsidP="00041812">
            <w:pPr>
              <w:pStyle w:val="TableParagraph"/>
              <w:spacing w:before="35"/>
              <w:ind w:left="552"/>
              <w:jc w:val="left"/>
              <w:rPr>
                <w:b/>
                <w:sz w:val="16"/>
              </w:rPr>
            </w:pPr>
            <w:r>
              <w:rPr>
                <w:b/>
                <w:color w:val="FFFFFF"/>
                <w:sz w:val="16"/>
              </w:rPr>
              <w:t>0,00</w:t>
            </w:r>
          </w:p>
        </w:tc>
        <w:tc>
          <w:tcPr>
            <w:tcW w:w="1417" w:type="dxa"/>
            <w:shd w:val="clear" w:color="auto" w:fill="0000CE"/>
          </w:tcPr>
          <w:p w:rsidR="003A3B24" w:rsidRDefault="003A3B24" w:rsidP="00041812">
            <w:pPr>
              <w:pStyle w:val="TableParagraph"/>
              <w:spacing w:before="35"/>
              <w:ind w:right="481"/>
              <w:rPr>
                <w:b/>
                <w:sz w:val="16"/>
              </w:rPr>
            </w:pPr>
            <w:r>
              <w:rPr>
                <w:b/>
                <w:color w:val="FFFFFF"/>
                <w:sz w:val="16"/>
              </w:rPr>
              <w:t>0,00</w:t>
            </w:r>
          </w:p>
        </w:tc>
        <w:tc>
          <w:tcPr>
            <w:tcW w:w="1147" w:type="dxa"/>
            <w:shd w:val="clear" w:color="auto" w:fill="0000CE"/>
          </w:tcPr>
          <w:p w:rsidR="003A3B24" w:rsidRDefault="003A3B24" w:rsidP="00041812">
            <w:pPr>
              <w:pStyle w:val="TableParagraph"/>
              <w:spacing w:before="35"/>
              <w:ind w:right="352"/>
              <w:rPr>
                <w:sz w:val="16"/>
              </w:rPr>
            </w:pPr>
            <w:r>
              <w:rPr>
                <w:color w:val="FFFFFF"/>
                <w:sz w:val="16"/>
              </w:rPr>
              <w:t>0,00</w:t>
            </w:r>
          </w:p>
        </w:tc>
        <w:tc>
          <w:tcPr>
            <w:tcW w:w="1104" w:type="dxa"/>
            <w:shd w:val="clear" w:color="auto" w:fill="0000CE"/>
          </w:tcPr>
          <w:p w:rsidR="003A3B24" w:rsidRDefault="003A3B24" w:rsidP="00041812">
            <w:pPr>
              <w:pStyle w:val="TableParagraph"/>
              <w:spacing w:before="35"/>
              <w:ind w:right="39"/>
              <w:rPr>
                <w:b/>
                <w:sz w:val="16"/>
              </w:rPr>
            </w:pPr>
            <w:r>
              <w:rPr>
                <w:b/>
                <w:color w:val="FFFFFF"/>
                <w:sz w:val="16"/>
              </w:rPr>
              <w:t>64.300,00</w:t>
            </w:r>
          </w:p>
        </w:tc>
      </w:tr>
      <w:tr w:rsidR="003A3B24" w:rsidTr="00041812">
        <w:trPr>
          <w:trHeight w:val="260"/>
        </w:trPr>
        <w:tc>
          <w:tcPr>
            <w:tcW w:w="896"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351" w:type="dxa"/>
            <w:shd w:val="clear" w:color="auto" w:fill="FDDE01"/>
          </w:tcPr>
          <w:p w:rsidR="003A3B24" w:rsidRDefault="003A3B24" w:rsidP="00041812">
            <w:pPr>
              <w:pStyle w:val="TableParagraph"/>
              <w:spacing w:before="36"/>
              <w:ind w:left="420"/>
              <w:jc w:val="left"/>
              <w:rPr>
                <w:b/>
                <w:sz w:val="16"/>
              </w:rPr>
            </w:pPr>
            <w:r>
              <w:rPr>
                <w:b/>
                <w:sz w:val="16"/>
              </w:rPr>
              <w:t>1.2.</w:t>
            </w:r>
          </w:p>
        </w:tc>
        <w:tc>
          <w:tcPr>
            <w:tcW w:w="4404" w:type="dxa"/>
            <w:shd w:val="clear" w:color="auto" w:fill="FDDE01"/>
          </w:tcPr>
          <w:p w:rsidR="003A3B24" w:rsidRDefault="003A3B24" w:rsidP="00041812">
            <w:pPr>
              <w:pStyle w:val="TableParagraph"/>
              <w:spacing w:before="36"/>
              <w:ind w:left="486"/>
              <w:jc w:val="left"/>
              <w:rPr>
                <w:b/>
                <w:sz w:val="16"/>
              </w:rPr>
            </w:pPr>
            <w:r>
              <w:rPr>
                <w:b/>
                <w:sz w:val="16"/>
              </w:rPr>
              <w:t>Opći prihodi i primici - PK</w:t>
            </w:r>
          </w:p>
        </w:tc>
        <w:tc>
          <w:tcPr>
            <w:tcW w:w="3218" w:type="dxa"/>
            <w:shd w:val="clear" w:color="auto" w:fill="FDDE01"/>
          </w:tcPr>
          <w:p w:rsidR="003A3B24" w:rsidRDefault="003A3B24" w:rsidP="00041812">
            <w:pPr>
              <w:pStyle w:val="TableParagraph"/>
              <w:spacing w:before="36"/>
              <w:ind w:right="551"/>
              <w:rPr>
                <w:b/>
                <w:sz w:val="16"/>
              </w:rPr>
            </w:pPr>
            <w:r>
              <w:rPr>
                <w:b/>
                <w:sz w:val="16"/>
              </w:rPr>
              <w:t>500,00</w:t>
            </w:r>
          </w:p>
        </w:tc>
        <w:tc>
          <w:tcPr>
            <w:tcW w:w="1488" w:type="dxa"/>
            <w:shd w:val="clear" w:color="auto" w:fill="FDDE01"/>
          </w:tcPr>
          <w:p w:rsidR="003A3B24" w:rsidRDefault="003A3B24" w:rsidP="00041812">
            <w:pPr>
              <w:pStyle w:val="TableParagraph"/>
              <w:spacing w:before="36"/>
              <w:ind w:left="552"/>
              <w:jc w:val="left"/>
              <w:rPr>
                <w:b/>
                <w:sz w:val="16"/>
              </w:rPr>
            </w:pPr>
            <w:r>
              <w:rPr>
                <w:b/>
                <w:sz w:val="16"/>
              </w:rPr>
              <w:t>0,00</w:t>
            </w:r>
          </w:p>
        </w:tc>
        <w:tc>
          <w:tcPr>
            <w:tcW w:w="1417" w:type="dxa"/>
            <w:shd w:val="clear" w:color="auto" w:fill="FDDE01"/>
          </w:tcPr>
          <w:p w:rsidR="003A3B24" w:rsidRDefault="003A3B24" w:rsidP="00041812">
            <w:pPr>
              <w:pStyle w:val="TableParagraph"/>
              <w:spacing w:before="36"/>
              <w:ind w:right="481"/>
              <w:rPr>
                <w:b/>
                <w:sz w:val="16"/>
              </w:rPr>
            </w:pPr>
            <w:r>
              <w:rPr>
                <w:b/>
                <w:sz w:val="16"/>
              </w:rPr>
              <w:t>0,00</w:t>
            </w:r>
          </w:p>
        </w:tc>
        <w:tc>
          <w:tcPr>
            <w:tcW w:w="1147" w:type="dxa"/>
            <w:shd w:val="clear" w:color="auto" w:fill="FDDE01"/>
          </w:tcPr>
          <w:p w:rsidR="003A3B24" w:rsidRDefault="003A3B24" w:rsidP="00041812">
            <w:pPr>
              <w:pStyle w:val="TableParagraph"/>
              <w:spacing w:before="36"/>
              <w:ind w:right="352"/>
              <w:rPr>
                <w:sz w:val="16"/>
              </w:rPr>
            </w:pPr>
            <w:r>
              <w:rPr>
                <w:sz w:val="16"/>
              </w:rPr>
              <w:t>0,00</w:t>
            </w:r>
          </w:p>
        </w:tc>
        <w:tc>
          <w:tcPr>
            <w:tcW w:w="1104" w:type="dxa"/>
            <w:shd w:val="clear" w:color="auto" w:fill="FDDE01"/>
          </w:tcPr>
          <w:p w:rsidR="003A3B24" w:rsidRDefault="003A3B24" w:rsidP="00041812">
            <w:pPr>
              <w:pStyle w:val="TableParagraph"/>
              <w:spacing w:before="36"/>
              <w:ind w:right="38"/>
              <w:rPr>
                <w:b/>
                <w:sz w:val="16"/>
              </w:rPr>
            </w:pPr>
            <w:r>
              <w:rPr>
                <w:b/>
                <w:sz w:val="16"/>
              </w:rPr>
              <w:t>500,00</w:t>
            </w:r>
          </w:p>
        </w:tc>
      </w:tr>
    </w:tbl>
    <w:p w:rsidR="003A3B24" w:rsidRDefault="003A3B24" w:rsidP="003A3B24">
      <w:pPr>
        <w:spacing w:before="5"/>
        <w:rPr>
          <w:sz w:val="3"/>
        </w:rPr>
      </w:pPr>
    </w:p>
    <w:tbl>
      <w:tblPr>
        <w:tblStyle w:val="TableNormal"/>
        <w:tblW w:w="0" w:type="auto"/>
        <w:tblInd w:w="134" w:type="dxa"/>
        <w:tblLayout w:type="fixed"/>
        <w:tblLook w:val="01E0" w:firstRow="1" w:lastRow="1" w:firstColumn="1" w:lastColumn="1" w:noHBand="0" w:noVBand="0"/>
      </w:tblPr>
      <w:tblGrid>
        <w:gridCol w:w="910"/>
        <w:gridCol w:w="1338"/>
        <w:gridCol w:w="5751"/>
        <w:gridCol w:w="1871"/>
        <w:gridCol w:w="1488"/>
        <w:gridCol w:w="1417"/>
        <w:gridCol w:w="1147"/>
        <w:gridCol w:w="1104"/>
      </w:tblGrid>
      <w:tr w:rsidR="003A3B24" w:rsidTr="00041812">
        <w:trPr>
          <w:trHeight w:val="219"/>
        </w:trPr>
        <w:tc>
          <w:tcPr>
            <w:tcW w:w="910" w:type="dxa"/>
            <w:vMerge w:val="restart"/>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0" w:line="179" w:lineRule="exact"/>
              <w:ind w:left="406"/>
              <w:jc w:val="left"/>
              <w:rPr>
                <w:b/>
                <w:sz w:val="16"/>
              </w:rPr>
            </w:pPr>
            <w:r>
              <w:rPr>
                <w:b/>
                <w:sz w:val="16"/>
              </w:rPr>
              <w:t>6</w:t>
            </w:r>
          </w:p>
        </w:tc>
        <w:tc>
          <w:tcPr>
            <w:tcW w:w="5751" w:type="dxa"/>
          </w:tcPr>
          <w:p w:rsidR="003A3B24" w:rsidRDefault="003A3B24" w:rsidP="00041812">
            <w:pPr>
              <w:pStyle w:val="TableParagraph"/>
              <w:spacing w:before="0" w:line="179" w:lineRule="exact"/>
              <w:ind w:left="485"/>
              <w:jc w:val="left"/>
              <w:rPr>
                <w:b/>
                <w:sz w:val="16"/>
              </w:rPr>
            </w:pPr>
            <w:r>
              <w:rPr>
                <w:b/>
                <w:sz w:val="16"/>
              </w:rPr>
              <w:t>Prihodi poslovanja</w:t>
            </w:r>
          </w:p>
        </w:tc>
        <w:tc>
          <w:tcPr>
            <w:tcW w:w="1871" w:type="dxa"/>
          </w:tcPr>
          <w:p w:rsidR="003A3B24" w:rsidRDefault="003A3B24" w:rsidP="00041812">
            <w:pPr>
              <w:pStyle w:val="TableParagraph"/>
              <w:spacing w:before="0" w:line="179" w:lineRule="exact"/>
              <w:ind w:right="552"/>
              <w:rPr>
                <w:b/>
                <w:sz w:val="16"/>
              </w:rPr>
            </w:pPr>
            <w:r>
              <w:rPr>
                <w:b/>
                <w:sz w:val="16"/>
              </w:rPr>
              <w:t>500,00</w:t>
            </w:r>
          </w:p>
        </w:tc>
        <w:tc>
          <w:tcPr>
            <w:tcW w:w="1488" w:type="dxa"/>
          </w:tcPr>
          <w:p w:rsidR="003A3B24" w:rsidRDefault="003A3B24" w:rsidP="00041812">
            <w:pPr>
              <w:pStyle w:val="TableParagraph"/>
              <w:spacing w:before="0" w:line="179" w:lineRule="exact"/>
              <w:ind w:left="551"/>
              <w:jc w:val="left"/>
              <w:rPr>
                <w:b/>
                <w:sz w:val="16"/>
              </w:rPr>
            </w:pPr>
            <w:r>
              <w:rPr>
                <w:b/>
                <w:sz w:val="16"/>
              </w:rPr>
              <w:t>0,00</w:t>
            </w:r>
          </w:p>
        </w:tc>
        <w:tc>
          <w:tcPr>
            <w:tcW w:w="1417" w:type="dxa"/>
          </w:tcPr>
          <w:p w:rsidR="003A3B24" w:rsidRDefault="003A3B24" w:rsidP="00041812">
            <w:pPr>
              <w:pStyle w:val="TableParagraph"/>
              <w:spacing w:before="0" w:line="179" w:lineRule="exact"/>
              <w:ind w:right="482"/>
              <w:rPr>
                <w:b/>
                <w:sz w:val="16"/>
              </w:rPr>
            </w:pPr>
            <w:r>
              <w:rPr>
                <w:b/>
                <w:sz w:val="16"/>
              </w:rPr>
              <w:t>0,00</w:t>
            </w:r>
          </w:p>
        </w:tc>
        <w:tc>
          <w:tcPr>
            <w:tcW w:w="1147" w:type="dxa"/>
          </w:tcPr>
          <w:p w:rsidR="003A3B24" w:rsidRDefault="003A3B24" w:rsidP="00041812">
            <w:pPr>
              <w:pStyle w:val="TableParagraph"/>
              <w:spacing w:before="0" w:line="179" w:lineRule="exact"/>
              <w:ind w:right="353"/>
              <w:rPr>
                <w:sz w:val="16"/>
              </w:rPr>
            </w:pPr>
            <w:r>
              <w:rPr>
                <w:sz w:val="16"/>
              </w:rPr>
              <w:t>0,00</w:t>
            </w:r>
          </w:p>
        </w:tc>
        <w:tc>
          <w:tcPr>
            <w:tcW w:w="1104" w:type="dxa"/>
          </w:tcPr>
          <w:p w:rsidR="003A3B24" w:rsidRDefault="003A3B24" w:rsidP="00041812">
            <w:pPr>
              <w:pStyle w:val="TableParagraph"/>
              <w:spacing w:before="0" w:line="179" w:lineRule="exact"/>
              <w:ind w:right="39"/>
              <w:rPr>
                <w:b/>
                <w:sz w:val="16"/>
              </w:rPr>
            </w:pPr>
            <w:r>
              <w:rPr>
                <w:b/>
                <w:sz w:val="16"/>
              </w:rPr>
              <w:t>500,00</w:t>
            </w:r>
          </w:p>
        </w:tc>
      </w:tr>
      <w:tr w:rsidR="003A3B24" w:rsidTr="00041812">
        <w:trPr>
          <w:trHeight w:val="259"/>
        </w:trPr>
        <w:tc>
          <w:tcPr>
            <w:tcW w:w="910" w:type="dxa"/>
            <w:vMerge/>
            <w:tcBorders>
              <w:top w:val="nil"/>
            </w:tcBorders>
          </w:tcPr>
          <w:p w:rsidR="003A3B24" w:rsidRDefault="003A3B24" w:rsidP="00041812">
            <w:pPr>
              <w:rPr>
                <w:sz w:val="2"/>
                <w:szCs w:val="2"/>
              </w:rPr>
            </w:pPr>
          </w:p>
        </w:tc>
        <w:tc>
          <w:tcPr>
            <w:tcW w:w="1338" w:type="dxa"/>
          </w:tcPr>
          <w:p w:rsidR="003A3B24" w:rsidRDefault="003A3B24" w:rsidP="00041812">
            <w:pPr>
              <w:pStyle w:val="TableParagraph"/>
              <w:spacing w:before="35"/>
              <w:ind w:left="406"/>
              <w:jc w:val="left"/>
              <w:rPr>
                <w:b/>
                <w:sz w:val="16"/>
              </w:rPr>
            </w:pPr>
            <w:r>
              <w:rPr>
                <w:b/>
                <w:sz w:val="16"/>
              </w:rPr>
              <w:t>64</w:t>
            </w:r>
          </w:p>
        </w:tc>
        <w:tc>
          <w:tcPr>
            <w:tcW w:w="5751" w:type="dxa"/>
          </w:tcPr>
          <w:p w:rsidR="003A3B24" w:rsidRDefault="003A3B24" w:rsidP="00041812">
            <w:pPr>
              <w:pStyle w:val="TableParagraph"/>
              <w:spacing w:before="35"/>
              <w:ind w:left="485"/>
              <w:jc w:val="left"/>
              <w:rPr>
                <w:b/>
                <w:sz w:val="16"/>
              </w:rPr>
            </w:pPr>
            <w:r>
              <w:rPr>
                <w:b/>
                <w:sz w:val="16"/>
              </w:rPr>
              <w:t>Prihodi od imovine</w:t>
            </w:r>
          </w:p>
        </w:tc>
        <w:tc>
          <w:tcPr>
            <w:tcW w:w="1871" w:type="dxa"/>
          </w:tcPr>
          <w:p w:rsidR="003A3B24" w:rsidRDefault="003A3B24" w:rsidP="00041812">
            <w:pPr>
              <w:pStyle w:val="TableParagraph"/>
              <w:spacing w:before="35"/>
              <w:ind w:right="552"/>
              <w:rPr>
                <w:b/>
                <w:sz w:val="16"/>
              </w:rPr>
            </w:pPr>
            <w:r>
              <w:rPr>
                <w:b/>
                <w:sz w:val="16"/>
              </w:rPr>
              <w:t>500,00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39"/>
              <w:rPr>
                <w:b/>
                <w:sz w:val="16"/>
              </w:rPr>
            </w:pPr>
            <w:r>
              <w:rPr>
                <w:b/>
                <w:sz w:val="16"/>
              </w:rPr>
              <w:t>500,00</w:t>
            </w:r>
          </w:p>
        </w:tc>
      </w:tr>
      <w:tr w:rsidR="003A3B24" w:rsidTr="00041812">
        <w:trPr>
          <w:trHeight w:val="259"/>
        </w:trPr>
        <w:tc>
          <w:tcPr>
            <w:tcW w:w="910" w:type="dxa"/>
            <w:vMerge/>
            <w:tcBorders>
              <w:top w:val="nil"/>
            </w:tcBorders>
          </w:tcPr>
          <w:p w:rsidR="003A3B24" w:rsidRDefault="003A3B24" w:rsidP="00041812">
            <w:pPr>
              <w:rPr>
                <w:sz w:val="2"/>
                <w:szCs w:val="2"/>
              </w:rPr>
            </w:pPr>
          </w:p>
        </w:tc>
        <w:tc>
          <w:tcPr>
            <w:tcW w:w="1338" w:type="dxa"/>
          </w:tcPr>
          <w:p w:rsidR="003A3B24" w:rsidRDefault="003A3B24" w:rsidP="00041812">
            <w:pPr>
              <w:pStyle w:val="TableParagraph"/>
              <w:spacing w:before="35"/>
              <w:ind w:left="406"/>
              <w:jc w:val="left"/>
              <w:rPr>
                <w:b/>
                <w:sz w:val="16"/>
              </w:rPr>
            </w:pPr>
            <w:r>
              <w:rPr>
                <w:b/>
                <w:sz w:val="16"/>
              </w:rPr>
              <w:t>641</w:t>
            </w:r>
          </w:p>
        </w:tc>
        <w:tc>
          <w:tcPr>
            <w:tcW w:w="5751" w:type="dxa"/>
          </w:tcPr>
          <w:p w:rsidR="003A3B24" w:rsidRDefault="003A3B24" w:rsidP="00041812">
            <w:pPr>
              <w:pStyle w:val="TableParagraph"/>
              <w:spacing w:before="35"/>
              <w:ind w:left="485"/>
              <w:jc w:val="left"/>
              <w:rPr>
                <w:b/>
                <w:sz w:val="16"/>
              </w:rPr>
            </w:pPr>
            <w:r>
              <w:rPr>
                <w:b/>
                <w:sz w:val="16"/>
              </w:rPr>
              <w:t>Prihodi od financijske imovine</w:t>
            </w:r>
          </w:p>
        </w:tc>
        <w:tc>
          <w:tcPr>
            <w:tcW w:w="1871" w:type="dxa"/>
          </w:tcPr>
          <w:p w:rsidR="003A3B24" w:rsidRDefault="003A3B24" w:rsidP="00041812">
            <w:pPr>
              <w:pStyle w:val="TableParagraph"/>
              <w:spacing w:before="35"/>
              <w:ind w:right="552"/>
              <w:rPr>
                <w:b/>
                <w:sz w:val="16"/>
              </w:rPr>
            </w:pPr>
            <w:r>
              <w:rPr>
                <w:b/>
                <w:sz w:val="16"/>
              </w:rPr>
              <w:t>500,00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39"/>
              <w:rPr>
                <w:b/>
                <w:sz w:val="16"/>
              </w:rPr>
            </w:pPr>
            <w:r>
              <w:rPr>
                <w:b/>
                <w:sz w:val="16"/>
              </w:rPr>
              <w:t>500,00</w:t>
            </w:r>
          </w:p>
        </w:tc>
      </w:tr>
      <w:tr w:rsidR="003A3B24" w:rsidTr="00041812">
        <w:trPr>
          <w:trHeight w:val="260"/>
        </w:trPr>
        <w:tc>
          <w:tcPr>
            <w:tcW w:w="910" w:type="dxa"/>
          </w:tcPr>
          <w:p w:rsidR="003A3B24" w:rsidRDefault="003A3B24" w:rsidP="00041812">
            <w:pPr>
              <w:pStyle w:val="TableParagraph"/>
              <w:spacing w:before="35"/>
              <w:ind w:left="40"/>
              <w:jc w:val="left"/>
              <w:rPr>
                <w:sz w:val="16"/>
              </w:rPr>
            </w:pPr>
            <w:r>
              <w:rPr>
                <w:sz w:val="16"/>
              </w:rPr>
              <w:t>P0033</w:t>
            </w:r>
          </w:p>
        </w:tc>
        <w:tc>
          <w:tcPr>
            <w:tcW w:w="1338" w:type="dxa"/>
          </w:tcPr>
          <w:p w:rsidR="003A3B24" w:rsidRDefault="003A3B24" w:rsidP="00041812">
            <w:pPr>
              <w:pStyle w:val="TableParagraph"/>
              <w:spacing w:before="35"/>
              <w:ind w:left="406"/>
              <w:jc w:val="left"/>
              <w:rPr>
                <w:sz w:val="16"/>
              </w:rPr>
            </w:pPr>
            <w:r>
              <w:rPr>
                <w:sz w:val="16"/>
              </w:rPr>
              <w:t>64132</w:t>
            </w:r>
          </w:p>
        </w:tc>
        <w:tc>
          <w:tcPr>
            <w:tcW w:w="5751" w:type="dxa"/>
          </w:tcPr>
          <w:p w:rsidR="003A3B24" w:rsidRPr="00E6522B" w:rsidRDefault="003A3B24" w:rsidP="00041812">
            <w:pPr>
              <w:pStyle w:val="TableParagraph"/>
              <w:spacing w:before="35"/>
              <w:ind w:left="485"/>
              <w:jc w:val="left"/>
              <w:rPr>
                <w:sz w:val="16"/>
                <w:lang w:val="de-DE"/>
              </w:rPr>
            </w:pPr>
            <w:r w:rsidRPr="00E6522B">
              <w:rPr>
                <w:sz w:val="16"/>
                <w:lang w:val="de-DE"/>
              </w:rPr>
              <w:t>Kamate na depozite po viđenju</w:t>
            </w:r>
          </w:p>
        </w:tc>
        <w:tc>
          <w:tcPr>
            <w:tcW w:w="1871" w:type="dxa"/>
          </w:tcPr>
          <w:p w:rsidR="003A3B24" w:rsidRDefault="003A3B24" w:rsidP="00041812">
            <w:pPr>
              <w:pStyle w:val="TableParagraph"/>
              <w:spacing w:before="35"/>
              <w:ind w:right="552"/>
              <w:rPr>
                <w:sz w:val="16"/>
              </w:rPr>
            </w:pPr>
            <w:r>
              <w:rPr>
                <w:sz w:val="16"/>
              </w:rPr>
              <w:t>500,00</w:t>
            </w:r>
          </w:p>
        </w:tc>
        <w:tc>
          <w:tcPr>
            <w:tcW w:w="1488" w:type="dxa"/>
          </w:tcPr>
          <w:p w:rsidR="003A3B24" w:rsidRDefault="003A3B24" w:rsidP="00041812">
            <w:pPr>
              <w:pStyle w:val="TableParagraph"/>
              <w:spacing w:before="35"/>
              <w:ind w:left="551"/>
              <w:jc w:val="left"/>
              <w:rPr>
                <w:sz w:val="16"/>
              </w:rPr>
            </w:pPr>
            <w:r>
              <w:rPr>
                <w:sz w:val="16"/>
              </w:rPr>
              <w:t>0,00</w:t>
            </w:r>
          </w:p>
        </w:tc>
        <w:tc>
          <w:tcPr>
            <w:tcW w:w="1417" w:type="dxa"/>
          </w:tcPr>
          <w:p w:rsidR="003A3B24" w:rsidRDefault="003A3B24" w:rsidP="00041812">
            <w:pPr>
              <w:pStyle w:val="TableParagraph"/>
              <w:spacing w:before="35"/>
              <w:ind w:right="482"/>
              <w:rPr>
                <w:sz w:val="16"/>
              </w:rPr>
            </w:pPr>
            <w:r>
              <w:rPr>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39"/>
              <w:rPr>
                <w:sz w:val="16"/>
              </w:rPr>
            </w:pPr>
            <w:r>
              <w:rPr>
                <w:sz w:val="16"/>
              </w:rPr>
              <w:t>500,00</w:t>
            </w:r>
          </w:p>
        </w:tc>
      </w:tr>
      <w:tr w:rsidR="003A3B24" w:rsidTr="00041812">
        <w:trPr>
          <w:trHeight w:val="260"/>
        </w:trPr>
        <w:tc>
          <w:tcPr>
            <w:tcW w:w="910"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338" w:type="dxa"/>
            <w:shd w:val="clear" w:color="auto" w:fill="FDDE01"/>
          </w:tcPr>
          <w:p w:rsidR="003A3B24" w:rsidRDefault="003A3B24" w:rsidP="00041812">
            <w:pPr>
              <w:pStyle w:val="TableParagraph"/>
              <w:spacing w:before="36"/>
              <w:ind w:left="406"/>
              <w:jc w:val="left"/>
              <w:rPr>
                <w:b/>
                <w:sz w:val="16"/>
              </w:rPr>
            </w:pPr>
            <w:r>
              <w:rPr>
                <w:b/>
                <w:sz w:val="16"/>
              </w:rPr>
              <w:t>2.2.</w:t>
            </w:r>
          </w:p>
        </w:tc>
        <w:tc>
          <w:tcPr>
            <w:tcW w:w="5751" w:type="dxa"/>
            <w:shd w:val="clear" w:color="auto" w:fill="FDDE01"/>
          </w:tcPr>
          <w:p w:rsidR="003A3B24" w:rsidRDefault="003A3B24" w:rsidP="00041812">
            <w:pPr>
              <w:pStyle w:val="TableParagraph"/>
              <w:spacing w:before="36"/>
              <w:ind w:left="485"/>
              <w:jc w:val="left"/>
              <w:rPr>
                <w:b/>
                <w:sz w:val="16"/>
              </w:rPr>
            </w:pPr>
            <w:r>
              <w:rPr>
                <w:b/>
                <w:sz w:val="16"/>
              </w:rPr>
              <w:t>Vlastiti prihodi - PK</w:t>
            </w:r>
          </w:p>
        </w:tc>
        <w:tc>
          <w:tcPr>
            <w:tcW w:w="1871" w:type="dxa"/>
            <w:shd w:val="clear" w:color="auto" w:fill="FDDE01"/>
          </w:tcPr>
          <w:p w:rsidR="003A3B24" w:rsidRDefault="003A3B24" w:rsidP="00041812">
            <w:pPr>
              <w:pStyle w:val="TableParagraph"/>
              <w:spacing w:before="36"/>
              <w:ind w:right="552"/>
              <w:rPr>
                <w:b/>
                <w:sz w:val="16"/>
              </w:rPr>
            </w:pPr>
            <w:r>
              <w:rPr>
                <w:b/>
                <w:sz w:val="16"/>
              </w:rPr>
              <w:t>12.000,00</w:t>
            </w:r>
          </w:p>
        </w:tc>
        <w:tc>
          <w:tcPr>
            <w:tcW w:w="1488" w:type="dxa"/>
            <w:shd w:val="clear" w:color="auto" w:fill="FDDE01"/>
          </w:tcPr>
          <w:p w:rsidR="003A3B24" w:rsidRDefault="003A3B24" w:rsidP="00041812">
            <w:pPr>
              <w:pStyle w:val="TableParagraph"/>
              <w:spacing w:before="36"/>
              <w:ind w:left="551"/>
              <w:jc w:val="left"/>
              <w:rPr>
                <w:b/>
                <w:sz w:val="16"/>
              </w:rPr>
            </w:pPr>
            <w:r>
              <w:rPr>
                <w:b/>
                <w:sz w:val="16"/>
              </w:rPr>
              <w:t>0,00</w:t>
            </w:r>
          </w:p>
        </w:tc>
        <w:tc>
          <w:tcPr>
            <w:tcW w:w="1417" w:type="dxa"/>
            <w:shd w:val="clear" w:color="auto" w:fill="FDDE01"/>
          </w:tcPr>
          <w:p w:rsidR="003A3B24" w:rsidRDefault="003A3B24" w:rsidP="00041812">
            <w:pPr>
              <w:pStyle w:val="TableParagraph"/>
              <w:spacing w:before="36"/>
              <w:ind w:right="482"/>
              <w:rPr>
                <w:b/>
                <w:sz w:val="16"/>
              </w:rPr>
            </w:pPr>
            <w:r>
              <w:rPr>
                <w:b/>
                <w:sz w:val="16"/>
              </w:rPr>
              <w:t>0,00</w:t>
            </w:r>
          </w:p>
        </w:tc>
        <w:tc>
          <w:tcPr>
            <w:tcW w:w="1147" w:type="dxa"/>
            <w:shd w:val="clear" w:color="auto" w:fill="FDDE01"/>
          </w:tcPr>
          <w:p w:rsidR="003A3B24" w:rsidRDefault="003A3B24" w:rsidP="00041812">
            <w:pPr>
              <w:pStyle w:val="TableParagraph"/>
              <w:spacing w:before="35"/>
              <w:ind w:right="353"/>
              <w:rPr>
                <w:sz w:val="16"/>
              </w:rPr>
            </w:pPr>
            <w:r>
              <w:rPr>
                <w:sz w:val="16"/>
              </w:rPr>
              <w:t>0,00</w:t>
            </w:r>
          </w:p>
        </w:tc>
        <w:tc>
          <w:tcPr>
            <w:tcW w:w="1104" w:type="dxa"/>
            <w:shd w:val="clear" w:color="auto" w:fill="FDDE01"/>
          </w:tcPr>
          <w:p w:rsidR="003A3B24" w:rsidRDefault="003A3B24" w:rsidP="00041812">
            <w:pPr>
              <w:pStyle w:val="TableParagraph"/>
              <w:spacing w:before="36"/>
              <w:ind w:right="40"/>
              <w:rPr>
                <w:b/>
                <w:sz w:val="16"/>
              </w:rPr>
            </w:pPr>
            <w:r>
              <w:rPr>
                <w:b/>
                <w:sz w:val="16"/>
              </w:rPr>
              <w:t>12.000,00</w:t>
            </w:r>
          </w:p>
        </w:tc>
      </w:tr>
      <w:tr w:rsidR="003A3B24" w:rsidTr="00041812">
        <w:trPr>
          <w:trHeight w:val="240"/>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35"/>
              <w:ind w:left="406"/>
              <w:jc w:val="left"/>
              <w:rPr>
                <w:b/>
                <w:sz w:val="16"/>
              </w:rPr>
            </w:pPr>
            <w:r>
              <w:rPr>
                <w:b/>
                <w:sz w:val="16"/>
              </w:rPr>
              <w:t>6</w:t>
            </w:r>
          </w:p>
        </w:tc>
        <w:tc>
          <w:tcPr>
            <w:tcW w:w="5751" w:type="dxa"/>
          </w:tcPr>
          <w:p w:rsidR="003A3B24" w:rsidRDefault="003A3B24" w:rsidP="00041812">
            <w:pPr>
              <w:pStyle w:val="TableParagraph"/>
              <w:spacing w:before="35"/>
              <w:ind w:left="485"/>
              <w:jc w:val="left"/>
              <w:rPr>
                <w:b/>
                <w:sz w:val="16"/>
              </w:rPr>
            </w:pPr>
            <w:r>
              <w:rPr>
                <w:b/>
                <w:sz w:val="16"/>
              </w:rPr>
              <w:t>Prihodi poslovanja</w:t>
            </w:r>
          </w:p>
        </w:tc>
        <w:tc>
          <w:tcPr>
            <w:tcW w:w="1871" w:type="dxa"/>
          </w:tcPr>
          <w:p w:rsidR="003A3B24" w:rsidRDefault="003A3B24" w:rsidP="00041812">
            <w:pPr>
              <w:pStyle w:val="TableParagraph"/>
              <w:spacing w:before="35"/>
              <w:ind w:right="552"/>
              <w:rPr>
                <w:b/>
                <w:sz w:val="16"/>
              </w:rPr>
            </w:pPr>
            <w:r>
              <w:rPr>
                <w:b/>
                <w:sz w:val="16"/>
              </w:rPr>
              <w:t>12.000,00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b/>
                <w:sz w:val="16"/>
              </w:rPr>
            </w:pPr>
            <w:r>
              <w:rPr>
                <w:b/>
                <w:sz w:val="16"/>
              </w:rPr>
              <w:t>12.000,00</w:t>
            </w:r>
          </w:p>
        </w:tc>
      </w:tr>
      <w:tr w:rsidR="003A3B24" w:rsidTr="00041812">
        <w:trPr>
          <w:trHeight w:val="399"/>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106"/>
              <w:ind w:left="406"/>
              <w:jc w:val="left"/>
              <w:rPr>
                <w:b/>
                <w:sz w:val="16"/>
              </w:rPr>
            </w:pPr>
            <w:r>
              <w:rPr>
                <w:b/>
                <w:sz w:val="16"/>
              </w:rPr>
              <w:t>65</w:t>
            </w:r>
          </w:p>
        </w:tc>
        <w:tc>
          <w:tcPr>
            <w:tcW w:w="5751" w:type="dxa"/>
          </w:tcPr>
          <w:p w:rsidR="003A3B24" w:rsidRDefault="003A3B24" w:rsidP="00041812">
            <w:pPr>
              <w:pStyle w:val="TableParagraph"/>
              <w:spacing w:line="235" w:lineRule="auto"/>
              <w:ind w:left="485" w:right="730"/>
              <w:jc w:val="left"/>
              <w:rPr>
                <w:b/>
                <w:sz w:val="16"/>
              </w:rPr>
            </w:pPr>
            <w:r>
              <w:rPr>
                <w:b/>
                <w:sz w:val="16"/>
              </w:rPr>
              <w:t>Prihodi od upravnih i administrativnih pristojbi, pristojbi po posebnim propisima i naknada</w:t>
            </w:r>
          </w:p>
        </w:tc>
        <w:tc>
          <w:tcPr>
            <w:tcW w:w="1871" w:type="dxa"/>
          </w:tcPr>
          <w:p w:rsidR="003A3B24" w:rsidRDefault="003A3B24" w:rsidP="00041812">
            <w:pPr>
              <w:pStyle w:val="TableParagraph"/>
              <w:spacing w:before="106"/>
              <w:ind w:right="552"/>
              <w:rPr>
                <w:b/>
                <w:sz w:val="16"/>
              </w:rPr>
            </w:pPr>
            <w:r>
              <w:rPr>
                <w:b/>
                <w:sz w:val="16"/>
              </w:rPr>
              <w:t>12.000,00</w:t>
            </w:r>
          </w:p>
        </w:tc>
        <w:tc>
          <w:tcPr>
            <w:tcW w:w="1488" w:type="dxa"/>
          </w:tcPr>
          <w:p w:rsidR="003A3B24" w:rsidRDefault="003A3B24" w:rsidP="00041812">
            <w:pPr>
              <w:pStyle w:val="TableParagraph"/>
              <w:spacing w:before="106"/>
              <w:ind w:left="551"/>
              <w:jc w:val="left"/>
              <w:rPr>
                <w:b/>
                <w:sz w:val="16"/>
              </w:rPr>
            </w:pPr>
            <w:r>
              <w:rPr>
                <w:b/>
                <w:sz w:val="16"/>
              </w:rPr>
              <w:t>0,00</w:t>
            </w:r>
          </w:p>
        </w:tc>
        <w:tc>
          <w:tcPr>
            <w:tcW w:w="1417" w:type="dxa"/>
          </w:tcPr>
          <w:p w:rsidR="003A3B24" w:rsidRDefault="003A3B24" w:rsidP="00041812">
            <w:pPr>
              <w:pStyle w:val="TableParagraph"/>
              <w:spacing w:before="106"/>
              <w:ind w:right="482"/>
              <w:rPr>
                <w:b/>
                <w:sz w:val="16"/>
              </w:rPr>
            </w:pPr>
            <w:r>
              <w:rPr>
                <w:b/>
                <w:sz w:val="16"/>
              </w:rPr>
              <w:t>0,00</w:t>
            </w:r>
          </w:p>
        </w:tc>
        <w:tc>
          <w:tcPr>
            <w:tcW w:w="1147" w:type="dxa"/>
          </w:tcPr>
          <w:p w:rsidR="003A3B24" w:rsidRDefault="003A3B24" w:rsidP="00041812">
            <w:pPr>
              <w:pStyle w:val="TableParagraph"/>
              <w:spacing w:before="105"/>
              <w:ind w:right="353"/>
              <w:rPr>
                <w:sz w:val="16"/>
              </w:rPr>
            </w:pPr>
            <w:r>
              <w:rPr>
                <w:sz w:val="16"/>
              </w:rPr>
              <w:t>0,00</w:t>
            </w:r>
          </w:p>
        </w:tc>
        <w:tc>
          <w:tcPr>
            <w:tcW w:w="1104" w:type="dxa"/>
          </w:tcPr>
          <w:p w:rsidR="003A3B24" w:rsidRDefault="003A3B24" w:rsidP="00041812">
            <w:pPr>
              <w:pStyle w:val="TableParagraph"/>
              <w:spacing w:before="106"/>
              <w:ind w:right="40"/>
              <w:rPr>
                <w:b/>
                <w:sz w:val="16"/>
              </w:rPr>
            </w:pPr>
            <w:r>
              <w:rPr>
                <w:b/>
                <w:sz w:val="16"/>
              </w:rPr>
              <w:t>12.000,00</w:t>
            </w:r>
          </w:p>
        </w:tc>
      </w:tr>
      <w:tr w:rsidR="003A3B24" w:rsidTr="00041812">
        <w:trPr>
          <w:trHeight w:val="240"/>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16"/>
              <w:ind w:left="406"/>
              <w:jc w:val="left"/>
              <w:rPr>
                <w:b/>
                <w:sz w:val="16"/>
              </w:rPr>
            </w:pPr>
            <w:r>
              <w:rPr>
                <w:b/>
                <w:sz w:val="16"/>
              </w:rPr>
              <w:t>652</w:t>
            </w:r>
          </w:p>
        </w:tc>
        <w:tc>
          <w:tcPr>
            <w:tcW w:w="5751" w:type="dxa"/>
          </w:tcPr>
          <w:p w:rsidR="003A3B24" w:rsidRDefault="003A3B24" w:rsidP="00041812">
            <w:pPr>
              <w:pStyle w:val="TableParagraph"/>
              <w:spacing w:before="16"/>
              <w:ind w:left="485"/>
              <w:jc w:val="left"/>
              <w:rPr>
                <w:b/>
                <w:sz w:val="16"/>
              </w:rPr>
            </w:pPr>
            <w:r>
              <w:rPr>
                <w:b/>
                <w:sz w:val="16"/>
              </w:rPr>
              <w:t>Prihodi po posebnim propisima</w:t>
            </w:r>
          </w:p>
        </w:tc>
        <w:tc>
          <w:tcPr>
            <w:tcW w:w="1871" w:type="dxa"/>
          </w:tcPr>
          <w:p w:rsidR="003A3B24" w:rsidRDefault="003A3B24" w:rsidP="00041812">
            <w:pPr>
              <w:pStyle w:val="TableParagraph"/>
              <w:spacing w:before="16"/>
              <w:ind w:right="552"/>
              <w:rPr>
                <w:b/>
                <w:sz w:val="16"/>
              </w:rPr>
            </w:pPr>
            <w:r>
              <w:rPr>
                <w:b/>
                <w:sz w:val="16"/>
              </w:rPr>
              <w:t>12.000,00</w:t>
            </w:r>
          </w:p>
        </w:tc>
        <w:tc>
          <w:tcPr>
            <w:tcW w:w="1488" w:type="dxa"/>
          </w:tcPr>
          <w:p w:rsidR="003A3B24" w:rsidRDefault="003A3B24" w:rsidP="00041812">
            <w:pPr>
              <w:pStyle w:val="TableParagraph"/>
              <w:spacing w:before="16"/>
              <w:ind w:left="551"/>
              <w:jc w:val="left"/>
              <w:rPr>
                <w:b/>
                <w:sz w:val="16"/>
              </w:rPr>
            </w:pPr>
            <w:r>
              <w:rPr>
                <w:b/>
                <w:sz w:val="16"/>
              </w:rPr>
              <w:t>0,00</w:t>
            </w:r>
          </w:p>
        </w:tc>
        <w:tc>
          <w:tcPr>
            <w:tcW w:w="1417" w:type="dxa"/>
          </w:tcPr>
          <w:p w:rsidR="003A3B24" w:rsidRDefault="003A3B24" w:rsidP="00041812">
            <w:pPr>
              <w:pStyle w:val="TableParagraph"/>
              <w:spacing w:before="16"/>
              <w:ind w:right="482"/>
              <w:rPr>
                <w:b/>
                <w:sz w:val="16"/>
              </w:rPr>
            </w:pPr>
            <w:r>
              <w:rPr>
                <w:b/>
                <w:sz w:val="16"/>
              </w:rPr>
              <w:t>0,00</w:t>
            </w:r>
          </w:p>
        </w:tc>
        <w:tc>
          <w:tcPr>
            <w:tcW w:w="1147" w:type="dxa"/>
          </w:tcPr>
          <w:p w:rsidR="003A3B24" w:rsidRDefault="003A3B24" w:rsidP="00041812">
            <w:pPr>
              <w:pStyle w:val="TableParagraph"/>
              <w:spacing w:before="15"/>
              <w:ind w:right="353"/>
              <w:rPr>
                <w:sz w:val="16"/>
              </w:rPr>
            </w:pPr>
            <w:r>
              <w:rPr>
                <w:sz w:val="16"/>
              </w:rPr>
              <w:t>0,00</w:t>
            </w:r>
          </w:p>
        </w:tc>
        <w:tc>
          <w:tcPr>
            <w:tcW w:w="1104" w:type="dxa"/>
          </w:tcPr>
          <w:p w:rsidR="003A3B24" w:rsidRDefault="003A3B24" w:rsidP="00041812">
            <w:pPr>
              <w:pStyle w:val="TableParagraph"/>
              <w:spacing w:before="16"/>
              <w:ind w:right="40"/>
              <w:rPr>
                <w:b/>
                <w:sz w:val="16"/>
              </w:rPr>
            </w:pPr>
            <w:r>
              <w:rPr>
                <w:b/>
                <w:sz w:val="16"/>
              </w:rPr>
              <w:t>12.000,00</w:t>
            </w:r>
          </w:p>
        </w:tc>
      </w:tr>
      <w:tr w:rsidR="003A3B24" w:rsidTr="00041812">
        <w:trPr>
          <w:trHeight w:val="259"/>
        </w:trPr>
        <w:tc>
          <w:tcPr>
            <w:tcW w:w="910" w:type="dxa"/>
          </w:tcPr>
          <w:p w:rsidR="003A3B24" w:rsidRDefault="003A3B24" w:rsidP="00041812">
            <w:pPr>
              <w:pStyle w:val="TableParagraph"/>
              <w:spacing w:before="35"/>
              <w:ind w:left="40"/>
              <w:jc w:val="left"/>
              <w:rPr>
                <w:sz w:val="16"/>
              </w:rPr>
            </w:pPr>
            <w:r>
              <w:rPr>
                <w:sz w:val="16"/>
              </w:rPr>
              <w:t>P0034</w:t>
            </w:r>
          </w:p>
        </w:tc>
        <w:tc>
          <w:tcPr>
            <w:tcW w:w="1338" w:type="dxa"/>
          </w:tcPr>
          <w:p w:rsidR="003A3B24" w:rsidRDefault="003A3B24" w:rsidP="00041812">
            <w:pPr>
              <w:pStyle w:val="TableParagraph"/>
              <w:spacing w:before="35"/>
              <w:ind w:left="406"/>
              <w:jc w:val="left"/>
              <w:rPr>
                <w:sz w:val="16"/>
              </w:rPr>
            </w:pPr>
            <w:r>
              <w:rPr>
                <w:sz w:val="16"/>
              </w:rPr>
              <w:t>65264</w:t>
            </w:r>
          </w:p>
        </w:tc>
        <w:tc>
          <w:tcPr>
            <w:tcW w:w="5751" w:type="dxa"/>
          </w:tcPr>
          <w:p w:rsidR="003A3B24" w:rsidRDefault="003A3B24" w:rsidP="00041812">
            <w:pPr>
              <w:pStyle w:val="TableParagraph"/>
              <w:spacing w:before="35"/>
              <w:ind w:left="485"/>
              <w:jc w:val="left"/>
              <w:rPr>
                <w:sz w:val="16"/>
              </w:rPr>
            </w:pPr>
            <w:r>
              <w:rPr>
                <w:sz w:val="16"/>
              </w:rPr>
              <w:t>Sufinanciranje cijene usluge, participacije i slično</w:t>
            </w:r>
          </w:p>
        </w:tc>
        <w:tc>
          <w:tcPr>
            <w:tcW w:w="1871" w:type="dxa"/>
          </w:tcPr>
          <w:p w:rsidR="003A3B24" w:rsidRDefault="003A3B24" w:rsidP="00041812">
            <w:pPr>
              <w:pStyle w:val="TableParagraph"/>
              <w:spacing w:before="35"/>
              <w:ind w:right="552"/>
              <w:rPr>
                <w:sz w:val="16"/>
              </w:rPr>
            </w:pPr>
            <w:r>
              <w:rPr>
                <w:sz w:val="16"/>
              </w:rPr>
              <w:t>12.000,00</w:t>
            </w:r>
          </w:p>
        </w:tc>
        <w:tc>
          <w:tcPr>
            <w:tcW w:w="1488" w:type="dxa"/>
          </w:tcPr>
          <w:p w:rsidR="003A3B24" w:rsidRDefault="003A3B24" w:rsidP="00041812">
            <w:pPr>
              <w:pStyle w:val="TableParagraph"/>
              <w:spacing w:before="35"/>
              <w:ind w:left="551"/>
              <w:jc w:val="left"/>
              <w:rPr>
                <w:sz w:val="16"/>
              </w:rPr>
            </w:pPr>
            <w:r>
              <w:rPr>
                <w:sz w:val="16"/>
              </w:rPr>
              <w:t>0,00</w:t>
            </w:r>
          </w:p>
        </w:tc>
        <w:tc>
          <w:tcPr>
            <w:tcW w:w="1417" w:type="dxa"/>
          </w:tcPr>
          <w:p w:rsidR="003A3B24" w:rsidRDefault="003A3B24" w:rsidP="00041812">
            <w:pPr>
              <w:pStyle w:val="TableParagraph"/>
              <w:spacing w:before="35"/>
              <w:ind w:right="482"/>
              <w:rPr>
                <w:sz w:val="16"/>
              </w:rPr>
            </w:pPr>
            <w:r>
              <w:rPr>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sz w:val="16"/>
              </w:rPr>
            </w:pPr>
            <w:r>
              <w:rPr>
                <w:sz w:val="16"/>
              </w:rPr>
              <w:t>12.000,00</w:t>
            </w:r>
          </w:p>
        </w:tc>
      </w:tr>
      <w:tr w:rsidR="003A3B24" w:rsidTr="00041812">
        <w:trPr>
          <w:trHeight w:val="260"/>
        </w:trPr>
        <w:tc>
          <w:tcPr>
            <w:tcW w:w="910" w:type="dxa"/>
            <w:shd w:val="clear" w:color="auto" w:fill="FDDE01"/>
          </w:tcPr>
          <w:p w:rsidR="003A3B24" w:rsidRDefault="003A3B24" w:rsidP="00041812">
            <w:pPr>
              <w:pStyle w:val="TableParagraph"/>
              <w:spacing w:before="36"/>
              <w:ind w:left="40"/>
              <w:jc w:val="left"/>
              <w:rPr>
                <w:b/>
                <w:sz w:val="16"/>
              </w:rPr>
            </w:pPr>
            <w:r>
              <w:rPr>
                <w:b/>
                <w:sz w:val="16"/>
              </w:rPr>
              <w:t>Izvor</w:t>
            </w:r>
          </w:p>
        </w:tc>
        <w:tc>
          <w:tcPr>
            <w:tcW w:w="1338" w:type="dxa"/>
            <w:shd w:val="clear" w:color="auto" w:fill="FDDE01"/>
          </w:tcPr>
          <w:p w:rsidR="003A3B24" w:rsidRDefault="003A3B24" w:rsidP="00041812">
            <w:pPr>
              <w:pStyle w:val="TableParagraph"/>
              <w:spacing w:before="36"/>
              <w:ind w:left="406"/>
              <w:jc w:val="left"/>
              <w:rPr>
                <w:b/>
                <w:sz w:val="16"/>
              </w:rPr>
            </w:pPr>
            <w:r>
              <w:rPr>
                <w:b/>
                <w:sz w:val="16"/>
              </w:rPr>
              <w:t>4.2.</w:t>
            </w:r>
          </w:p>
        </w:tc>
        <w:tc>
          <w:tcPr>
            <w:tcW w:w="5751" w:type="dxa"/>
            <w:shd w:val="clear" w:color="auto" w:fill="FDDE01"/>
          </w:tcPr>
          <w:p w:rsidR="003A3B24" w:rsidRDefault="003A3B24" w:rsidP="00041812">
            <w:pPr>
              <w:pStyle w:val="TableParagraph"/>
              <w:spacing w:before="36"/>
              <w:ind w:left="485"/>
              <w:jc w:val="left"/>
              <w:rPr>
                <w:b/>
                <w:sz w:val="16"/>
              </w:rPr>
            </w:pPr>
            <w:r>
              <w:rPr>
                <w:b/>
                <w:sz w:val="16"/>
              </w:rPr>
              <w:t>Pomoći - PK</w:t>
            </w:r>
          </w:p>
        </w:tc>
        <w:tc>
          <w:tcPr>
            <w:tcW w:w="1871" w:type="dxa"/>
            <w:shd w:val="clear" w:color="auto" w:fill="FDDE01"/>
          </w:tcPr>
          <w:p w:rsidR="003A3B24" w:rsidRDefault="003A3B24" w:rsidP="00041812">
            <w:pPr>
              <w:pStyle w:val="TableParagraph"/>
              <w:spacing w:before="36"/>
              <w:ind w:right="552"/>
              <w:rPr>
                <w:b/>
                <w:sz w:val="16"/>
              </w:rPr>
            </w:pPr>
            <w:r>
              <w:rPr>
                <w:b/>
                <w:sz w:val="16"/>
              </w:rPr>
              <w:t>51.800,00</w:t>
            </w:r>
          </w:p>
        </w:tc>
        <w:tc>
          <w:tcPr>
            <w:tcW w:w="1488" w:type="dxa"/>
            <w:shd w:val="clear" w:color="auto" w:fill="FDDE01"/>
          </w:tcPr>
          <w:p w:rsidR="003A3B24" w:rsidRDefault="003A3B24" w:rsidP="00041812">
            <w:pPr>
              <w:pStyle w:val="TableParagraph"/>
              <w:spacing w:before="36"/>
              <w:ind w:left="551"/>
              <w:jc w:val="left"/>
              <w:rPr>
                <w:b/>
                <w:sz w:val="16"/>
              </w:rPr>
            </w:pPr>
            <w:r>
              <w:rPr>
                <w:b/>
                <w:sz w:val="16"/>
              </w:rPr>
              <w:t>0,00</w:t>
            </w:r>
          </w:p>
        </w:tc>
        <w:tc>
          <w:tcPr>
            <w:tcW w:w="1417" w:type="dxa"/>
            <w:shd w:val="clear" w:color="auto" w:fill="FDDE01"/>
          </w:tcPr>
          <w:p w:rsidR="003A3B24" w:rsidRDefault="003A3B24" w:rsidP="00041812">
            <w:pPr>
              <w:pStyle w:val="TableParagraph"/>
              <w:spacing w:before="36"/>
              <w:ind w:right="482"/>
              <w:rPr>
                <w:b/>
                <w:sz w:val="16"/>
              </w:rPr>
            </w:pPr>
            <w:r>
              <w:rPr>
                <w:b/>
                <w:sz w:val="16"/>
              </w:rPr>
              <w:t>0,00</w:t>
            </w:r>
          </w:p>
        </w:tc>
        <w:tc>
          <w:tcPr>
            <w:tcW w:w="1147" w:type="dxa"/>
            <w:shd w:val="clear" w:color="auto" w:fill="FDDE01"/>
          </w:tcPr>
          <w:p w:rsidR="003A3B24" w:rsidRDefault="003A3B24" w:rsidP="00041812">
            <w:pPr>
              <w:pStyle w:val="TableParagraph"/>
              <w:spacing w:before="36"/>
              <w:ind w:right="353"/>
              <w:rPr>
                <w:sz w:val="16"/>
              </w:rPr>
            </w:pPr>
            <w:r>
              <w:rPr>
                <w:sz w:val="16"/>
              </w:rPr>
              <w:t>0,00</w:t>
            </w:r>
          </w:p>
        </w:tc>
        <w:tc>
          <w:tcPr>
            <w:tcW w:w="1104" w:type="dxa"/>
            <w:shd w:val="clear" w:color="auto" w:fill="FDDE01"/>
          </w:tcPr>
          <w:p w:rsidR="003A3B24" w:rsidRDefault="003A3B24" w:rsidP="00041812">
            <w:pPr>
              <w:pStyle w:val="TableParagraph"/>
              <w:spacing w:before="36"/>
              <w:ind w:right="40"/>
              <w:rPr>
                <w:b/>
                <w:sz w:val="16"/>
              </w:rPr>
            </w:pPr>
            <w:r>
              <w:rPr>
                <w:b/>
                <w:sz w:val="16"/>
              </w:rPr>
              <w:t>51.800,00</w:t>
            </w:r>
          </w:p>
        </w:tc>
      </w:tr>
      <w:tr w:rsidR="003A3B24" w:rsidTr="00041812">
        <w:trPr>
          <w:trHeight w:val="260"/>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35"/>
              <w:ind w:left="406"/>
              <w:jc w:val="left"/>
              <w:rPr>
                <w:b/>
                <w:sz w:val="16"/>
              </w:rPr>
            </w:pPr>
            <w:r>
              <w:rPr>
                <w:b/>
                <w:sz w:val="16"/>
              </w:rPr>
              <w:t>6</w:t>
            </w:r>
          </w:p>
        </w:tc>
        <w:tc>
          <w:tcPr>
            <w:tcW w:w="5751" w:type="dxa"/>
          </w:tcPr>
          <w:p w:rsidR="003A3B24" w:rsidRDefault="003A3B24" w:rsidP="00041812">
            <w:pPr>
              <w:pStyle w:val="TableParagraph"/>
              <w:spacing w:before="35"/>
              <w:ind w:left="485"/>
              <w:jc w:val="left"/>
              <w:rPr>
                <w:b/>
                <w:sz w:val="16"/>
              </w:rPr>
            </w:pPr>
            <w:r>
              <w:rPr>
                <w:b/>
                <w:sz w:val="16"/>
              </w:rPr>
              <w:t>Prihodi poslovanja</w:t>
            </w:r>
          </w:p>
        </w:tc>
        <w:tc>
          <w:tcPr>
            <w:tcW w:w="1871" w:type="dxa"/>
          </w:tcPr>
          <w:p w:rsidR="003A3B24" w:rsidRDefault="003A3B24" w:rsidP="00041812">
            <w:pPr>
              <w:pStyle w:val="TableParagraph"/>
              <w:spacing w:before="35"/>
              <w:ind w:right="552"/>
              <w:rPr>
                <w:b/>
                <w:sz w:val="16"/>
              </w:rPr>
            </w:pPr>
            <w:r>
              <w:rPr>
                <w:b/>
                <w:sz w:val="16"/>
              </w:rPr>
              <w:t>51.800,00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b/>
                <w:sz w:val="16"/>
              </w:rPr>
            </w:pPr>
            <w:r>
              <w:rPr>
                <w:b/>
                <w:sz w:val="16"/>
              </w:rPr>
              <w:t>51.800,00</w:t>
            </w:r>
          </w:p>
        </w:tc>
      </w:tr>
      <w:tr w:rsidR="003A3B24" w:rsidTr="00041812">
        <w:trPr>
          <w:trHeight w:val="259"/>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35"/>
              <w:ind w:left="406"/>
              <w:jc w:val="left"/>
              <w:rPr>
                <w:b/>
                <w:sz w:val="16"/>
              </w:rPr>
            </w:pPr>
            <w:r>
              <w:rPr>
                <w:b/>
                <w:sz w:val="16"/>
              </w:rPr>
              <w:t>63</w:t>
            </w:r>
          </w:p>
        </w:tc>
        <w:tc>
          <w:tcPr>
            <w:tcW w:w="5751" w:type="dxa"/>
          </w:tcPr>
          <w:p w:rsidR="003A3B24" w:rsidRDefault="003A3B24" w:rsidP="00041812">
            <w:pPr>
              <w:pStyle w:val="TableParagraph"/>
              <w:spacing w:before="35"/>
              <w:ind w:left="485"/>
              <w:jc w:val="left"/>
              <w:rPr>
                <w:b/>
                <w:sz w:val="16"/>
              </w:rPr>
            </w:pPr>
            <w:r>
              <w:rPr>
                <w:b/>
                <w:sz w:val="16"/>
              </w:rPr>
              <w:t>Pomoći iz inozemstva i od subjekata unutar općeg proračuna</w:t>
            </w:r>
          </w:p>
        </w:tc>
        <w:tc>
          <w:tcPr>
            <w:tcW w:w="1871" w:type="dxa"/>
          </w:tcPr>
          <w:p w:rsidR="003A3B24" w:rsidRDefault="003A3B24" w:rsidP="00041812">
            <w:pPr>
              <w:pStyle w:val="TableParagraph"/>
              <w:spacing w:before="35"/>
              <w:ind w:right="552"/>
              <w:rPr>
                <w:b/>
                <w:sz w:val="16"/>
              </w:rPr>
            </w:pPr>
            <w:r>
              <w:rPr>
                <w:b/>
                <w:sz w:val="16"/>
              </w:rPr>
              <w:t>51.800,00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b/>
                <w:sz w:val="16"/>
              </w:rPr>
            </w:pPr>
            <w:r>
              <w:rPr>
                <w:b/>
                <w:sz w:val="16"/>
              </w:rPr>
              <w:t>51.800,00</w:t>
            </w:r>
          </w:p>
        </w:tc>
      </w:tr>
      <w:tr w:rsidR="003A3B24" w:rsidTr="00041812">
        <w:trPr>
          <w:trHeight w:val="259"/>
        </w:trPr>
        <w:tc>
          <w:tcPr>
            <w:tcW w:w="910" w:type="dxa"/>
          </w:tcPr>
          <w:p w:rsidR="003A3B24" w:rsidRDefault="003A3B24" w:rsidP="00041812">
            <w:pPr>
              <w:pStyle w:val="TableParagraph"/>
              <w:spacing w:before="0"/>
              <w:jc w:val="left"/>
              <w:rPr>
                <w:rFonts w:ascii="Times New Roman"/>
                <w:sz w:val="16"/>
              </w:rPr>
            </w:pPr>
          </w:p>
        </w:tc>
        <w:tc>
          <w:tcPr>
            <w:tcW w:w="1338" w:type="dxa"/>
          </w:tcPr>
          <w:p w:rsidR="003A3B24" w:rsidRDefault="003A3B24" w:rsidP="00041812">
            <w:pPr>
              <w:pStyle w:val="TableParagraph"/>
              <w:spacing w:before="35"/>
              <w:ind w:left="406"/>
              <w:jc w:val="left"/>
              <w:rPr>
                <w:b/>
                <w:sz w:val="16"/>
              </w:rPr>
            </w:pPr>
            <w:r>
              <w:rPr>
                <w:b/>
                <w:sz w:val="16"/>
              </w:rPr>
              <w:t>633</w:t>
            </w:r>
          </w:p>
        </w:tc>
        <w:tc>
          <w:tcPr>
            <w:tcW w:w="5751" w:type="dxa"/>
          </w:tcPr>
          <w:p w:rsidR="003A3B24" w:rsidRDefault="003A3B24" w:rsidP="00041812">
            <w:pPr>
              <w:pStyle w:val="TableParagraph"/>
              <w:spacing w:before="35"/>
              <w:ind w:left="485"/>
              <w:jc w:val="left"/>
              <w:rPr>
                <w:b/>
                <w:sz w:val="16"/>
              </w:rPr>
            </w:pPr>
            <w:r>
              <w:rPr>
                <w:b/>
                <w:sz w:val="16"/>
              </w:rPr>
              <w:t>Pomoći proračunu iz drugih proračuna</w:t>
            </w:r>
          </w:p>
        </w:tc>
        <w:tc>
          <w:tcPr>
            <w:tcW w:w="1871" w:type="dxa"/>
          </w:tcPr>
          <w:p w:rsidR="003A3B24" w:rsidRDefault="003A3B24" w:rsidP="00041812">
            <w:pPr>
              <w:pStyle w:val="TableParagraph"/>
              <w:spacing w:before="35"/>
              <w:ind w:right="552"/>
              <w:rPr>
                <w:b/>
                <w:sz w:val="16"/>
              </w:rPr>
            </w:pPr>
            <w:r>
              <w:rPr>
                <w:b/>
                <w:sz w:val="16"/>
              </w:rPr>
              <w:t>51.800,00</w:t>
            </w:r>
          </w:p>
        </w:tc>
        <w:tc>
          <w:tcPr>
            <w:tcW w:w="1488" w:type="dxa"/>
          </w:tcPr>
          <w:p w:rsidR="003A3B24" w:rsidRDefault="003A3B24" w:rsidP="00041812">
            <w:pPr>
              <w:pStyle w:val="TableParagraph"/>
              <w:spacing w:before="35"/>
              <w:ind w:left="551"/>
              <w:jc w:val="left"/>
              <w:rPr>
                <w:b/>
                <w:sz w:val="16"/>
              </w:rPr>
            </w:pPr>
            <w:r>
              <w:rPr>
                <w:b/>
                <w:sz w:val="16"/>
              </w:rPr>
              <w:t>0,00</w:t>
            </w:r>
          </w:p>
        </w:tc>
        <w:tc>
          <w:tcPr>
            <w:tcW w:w="1417" w:type="dxa"/>
          </w:tcPr>
          <w:p w:rsidR="003A3B24" w:rsidRDefault="003A3B24" w:rsidP="00041812">
            <w:pPr>
              <w:pStyle w:val="TableParagraph"/>
              <w:spacing w:before="35"/>
              <w:ind w:right="482"/>
              <w:rPr>
                <w:b/>
                <w:sz w:val="16"/>
              </w:rPr>
            </w:pPr>
            <w:r>
              <w:rPr>
                <w:b/>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b/>
                <w:sz w:val="16"/>
              </w:rPr>
            </w:pPr>
            <w:r>
              <w:rPr>
                <w:b/>
                <w:sz w:val="16"/>
              </w:rPr>
              <w:t>51.800,00</w:t>
            </w:r>
          </w:p>
        </w:tc>
      </w:tr>
      <w:tr w:rsidR="003A3B24" w:rsidTr="00041812">
        <w:trPr>
          <w:trHeight w:val="259"/>
        </w:trPr>
        <w:tc>
          <w:tcPr>
            <w:tcW w:w="910" w:type="dxa"/>
          </w:tcPr>
          <w:p w:rsidR="003A3B24" w:rsidRDefault="003A3B24" w:rsidP="00041812">
            <w:pPr>
              <w:pStyle w:val="TableParagraph"/>
              <w:spacing w:before="35"/>
              <w:ind w:left="40"/>
              <w:jc w:val="left"/>
              <w:rPr>
                <w:sz w:val="16"/>
              </w:rPr>
            </w:pPr>
            <w:r>
              <w:rPr>
                <w:sz w:val="16"/>
              </w:rPr>
              <w:t>P0035</w:t>
            </w:r>
          </w:p>
        </w:tc>
        <w:tc>
          <w:tcPr>
            <w:tcW w:w="1338" w:type="dxa"/>
          </w:tcPr>
          <w:p w:rsidR="003A3B24" w:rsidRDefault="003A3B24" w:rsidP="00041812">
            <w:pPr>
              <w:pStyle w:val="TableParagraph"/>
              <w:spacing w:before="35"/>
              <w:ind w:left="406"/>
              <w:jc w:val="left"/>
              <w:rPr>
                <w:sz w:val="16"/>
              </w:rPr>
            </w:pPr>
            <w:r>
              <w:rPr>
                <w:sz w:val="16"/>
              </w:rPr>
              <w:t>63311</w:t>
            </w:r>
          </w:p>
        </w:tc>
        <w:tc>
          <w:tcPr>
            <w:tcW w:w="5751" w:type="dxa"/>
          </w:tcPr>
          <w:p w:rsidR="003A3B24" w:rsidRDefault="003A3B24" w:rsidP="00041812">
            <w:pPr>
              <w:pStyle w:val="TableParagraph"/>
              <w:spacing w:before="35"/>
              <w:ind w:left="485"/>
              <w:jc w:val="left"/>
              <w:rPr>
                <w:sz w:val="16"/>
              </w:rPr>
            </w:pPr>
            <w:r>
              <w:rPr>
                <w:sz w:val="16"/>
              </w:rPr>
              <w:t>Tekuće pomoći iz državnog proračuna</w:t>
            </w:r>
          </w:p>
        </w:tc>
        <w:tc>
          <w:tcPr>
            <w:tcW w:w="1871" w:type="dxa"/>
          </w:tcPr>
          <w:p w:rsidR="003A3B24" w:rsidRDefault="003A3B24" w:rsidP="00041812">
            <w:pPr>
              <w:pStyle w:val="TableParagraph"/>
              <w:spacing w:before="35"/>
              <w:ind w:right="552"/>
              <w:rPr>
                <w:sz w:val="16"/>
              </w:rPr>
            </w:pPr>
            <w:r>
              <w:rPr>
                <w:sz w:val="16"/>
              </w:rPr>
              <w:t>46.800,00</w:t>
            </w:r>
          </w:p>
        </w:tc>
        <w:tc>
          <w:tcPr>
            <w:tcW w:w="1488" w:type="dxa"/>
          </w:tcPr>
          <w:p w:rsidR="003A3B24" w:rsidRDefault="003A3B24" w:rsidP="00041812">
            <w:pPr>
              <w:pStyle w:val="TableParagraph"/>
              <w:spacing w:before="35"/>
              <w:ind w:left="551"/>
              <w:jc w:val="left"/>
              <w:rPr>
                <w:sz w:val="16"/>
              </w:rPr>
            </w:pPr>
            <w:r>
              <w:rPr>
                <w:sz w:val="16"/>
              </w:rPr>
              <w:t>0,00</w:t>
            </w:r>
          </w:p>
        </w:tc>
        <w:tc>
          <w:tcPr>
            <w:tcW w:w="1417" w:type="dxa"/>
          </w:tcPr>
          <w:p w:rsidR="003A3B24" w:rsidRDefault="003A3B24" w:rsidP="00041812">
            <w:pPr>
              <w:pStyle w:val="TableParagraph"/>
              <w:spacing w:before="35"/>
              <w:ind w:right="482"/>
              <w:rPr>
                <w:sz w:val="16"/>
              </w:rPr>
            </w:pPr>
            <w:r>
              <w:rPr>
                <w:sz w:val="16"/>
              </w:rPr>
              <w:t>0,00</w:t>
            </w:r>
          </w:p>
        </w:tc>
        <w:tc>
          <w:tcPr>
            <w:tcW w:w="1147" w:type="dxa"/>
          </w:tcPr>
          <w:p w:rsidR="003A3B24" w:rsidRDefault="003A3B24" w:rsidP="00041812">
            <w:pPr>
              <w:pStyle w:val="TableParagraph"/>
              <w:spacing w:before="35"/>
              <w:ind w:right="353"/>
              <w:rPr>
                <w:sz w:val="16"/>
              </w:rPr>
            </w:pPr>
            <w:r>
              <w:rPr>
                <w:sz w:val="16"/>
              </w:rPr>
              <w:t>0,00</w:t>
            </w:r>
          </w:p>
        </w:tc>
        <w:tc>
          <w:tcPr>
            <w:tcW w:w="1104" w:type="dxa"/>
          </w:tcPr>
          <w:p w:rsidR="003A3B24" w:rsidRDefault="003A3B24" w:rsidP="00041812">
            <w:pPr>
              <w:pStyle w:val="TableParagraph"/>
              <w:spacing w:before="35"/>
              <w:ind w:right="40"/>
              <w:rPr>
                <w:sz w:val="16"/>
              </w:rPr>
            </w:pPr>
            <w:r>
              <w:rPr>
                <w:sz w:val="16"/>
              </w:rPr>
              <w:t>46.800,00</w:t>
            </w:r>
          </w:p>
        </w:tc>
      </w:tr>
      <w:tr w:rsidR="003A3B24" w:rsidTr="00041812">
        <w:trPr>
          <w:trHeight w:val="220"/>
        </w:trPr>
        <w:tc>
          <w:tcPr>
            <w:tcW w:w="910" w:type="dxa"/>
          </w:tcPr>
          <w:p w:rsidR="003A3B24" w:rsidRDefault="003A3B24" w:rsidP="00041812">
            <w:pPr>
              <w:pStyle w:val="TableParagraph"/>
              <w:spacing w:before="36" w:line="164" w:lineRule="exact"/>
              <w:ind w:left="40"/>
              <w:jc w:val="left"/>
              <w:rPr>
                <w:sz w:val="16"/>
              </w:rPr>
            </w:pPr>
            <w:r>
              <w:rPr>
                <w:sz w:val="16"/>
              </w:rPr>
              <w:t>P0036</w:t>
            </w:r>
          </w:p>
        </w:tc>
        <w:tc>
          <w:tcPr>
            <w:tcW w:w="1338" w:type="dxa"/>
          </w:tcPr>
          <w:p w:rsidR="003A3B24" w:rsidRDefault="003A3B24" w:rsidP="00041812">
            <w:pPr>
              <w:pStyle w:val="TableParagraph"/>
              <w:spacing w:before="36" w:line="164" w:lineRule="exact"/>
              <w:ind w:left="406"/>
              <w:jc w:val="left"/>
              <w:rPr>
                <w:sz w:val="16"/>
              </w:rPr>
            </w:pPr>
            <w:r>
              <w:rPr>
                <w:sz w:val="16"/>
              </w:rPr>
              <w:t>63312</w:t>
            </w:r>
          </w:p>
        </w:tc>
        <w:tc>
          <w:tcPr>
            <w:tcW w:w="5751" w:type="dxa"/>
          </w:tcPr>
          <w:p w:rsidR="003A3B24" w:rsidRDefault="003A3B24" w:rsidP="00041812">
            <w:pPr>
              <w:pStyle w:val="TableParagraph"/>
              <w:spacing w:before="36" w:line="164" w:lineRule="exact"/>
              <w:ind w:left="485"/>
              <w:jc w:val="left"/>
              <w:rPr>
                <w:sz w:val="16"/>
              </w:rPr>
            </w:pPr>
            <w:r>
              <w:rPr>
                <w:sz w:val="16"/>
              </w:rPr>
              <w:t>Tekuće pomoći iz županijskih proračuna</w:t>
            </w:r>
          </w:p>
        </w:tc>
        <w:tc>
          <w:tcPr>
            <w:tcW w:w="1871" w:type="dxa"/>
          </w:tcPr>
          <w:p w:rsidR="003A3B24" w:rsidRDefault="003A3B24" w:rsidP="00041812">
            <w:pPr>
              <w:pStyle w:val="TableParagraph"/>
              <w:spacing w:before="36" w:line="164" w:lineRule="exact"/>
              <w:ind w:right="553"/>
              <w:rPr>
                <w:sz w:val="16"/>
              </w:rPr>
            </w:pPr>
            <w:r>
              <w:rPr>
                <w:sz w:val="16"/>
              </w:rPr>
              <w:t>5.000,00</w:t>
            </w:r>
          </w:p>
        </w:tc>
        <w:tc>
          <w:tcPr>
            <w:tcW w:w="1488" w:type="dxa"/>
          </w:tcPr>
          <w:p w:rsidR="003A3B24" w:rsidRDefault="003A3B24" w:rsidP="00041812">
            <w:pPr>
              <w:pStyle w:val="TableParagraph"/>
              <w:spacing w:before="36" w:line="164" w:lineRule="exact"/>
              <w:ind w:left="551"/>
              <w:jc w:val="left"/>
              <w:rPr>
                <w:sz w:val="16"/>
              </w:rPr>
            </w:pPr>
            <w:r>
              <w:rPr>
                <w:sz w:val="16"/>
              </w:rPr>
              <w:t>0,00</w:t>
            </w:r>
          </w:p>
        </w:tc>
        <w:tc>
          <w:tcPr>
            <w:tcW w:w="1417" w:type="dxa"/>
          </w:tcPr>
          <w:p w:rsidR="003A3B24" w:rsidRDefault="003A3B24" w:rsidP="00041812">
            <w:pPr>
              <w:pStyle w:val="TableParagraph"/>
              <w:spacing w:before="36" w:line="164" w:lineRule="exact"/>
              <w:ind w:right="482"/>
              <w:rPr>
                <w:sz w:val="16"/>
              </w:rPr>
            </w:pPr>
            <w:r>
              <w:rPr>
                <w:sz w:val="16"/>
              </w:rPr>
              <w:t>0,00</w:t>
            </w:r>
          </w:p>
        </w:tc>
        <w:tc>
          <w:tcPr>
            <w:tcW w:w="1147" w:type="dxa"/>
          </w:tcPr>
          <w:p w:rsidR="003A3B24" w:rsidRDefault="003A3B24" w:rsidP="00041812">
            <w:pPr>
              <w:pStyle w:val="TableParagraph"/>
              <w:spacing w:before="35" w:line="165" w:lineRule="exact"/>
              <w:ind w:right="353"/>
              <w:rPr>
                <w:sz w:val="16"/>
              </w:rPr>
            </w:pPr>
            <w:r>
              <w:rPr>
                <w:sz w:val="16"/>
              </w:rPr>
              <w:t>0,00</w:t>
            </w:r>
          </w:p>
        </w:tc>
        <w:tc>
          <w:tcPr>
            <w:tcW w:w="1104" w:type="dxa"/>
          </w:tcPr>
          <w:p w:rsidR="003A3B24" w:rsidRDefault="003A3B24" w:rsidP="00041812">
            <w:pPr>
              <w:pStyle w:val="TableParagraph"/>
              <w:spacing w:before="36" w:line="164" w:lineRule="exact"/>
              <w:ind w:right="40"/>
              <w:rPr>
                <w:sz w:val="16"/>
              </w:rPr>
            </w:pPr>
            <w:r>
              <w:rPr>
                <w:sz w:val="16"/>
              </w:rPr>
              <w:t>5.000,00</w:t>
            </w:r>
          </w:p>
        </w:tc>
      </w:tr>
    </w:tbl>
    <w:p w:rsidR="003A3B24" w:rsidRDefault="003A3B24" w:rsidP="003A3B24">
      <w:pPr>
        <w:spacing w:line="164" w:lineRule="exact"/>
        <w:rPr>
          <w:sz w:val="16"/>
        </w:rPr>
        <w:sectPr w:rsidR="003A3B24">
          <w:pgSz w:w="16840" w:h="11910" w:orient="landscape"/>
          <w:pgMar w:top="560" w:right="1000" w:bottom="840" w:left="440" w:header="377" w:footer="646" w:gutter="0"/>
          <w:cols w:space="720"/>
        </w:sectPr>
      </w:pPr>
    </w:p>
    <w:tbl>
      <w:tblPr>
        <w:tblStyle w:val="TableNormal"/>
        <w:tblW w:w="0" w:type="auto"/>
        <w:tblInd w:w="134" w:type="dxa"/>
        <w:tblLayout w:type="fixed"/>
        <w:tblLook w:val="01E0" w:firstRow="1" w:lastRow="1" w:firstColumn="1" w:lastColumn="1" w:noHBand="0" w:noVBand="0"/>
      </w:tblPr>
      <w:tblGrid>
        <w:gridCol w:w="1038"/>
        <w:gridCol w:w="1497"/>
        <w:gridCol w:w="4207"/>
        <w:gridCol w:w="2813"/>
        <w:gridCol w:w="1243"/>
        <w:gridCol w:w="1537"/>
        <w:gridCol w:w="1426"/>
        <w:gridCol w:w="1260"/>
      </w:tblGrid>
      <w:tr w:rsidR="003A3B24" w:rsidTr="00041812">
        <w:trPr>
          <w:trHeight w:val="263"/>
        </w:trPr>
        <w:tc>
          <w:tcPr>
            <w:tcW w:w="1038" w:type="dxa"/>
            <w:tcBorders>
              <w:top w:val="single" w:sz="4" w:space="0" w:color="000000"/>
              <w:bottom w:val="single" w:sz="8" w:space="0" w:color="000000"/>
            </w:tcBorders>
          </w:tcPr>
          <w:p w:rsidR="003A3B24" w:rsidRDefault="003A3B24" w:rsidP="00041812">
            <w:pPr>
              <w:pStyle w:val="TableParagraph"/>
              <w:spacing w:before="37"/>
              <w:ind w:left="40"/>
              <w:jc w:val="left"/>
              <w:rPr>
                <w:sz w:val="16"/>
              </w:rPr>
            </w:pPr>
            <w:r>
              <w:rPr>
                <w:sz w:val="16"/>
              </w:rPr>
              <w:lastRenderedPageBreak/>
              <w:t>POZICIJA</w:t>
            </w:r>
          </w:p>
        </w:tc>
        <w:tc>
          <w:tcPr>
            <w:tcW w:w="1497" w:type="dxa"/>
            <w:tcBorders>
              <w:top w:val="single" w:sz="4" w:space="0" w:color="000000"/>
              <w:bottom w:val="single" w:sz="8" w:space="0" w:color="000000"/>
            </w:tcBorders>
          </w:tcPr>
          <w:p w:rsidR="003A3B24" w:rsidRDefault="003A3B24" w:rsidP="00041812">
            <w:pPr>
              <w:pStyle w:val="TableParagraph"/>
              <w:spacing w:before="37"/>
              <w:ind w:left="278"/>
              <w:jc w:val="left"/>
              <w:rPr>
                <w:sz w:val="16"/>
              </w:rPr>
            </w:pPr>
            <w:r>
              <w:rPr>
                <w:sz w:val="16"/>
              </w:rPr>
              <w:t>BROJ KONTA</w:t>
            </w:r>
          </w:p>
        </w:tc>
        <w:tc>
          <w:tcPr>
            <w:tcW w:w="4207" w:type="dxa"/>
            <w:tcBorders>
              <w:top w:val="single" w:sz="4" w:space="0" w:color="000000"/>
              <w:bottom w:val="single" w:sz="8" w:space="0" w:color="000000"/>
            </w:tcBorders>
          </w:tcPr>
          <w:p w:rsidR="003A3B24" w:rsidRDefault="003A3B24" w:rsidP="00041812">
            <w:pPr>
              <w:pStyle w:val="TableParagraph"/>
              <w:spacing w:before="37"/>
              <w:ind w:left="198"/>
              <w:jc w:val="left"/>
              <w:rPr>
                <w:sz w:val="16"/>
              </w:rPr>
            </w:pPr>
            <w:r>
              <w:rPr>
                <w:sz w:val="16"/>
              </w:rPr>
              <w:t>VRSTA RASHODA / IZDATAKA</w:t>
            </w:r>
          </w:p>
        </w:tc>
        <w:tc>
          <w:tcPr>
            <w:tcW w:w="2813" w:type="dxa"/>
            <w:tcBorders>
              <w:top w:val="single" w:sz="4" w:space="0" w:color="000000"/>
              <w:bottom w:val="single" w:sz="8" w:space="0" w:color="000000"/>
            </w:tcBorders>
          </w:tcPr>
          <w:p w:rsidR="003A3B24" w:rsidRDefault="003A3B24" w:rsidP="00041812">
            <w:pPr>
              <w:pStyle w:val="TableParagraph"/>
              <w:spacing w:before="37"/>
              <w:ind w:right="237"/>
              <w:rPr>
                <w:sz w:val="16"/>
              </w:rPr>
            </w:pPr>
            <w:r>
              <w:rPr>
                <w:sz w:val="16"/>
              </w:rPr>
              <w:t>PLANIRANO</w:t>
            </w:r>
          </w:p>
        </w:tc>
        <w:tc>
          <w:tcPr>
            <w:tcW w:w="1243" w:type="dxa"/>
            <w:tcBorders>
              <w:top w:val="single" w:sz="4" w:space="0" w:color="000000"/>
              <w:bottom w:val="single" w:sz="8" w:space="0" w:color="000000"/>
            </w:tcBorders>
          </w:tcPr>
          <w:p w:rsidR="003A3B24" w:rsidRDefault="003A3B24" w:rsidP="00041812">
            <w:pPr>
              <w:pStyle w:val="TableParagraph"/>
              <w:spacing w:before="37"/>
              <w:ind w:right="63"/>
              <w:rPr>
                <w:sz w:val="16"/>
              </w:rPr>
            </w:pPr>
            <w:r>
              <w:rPr>
                <w:sz w:val="16"/>
              </w:rPr>
              <w:t>IZVRŠENJE</w:t>
            </w:r>
          </w:p>
        </w:tc>
        <w:tc>
          <w:tcPr>
            <w:tcW w:w="1537" w:type="dxa"/>
            <w:tcBorders>
              <w:top w:val="single" w:sz="4" w:space="0" w:color="000000"/>
              <w:bottom w:val="single" w:sz="8" w:space="0" w:color="000000"/>
            </w:tcBorders>
          </w:tcPr>
          <w:p w:rsidR="003A3B24" w:rsidRDefault="003A3B24" w:rsidP="00041812">
            <w:pPr>
              <w:pStyle w:val="TableParagraph"/>
              <w:spacing w:before="37"/>
              <w:ind w:right="43"/>
              <w:rPr>
                <w:sz w:val="16"/>
              </w:rPr>
            </w:pPr>
            <w:r>
              <w:rPr>
                <w:sz w:val="16"/>
              </w:rPr>
              <w:t>PROMJENA IZNOS</w:t>
            </w:r>
          </w:p>
        </w:tc>
        <w:tc>
          <w:tcPr>
            <w:tcW w:w="1426" w:type="dxa"/>
            <w:tcBorders>
              <w:top w:val="single" w:sz="4" w:space="0" w:color="000000"/>
              <w:bottom w:val="single" w:sz="8" w:space="0" w:color="000000"/>
            </w:tcBorders>
          </w:tcPr>
          <w:p w:rsidR="003A3B24" w:rsidRDefault="003A3B24" w:rsidP="00041812">
            <w:pPr>
              <w:pStyle w:val="TableParagraph"/>
              <w:spacing w:before="37"/>
              <w:ind w:right="192"/>
              <w:rPr>
                <w:sz w:val="16"/>
              </w:rPr>
            </w:pPr>
            <w:r>
              <w:rPr>
                <w:sz w:val="16"/>
              </w:rPr>
              <w:t>PROMJENA (%)</w:t>
            </w:r>
          </w:p>
        </w:tc>
        <w:tc>
          <w:tcPr>
            <w:tcW w:w="1260" w:type="dxa"/>
            <w:tcBorders>
              <w:top w:val="single" w:sz="4" w:space="0" w:color="000000"/>
              <w:bottom w:val="single" w:sz="8" w:space="0" w:color="000000"/>
            </w:tcBorders>
          </w:tcPr>
          <w:p w:rsidR="003A3B24" w:rsidRDefault="003A3B24" w:rsidP="00041812">
            <w:pPr>
              <w:pStyle w:val="TableParagraph"/>
              <w:spacing w:before="37"/>
              <w:ind w:right="34"/>
              <w:rPr>
                <w:sz w:val="16"/>
              </w:rPr>
            </w:pPr>
            <w:r>
              <w:rPr>
                <w:sz w:val="16"/>
              </w:rPr>
              <w:t>NOVI IZNOS</w:t>
            </w:r>
          </w:p>
        </w:tc>
      </w:tr>
      <w:tr w:rsidR="003A3B24" w:rsidTr="00041812">
        <w:trPr>
          <w:trHeight w:val="216"/>
        </w:trPr>
        <w:tc>
          <w:tcPr>
            <w:tcW w:w="1038" w:type="dxa"/>
            <w:tcBorders>
              <w:top w:val="single" w:sz="8" w:space="0" w:color="000000"/>
            </w:tcBorders>
            <w:shd w:val="clear" w:color="auto" w:fill="696969"/>
          </w:tcPr>
          <w:p w:rsidR="003A3B24" w:rsidRDefault="003A3B24" w:rsidP="00041812">
            <w:pPr>
              <w:pStyle w:val="TableParagraph"/>
              <w:spacing w:before="0"/>
              <w:jc w:val="left"/>
              <w:rPr>
                <w:rFonts w:ascii="Times New Roman"/>
                <w:sz w:val="14"/>
              </w:rPr>
            </w:pPr>
          </w:p>
        </w:tc>
        <w:tc>
          <w:tcPr>
            <w:tcW w:w="1497" w:type="dxa"/>
            <w:tcBorders>
              <w:top w:val="single" w:sz="8" w:space="0" w:color="000000"/>
            </w:tcBorders>
            <w:shd w:val="clear" w:color="auto" w:fill="696969"/>
          </w:tcPr>
          <w:p w:rsidR="003A3B24" w:rsidRDefault="003A3B24" w:rsidP="00041812">
            <w:pPr>
              <w:pStyle w:val="TableParagraph"/>
              <w:spacing w:before="0"/>
              <w:jc w:val="left"/>
              <w:rPr>
                <w:rFonts w:ascii="Times New Roman"/>
                <w:sz w:val="14"/>
              </w:rPr>
            </w:pPr>
          </w:p>
        </w:tc>
        <w:tc>
          <w:tcPr>
            <w:tcW w:w="4207" w:type="dxa"/>
            <w:tcBorders>
              <w:top w:val="single" w:sz="8" w:space="0" w:color="000000"/>
            </w:tcBorders>
            <w:shd w:val="clear" w:color="auto" w:fill="696969"/>
          </w:tcPr>
          <w:p w:rsidR="003A3B24" w:rsidRDefault="003A3B24" w:rsidP="00041812">
            <w:pPr>
              <w:pStyle w:val="TableParagraph"/>
              <w:spacing w:before="9"/>
              <w:ind w:left="198"/>
              <w:jc w:val="left"/>
              <w:rPr>
                <w:b/>
                <w:sz w:val="16"/>
              </w:rPr>
            </w:pPr>
            <w:r>
              <w:rPr>
                <w:b/>
                <w:color w:val="FFFFFF"/>
                <w:sz w:val="16"/>
              </w:rPr>
              <w:t>SVEUKUPNO RASHODI / IZDACI</w:t>
            </w:r>
          </w:p>
        </w:tc>
        <w:tc>
          <w:tcPr>
            <w:tcW w:w="2813" w:type="dxa"/>
            <w:tcBorders>
              <w:top w:val="single" w:sz="8" w:space="0" w:color="000000"/>
            </w:tcBorders>
            <w:shd w:val="clear" w:color="auto" w:fill="696969"/>
          </w:tcPr>
          <w:p w:rsidR="003A3B24" w:rsidRDefault="003A3B24" w:rsidP="00041812">
            <w:pPr>
              <w:pStyle w:val="TableParagraph"/>
              <w:spacing w:before="9"/>
              <w:ind w:right="238"/>
              <w:rPr>
                <w:b/>
                <w:sz w:val="16"/>
              </w:rPr>
            </w:pPr>
            <w:r>
              <w:rPr>
                <w:b/>
                <w:color w:val="FFFFFF"/>
                <w:sz w:val="16"/>
              </w:rPr>
              <w:t>17.834.695,00</w:t>
            </w:r>
          </w:p>
        </w:tc>
        <w:tc>
          <w:tcPr>
            <w:tcW w:w="1243" w:type="dxa"/>
            <w:tcBorders>
              <w:top w:val="single" w:sz="8" w:space="0" w:color="000000"/>
            </w:tcBorders>
            <w:shd w:val="clear" w:color="auto" w:fill="696969"/>
          </w:tcPr>
          <w:p w:rsidR="003A3B24" w:rsidRDefault="003A3B24" w:rsidP="00041812">
            <w:pPr>
              <w:pStyle w:val="TableParagraph"/>
              <w:spacing w:before="9"/>
              <w:ind w:right="64"/>
              <w:rPr>
                <w:b/>
                <w:sz w:val="16"/>
              </w:rPr>
            </w:pPr>
            <w:r>
              <w:rPr>
                <w:b/>
                <w:color w:val="FFFFFF"/>
                <w:sz w:val="16"/>
              </w:rPr>
              <w:t>7.962.504,79</w:t>
            </w:r>
          </w:p>
        </w:tc>
        <w:tc>
          <w:tcPr>
            <w:tcW w:w="1537" w:type="dxa"/>
            <w:tcBorders>
              <w:top w:val="single" w:sz="8" w:space="0" w:color="000000"/>
            </w:tcBorders>
            <w:shd w:val="clear" w:color="auto" w:fill="696969"/>
          </w:tcPr>
          <w:p w:rsidR="003A3B24" w:rsidRDefault="003A3B24" w:rsidP="00041812">
            <w:pPr>
              <w:pStyle w:val="TableParagraph"/>
              <w:spacing w:before="9"/>
              <w:ind w:right="43"/>
              <w:rPr>
                <w:b/>
                <w:sz w:val="16"/>
              </w:rPr>
            </w:pPr>
            <w:r>
              <w:rPr>
                <w:b/>
                <w:color w:val="FFFFFF"/>
                <w:sz w:val="16"/>
              </w:rPr>
              <w:t>1.847.000,00</w:t>
            </w:r>
          </w:p>
        </w:tc>
        <w:tc>
          <w:tcPr>
            <w:tcW w:w="1426" w:type="dxa"/>
            <w:tcBorders>
              <w:top w:val="single" w:sz="8" w:space="0" w:color="000000"/>
            </w:tcBorders>
            <w:shd w:val="clear" w:color="auto" w:fill="696969"/>
          </w:tcPr>
          <w:p w:rsidR="003A3B24" w:rsidRDefault="003A3B24" w:rsidP="00041812">
            <w:pPr>
              <w:pStyle w:val="TableParagraph"/>
              <w:spacing w:before="9"/>
              <w:ind w:right="192"/>
              <w:rPr>
                <w:b/>
                <w:sz w:val="16"/>
              </w:rPr>
            </w:pPr>
            <w:r>
              <w:rPr>
                <w:b/>
                <w:color w:val="FFFFFF"/>
                <w:sz w:val="16"/>
              </w:rPr>
              <w:t>10,36</w:t>
            </w:r>
          </w:p>
        </w:tc>
        <w:tc>
          <w:tcPr>
            <w:tcW w:w="1260" w:type="dxa"/>
            <w:tcBorders>
              <w:top w:val="single" w:sz="8" w:space="0" w:color="000000"/>
            </w:tcBorders>
            <w:shd w:val="clear" w:color="auto" w:fill="696969"/>
          </w:tcPr>
          <w:p w:rsidR="003A3B24" w:rsidRDefault="003A3B24" w:rsidP="00041812">
            <w:pPr>
              <w:pStyle w:val="TableParagraph"/>
              <w:spacing w:before="9"/>
              <w:ind w:right="35"/>
              <w:rPr>
                <w:b/>
                <w:sz w:val="16"/>
              </w:rPr>
            </w:pPr>
            <w:r>
              <w:rPr>
                <w:b/>
                <w:color w:val="FFFFFF"/>
                <w:sz w:val="16"/>
              </w:rPr>
              <w:t>19.681.695,00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9</w:t>
            </w:r>
          </w:p>
        </w:tc>
        <w:tc>
          <w:tcPr>
            <w:tcW w:w="4207" w:type="dxa"/>
          </w:tcPr>
          <w:p w:rsidR="003A3B24" w:rsidRDefault="003A3B24" w:rsidP="00041812">
            <w:pPr>
              <w:pStyle w:val="TableParagraph"/>
              <w:ind w:left="198"/>
              <w:jc w:val="left"/>
              <w:rPr>
                <w:b/>
                <w:sz w:val="16"/>
              </w:rPr>
            </w:pPr>
            <w:r>
              <w:rPr>
                <w:b/>
                <w:sz w:val="16"/>
              </w:rPr>
              <w:t>Vlastiti izvori</w:t>
            </w:r>
          </w:p>
        </w:tc>
        <w:tc>
          <w:tcPr>
            <w:tcW w:w="2813" w:type="dxa"/>
          </w:tcPr>
          <w:p w:rsidR="003A3B24" w:rsidRDefault="003A3B24" w:rsidP="00041812">
            <w:pPr>
              <w:pStyle w:val="TableParagraph"/>
              <w:ind w:right="237"/>
              <w:rPr>
                <w:b/>
                <w:sz w:val="16"/>
              </w:rPr>
            </w:pPr>
            <w:r>
              <w:rPr>
                <w:b/>
                <w:sz w:val="16"/>
              </w:rPr>
              <w:t>0,00</w:t>
            </w:r>
          </w:p>
        </w:tc>
        <w:tc>
          <w:tcPr>
            <w:tcW w:w="1243" w:type="dxa"/>
          </w:tcPr>
          <w:p w:rsidR="003A3B24" w:rsidRDefault="003A3B24" w:rsidP="00041812">
            <w:pPr>
              <w:pStyle w:val="TableParagraph"/>
              <w:ind w:right="63"/>
              <w:rPr>
                <w:b/>
                <w:sz w:val="16"/>
              </w:rPr>
            </w:pPr>
            <w:r>
              <w:rPr>
                <w:b/>
                <w:sz w:val="16"/>
              </w:rPr>
              <w:t>0,00</w:t>
            </w:r>
          </w:p>
        </w:tc>
        <w:tc>
          <w:tcPr>
            <w:tcW w:w="1537" w:type="dxa"/>
          </w:tcPr>
          <w:p w:rsidR="003A3B24" w:rsidRDefault="003A3B24" w:rsidP="00041812">
            <w:pPr>
              <w:pStyle w:val="TableParagraph"/>
              <w:ind w:right="42"/>
              <w:rPr>
                <w:b/>
                <w:sz w:val="16"/>
              </w:rPr>
            </w:pPr>
            <w:r>
              <w:rPr>
                <w:b/>
                <w:sz w:val="16"/>
              </w:rPr>
              <w:t>617.085,00</w:t>
            </w:r>
          </w:p>
        </w:tc>
        <w:tc>
          <w:tcPr>
            <w:tcW w:w="1426" w:type="dxa"/>
          </w:tcPr>
          <w:p w:rsidR="003A3B24" w:rsidRDefault="003A3B24" w:rsidP="00041812">
            <w:pPr>
              <w:pStyle w:val="TableParagraph"/>
              <w:ind w:right="193"/>
              <w:rPr>
                <w:b/>
                <w:sz w:val="16"/>
              </w:rPr>
            </w:pPr>
            <w:r>
              <w:rPr>
                <w:b/>
                <w:sz w:val="16"/>
              </w:rPr>
              <w:t>100,00</w:t>
            </w:r>
          </w:p>
        </w:tc>
        <w:tc>
          <w:tcPr>
            <w:tcW w:w="1260" w:type="dxa"/>
          </w:tcPr>
          <w:p w:rsidR="003A3B24" w:rsidRDefault="003A3B24" w:rsidP="00041812">
            <w:pPr>
              <w:pStyle w:val="TableParagraph"/>
              <w:ind w:right="34"/>
              <w:rPr>
                <w:b/>
                <w:sz w:val="16"/>
              </w:rPr>
            </w:pPr>
            <w:r>
              <w:rPr>
                <w:b/>
                <w:sz w:val="16"/>
              </w:rPr>
              <w:t>617.085,00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92</w:t>
            </w:r>
          </w:p>
        </w:tc>
        <w:tc>
          <w:tcPr>
            <w:tcW w:w="4207" w:type="dxa"/>
          </w:tcPr>
          <w:p w:rsidR="003A3B24" w:rsidRDefault="003A3B24" w:rsidP="00041812">
            <w:pPr>
              <w:pStyle w:val="TableParagraph"/>
              <w:spacing w:before="19"/>
              <w:ind w:left="198"/>
              <w:jc w:val="left"/>
              <w:rPr>
                <w:b/>
                <w:sz w:val="16"/>
              </w:rPr>
            </w:pPr>
            <w:r>
              <w:rPr>
                <w:b/>
                <w:sz w:val="16"/>
              </w:rPr>
              <w:t>Rezultat poslovanja</w:t>
            </w:r>
          </w:p>
        </w:tc>
        <w:tc>
          <w:tcPr>
            <w:tcW w:w="2813" w:type="dxa"/>
          </w:tcPr>
          <w:p w:rsidR="003A3B24" w:rsidRDefault="003A3B24" w:rsidP="00041812">
            <w:pPr>
              <w:pStyle w:val="TableParagraph"/>
              <w:spacing w:before="19"/>
              <w:ind w:right="237"/>
              <w:rPr>
                <w:b/>
                <w:sz w:val="16"/>
              </w:rPr>
            </w:pPr>
            <w:r>
              <w:rPr>
                <w:b/>
                <w:sz w:val="16"/>
              </w:rPr>
              <w:t>0,00</w:t>
            </w:r>
          </w:p>
        </w:tc>
        <w:tc>
          <w:tcPr>
            <w:tcW w:w="1243" w:type="dxa"/>
          </w:tcPr>
          <w:p w:rsidR="003A3B24" w:rsidRDefault="003A3B24" w:rsidP="00041812">
            <w:pPr>
              <w:pStyle w:val="TableParagraph"/>
              <w:spacing w:before="19"/>
              <w:ind w:right="63"/>
              <w:rPr>
                <w:b/>
                <w:sz w:val="16"/>
              </w:rPr>
            </w:pPr>
            <w:r>
              <w:rPr>
                <w:b/>
                <w:sz w:val="16"/>
              </w:rPr>
              <w:t>0,00</w:t>
            </w:r>
          </w:p>
        </w:tc>
        <w:tc>
          <w:tcPr>
            <w:tcW w:w="1537" w:type="dxa"/>
          </w:tcPr>
          <w:p w:rsidR="003A3B24" w:rsidRDefault="003A3B24" w:rsidP="00041812">
            <w:pPr>
              <w:pStyle w:val="TableParagraph"/>
              <w:spacing w:before="19"/>
              <w:ind w:right="42"/>
              <w:rPr>
                <w:b/>
                <w:sz w:val="16"/>
              </w:rPr>
            </w:pPr>
            <w:r>
              <w:rPr>
                <w:b/>
                <w:sz w:val="16"/>
              </w:rPr>
              <w:t>617.085,00</w:t>
            </w:r>
          </w:p>
        </w:tc>
        <w:tc>
          <w:tcPr>
            <w:tcW w:w="1426" w:type="dxa"/>
          </w:tcPr>
          <w:p w:rsidR="003A3B24" w:rsidRDefault="003A3B24" w:rsidP="00041812">
            <w:pPr>
              <w:pStyle w:val="TableParagraph"/>
              <w:spacing w:before="19"/>
              <w:ind w:right="193"/>
              <w:rPr>
                <w:b/>
                <w:sz w:val="16"/>
              </w:rPr>
            </w:pPr>
            <w:r>
              <w:rPr>
                <w:b/>
                <w:sz w:val="16"/>
              </w:rPr>
              <w:t>100,00</w:t>
            </w:r>
          </w:p>
        </w:tc>
        <w:tc>
          <w:tcPr>
            <w:tcW w:w="1260" w:type="dxa"/>
          </w:tcPr>
          <w:p w:rsidR="003A3B24" w:rsidRDefault="003A3B24" w:rsidP="00041812">
            <w:pPr>
              <w:pStyle w:val="TableParagraph"/>
              <w:spacing w:before="19"/>
              <w:ind w:right="34"/>
              <w:rPr>
                <w:b/>
                <w:sz w:val="16"/>
              </w:rPr>
            </w:pPr>
            <w:r>
              <w:rPr>
                <w:b/>
                <w:sz w:val="16"/>
              </w:rPr>
              <w:t>617.085,00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922</w:t>
            </w:r>
          </w:p>
        </w:tc>
        <w:tc>
          <w:tcPr>
            <w:tcW w:w="4207" w:type="dxa"/>
          </w:tcPr>
          <w:p w:rsidR="003A3B24" w:rsidRDefault="003A3B24" w:rsidP="00041812">
            <w:pPr>
              <w:pStyle w:val="TableParagraph"/>
              <w:ind w:left="198"/>
              <w:jc w:val="left"/>
              <w:rPr>
                <w:b/>
                <w:sz w:val="16"/>
              </w:rPr>
            </w:pPr>
            <w:r>
              <w:rPr>
                <w:b/>
                <w:sz w:val="16"/>
              </w:rPr>
              <w:t>Višak/manjak prihoda</w:t>
            </w:r>
          </w:p>
        </w:tc>
        <w:tc>
          <w:tcPr>
            <w:tcW w:w="2813" w:type="dxa"/>
          </w:tcPr>
          <w:p w:rsidR="003A3B24" w:rsidRDefault="003A3B24" w:rsidP="00041812">
            <w:pPr>
              <w:pStyle w:val="TableParagraph"/>
              <w:ind w:right="237"/>
              <w:rPr>
                <w:b/>
                <w:sz w:val="16"/>
              </w:rPr>
            </w:pPr>
            <w:r>
              <w:rPr>
                <w:b/>
                <w:sz w:val="16"/>
              </w:rPr>
              <w:t>0,00</w:t>
            </w:r>
          </w:p>
        </w:tc>
        <w:tc>
          <w:tcPr>
            <w:tcW w:w="1243" w:type="dxa"/>
          </w:tcPr>
          <w:p w:rsidR="003A3B24" w:rsidRDefault="003A3B24" w:rsidP="00041812">
            <w:pPr>
              <w:pStyle w:val="TableParagraph"/>
              <w:ind w:right="63"/>
              <w:rPr>
                <w:b/>
                <w:sz w:val="16"/>
              </w:rPr>
            </w:pPr>
            <w:r>
              <w:rPr>
                <w:b/>
                <w:sz w:val="16"/>
              </w:rPr>
              <w:t>0,00</w:t>
            </w:r>
          </w:p>
        </w:tc>
        <w:tc>
          <w:tcPr>
            <w:tcW w:w="1537" w:type="dxa"/>
          </w:tcPr>
          <w:p w:rsidR="003A3B24" w:rsidRDefault="003A3B24" w:rsidP="00041812">
            <w:pPr>
              <w:pStyle w:val="TableParagraph"/>
              <w:ind w:right="42"/>
              <w:rPr>
                <w:b/>
                <w:sz w:val="16"/>
              </w:rPr>
            </w:pPr>
            <w:r>
              <w:rPr>
                <w:b/>
                <w:sz w:val="16"/>
              </w:rPr>
              <w:t>617.085,00</w:t>
            </w:r>
          </w:p>
        </w:tc>
        <w:tc>
          <w:tcPr>
            <w:tcW w:w="1426" w:type="dxa"/>
          </w:tcPr>
          <w:p w:rsidR="003A3B24" w:rsidRDefault="003A3B24" w:rsidP="00041812">
            <w:pPr>
              <w:pStyle w:val="TableParagraph"/>
              <w:ind w:right="193"/>
              <w:rPr>
                <w:b/>
                <w:sz w:val="16"/>
              </w:rPr>
            </w:pPr>
            <w:r>
              <w:rPr>
                <w:b/>
                <w:sz w:val="16"/>
              </w:rPr>
              <w:t>100,00</w:t>
            </w:r>
          </w:p>
        </w:tc>
        <w:tc>
          <w:tcPr>
            <w:tcW w:w="1260" w:type="dxa"/>
          </w:tcPr>
          <w:p w:rsidR="003A3B24" w:rsidRDefault="003A3B24" w:rsidP="00041812">
            <w:pPr>
              <w:pStyle w:val="TableParagraph"/>
              <w:ind w:right="34"/>
              <w:rPr>
                <w:b/>
                <w:sz w:val="16"/>
              </w:rPr>
            </w:pPr>
            <w:r>
              <w:rPr>
                <w:b/>
                <w:sz w:val="16"/>
              </w:rPr>
              <w:t>617.085,00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R0148</w:t>
            </w:r>
          </w:p>
        </w:tc>
        <w:tc>
          <w:tcPr>
            <w:tcW w:w="1497" w:type="dxa"/>
          </w:tcPr>
          <w:p w:rsidR="003A3B24" w:rsidRDefault="003A3B24" w:rsidP="00041812">
            <w:pPr>
              <w:pStyle w:val="TableParagraph"/>
              <w:spacing w:before="19" w:line="164" w:lineRule="exact"/>
              <w:ind w:left="278"/>
              <w:jc w:val="left"/>
              <w:rPr>
                <w:sz w:val="16"/>
              </w:rPr>
            </w:pPr>
            <w:r>
              <w:rPr>
                <w:sz w:val="16"/>
              </w:rPr>
              <w:t>9222</w:t>
            </w:r>
          </w:p>
        </w:tc>
        <w:tc>
          <w:tcPr>
            <w:tcW w:w="4207" w:type="dxa"/>
          </w:tcPr>
          <w:p w:rsidR="003A3B24" w:rsidRDefault="003A3B24" w:rsidP="00041812">
            <w:pPr>
              <w:pStyle w:val="TableParagraph"/>
              <w:spacing w:before="19" w:line="164" w:lineRule="exact"/>
              <w:ind w:left="198"/>
              <w:jc w:val="left"/>
              <w:rPr>
                <w:sz w:val="16"/>
              </w:rPr>
            </w:pPr>
            <w:r>
              <w:rPr>
                <w:sz w:val="16"/>
              </w:rPr>
              <w:t>Manjak prihoda</w:t>
            </w:r>
          </w:p>
        </w:tc>
        <w:tc>
          <w:tcPr>
            <w:tcW w:w="2813" w:type="dxa"/>
          </w:tcPr>
          <w:p w:rsidR="003A3B24" w:rsidRDefault="003A3B24" w:rsidP="00041812">
            <w:pPr>
              <w:pStyle w:val="TableParagraph"/>
              <w:spacing w:before="19" w:line="164" w:lineRule="exact"/>
              <w:ind w:right="237"/>
              <w:rPr>
                <w:sz w:val="16"/>
              </w:rPr>
            </w:pPr>
            <w:r>
              <w:rPr>
                <w:sz w:val="16"/>
              </w:rPr>
              <w:t>0,00</w:t>
            </w:r>
          </w:p>
        </w:tc>
        <w:tc>
          <w:tcPr>
            <w:tcW w:w="1243" w:type="dxa"/>
          </w:tcPr>
          <w:p w:rsidR="003A3B24" w:rsidRDefault="003A3B24" w:rsidP="00041812">
            <w:pPr>
              <w:pStyle w:val="TableParagraph"/>
              <w:spacing w:before="19" w:line="164" w:lineRule="exact"/>
              <w:ind w:right="63"/>
              <w:rPr>
                <w:sz w:val="16"/>
              </w:rPr>
            </w:pPr>
            <w:r>
              <w:rPr>
                <w:sz w:val="16"/>
              </w:rPr>
              <w:t>0,00</w:t>
            </w:r>
          </w:p>
        </w:tc>
        <w:tc>
          <w:tcPr>
            <w:tcW w:w="1537" w:type="dxa"/>
          </w:tcPr>
          <w:p w:rsidR="003A3B24" w:rsidRDefault="003A3B24" w:rsidP="00041812">
            <w:pPr>
              <w:pStyle w:val="TableParagraph"/>
              <w:spacing w:before="19" w:line="164" w:lineRule="exact"/>
              <w:ind w:right="42"/>
              <w:rPr>
                <w:sz w:val="16"/>
              </w:rPr>
            </w:pPr>
            <w:r>
              <w:rPr>
                <w:sz w:val="16"/>
              </w:rPr>
              <w:t>617.085,00</w:t>
            </w:r>
          </w:p>
        </w:tc>
        <w:tc>
          <w:tcPr>
            <w:tcW w:w="1426" w:type="dxa"/>
          </w:tcPr>
          <w:p w:rsidR="003A3B24" w:rsidRDefault="003A3B24" w:rsidP="00041812">
            <w:pPr>
              <w:pStyle w:val="TableParagraph"/>
              <w:spacing w:before="19" w:line="164" w:lineRule="exact"/>
              <w:ind w:right="193"/>
              <w:rPr>
                <w:sz w:val="16"/>
              </w:rPr>
            </w:pPr>
            <w:r>
              <w:rPr>
                <w:sz w:val="16"/>
              </w:rPr>
              <w:t>100,00</w:t>
            </w:r>
          </w:p>
        </w:tc>
        <w:tc>
          <w:tcPr>
            <w:tcW w:w="1260" w:type="dxa"/>
          </w:tcPr>
          <w:p w:rsidR="003A3B24" w:rsidRDefault="003A3B24" w:rsidP="00041812">
            <w:pPr>
              <w:pStyle w:val="TableParagraph"/>
              <w:spacing w:before="19" w:line="164" w:lineRule="exact"/>
              <w:ind w:right="34"/>
              <w:rPr>
                <w:sz w:val="16"/>
              </w:rPr>
            </w:pPr>
            <w:r>
              <w:rPr>
                <w:sz w:val="16"/>
              </w:rPr>
              <w:t>617.085,00</w:t>
            </w:r>
          </w:p>
        </w:tc>
      </w:tr>
    </w:tbl>
    <w:p w:rsidR="003A3B24" w:rsidRDefault="003A3B24" w:rsidP="003A3B24">
      <w:pPr>
        <w:spacing w:before="10"/>
        <w:rPr>
          <w:sz w:val="2"/>
        </w:rPr>
      </w:pPr>
    </w:p>
    <w:tbl>
      <w:tblPr>
        <w:tblStyle w:val="TableNormal"/>
        <w:tblW w:w="0" w:type="auto"/>
        <w:tblInd w:w="124" w:type="dxa"/>
        <w:tblLayout w:type="fixed"/>
        <w:tblLook w:val="01E0" w:firstRow="1" w:lastRow="1" w:firstColumn="1" w:lastColumn="1" w:noHBand="0" w:noVBand="0"/>
      </w:tblPr>
      <w:tblGrid>
        <w:gridCol w:w="1137"/>
        <w:gridCol w:w="1222"/>
        <w:gridCol w:w="5784"/>
        <w:gridCol w:w="1490"/>
        <w:gridCol w:w="1732"/>
        <w:gridCol w:w="1417"/>
        <w:gridCol w:w="1102"/>
        <w:gridCol w:w="1159"/>
      </w:tblGrid>
      <w:tr w:rsidR="003A3B24" w:rsidTr="00041812">
        <w:trPr>
          <w:trHeight w:val="226"/>
        </w:trPr>
        <w:tc>
          <w:tcPr>
            <w:tcW w:w="1137" w:type="dxa"/>
            <w:shd w:val="clear" w:color="auto" w:fill="000080"/>
          </w:tcPr>
          <w:p w:rsidR="003A3B24" w:rsidRDefault="003A3B24" w:rsidP="00041812">
            <w:pPr>
              <w:pStyle w:val="TableParagraph"/>
              <w:ind w:left="50"/>
              <w:jc w:val="left"/>
              <w:rPr>
                <w:b/>
                <w:sz w:val="16"/>
              </w:rPr>
            </w:pPr>
            <w:r>
              <w:rPr>
                <w:b/>
                <w:color w:val="FFFFFF"/>
                <w:sz w:val="16"/>
              </w:rPr>
              <w:t>Razdjel</w:t>
            </w:r>
          </w:p>
        </w:tc>
        <w:tc>
          <w:tcPr>
            <w:tcW w:w="1222" w:type="dxa"/>
            <w:shd w:val="clear" w:color="auto" w:fill="000080"/>
          </w:tcPr>
          <w:p w:rsidR="003A3B24" w:rsidRDefault="003A3B24" w:rsidP="00041812">
            <w:pPr>
              <w:pStyle w:val="TableParagraph"/>
              <w:ind w:left="188"/>
              <w:jc w:val="left"/>
              <w:rPr>
                <w:b/>
                <w:sz w:val="16"/>
              </w:rPr>
            </w:pPr>
            <w:r>
              <w:rPr>
                <w:b/>
                <w:color w:val="FFFFFF"/>
                <w:sz w:val="16"/>
              </w:rPr>
              <w:t>001</w:t>
            </w:r>
          </w:p>
        </w:tc>
        <w:tc>
          <w:tcPr>
            <w:tcW w:w="5784" w:type="dxa"/>
            <w:shd w:val="clear" w:color="auto" w:fill="000080"/>
          </w:tcPr>
          <w:p w:rsidR="003A3B24" w:rsidRDefault="003A3B24" w:rsidP="00041812">
            <w:pPr>
              <w:pStyle w:val="TableParagraph"/>
              <w:ind w:left="383"/>
              <w:jc w:val="left"/>
              <w:rPr>
                <w:b/>
                <w:sz w:val="16"/>
              </w:rPr>
            </w:pPr>
            <w:r>
              <w:rPr>
                <w:b/>
                <w:color w:val="FFFFFF"/>
                <w:sz w:val="16"/>
              </w:rPr>
              <w:t>OPĆINSKO VIJEĆE I OPĆINSKI NAČELNIK</w:t>
            </w:r>
          </w:p>
        </w:tc>
        <w:tc>
          <w:tcPr>
            <w:tcW w:w="1490" w:type="dxa"/>
            <w:shd w:val="clear" w:color="auto" w:fill="000080"/>
          </w:tcPr>
          <w:p w:rsidR="003A3B24" w:rsidRDefault="003A3B24" w:rsidP="00041812">
            <w:pPr>
              <w:pStyle w:val="TableParagraph"/>
              <w:ind w:right="305"/>
              <w:rPr>
                <w:b/>
                <w:sz w:val="16"/>
              </w:rPr>
            </w:pPr>
            <w:r>
              <w:rPr>
                <w:b/>
                <w:color w:val="FFFFFF"/>
                <w:sz w:val="16"/>
              </w:rPr>
              <w:t>297.100,00</w:t>
            </w:r>
          </w:p>
        </w:tc>
        <w:tc>
          <w:tcPr>
            <w:tcW w:w="1732" w:type="dxa"/>
            <w:shd w:val="clear" w:color="auto" w:fill="000080"/>
          </w:tcPr>
          <w:p w:rsidR="003A3B24" w:rsidRDefault="003A3B24" w:rsidP="00041812">
            <w:pPr>
              <w:pStyle w:val="TableParagraph"/>
              <w:ind w:right="620"/>
              <w:rPr>
                <w:b/>
                <w:sz w:val="16"/>
              </w:rPr>
            </w:pPr>
            <w:r>
              <w:rPr>
                <w:b/>
                <w:color w:val="FFFFFF"/>
                <w:sz w:val="16"/>
              </w:rPr>
              <w:t>151.520,05</w:t>
            </w:r>
          </w:p>
        </w:tc>
        <w:tc>
          <w:tcPr>
            <w:tcW w:w="1417" w:type="dxa"/>
            <w:shd w:val="clear" w:color="auto" w:fill="000080"/>
          </w:tcPr>
          <w:p w:rsidR="003A3B24" w:rsidRDefault="003A3B24" w:rsidP="00041812">
            <w:pPr>
              <w:pStyle w:val="TableParagraph"/>
              <w:ind w:right="479"/>
              <w:rPr>
                <w:b/>
                <w:sz w:val="16"/>
              </w:rPr>
            </w:pPr>
            <w:r>
              <w:rPr>
                <w:b/>
                <w:color w:val="FFFFFF"/>
                <w:sz w:val="16"/>
              </w:rPr>
              <w:t>0,00</w:t>
            </w:r>
          </w:p>
        </w:tc>
        <w:tc>
          <w:tcPr>
            <w:tcW w:w="1102" w:type="dxa"/>
            <w:shd w:val="clear" w:color="auto" w:fill="000080"/>
          </w:tcPr>
          <w:p w:rsidR="003A3B24" w:rsidRDefault="003A3B24" w:rsidP="00041812">
            <w:pPr>
              <w:pStyle w:val="TableParagraph"/>
              <w:ind w:right="305"/>
              <w:rPr>
                <w:b/>
                <w:sz w:val="16"/>
              </w:rPr>
            </w:pPr>
            <w:r>
              <w:rPr>
                <w:b/>
                <w:color w:val="FFFFFF"/>
                <w:sz w:val="16"/>
              </w:rPr>
              <w:t>0,00</w:t>
            </w:r>
          </w:p>
        </w:tc>
        <w:tc>
          <w:tcPr>
            <w:tcW w:w="1159" w:type="dxa"/>
            <w:shd w:val="clear" w:color="auto" w:fill="000080"/>
          </w:tcPr>
          <w:p w:rsidR="003A3B24" w:rsidRDefault="003A3B24" w:rsidP="00041812">
            <w:pPr>
              <w:pStyle w:val="TableParagraph"/>
              <w:ind w:right="46"/>
              <w:rPr>
                <w:b/>
                <w:sz w:val="16"/>
              </w:rPr>
            </w:pPr>
            <w:r>
              <w:rPr>
                <w:b/>
                <w:color w:val="FFFFFF"/>
                <w:sz w:val="16"/>
              </w:rPr>
              <w:t>297.100,00</w:t>
            </w:r>
          </w:p>
        </w:tc>
      </w:tr>
      <w:tr w:rsidR="003A3B24" w:rsidTr="00041812">
        <w:trPr>
          <w:trHeight w:val="226"/>
        </w:trPr>
        <w:tc>
          <w:tcPr>
            <w:tcW w:w="1137" w:type="dxa"/>
            <w:shd w:val="clear" w:color="auto" w:fill="9CA9FD"/>
          </w:tcPr>
          <w:p w:rsidR="003A3B24" w:rsidRDefault="003A3B24" w:rsidP="00041812">
            <w:pPr>
              <w:pStyle w:val="TableParagraph"/>
              <w:spacing w:before="19"/>
              <w:ind w:left="50"/>
              <w:jc w:val="left"/>
              <w:rPr>
                <w:b/>
                <w:sz w:val="16"/>
              </w:rPr>
            </w:pPr>
            <w:r>
              <w:rPr>
                <w:b/>
                <w:sz w:val="16"/>
              </w:rPr>
              <w:t>P01</w:t>
            </w:r>
          </w:p>
        </w:tc>
        <w:tc>
          <w:tcPr>
            <w:tcW w:w="1222" w:type="dxa"/>
            <w:shd w:val="clear" w:color="auto" w:fill="9CA9FD"/>
          </w:tcPr>
          <w:p w:rsidR="003A3B24" w:rsidRDefault="003A3B24" w:rsidP="00041812">
            <w:pPr>
              <w:pStyle w:val="TableParagraph"/>
              <w:spacing w:before="19"/>
              <w:ind w:left="188"/>
              <w:jc w:val="left"/>
              <w:rPr>
                <w:b/>
                <w:sz w:val="16"/>
              </w:rPr>
            </w:pPr>
            <w:r>
              <w:rPr>
                <w:b/>
                <w:sz w:val="16"/>
              </w:rPr>
              <w:t>01</w:t>
            </w:r>
          </w:p>
        </w:tc>
        <w:tc>
          <w:tcPr>
            <w:tcW w:w="5784" w:type="dxa"/>
            <w:shd w:val="clear" w:color="auto" w:fill="9CA9FD"/>
          </w:tcPr>
          <w:p w:rsidR="003A3B24" w:rsidRDefault="003A3B24" w:rsidP="00041812">
            <w:pPr>
              <w:pStyle w:val="TableParagraph"/>
              <w:spacing w:before="19"/>
              <w:ind w:left="383"/>
              <w:jc w:val="left"/>
              <w:rPr>
                <w:b/>
                <w:sz w:val="16"/>
              </w:rPr>
            </w:pPr>
            <w:r>
              <w:rPr>
                <w:b/>
                <w:sz w:val="16"/>
              </w:rPr>
              <w:t>OPĆINSKO VIJEĆE I OPĆINSKI NAČELNIK</w:t>
            </w:r>
          </w:p>
        </w:tc>
        <w:tc>
          <w:tcPr>
            <w:tcW w:w="1490" w:type="dxa"/>
            <w:shd w:val="clear" w:color="auto" w:fill="9CA9FD"/>
          </w:tcPr>
          <w:p w:rsidR="003A3B24" w:rsidRDefault="003A3B24" w:rsidP="00041812">
            <w:pPr>
              <w:pStyle w:val="TableParagraph"/>
              <w:spacing w:before="19"/>
              <w:ind w:right="305"/>
              <w:rPr>
                <w:b/>
                <w:sz w:val="16"/>
              </w:rPr>
            </w:pPr>
            <w:r>
              <w:rPr>
                <w:b/>
                <w:sz w:val="16"/>
              </w:rPr>
              <w:t>297.100,00</w:t>
            </w:r>
          </w:p>
        </w:tc>
        <w:tc>
          <w:tcPr>
            <w:tcW w:w="1732" w:type="dxa"/>
            <w:shd w:val="clear" w:color="auto" w:fill="9CA9FD"/>
          </w:tcPr>
          <w:p w:rsidR="003A3B24" w:rsidRDefault="003A3B24" w:rsidP="00041812">
            <w:pPr>
              <w:pStyle w:val="TableParagraph"/>
              <w:spacing w:before="19"/>
              <w:ind w:right="620"/>
              <w:rPr>
                <w:b/>
                <w:sz w:val="16"/>
              </w:rPr>
            </w:pPr>
            <w:r>
              <w:rPr>
                <w:b/>
                <w:sz w:val="16"/>
              </w:rPr>
              <w:t>151.520,05</w:t>
            </w:r>
          </w:p>
        </w:tc>
        <w:tc>
          <w:tcPr>
            <w:tcW w:w="1417" w:type="dxa"/>
            <w:shd w:val="clear" w:color="auto" w:fill="9CA9FD"/>
          </w:tcPr>
          <w:p w:rsidR="003A3B24" w:rsidRDefault="003A3B24" w:rsidP="00041812">
            <w:pPr>
              <w:pStyle w:val="TableParagraph"/>
              <w:spacing w:before="19"/>
              <w:ind w:right="479"/>
              <w:rPr>
                <w:b/>
                <w:sz w:val="16"/>
              </w:rPr>
            </w:pPr>
            <w:r>
              <w:rPr>
                <w:b/>
                <w:sz w:val="16"/>
              </w:rPr>
              <w:t>0,00</w:t>
            </w:r>
          </w:p>
        </w:tc>
        <w:tc>
          <w:tcPr>
            <w:tcW w:w="1102" w:type="dxa"/>
            <w:shd w:val="clear" w:color="auto" w:fill="9CA9FD"/>
          </w:tcPr>
          <w:p w:rsidR="003A3B24" w:rsidRDefault="003A3B24" w:rsidP="00041812">
            <w:pPr>
              <w:pStyle w:val="TableParagraph"/>
              <w:spacing w:before="19"/>
              <w:ind w:right="305"/>
              <w:rPr>
                <w:b/>
                <w:sz w:val="16"/>
              </w:rPr>
            </w:pPr>
            <w:r>
              <w:rPr>
                <w:b/>
                <w:sz w:val="16"/>
              </w:rPr>
              <w:t>0,00</w:t>
            </w:r>
          </w:p>
        </w:tc>
        <w:tc>
          <w:tcPr>
            <w:tcW w:w="1159" w:type="dxa"/>
            <w:shd w:val="clear" w:color="auto" w:fill="9CA9FD"/>
          </w:tcPr>
          <w:p w:rsidR="003A3B24" w:rsidRDefault="003A3B24" w:rsidP="00041812">
            <w:pPr>
              <w:pStyle w:val="TableParagraph"/>
              <w:spacing w:before="19"/>
              <w:ind w:right="46"/>
              <w:rPr>
                <w:b/>
                <w:sz w:val="16"/>
              </w:rPr>
            </w:pPr>
            <w:r>
              <w:rPr>
                <w:b/>
                <w:sz w:val="16"/>
              </w:rPr>
              <w:t>297.100,00</w:t>
            </w:r>
          </w:p>
        </w:tc>
      </w:tr>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100</w:t>
            </w:r>
          </w:p>
        </w:tc>
        <w:tc>
          <w:tcPr>
            <w:tcW w:w="5784" w:type="dxa"/>
            <w:shd w:val="clear" w:color="auto" w:fill="C1C1FF"/>
          </w:tcPr>
          <w:p w:rsidR="003A3B24" w:rsidRDefault="003A3B24" w:rsidP="00041812">
            <w:pPr>
              <w:pStyle w:val="TableParagraph"/>
              <w:ind w:left="383"/>
              <w:jc w:val="left"/>
              <w:rPr>
                <w:b/>
                <w:sz w:val="16"/>
              </w:rPr>
            </w:pPr>
            <w:r>
              <w:rPr>
                <w:b/>
                <w:sz w:val="16"/>
              </w:rPr>
              <w:t>Donošenje akata- pred.tijela i izvršna tijela</w:t>
            </w:r>
          </w:p>
        </w:tc>
        <w:tc>
          <w:tcPr>
            <w:tcW w:w="1490" w:type="dxa"/>
            <w:shd w:val="clear" w:color="auto" w:fill="C1C1FF"/>
          </w:tcPr>
          <w:p w:rsidR="003A3B24" w:rsidRDefault="003A3B24" w:rsidP="00041812">
            <w:pPr>
              <w:pStyle w:val="TableParagraph"/>
              <w:ind w:right="305"/>
              <w:rPr>
                <w:b/>
                <w:sz w:val="16"/>
              </w:rPr>
            </w:pPr>
            <w:r>
              <w:rPr>
                <w:b/>
                <w:sz w:val="16"/>
              </w:rPr>
              <w:t>275.000,00</w:t>
            </w:r>
          </w:p>
        </w:tc>
        <w:tc>
          <w:tcPr>
            <w:tcW w:w="1732" w:type="dxa"/>
            <w:shd w:val="clear" w:color="auto" w:fill="C1C1FF"/>
          </w:tcPr>
          <w:p w:rsidR="003A3B24" w:rsidRDefault="003A3B24" w:rsidP="00041812">
            <w:pPr>
              <w:pStyle w:val="TableParagraph"/>
              <w:ind w:right="620"/>
              <w:rPr>
                <w:b/>
                <w:sz w:val="16"/>
              </w:rPr>
            </w:pPr>
            <w:r>
              <w:rPr>
                <w:b/>
                <w:sz w:val="16"/>
              </w:rPr>
              <w:t>151.520,05</w:t>
            </w:r>
          </w:p>
        </w:tc>
        <w:tc>
          <w:tcPr>
            <w:tcW w:w="1417" w:type="dxa"/>
            <w:shd w:val="clear" w:color="auto" w:fill="C1C1FF"/>
          </w:tcPr>
          <w:p w:rsidR="003A3B24" w:rsidRDefault="003A3B24" w:rsidP="00041812">
            <w:pPr>
              <w:pStyle w:val="TableParagraph"/>
              <w:ind w:right="479"/>
              <w:rPr>
                <w:b/>
                <w:sz w:val="16"/>
              </w:rPr>
            </w:pPr>
            <w:r>
              <w:rPr>
                <w:b/>
                <w:sz w:val="16"/>
              </w:rPr>
              <w:t>0,00</w:t>
            </w:r>
          </w:p>
        </w:tc>
        <w:tc>
          <w:tcPr>
            <w:tcW w:w="1102" w:type="dxa"/>
            <w:shd w:val="clear" w:color="auto" w:fill="C1C1FF"/>
          </w:tcPr>
          <w:p w:rsidR="003A3B24" w:rsidRDefault="003A3B24" w:rsidP="00041812">
            <w:pPr>
              <w:pStyle w:val="TableParagraph"/>
              <w:ind w:right="305"/>
              <w:rPr>
                <w:b/>
                <w:sz w:val="16"/>
              </w:rPr>
            </w:pPr>
            <w:r>
              <w:rPr>
                <w:b/>
                <w:sz w:val="16"/>
              </w:rPr>
              <w:t>0,00</w:t>
            </w:r>
          </w:p>
        </w:tc>
        <w:tc>
          <w:tcPr>
            <w:tcW w:w="1159" w:type="dxa"/>
            <w:shd w:val="clear" w:color="auto" w:fill="C1C1FF"/>
          </w:tcPr>
          <w:p w:rsidR="003A3B24" w:rsidRDefault="003A3B24" w:rsidP="00041812">
            <w:pPr>
              <w:pStyle w:val="TableParagraph"/>
              <w:ind w:right="46"/>
              <w:rPr>
                <w:b/>
                <w:sz w:val="16"/>
              </w:rPr>
            </w:pPr>
            <w:r>
              <w:rPr>
                <w:b/>
                <w:sz w:val="16"/>
              </w:rPr>
              <w:t>275.000,00</w:t>
            </w:r>
          </w:p>
        </w:tc>
      </w:tr>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A100101</w:t>
            </w:r>
          </w:p>
        </w:tc>
        <w:tc>
          <w:tcPr>
            <w:tcW w:w="5784" w:type="dxa"/>
            <w:shd w:val="clear" w:color="auto" w:fill="E0E0FF"/>
          </w:tcPr>
          <w:p w:rsidR="003A3B24" w:rsidRDefault="003A3B24" w:rsidP="00041812">
            <w:pPr>
              <w:pStyle w:val="TableParagraph"/>
              <w:spacing w:before="19"/>
              <w:ind w:left="383"/>
              <w:jc w:val="left"/>
              <w:rPr>
                <w:b/>
                <w:sz w:val="16"/>
              </w:rPr>
            </w:pPr>
            <w:r>
              <w:rPr>
                <w:b/>
                <w:sz w:val="16"/>
              </w:rPr>
              <w:t>Predstavnička i zvršna tijela</w:t>
            </w:r>
          </w:p>
        </w:tc>
        <w:tc>
          <w:tcPr>
            <w:tcW w:w="1490" w:type="dxa"/>
            <w:shd w:val="clear" w:color="auto" w:fill="E0E0FF"/>
          </w:tcPr>
          <w:p w:rsidR="003A3B24" w:rsidRDefault="003A3B24" w:rsidP="00041812">
            <w:pPr>
              <w:pStyle w:val="TableParagraph"/>
              <w:spacing w:before="19"/>
              <w:ind w:right="305"/>
              <w:rPr>
                <w:b/>
                <w:sz w:val="16"/>
              </w:rPr>
            </w:pPr>
            <w:r>
              <w:rPr>
                <w:b/>
                <w:sz w:val="16"/>
              </w:rPr>
              <w:t>275.000,00</w:t>
            </w:r>
          </w:p>
        </w:tc>
        <w:tc>
          <w:tcPr>
            <w:tcW w:w="1732" w:type="dxa"/>
            <w:shd w:val="clear" w:color="auto" w:fill="E0E0FF"/>
          </w:tcPr>
          <w:p w:rsidR="003A3B24" w:rsidRDefault="003A3B24" w:rsidP="00041812">
            <w:pPr>
              <w:pStyle w:val="TableParagraph"/>
              <w:spacing w:before="19"/>
              <w:ind w:right="620"/>
              <w:rPr>
                <w:b/>
                <w:sz w:val="16"/>
              </w:rPr>
            </w:pPr>
            <w:r>
              <w:rPr>
                <w:b/>
                <w:sz w:val="16"/>
              </w:rPr>
              <w:t>151.520,05</w:t>
            </w:r>
          </w:p>
        </w:tc>
        <w:tc>
          <w:tcPr>
            <w:tcW w:w="1417" w:type="dxa"/>
            <w:shd w:val="clear" w:color="auto" w:fill="E0E0FF"/>
          </w:tcPr>
          <w:p w:rsidR="003A3B24" w:rsidRDefault="003A3B24" w:rsidP="00041812">
            <w:pPr>
              <w:pStyle w:val="TableParagraph"/>
              <w:spacing w:before="19"/>
              <w:ind w:right="479"/>
              <w:rPr>
                <w:b/>
                <w:sz w:val="16"/>
              </w:rPr>
            </w:pPr>
            <w:r>
              <w:rPr>
                <w:b/>
                <w:sz w:val="16"/>
              </w:rPr>
              <w:t>0,00</w:t>
            </w:r>
          </w:p>
        </w:tc>
        <w:tc>
          <w:tcPr>
            <w:tcW w:w="1102" w:type="dxa"/>
            <w:shd w:val="clear" w:color="auto" w:fill="E0E0FF"/>
          </w:tcPr>
          <w:p w:rsidR="003A3B24" w:rsidRDefault="003A3B24" w:rsidP="00041812">
            <w:pPr>
              <w:pStyle w:val="TableParagraph"/>
              <w:spacing w:before="19"/>
              <w:ind w:right="305"/>
              <w:rPr>
                <w:b/>
                <w:sz w:val="16"/>
              </w:rPr>
            </w:pPr>
            <w:r>
              <w:rPr>
                <w:b/>
                <w:sz w:val="16"/>
              </w:rPr>
              <w:t>0,00</w:t>
            </w:r>
          </w:p>
        </w:tc>
        <w:tc>
          <w:tcPr>
            <w:tcW w:w="1159" w:type="dxa"/>
            <w:shd w:val="clear" w:color="auto" w:fill="E0E0FF"/>
          </w:tcPr>
          <w:p w:rsidR="003A3B24" w:rsidRDefault="003A3B24" w:rsidP="00041812">
            <w:pPr>
              <w:pStyle w:val="TableParagraph"/>
              <w:spacing w:before="19"/>
              <w:ind w:right="46"/>
              <w:rPr>
                <w:b/>
                <w:sz w:val="16"/>
              </w:rPr>
            </w:pPr>
            <w:r>
              <w:rPr>
                <w:b/>
                <w:sz w:val="16"/>
              </w:rPr>
              <w:t>275.000,00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01</w:t>
            </w:r>
          </w:p>
        </w:tc>
        <w:tc>
          <w:tcPr>
            <w:tcW w:w="5784" w:type="dxa"/>
            <w:shd w:val="clear" w:color="auto" w:fill="5BACFF"/>
          </w:tcPr>
          <w:p w:rsidR="003A3B24" w:rsidRDefault="003A3B24" w:rsidP="00041812">
            <w:pPr>
              <w:pStyle w:val="TableParagraph"/>
              <w:spacing w:before="86"/>
              <w:ind w:left="383"/>
              <w:jc w:val="left"/>
              <w:rPr>
                <w:b/>
                <w:sz w:val="16"/>
              </w:rPr>
            </w:pPr>
            <w:r>
              <w:rPr>
                <w:b/>
                <w:sz w:val="16"/>
              </w:rPr>
              <w:t>Opće javne usluge</w:t>
            </w:r>
          </w:p>
        </w:tc>
        <w:tc>
          <w:tcPr>
            <w:tcW w:w="1490" w:type="dxa"/>
            <w:shd w:val="clear" w:color="auto" w:fill="5BACFF"/>
          </w:tcPr>
          <w:p w:rsidR="003A3B24" w:rsidRDefault="003A3B24" w:rsidP="00041812">
            <w:pPr>
              <w:pStyle w:val="TableParagraph"/>
              <w:spacing w:before="86"/>
              <w:ind w:right="305"/>
              <w:rPr>
                <w:b/>
                <w:sz w:val="16"/>
              </w:rPr>
            </w:pPr>
            <w:r>
              <w:rPr>
                <w:b/>
                <w:sz w:val="16"/>
              </w:rPr>
              <w:t>275.000,00</w:t>
            </w:r>
          </w:p>
        </w:tc>
        <w:tc>
          <w:tcPr>
            <w:tcW w:w="1732" w:type="dxa"/>
            <w:shd w:val="clear" w:color="auto" w:fill="5BACFF"/>
          </w:tcPr>
          <w:p w:rsidR="003A3B24" w:rsidRDefault="003A3B24" w:rsidP="00041812">
            <w:pPr>
              <w:pStyle w:val="TableParagraph"/>
              <w:spacing w:before="86"/>
              <w:ind w:right="620"/>
              <w:rPr>
                <w:b/>
                <w:sz w:val="16"/>
              </w:rPr>
            </w:pPr>
            <w:r>
              <w:rPr>
                <w:b/>
                <w:sz w:val="16"/>
              </w:rPr>
              <w:t>151.520,05</w:t>
            </w:r>
          </w:p>
        </w:tc>
        <w:tc>
          <w:tcPr>
            <w:tcW w:w="1417" w:type="dxa"/>
            <w:shd w:val="clear" w:color="auto" w:fill="5BACFF"/>
          </w:tcPr>
          <w:p w:rsidR="003A3B24" w:rsidRDefault="003A3B24" w:rsidP="00041812">
            <w:pPr>
              <w:pStyle w:val="TableParagraph"/>
              <w:spacing w:before="86"/>
              <w:ind w:right="479"/>
              <w:rPr>
                <w:b/>
                <w:sz w:val="16"/>
              </w:rPr>
            </w:pPr>
            <w:r>
              <w:rPr>
                <w:b/>
                <w:sz w:val="16"/>
              </w:rPr>
              <w:t>0,00</w:t>
            </w:r>
          </w:p>
        </w:tc>
        <w:tc>
          <w:tcPr>
            <w:tcW w:w="1102" w:type="dxa"/>
            <w:shd w:val="clear" w:color="auto" w:fill="5BACFF"/>
          </w:tcPr>
          <w:p w:rsidR="003A3B24" w:rsidRDefault="003A3B24" w:rsidP="00041812">
            <w:pPr>
              <w:pStyle w:val="TableParagraph"/>
              <w:spacing w:before="86"/>
              <w:ind w:right="305"/>
              <w:rPr>
                <w:b/>
                <w:sz w:val="16"/>
              </w:rPr>
            </w:pPr>
            <w:r>
              <w:rPr>
                <w:b/>
                <w:sz w:val="16"/>
              </w:rPr>
              <w:t>0,00</w:t>
            </w:r>
          </w:p>
        </w:tc>
        <w:tc>
          <w:tcPr>
            <w:tcW w:w="1159" w:type="dxa"/>
            <w:shd w:val="clear" w:color="auto" w:fill="5BACFF"/>
          </w:tcPr>
          <w:p w:rsidR="003A3B24" w:rsidRDefault="003A3B24" w:rsidP="00041812">
            <w:pPr>
              <w:pStyle w:val="TableParagraph"/>
              <w:spacing w:before="86"/>
              <w:ind w:right="46"/>
              <w:rPr>
                <w:b/>
                <w:sz w:val="16"/>
              </w:rPr>
            </w:pPr>
            <w:r>
              <w:rPr>
                <w:b/>
                <w:sz w:val="16"/>
              </w:rPr>
              <w:t>275.000,00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011</w:t>
            </w:r>
          </w:p>
        </w:tc>
        <w:tc>
          <w:tcPr>
            <w:tcW w:w="5784" w:type="dxa"/>
            <w:shd w:val="clear" w:color="auto" w:fill="63CDFF"/>
          </w:tcPr>
          <w:p w:rsidR="003A3B24" w:rsidRDefault="003A3B24" w:rsidP="00041812">
            <w:pPr>
              <w:pStyle w:val="TableParagraph"/>
              <w:spacing w:before="0" w:line="180" w:lineRule="exact"/>
              <w:ind w:left="383"/>
              <w:jc w:val="left"/>
              <w:rPr>
                <w:b/>
                <w:sz w:val="16"/>
              </w:rPr>
            </w:pPr>
            <w:r>
              <w:rPr>
                <w:b/>
                <w:sz w:val="16"/>
              </w:rPr>
              <w:t>"Izvršna i zakonodavna tijela, financijski i fiskalni poslovi, vanjski poslovi"</w:t>
            </w:r>
          </w:p>
        </w:tc>
        <w:tc>
          <w:tcPr>
            <w:tcW w:w="1490" w:type="dxa"/>
            <w:shd w:val="clear" w:color="auto" w:fill="63CDFF"/>
          </w:tcPr>
          <w:p w:rsidR="003A3B24" w:rsidRDefault="003A3B24" w:rsidP="00041812">
            <w:pPr>
              <w:pStyle w:val="TableParagraph"/>
              <w:spacing w:before="85"/>
              <w:ind w:right="305"/>
              <w:rPr>
                <w:b/>
                <w:sz w:val="16"/>
              </w:rPr>
            </w:pPr>
            <w:r>
              <w:rPr>
                <w:b/>
                <w:sz w:val="16"/>
              </w:rPr>
              <w:t>275.000,00</w:t>
            </w:r>
          </w:p>
        </w:tc>
        <w:tc>
          <w:tcPr>
            <w:tcW w:w="1732" w:type="dxa"/>
            <w:shd w:val="clear" w:color="auto" w:fill="63CDFF"/>
          </w:tcPr>
          <w:p w:rsidR="003A3B24" w:rsidRDefault="003A3B24" w:rsidP="00041812">
            <w:pPr>
              <w:pStyle w:val="TableParagraph"/>
              <w:spacing w:before="85"/>
              <w:ind w:right="620"/>
              <w:rPr>
                <w:b/>
                <w:sz w:val="16"/>
              </w:rPr>
            </w:pPr>
            <w:r>
              <w:rPr>
                <w:b/>
                <w:sz w:val="16"/>
              </w:rPr>
              <w:t>151.520,05</w:t>
            </w:r>
          </w:p>
        </w:tc>
        <w:tc>
          <w:tcPr>
            <w:tcW w:w="1417" w:type="dxa"/>
            <w:shd w:val="clear" w:color="auto" w:fill="63CDFF"/>
          </w:tcPr>
          <w:p w:rsidR="003A3B24" w:rsidRDefault="003A3B24" w:rsidP="00041812">
            <w:pPr>
              <w:pStyle w:val="TableParagraph"/>
              <w:spacing w:before="85"/>
              <w:ind w:right="479"/>
              <w:rPr>
                <w:b/>
                <w:sz w:val="16"/>
              </w:rPr>
            </w:pPr>
            <w:r>
              <w:rPr>
                <w:b/>
                <w:sz w:val="16"/>
              </w:rPr>
              <w:t>0,00</w:t>
            </w:r>
          </w:p>
        </w:tc>
        <w:tc>
          <w:tcPr>
            <w:tcW w:w="1102" w:type="dxa"/>
            <w:shd w:val="clear" w:color="auto" w:fill="63CDFF"/>
          </w:tcPr>
          <w:p w:rsidR="003A3B24" w:rsidRDefault="003A3B24" w:rsidP="00041812">
            <w:pPr>
              <w:pStyle w:val="TableParagraph"/>
              <w:spacing w:before="85"/>
              <w:ind w:right="305"/>
              <w:rPr>
                <w:b/>
                <w:sz w:val="16"/>
              </w:rPr>
            </w:pPr>
            <w:r>
              <w:rPr>
                <w:b/>
                <w:sz w:val="16"/>
              </w:rPr>
              <w:t>0,00</w:t>
            </w:r>
          </w:p>
        </w:tc>
        <w:tc>
          <w:tcPr>
            <w:tcW w:w="1159" w:type="dxa"/>
            <w:shd w:val="clear" w:color="auto" w:fill="63CDFF"/>
          </w:tcPr>
          <w:p w:rsidR="003A3B24" w:rsidRDefault="003A3B24" w:rsidP="00041812">
            <w:pPr>
              <w:pStyle w:val="TableParagraph"/>
              <w:spacing w:before="85"/>
              <w:ind w:right="46"/>
              <w:rPr>
                <w:b/>
                <w:sz w:val="16"/>
              </w:rPr>
            </w:pPr>
            <w:r>
              <w:rPr>
                <w:b/>
                <w:sz w:val="16"/>
              </w:rPr>
              <w:t>275.000,00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0111</w:t>
            </w:r>
          </w:p>
        </w:tc>
        <w:tc>
          <w:tcPr>
            <w:tcW w:w="5784" w:type="dxa"/>
            <w:shd w:val="clear" w:color="auto" w:fill="B8E9FF"/>
          </w:tcPr>
          <w:p w:rsidR="003A3B24" w:rsidRDefault="003A3B24" w:rsidP="00041812">
            <w:pPr>
              <w:pStyle w:val="TableParagraph"/>
              <w:spacing w:before="85"/>
              <w:ind w:left="383"/>
              <w:jc w:val="left"/>
              <w:rPr>
                <w:b/>
                <w:sz w:val="16"/>
              </w:rPr>
            </w:pPr>
            <w:r>
              <w:rPr>
                <w:b/>
                <w:sz w:val="16"/>
              </w:rPr>
              <w:t>Izvršna i zakonodavna tijela</w:t>
            </w:r>
          </w:p>
        </w:tc>
        <w:tc>
          <w:tcPr>
            <w:tcW w:w="1490" w:type="dxa"/>
            <w:shd w:val="clear" w:color="auto" w:fill="B8E9FF"/>
          </w:tcPr>
          <w:p w:rsidR="003A3B24" w:rsidRDefault="003A3B24" w:rsidP="00041812">
            <w:pPr>
              <w:pStyle w:val="TableParagraph"/>
              <w:spacing w:before="85"/>
              <w:ind w:right="305"/>
              <w:rPr>
                <w:b/>
                <w:sz w:val="16"/>
              </w:rPr>
            </w:pPr>
            <w:r>
              <w:rPr>
                <w:b/>
                <w:sz w:val="16"/>
              </w:rPr>
              <w:t>275.000,00</w:t>
            </w:r>
          </w:p>
        </w:tc>
        <w:tc>
          <w:tcPr>
            <w:tcW w:w="1732" w:type="dxa"/>
            <w:shd w:val="clear" w:color="auto" w:fill="B8E9FF"/>
          </w:tcPr>
          <w:p w:rsidR="003A3B24" w:rsidRDefault="003A3B24" w:rsidP="00041812">
            <w:pPr>
              <w:pStyle w:val="TableParagraph"/>
              <w:spacing w:before="85"/>
              <w:ind w:right="620"/>
              <w:rPr>
                <w:b/>
                <w:sz w:val="16"/>
              </w:rPr>
            </w:pPr>
            <w:r>
              <w:rPr>
                <w:b/>
                <w:sz w:val="16"/>
              </w:rPr>
              <w:t>151.520,05</w:t>
            </w:r>
          </w:p>
        </w:tc>
        <w:tc>
          <w:tcPr>
            <w:tcW w:w="1417" w:type="dxa"/>
            <w:shd w:val="clear" w:color="auto" w:fill="B8E9FF"/>
          </w:tcPr>
          <w:p w:rsidR="003A3B24" w:rsidRDefault="003A3B24" w:rsidP="00041812">
            <w:pPr>
              <w:pStyle w:val="TableParagraph"/>
              <w:spacing w:before="85"/>
              <w:ind w:right="479"/>
              <w:rPr>
                <w:b/>
                <w:sz w:val="16"/>
              </w:rPr>
            </w:pPr>
            <w:r>
              <w:rPr>
                <w:b/>
                <w:sz w:val="16"/>
              </w:rPr>
              <w:t>0,00</w:t>
            </w:r>
          </w:p>
        </w:tc>
        <w:tc>
          <w:tcPr>
            <w:tcW w:w="1102" w:type="dxa"/>
            <w:shd w:val="clear" w:color="auto" w:fill="B8E9FF"/>
          </w:tcPr>
          <w:p w:rsidR="003A3B24" w:rsidRDefault="003A3B24" w:rsidP="00041812">
            <w:pPr>
              <w:pStyle w:val="TableParagraph"/>
              <w:spacing w:before="85"/>
              <w:ind w:right="305"/>
              <w:rPr>
                <w:b/>
                <w:sz w:val="16"/>
              </w:rPr>
            </w:pPr>
            <w:r>
              <w:rPr>
                <w:b/>
                <w:sz w:val="16"/>
              </w:rPr>
              <w:t>0,00</w:t>
            </w:r>
          </w:p>
        </w:tc>
        <w:tc>
          <w:tcPr>
            <w:tcW w:w="1159" w:type="dxa"/>
            <w:shd w:val="clear" w:color="auto" w:fill="B8E9FF"/>
          </w:tcPr>
          <w:p w:rsidR="003A3B24" w:rsidRDefault="003A3B24" w:rsidP="00041812">
            <w:pPr>
              <w:pStyle w:val="TableParagraph"/>
              <w:spacing w:before="85"/>
              <w:ind w:right="46"/>
              <w:rPr>
                <w:b/>
                <w:sz w:val="16"/>
              </w:rPr>
            </w:pPr>
            <w:r>
              <w:rPr>
                <w:b/>
                <w:sz w:val="16"/>
              </w:rPr>
              <w:t>275.000,00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784"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490" w:type="dxa"/>
            <w:shd w:val="clear" w:color="auto" w:fill="FDDE01"/>
          </w:tcPr>
          <w:p w:rsidR="003A3B24" w:rsidRDefault="003A3B24" w:rsidP="00041812">
            <w:pPr>
              <w:pStyle w:val="TableParagraph"/>
              <w:spacing w:before="17"/>
              <w:ind w:right="305"/>
              <w:rPr>
                <w:b/>
                <w:sz w:val="16"/>
              </w:rPr>
            </w:pPr>
            <w:r>
              <w:rPr>
                <w:b/>
                <w:sz w:val="16"/>
              </w:rPr>
              <w:t>275.000,00</w:t>
            </w:r>
          </w:p>
        </w:tc>
        <w:tc>
          <w:tcPr>
            <w:tcW w:w="1732" w:type="dxa"/>
            <w:shd w:val="clear" w:color="auto" w:fill="FDDE01"/>
          </w:tcPr>
          <w:p w:rsidR="003A3B24" w:rsidRDefault="003A3B24" w:rsidP="00041812">
            <w:pPr>
              <w:pStyle w:val="TableParagraph"/>
              <w:spacing w:before="17"/>
              <w:ind w:right="620"/>
              <w:rPr>
                <w:b/>
                <w:sz w:val="16"/>
              </w:rPr>
            </w:pPr>
            <w:r>
              <w:rPr>
                <w:b/>
                <w:sz w:val="16"/>
              </w:rPr>
              <w:t>151.520,05</w:t>
            </w:r>
          </w:p>
        </w:tc>
        <w:tc>
          <w:tcPr>
            <w:tcW w:w="1417" w:type="dxa"/>
            <w:shd w:val="clear" w:color="auto" w:fill="FDDE01"/>
          </w:tcPr>
          <w:p w:rsidR="003A3B24" w:rsidRDefault="003A3B24" w:rsidP="00041812">
            <w:pPr>
              <w:pStyle w:val="TableParagraph"/>
              <w:spacing w:before="17"/>
              <w:ind w:right="479"/>
              <w:rPr>
                <w:b/>
                <w:sz w:val="16"/>
              </w:rPr>
            </w:pPr>
            <w:r>
              <w:rPr>
                <w:b/>
                <w:sz w:val="16"/>
              </w:rPr>
              <w:t>0,00</w:t>
            </w:r>
          </w:p>
        </w:tc>
        <w:tc>
          <w:tcPr>
            <w:tcW w:w="1102" w:type="dxa"/>
            <w:shd w:val="clear" w:color="auto" w:fill="FDDE01"/>
          </w:tcPr>
          <w:p w:rsidR="003A3B24" w:rsidRDefault="003A3B24" w:rsidP="00041812">
            <w:pPr>
              <w:pStyle w:val="TableParagraph"/>
              <w:spacing w:before="17"/>
              <w:ind w:right="305"/>
              <w:rPr>
                <w:b/>
                <w:sz w:val="16"/>
              </w:rPr>
            </w:pPr>
            <w:r>
              <w:rPr>
                <w:b/>
                <w:sz w:val="16"/>
              </w:rPr>
              <w:t>0,00</w:t>
            </w:r>
          </w:p>
        </w:tc>
        <w:tc>
          <w:tcPr>
            <w:tcW w:w="1159" w:type="dxa"/>
            <w:shd w:val="clear" w:color="auto" w:fill="FDDE01"/>
          </w:tcPr>
          <w:p w:rsidR="003A3B24" w:rsidRDefault="003A3B24" w:rsidP="00041812">
            <w:pPr>
              <w:pStyle w:val="TableParagraph"/>
              <w:spacing w:before="17"/>
              <w:ind w:right="46"/>
              <w:rPr>
                <w:b/>
                <w:sz w:val="16"/>
              </w:rPr>
            </w:pPr>
            <w:r>
              <w:rPr>
                <w:b/>
                <w:sz w:val="16"/>
              </w:rPr>
              <w:t>275.000,00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5784" w:type="dxa"/>
          </w:tcPr>
          <w:p w:rsidR="003A3B24" w:rsidRDefault="003A3B24" w:rsidP="00041812">
            <w:pPr>
              <w:pStyle w:val="TableParagraph"/>
              <w:spacing w:before="19"/>
              <w:ind w:left="383"/>
              <w:jc w:val="left"/>
              <w:rPr>
                <w:b/>
                <w:sz w:val="16"/>
              </w:rPr>
            </w:pPr>
            <w:r>
              <w:rPr>
                <w:b/>
                <w:sz w:val="16"/>
              </w:rPr>
              <w:t>Rashodi poslovanja</w:t>
            </w:r>
          </w:p>
        </w:tc>
        <w:tc>
          <w:tcPr>
            <w:tcW w:w="1490" w:type="dxa"/>
          </w:tcPr>
          <w:p w:rsidR="003A3B24" w:rsidRDefault="003A3B24" w:rsidP="00041812">
            <w:pPr>
              <w:pStyle w:val="TableParagraph"/>
              <w:spacing w:before="19"/>
              <w:ind w:right="305"/>
              <w:rPr>
                <w:b/>
                <w:sz w:val="16"/>
              </w:rPr>
            </w:pPr>
            <w:r>
              <w:rPr>
                <w:b/>
                <w:sz w:val="16"/>
              </w:rPr>
              <w:t>275.000,00</w:t>
            </w:r>
          </w:p>
        </w:tc>
        <w:tc>
          <w:tcPr>
            <w:tcW w:w="1732" w:type="dxa"/>
          </w:tcPr>
          <w:p w:rsidR="003A3B24" w:rsidRDefault="003A3B24" w:rsidP="00041812">
            <w:pPr>
              <w:pStyle w:val="TableParagraph"/>
              <w:spacing w:before="19"/>
              <w:ind w:right="620"/>
              <w:rPr>
                <w:b/>
                <w:sz w:val="16"/>
              </w:rPr>
            </w:pPr>
            <w:r>
              <w:rPr>
                <w:b/>
                <w:sz w:val="16"/>
              </w:rPr>
              <w:t>151.520,05</w:t>
            </w:r>
          </w:p>
        </w:tc>
        <w:tc>
          <w:tcPr>
            <w:tcW w:w="1417" w:type="dxa"/>
          </w:tcPr>
          <w:p w:rsidR="003A3B24" w:rsidRDefault="003A3B24" w:rsidP="00041812">
            <w:pPr>
              <w:pStyle w:val="TableParagraph"/>
              <w:spacing w:before="19"/>
              <w:ind w:right="479"/>
              <w:rPr>
                <w:b/>
                <w:sz w:val="16"/>
              </w:rPr>
            </w:pPr>
            <w:r>
              <w:rPr>
                <w:b/>
                <w:sz w:val="16"/>
              </w:rPr>
              <w:t>0,00</w:t>
            </w:r>
          </w:p>
        </w:tc>
        <w:tc>
          <w:tcPr>
            <w:tcW w:w="1102" w:type="dxa"/>
          </w:tcPr>
          <w:p w:rsidR="003A3B24" w:rsidRDefault="003A3B24" w:rsidP="00041812">
            <w:pPr>
              <w:pStyle w:val="TableParagraph"/>
              <w:spacing w:before="19"/>
              <w:ind w:right="305"/>
              <w:rPr>
                <w:b/>
                <w:sz w:val="16"/>
              </w:rPr>
            </w:pPr>
            <w:r>
              <w:rPr>
                <w:b/>
                <w:sz w:val="16"/>
              </w:rPr>
              <w:t>0,00</w:t>
            </w:r>
          </w:p>
        </w:tc>
        <w:tc>
          <w:tcPr>
            <w:tcW w:w="1159" w:type="dxa"/>
          </w:tcPr>
          <w:p w:rsidR="003A3B24" w:rsidRDefault="003A3B24" w:rsidP="00041812">
            <w:pPr>
              <w:pStyle w:val="TableParagraph"/>
              <w:spacing w:before="19"/>
              <w:ind w:right="46"/>
              <w:rPr>
                <w:b/>
                <w:sz w:val="16"/>
              </w:rPr>
            </w:pPr>
            <w:r>
              <w:rPr>
                <w:b/>
                <w:sz w:val="16"/>
              </w:rPr>
              <w:t>275.000,00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5784" w:type="dxa"/>
          </w:tcPr>
          <w:p w:rsidR="003A3B24" w:rsidRDefault="003A3B24" w:rsidP="00041812">
            <w:pPr>
              <w:pStyle w:val="TableParagraph"/>
              <w:ind w:left="383"/>
              <w:jc w:val="left"/>
              <w:rPr>
                <w:b/>
                <w:sz w:val="16"/>
              </w:rPr>
            </w:pPr>
            <w:r>
              <w:rPr>
                <w:b/>
                <w:sz w:val="16"/>
              </w:rPr>
              <w:t>Materijalni rashodi</w:t>
            </w:r>
          </w:p>
        </w:tc>
        <w:tc>
          <w:tcPr>
            <w:tcW w:w="1490" w:type="dxa"/>
          </w:tcPr>
          <w:p w:rsidR="003A3B24" w:rsidRDefault="003A3B24" w:rsidP="00041812">
            <w:pPr>
              <w:pStyle w:val="TableParagraph"/>
              <w:ind w:right="305"/>
              <w:rPr>
                <w:b/>
                <w:sz w:val="16"/>
              </w:rPr>
            </w:pPr>
            <w:r>
              <w:rPr>
                <w:b/>
                <w:sz w:val="16"/>
              </w:rPr>
              <w:t>275.000,00</w:t>
            </w:r>
          </w:p>
        </w:tc>
        <w:tc>
          <w:tcPr>
            <w:tcW w:w="1732" w:type="dxa"/>
          </w:tcPr>
          <w:p w:rsidR="003A3B24" w:rsidRDefault="003A3B24" w:rsidP="00041812">
            <w:pPr>
              <w:pStyle w:val="TableParagraph"/>
              <w:ind w:right="620"/>
              <w:rPr>
                <w:b/>
                <w:sz w:val="16"/>
              </w:rPr>
            </w:pPr>
            <w:r>
              <w:rPr>
                <w:b/>
                <w:sz w:val="16"/>
              </w:rPr>
              <w:t>151.520,05</w:t>
            </w:r>
          </w:p>
        </w:tc>
        <w:tc>
          <w:tcPr>
            <w:tcW w:w="1417" w:type="dxa"/>
          </w:tcPr>
          <w:p w:rsidR="003A3B24" w:rsidRDefault="003A3B24" w:rsidP="00041812">
            <w:pPr>
              <w:pStyle w:val="TableParagraph"/>
              <w:ind w:right="479"/>
              <w:rPr>
                <w:b/>
                <w:sz w:val="16"/>
              </w:rPr>
            </w:pPr>
            <w:r>
              <w:rPr>
                <w:b/>
                <w:sz w:val="16"/>
              </w:rPr>
              <w:t>0,00</w:t>
            </w:r>
          </w:p>
        </w:tc>
        <w:tc>
          <w:tcPr>
            <w:tcW w:w="1102"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275.000,00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323</w:t>
            </w:r>
          </w:p>
        </w:tc>
        <w:tc>
          <w:tcPr>
            <w:tcW w:w="5784" w:type="dxa"/>
          </w:tcPr>
          <w:p w:rsidR="003A3B24" w:rsidRDefault="003A3B24" w:rsidP="00041812">
            <w:pPr>
              <w:pStyle w:val="TableParagraph"/>
              <w:ind w:left="383"/>
              <w:jc w:val="left"/>
              <w:rPr>
                <w:b/>
                <w:sz w:val="16"/>
              </w:rPr>
            </w:pPr>
            <w:r>
              <w:rPr>
                <w:b/>
                <w:sz w:val="16"/>
              </w:rPr>
              <w:t>Rashodi za usluge</w:t>
            </w:r>
          </w:p>
        </w:tc>
        <w:tc>
          <w:tcPr>
            <w:tcW w:w="1490" w:type="dxa"/>
          </w:tcPr>
          <w:p w:rsidR="003A3B24" w:rsidRDefault="003A3B24" w:rsidP="00041812">
            <w:pPr>
              <w:pStyle w:val="TableParagraph"/>
              <w:ind w:right="305"/>
              <w:rPr>
                <w:b/>
                <w:sz w:val="16"/>
              </w:rPr>
            </w:pPr>
            <w:r>
              <w:rPr>
                <w:b/>
                <w:sz w:val="16"/>
              </w:rPr>
              <w:t>135.000,00</w:t>
            </w:r>
          </w:p>
        </w:tc>
        <w:tc>
          <w:tcPr>
            <w:tcW w:w="1732" w:type="dxa"/>
          </w:tcPr>
          <w:p w:rsidR="003A3B24" w:rsidRDefault="003A3B24" w:rsidP="00041812">
            <w:pPr>
              <w:pStyle w:val="TableParagraph"/>
              <w:ind w:right="620"/>
              <w:rPr>
                <w:b/>
                <w:sz w:val="16"/>
              </w:rPr>
            </w:pPr>
            <w:r>
              <w:rPr>
                <w:b/>
                <w:sz w:val="16"/>
              </w:rPr>
              <w:t>96.428,71</w:t>
            </w:r>
          </w:p>
        </w:tc>
        <w:tc>
          <w:tcPr>
            <w:tcW w:w="1417" w:type="dxa"/>
          </w:tcPr>
          <w:p w:rsidR="003A3B24" w:rsidRDefault="003A3B24" w:rsidP="00041812">
            <w:pPr>
              <w:pStyle w:val="TableParagraph"/>
              <w:ind w:right="479"/>
              <w:rPr>
                <w:b/>
                <w:sz w:val="16"/>
              </w:rPr>
            </w:pPr>
            <w:r>
              <w:rPr>
                <w:b/>
                <w:sz w:val="16"/>
              </w:rPr>
              <w:t>0,00</w:t>
            </w:r>
          </w:p>
        </w:tc>
        <w:tc>
          <w:tcPr>
            <w:tcW w:w="1102"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135.000,00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R0001</w:t>
            </w:r>
          </w:p>
        </w:tc>
        <w:tc>
          <w:tcPr>
            <w:tcW w:w="1222" w:type="dxa"/>
          </w:tcPr>
          <w:p w:rsidR="003A3B24" w:rsidRDefault="003A3B24" w:rsidP="00041812">
            <w:pPr>
              <w:pStyle w:val="TableParagraph"/>
              <w:spacing w:before="19"/>
              <w:ind w:left="188"/>
              <w:jc w:val="left"/>
              <w:rPr>
                <w:sz w:val="16"/>
              </w:rPr>
            </w:pPr>
            <w:r>
              <w:rPr>
                <w:sz w:val="16"/>
              </w:rPr>
              <w:t>32331</w:t>
            </w:r>
          </w:p>
        </w:tc>
        <w:tc>
          <w:tcPr>
            <w:tcW w:w="5784" w:type="dxa"/>
          </w:tcPr>
          <w:p w:rsidR="003A3B24" w:rsidRDefault="003A3B24" w:rsidP="00041812">
            <w:pPr>
              <w:pStyle w:val="TableParagraph"/>
              <w:spacing w:before="19"/>
              <w:ind w:left="383"/>
              <w:jc w:val="left"/>
              <w:rPr>
                <w:sz w:val="16"/>
              </w:rPr>
            </w:pPr>
            <w:r>
              <w:rPr>
                <w:sz w:val="16"/>
              </w:rPr>
              <w:t>Elektronski mediji</w:t>
            </w:r>
          </w:p>
        </w:tc>
        <w:tc>
          <w:tcPr>
            <w:tcW w:w="1490" w:type="dxa"/>
          </w:tcPr>
          <w:p w:rsidR="003A3B24" w:rsidRDefault="003A3B24" w:rsidP="00041812">
            <w:pPr>
              <w:pStyle w:val="TableParagraph"/>
              <w:spacing w:before="19"/>
              <w:ind w:right="305"/>
              <w:rPr>
                <w:sz w:val="16"/>
              </w:rPr>
            </w:pPr>
            <w:r>
              <w:rPr>
                <w:sz w:val="16"/>
              </w:rPr>
              <w:t>20.000,00</w:t>
            </w:r>
          </w:p>
        </w:tc>
        <w:tc>
          <w:tcPr>
            <w:tcW w:w="1732" w:type="dxa"/>
          </w:tcPr>
          <w:p w:rsidR="003A3B24" w:rsidRDefault="003A3B24" w:rsidP="00041812">
            <w:pPr>
              <w:pStyle w:val="TableParagraph"/>
              <w:spacing w:before="19"/>
              <w:ind w:right="621"/>
              <w:rPr>
                <w:sz w:val="16"/>
              </w:rPr>
            </w:pPr>
            <w:r>
              <w:rPr>
                <w:sz w:val="16"/>
              </w:rPr>
              <w:t>9.967,39</w:t>
            </w:r>
          </w:p>
        </w:tc>
        <w:tc>
          <w:tcPr>
            <w:tcW w:w="1417" w:type="dxa"/>
          </w:tcPr>
          <w:p w:rsidR="003A3B24" w:rsidRDefault="003A3B24" w:rsidP="00041812">
            <w:pPr>
              <w:pStyle w:val="TableParagraph"/>
              <w:spacing w:before="19"/>
              <w:ind w:right="479"/>
              <w:rPr>
                <w:sz w:val="16"/>
              </w:rPr>
            </w:pPr>
            <w:r>
              <w:rPr>
                <w:sz w:val="16"/>
              </w:rPr>
              <w:t>0,00</w:t>
            </w:r>
          </w:p>
        </w:tc>
        <w:tc>
          <w:tcPr>
            <w:tcW w:w="1102" w:type="dxa"/>
          </w:tcPr>
          <w:p w:rsidR="003A3B24" w:rsidRDefault="003A3B24" w:rsidP="00041812">
            <w:pPr>
              <w:pStyle w:val="TableParagraph"/>
              <w:spacing w:before="19"/>
              <w:ind w:right="305"/>
              <w:rPr>
                <w:sz w:val="16"/>
              </w:rPr>
            </w:pPr>
            <w:r>
              <w:rPr>
                <w:sz w:val="16"/>
              </w:rPr>
              <w:t>0,00</w:t>
            </w:r>
          </w:p>
        </w:tc>
        <w:tc>
          <w:tcPr>
            <w:tcW w:w="1159" w:type="dxa"/>
          </w:tcPr>
          <w:p w:rsidR="003A3B24" w:rsidRDefault="003A3B24" w:rsidP="00041812">
            <w:pPr>
              <w:pStyle w:val="TableParagraph"/>
              <w:spacing w:before="19"/>
              <w:ind w:right="46"/>
              <w:rPr>
                <w:sz w:val="16"/>
              </w:rPr>
            </w:pPr>
            <w:r>
              <w:rPr>
                <w:sz w:val="16"/>
              </w:rPr>
              <w:t>20.000,00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R0002</w:t>
            </w:r>
          </w:p>
        </w:tc>
        <w:tc>
          <w:tcPr>
            <w:tcW w:w="1222" w:type="dxa"/>
          </w:tcPr>
          <w:p w:rsidR="003A3B24" w:rsidRDefault="003A3B24" w:rsidP="00041812">
            <w:pPr>
              <w:pStyle w:val="TableParagraph"/>
              <w:ind w:left="188"/>
              <w:jc w:val="left"/>
              <w:rPr>
                <w:sz w:val="16"/>
              </w:rPr>
            </w:pPr>
            <w:r>
              <w:rPr>
                <w:sz w:val="16"/>
              </w:rPr>
              <w:t>32332</w:t>
            </w:r>
          </w:p>
        </w:tc>
        <w:tc>
          <w:tcPr>
            <w:tcW w:w="5784" w:type="dxa"/>
          </w:tcPr>
          <w:p w:rsidR="003A3B24" w:rsidRDefault="003A3B24" w:rsidP="00041812">
            <w:pPr>
              <w:pStyle w:val="TableParagraph"/>
              <w:ind w:left="383"/>
              <w:jc w:val="left"/>
              <w:rPr>
                <w:sz w:val="16"/>
              </w:rPr>
            </w:pPr>
            <w:r>
              <w:rPr>
                <w:sz w:val="16"/>
              </w:rPr>
              <w:t>Tisak</w:t>
            </w:r>
          </w:p>
        </w:tc>
        <w:tc>
          <w:tcPr>
            <w:tcW w:w="1490" w:type="dxa"/>
          </w:tcPr>
          <w:p w:rsidR="003A3B24" w:rsidRDefault="003A3B24" w:rsidP="00041812">
            <w:pPr>
              <w:pStyle w:val="TableParagraph"/>
              <w:ind w:right="305"/>
              <w:rPr>
                <w:sz w:val="16"/>
              </w:rPr>
            </w:pPr>
            <w:r>
              <w:rPr>
                <w:sz w:val="16"/>
              </w:rPr>
              <w:t>15.000,00</w:t>
            </w:r>
          </w:p>
        </w:tc>
        <w:tc>
          <w:tcPr>
            <w:tcW w:w="1732" w:type="dxa"/>
          </w:tcPr>
          <w:p w:rsidR="003A3B24" w:rsidRDefault="003A3B24" w:rsidP="00041812">
            <w:pPr>
              <w:pStyle w:val="TableParagraph"/>
              <w:ind w:right="620"/>
              <w:rPr>
                <w:sz w:val="16"/>
              </w:rPr>
            </w:pPr>
            <w:r>
              <w:rPr>
                <w:sz w:val="16"/>
              </w:rPr>
              <w:t>0,00</w:t>
            </w:r>
          </w:p>
        </w:tc>
        <w:tc>
          <w:tcPr>
            <w:tcW w:w="1417" w:type="dxa"/>
          </w:tcPr>
          <w:p w:rsidR="003A3B24" w:rsidRDefault="003A3B24" w:rsidP="00041812">
            <w:pPr>
              <w:pStyle w:val="TableParagraph"/>
              <w:ind w:right="479"/>
              <w:rPr>
                <w:sz w:val="16"/>
              </w:rPr>
            </w:pPr>
            <w:r>
              <w:rPr>
                <w:sz w:val="16"/>
              </w:rPr>
              <w:t>0,00</w:t>
            </w:r>
          </w:p>
        </w:tc>
        <w:tc>
          <w:tcPr>
            <w:tcW w:w="1102" w:type="dxa"/>
          </w:tcPr>
          <w:p w:rsidR="003A3B24" w:rsidRDefault="003A3B24" w:rsidP="00041812">
            <w:pPr>
              <w:pStyle w:val="TableParagraph"/>
              <w:ind w:right="305"/>
              <w:rPr>
                <w:sz w:val="16"/>
              </w:rPr>
            </w:pPr>
            <w:r>
              <w:rPr>
                <w:sz w:val="16"/>
              </w:rPr>
              <w:t>0,00</w:t>
            </w:r>
          </w:p>
        </w:tc>
        <w:tc>
          <w:tcPr>
            <w:tcW w:w="1159" w:type="dxa"/>
          </w:tcPr>
          <w:p w:rsidR="003A3B24" w:rsidRDefault="003A3B24" w:rsidP="00041812">
            <w:pPr>
              <w:pStyle w:val="TableParagraph"/>
              <w:ind w:right="46"/>
              <w:rPr>
                <w:sz w:val="16"/>
              </w:rPr>
            </w:pPr>
            <w:r>
              <w:rPr>
                <w:sz w:val="16"/>
              </w:rPr>
              <w:t>15.000,00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R0003</w:t>
            </w:r>
          </w:p>
        </w:tc>
        <w:tc>
          <w:tcPr>
            <w:tcW w:w="1222" w:type="dxa"/>
          </w:tcPr>
          <w:p w:rsidR="003A3B24" w:rsidRDefault="003A3B24" w:rsidP="00041812">
            <w:pPr>
              <w:pStyle w:val="TableParagraph"/>
              <w:spacing w:before="19"/>
              <w:ind w:left="188"/>
              <w:jc w:val="left"/>
              <w:rPr>
                <w:sz w:val="16"/>
              </w:rPr>
            </w:pPr>
            <w:r>
              <w:rPr>
                <w:sz w:val="16"/>
              </w:rPr>
              <w:t>32339</w:t>
            </w:r>
          </w:p>
        </w:tc>
        <w:tc>
          <w:tcPr>
            <w:tcW w:w="5784" w:type="dxa"/>
          </w:tcPr>
          <w:p w:rsidR="003A3B24" w:rsidRPr="00E6522B" w:rsidRDefault="003A3B24" w:rsidP="00041812">
            <w:pPr>
              <w:pStyle w:val="TableParagraph"/>
              <w:spacing w:before="19"/>
              <w:ind w:left="383"/>
              <w:jc w:val="left"/>
              <w:rPr>
                <w:sz w:val="16"/>
                <w:lang w:val="de-DE"/>
              </w:rPr>
            </w:pPr>
            <w:r w:rsidRPr="00E6522B">
              <w:rPr>
                <w:sz w:val="16"/>
                <w:lang w:val="de-DE"/>
              </w:rPr>
              <w:t>Ostale usluge promidžbe i informiranja</w:t>
            </w:r>
          </w:p>
        </w:tc>
        <w:tc>
          <w:tcPr>
            <w:tcW w:w="1490" w:type="dxa"/>
          </w:tcPr>
          <w:p w:rsidR="003A3B24" w:rsidRDefault="003A3B24" w:rsidP="00041812">
            <w:pPr>
              <w:pStyle w:val="TableParagraph"/>
              <w:spacing w:before="19"/>
              <w:ind w:right="305"/>
              <w:rPr>
                <w:sz w:val="16"/>
              </w:rPr>
            </w:pPr>
            <w:r>
              <w:rPr>
                <w:sz w:val="16"/>
              </w:rPr>
              <w:t>100.000,00</w:t>
            </w:r>
          </w:p>
        </w:tc>
        <w:tc>
          <w:tcPr>
            <w:tcW w:w="1732" w:type="dxa"/>
          </w:tcPr>
          <w:p w:rsidR="003A3B24" w:rsidRDefault="003A3B24" w:rsidP="00041812">
            <w:pPr>
              <w:pStyle w:val="TableParagraph"/>
              <w:spacing w:before="19"/>
              <w:ind w:right="620"/>
              <w:rPr>
                <w:sz w:val="16"/>
              </w:rPr>
            </w:pPr>
            <w:r>
              <w:rPr>
                <w:sz w:val="16"/>
              </w:rPr>
              <w:t>86.461,32</w:t>
            </w:r>
          </w:p>
        </w:tc>
        <w:tc>
          <w:tcPr>
            <w:tcW w:w="1417" w:type="dxa"/>
          </w:tcPr>
          <w:p w:rsidR="003A3B24" w:rsidRDefault="003A3B24" w:rsidP="00041812">
            <w:pPr>
              <w:pStyle w:val="TableParagraph"/>
              <w:spacing w:before="19"/>
              <w:ind w:right="479"/>
              <w:rPr>
                <w:sz w:val="16"/>
              </w:rPr>
            </w:pPr>
            <w:r>
              <w:rPr>
                <w:sz w:val="16"/>
              </w:rPr>
              <w:t>0,00</w:t>
            </w:r>
          </w:p>
        </w:tc>
        <w:tc>
          <w:tcPr>
            <w:tcW w:w="1102" w:type="dxa"/>
          </w:tcPr>
          <w:p w:rsidR="003A3B24" w:rsidRDefault="003A3B24" w:rsidP="00041812">
            <w:pPr>
              <w:pStyle w:val="TableParagraph"/>
              <w:spacing w:before="19"/>
              <w:ind w:right="305"/>
              <w:rPr>
                <w:sz w:val="16"/>
              </w:rPr>
            </w:pPr>
            <w:r>
              <w:rPr>
                <w:sz w:val="16"/>
              </w:rPr>
              <w:t>0,00</w:t>
            </w:r>
          </w:p>
        </w:tc>
        <w:tc>
          <w:tcPr>
            <w:tcW w:w="1159" w:type="dxa"/>
          </w:tcPr>
          <w:p w:rsidR="003A3B24" w:rsidRDefault="003A3B24" w:rsidP="00041812">
            <w:pPr>
              <w:pStyle w:val="TableParagraph"/>
              <w:spacing w:before="19"/>
              <w:ind w:right="46"/>
              <w:rPr>
                <w:sz w:val="16"/>
              </w:rPr>
            </w:pPr>
            <w:r>
              <w:rPr>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329</w:t>
            </w:r>
          </w:p>
        </w:tc>
        <w:tc>
          <w:tcPr>
            <w:tcW w:w="5784" w:type="dxa"/>
          </w:tcPr>
          <w:p w:rsidR="003A3B24" w:rsidRDefault="003A3B24" w:rsidP="00041812">
            <w:pPr>
              <w:pStyle w:val="TableParagraph"/>
              <w:ind w:left="383"/>
              <w:jc w:val="left"/>
              <w:rPr>
                <w:b/>
                <w:sz w:val="16"/>
              </w:rPr>
            </w:pPr>
            <w:r>
              <w:rPr>
                <w:b/>
                <w:sz w:val="16"/>
              </w:rPr>
              <w:t>Ostali nespomenuti rashodi poslovanja</w:t>
            </w:r>
          </w:p>
        </w:tc>
        <w:tc>
          <w:tcPr>
            <w:tcW w:w="1490" w:type="dxa"/>
          </w:tcPr>
          <w:p w:rsidR="003A3B24" w:rsidRDefault="003A3B24" w:rsidP="00041812">
            <w:pPr>
              <w:pStyle w:val="TableParagraph"/>
              <w:ind w:right="305"/>
              <w:rPr>
                <w:b/>
                <w:sz w:val="16"/>
              </w:rPr>
            </w:pPr>
            <w:r>
              <w:rPr>
                <w:b/>
                <w:sz w:val="16"/>
              </w:rPr>
              <w:t>140.000,00</w:t>
            </w:r>
          </w:p>
        </w:tc>
        <w:tc>
          <w:tcPr>
            <w:tcW w:w="1732" w:type="dxa"/>
          </w:tcPr>
          <w:p w:rsidR="003A3B24" w:rsidRDefault="003A3B24" w:rsidP="00041812">
            <w:pPr>
              <w:pStyle w:val="TableParagraph"/>
              <w:ind w:right="620"/>
              <w:rPr>
                <w:b/>
                <w:sz w:val="16"/>
              </w:rPr>
            </w:pPr>
            <w:r>
              <w:rPr>
                <w:b/>
                <w:sz w:val="16"/>
              </w:rPr>
              <w:t>55.091,34</w:t>
            </w:r>
          </w:p>
        </w:tc>
        <w:tc>
          <w:tcPr>
            <w:tcW w:w="1417" w:type="dxa"/>
          </w:tcPr>
          <w:p w:rsidR="003A3B24" w:rsidRDefault="003A3B24" w:rsidP="00041812">
            <w:pPr>
              <w:pStyle w:val="TableParagraph"/>
              <w:ind w:right="479"/>
              <w:rPr>
                <w:b/>
                <w:sz w:val="16"/>
              </w:rPr>
            </w:pPr>
            <w:r>
              <w:rPr>
                <w:b/>
                <w:sz w:val="16"/>
              </w:rPr>
              <w:t>0,00</w:t>
            </w:r>
          </w:p>
        </w:tc>
        <w:tc>
          <w:tcPr>
            <w:tcW w:w="1102"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140.000,00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R0004</w:t>
            </w:r>
          </w:p>
        </w:tc>
        <w:tc>
          <w:tcPr>
            <w:tcW w:w="1222" w:type="dxa"/>
          </w:tcPr>
          <w:p w:rsidR="003A3B24" w:rsidRDefault="003A3B24" w:rsidP="00041812">
            <w:pPr>
              <w:pStyle w:val="TableParagraph"/>
              <w:spacing w:before="19" w:line="164" w:lineRule="exact"/>
              <w:ind w:left="188"/>
              <w:jc w:val="left"/>
              <w:rPr>
                <w:sz w:val="16"/>
              </w:rPr>
            </w:pPr>
            <w:r>
              <w:rPr>
                <w:sz w:val="16"/>
              </w:rPr>
              <w:t>32911</w:t>
            </w:r>
          </w:p>
        </w:tc>
        <w:tc>
          <w:tcPr>
            <w:tcW w:w="5784" w:type="dxa"/>
          </w:tcPr>
          <w:p w:rsidR="003A3B24" w:rsidRDefault="003A3B24" w:rsidP="00041812">
            <w:pPr>
              <w:pStyle w:val="TableParagraph"/>
              <w:spacing w:before="19" w:line="164" w:lineRule="exact"/>
              <w:ind w:left="383"/>
              <w:jc w:val="left"/>
              <w:rPr>
                <w:sz w:val="16"/>
              </w:rPr>
            </w:pPr>
            <w:r>
              <w:rPr>
                <w:sz w:val="16"/>
              </w:rPr>
              <w:t>Naknade za rad članovima predstavničkih i izvršnih tijela</w:t>
            </w:r>
          </w:p>
        </w:tc>
        <w:tc>
          <w:tcPr>
            <w:tcW w:w="1490" w:type="dxa"/>
          </w:tcPr>
          <w:p w:rsidR="003A3B24" w:rsidRDefault="003A3B24" w:rsidP="00041812">
            <w:pPr>
              <w:pStyle w:val="TableParagraph"/>
              <w:spacing w:before="19" w:line="164" w:lineRule="exact"/>
              <w:ind w:right="305"/>
              <w:rPr>
                <w:sz w:val="16"/>
              </w:rPr>
            </w:pPr>
            <w:r>
              <w:rPr>
                <w:sz w:val="16"/>
              </w:rPr>
              <w:t>140.000,00</w:t>
            </w:r>
          </w:p>
        </w:tc>
        <w:tc>
          <w:tcPr>
            <w:tcW w:w="1732" w:type="dxa"/>
          </w:tcPr>
          <w:p w:rsidR="003A3B24" w:rsidRDefault="003A3B24" w:rsidP="00041812">
            <w:pPr>
              <w:pStyle w:val="TableParagraph"/>
              <w:spacing w:before="19" w:line="164" w:lineRule="exact"/>
              <w:ind w:right="620"/>
              <w:rPr>
                <w:sz w:val="16"/>
              </w:rPr>
            </w:pPr>
            <w:r>
              <w:rPr>
                <w:sz w:val="16"/>
              </w:rPr>
              <w:t>55.091,34</w:t>
            </w:r>
          </w:p>
        </w:tc>
        <w:tc>
          <w:tcPr>
            <w:tcW w:w="1417" w:type="dxa"/>
          </w:tcPr>
          <w:p w:rsidR="003A3B24" w:rsidRDefault="003A3B24" w:rsidP="00041812">
            <w:pPr>
              <w:pStyle w:val="TableParagraph"/>
              <w:spacing w:before="19" w:line="164" w:lineRule="exact"/>
              <w:ind w:right="479"/>
              <w:rPr>
                <w:sz w:val="16"/>
              </w:rPr>
            </w:pPr>
            <w:r>
              <w:rPr>
                <w:sz w:val="16"/>
              </w:rPr>
              <w:t>0,00</w:t>
            </w:r>
          </w:p>
        </w:tc>
        <w:tc>
          <w:tcPr>
            <w:tcW w:w="1102" w:type="dxa"/>
          </w:tcPr>
          <w:p w:rsidR="003A3B24" w:rsidRDefault="003A3B24" w:rsidP="00041812">
            <w:pPr>
              <w:pStyle w:val="TableParagraph"/>
              <w:spacing w:before="19" w:line="164" w:lineRule="exact"/>
              <w:ind w:right="305"/>
              <w:rPr>
                <w:sz w:val="16"/>
              </w:rPr>
            </w:pPr>
            <w:r>
              <w:rPr>
                <w:sz w:val="16"/>
              </w:rPr>
              <w:t>0,00</w:t>
            </w:r>
          </w:p>
        </w:tc>
        <w:tc>
          <w:tcPr>
            <w:tcW w:w="1159" w:type="dxa"/>
          </w:tcPr>
          <w:p w:rsidR="003A3B24" w:rsidRDefault="003A3B24" w:rsidP="00041812">
            <w:pPr>
              <w:pStyle w:val="TableParagraph"/>
              <w:spacing w:before="19" w:line="164" w:lineRule="exact"/>
              <w:ind w:right="46"/>
              <w:rPr>
                <w:sz w:val="16"/>
              </w:rPr>
            </w:pPr>
            <w:r>
              <w:rPr>
                <w:sz w:val="16"/>
              </w:rPr>
              <w:t>140.000,00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829"/>
        <w:gridCol w:w="1690"/>
        <w:gridCol w:w="1487"/>
        <w:gridCol w:w="1416"/>
        <w:gridCol w:w="1146"/>
        <w:gridCol w:w="1114"/>
      </w:tblGrid>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200</w:t>
            </w:r>
          </w:p>
        </w:tc>
        <w:tc>
          <w:tcPr>
            <w:tcW w:w="5829" w:type="dxa"/>
            <w:shd w:val="clear" w:color="auto" w:fill="C1C1FF"/>
          </w:tcPr>
          <w:p w:rsidR="003A3B24" w:rsidRDefault="003A3B24" w:rsidP="00041812">
            <w:pPr>
              <w:pStyle w:val="TableParagraph"/>
              <w:ind w:left="383"/>
              <w:jc w:val="left"/>
              <w:rPr>
                <w:b/>
                <w:sz w:val="16"/>
              </w:rPr>
            </w:pPr>
            <w:r>
              <w:rPr>
                <w:b/>
                <w:sz w:val="16"/>
              </w:rPr>
              <w:t>Program političkih stranaka</w:t>
            </w:r>
          </w:p>
        </w:tc>
        <w:tc>
          <w:tcPr>
            <w:tcW w:w="1690" w:type="dxa"/>
            <w:shd w:val="clear" w:color="auto" w:fill="C1C1FF"/>
          </w:tcPr>
          <w:p w:rsidR="003A3B24" w:rsidRDefault="003A3B24" w:rsidP="00041812">
            <w:pPr>
              <w:pStyle w:val="TableParagraph"/>
              <w:ind w:left="407" w:right="531"/>
              <w:jc w:val="center"/>
              <w:rPr>
                <w:b/>
                <w:sz w:val="16"/>
              </w:rPr>
            </w:pPr>
            <w:r>
              <w:rPr>
                <w:b/>
                <w:sz w:val="16"/>
              </w:rPr>
              <w:t>22.100,00</w:t>
            </w:r>
          </w:p>
        </w:tc>
        <w:tc>
          <w:tcPr>
            <w:tcW w:w="1487" w:type="dxa"/>
            <w:shd w:val="clear" w:color="auto" w:fill="C1C1FF"/>
          </w:tcPr>
          <w:p w:rsidR="003A3B24" w:rsidRDefault="003A3B24" w:rsidP="00041812">
            <w:pPr>
              <w:pStyle w:val="TableParagraph"/>
              <w:ind w:left="552"/>
              <w:jc w:val="left"/>
              <w:rPr>
                <w:b/>
                <w:sz w:val="16"/>
              </w:rPr>
            </w:pPr>
            <w:r>
              <w:rPr>
                <w:b/>
                <w:sz w:val="16"/>
              </w:rPr>
              <w:t>0,00</w:t>
            </w:r>
          </w:p>
        </w:tc>
        <w:tc>
          <w:tcPr>
            <w:tcW w:w="1416" w:type="dxa"/>
            <w:shd w:val="clear" w:color="auto" w:fill="C1C1FF"/>
          </w:tcPr>
          <w:p w:rsidR="003A3B24" w:rsidRDefault="003A3B24" w:rsidP="00041812">
            <w:pPr>
              <w:pStyle w:val="TableParagraph"/>
              <w:ind w:right="478"/>
              <w:rPr>
                <w:b/>
                <w:sz w:val="16"/>
              </w:rPr>
            </w:pPr>
            <w:r>
              <w:rPr>
                <w:b/>
                <w:sz w:val="16"/>
              </w:rPr>
              <w:t>0,00</w:t>
            </w:r>
          </w:p>
        </w:tc>
        <w:tc>
          <w:tcPr>
            <w:tcW w:w="1146" w:type="dxa"/>
            <w:shd w:val="clear" w:color="auto" w:fill="C1C1FF"/>
          </w:tcPr>
          <w:p w:rsidR="003A3B24" w:rsidRDefault="003A3B24" w:rsidP="00041812">
            <w:pPr>
              <w:pStyle w:val="TableParagraph"/>
              <w:ind w:right="348"/>
              <w:rPr>
                <w:b/>
                <w:sz w:val="16"/>
              </w:rPr>
            </w:pPr>
            <w:r>
              <w:rPr>
                <w:b/>
                <w:sz w:val="16"/>
              </w:rPr>
              <w:t>0,00</w:t>
            </w:r>
          </w:p>
        </w:tc>
        <w:tc>
          <w:tcPr>
            <w:tcW w:w="1114" w:type="dxa"/>
            <w:shd w:val="clear" w:color="auto" w:fill="C1C1FF"/>
          </w:tcPr>
          <w:p w:rsidR="003A3B24" w:rsidRDefault="003A3B24" w:rsidP="00041812">
            <w:pPr>
              <w:pStyle w:val="TableParagraph"/>
              <w:ind w:right="44"/>
              <w:rPr>
                <w:b/>
                <w:sz w:val="16"/>
              </w:rPr>
            </w:pPr>
            <w:r>
              <w:rPr>
                <w:b/>
                <w:sz w:val="16"/>
              </w:rPr>
              <w:t>22.100,00</w:t>
            </w:r>
          </w:p>
        </w:tc>
      </w:tr>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A100201</w:t>
            </w:r>
          </w:p>
        </w:tc>
        <w:tc>
          <w:tcPr>
            <w:tcW w:w="5829" w:type="dxa"/>
            <w:shd w:val="clear" w:color="auto" w:fill="E0E0FF"/>
          </w:tcPr>
          <w:p w:rsidR="003A3B24" w:rsidRDefault="003A3B24" w:rsidP="00041812">
            <w:pPr>
              <w:pStyle w:val="TableParagraph"/>
              <w:ind w:left="383"/>
              <w:jc w:val="left"/>
              <w:rPr>
                <w:b/>
                <w:sz w:val="16"/>
              </w:rPr>
            </w:pPr>
            <w:r>
              <w:rPr>
                <w:b/>
                <w:sz w:val="16"/>
              </w:rPr>
              <w:t>Osnovne funkcije stranaka</w:t>
            </w:r>
          </w:p>
        </w:tc>
        <w:tc>
          <w:tcPr>
            <w:tcW w:w="1690" w:type="dxa"/>
            <w:shd w:val="clear" w:color="auto" w:fill="E0E0FF"/>
          </w:tcPr>
          <w:p w:rsidR="003A3B24" w:rsidRDefault="003A3B24" w:rsidP="00041812">
            <w:pPr>
              <w:pStyle w:val="TableParagraph"/>
              <w:ind w:left="407" w:right="531"/>
              <w:jc w:val="center"/>
              <w:rPr>
                <w:b/>
                <w:sz w:val="16"/>
              </w:rPr>
            </w:pPr>
            <w:r>
              <w:rPr>
                <w:b/>
                <w:sz w:val="16"/>
              </w:rPr>
              <w:t>22.100,00</w:t>
            </w:r>
          </w:p>
        </w:tc>
        <w:tc>
          <w:tcPr>
            <w:tcW w:w="1487" w:type="dxa"/>
            <w:shd w:val="clear" w:color="auto" w:fill="E0E0FF"/>
          </w:tcPr>
          <w:p w:rsidR="003A3B24" w:rsidRDefault="003A3B24" w:rsidP="00041812">
            <w:pPr>
              <w:pStyle w:val="TableParagraph"/>
              <w:ind w:left="552"/>
              <w:jc w:val="left"/>
              <w:rPr>
                <w:b/>
                <w:sz w:val="16"/>
              </w:rPr>
            </w:pPr>
            <w:r>
              <w:rPr>
                <w:b/>
                <w:sz w:val="16"/>
              </w:rPr>
              <w:t>0,00</w:t>
            </w:r>
          </w:p>
        </w:tc>
        <w:tc>
          <w:tcPr>
            <w:tcW w:w="1416" w:type="dxa"/>
            <w:shd w:val="clear" w:color="auto" w:fill="E0E0FF"/>
          </w:tcPr>
          <w:p w:rsidR="003A3B24" w:rsidRDefault="003A3B24" w:rsidP="00041812">
            <w:pPr>
              <w:pStyle w:val="TableParagraph"/>
              <w:ind w:right="478"/>
              <w:rPr>
                <w:b/>
                <w:sz w:val="16"/>
              </w:rPr>
            </w:pPr>
            <w:r>
              <w:rPr>
                <w:b/>
                <w:sz w:val="16"/>
              </w:rPr>
              <w:t>0,00</w:t>
            </w:r>
          </w:p>
        </w:tc>
        <w:tc>
          <w:tcPr>
            <w:tcW w:w="1146" w:type="dxa"/>
            <w:shd w:val="clear" w:color="auto" w:fill="E0E0FF"/>
          </w:tcPr>
          <w:p w:rsidR="003A3B24" w:rsidRDefault="003A3B24" w:rsidP="00041812">
            <w:pPr>
              <w:pStyle w:val="TableParagraph"/>
              <w:ind w:right="348"/>
              <w:rPr>
                <w:b/>
                <w:sz w:val="16"/>
              </w:rPr>
            </w:pPr>
            <w:r>
              <w:rPr>
                <w:b/>
                <w:sz w:val="16"/>
              </w:rPr>
              <w:t>0,00</w:t>
            </w:r>
          </w:p>
        </w:tc>
        <w:tc>
          <w:tcPr>
            <w:tcW w:w="1114" w:type="dxa"/>
            <w:shd w:val="clear" w:color="auto" w:fill="E0E0FF"/>
          </w:tcPr>
          <w:p w:rsidR="003A3B24" w:rsidRDefault="003A3B24" w:rsidP="00041812">
            <w:pPr>
              <w:pStyle w:val="TableParagraph"/>
              <w:ind w:right="44"/>
              <w:rPr>
                <w:b/>
                <w:sz w:val="16"/>
              </w:rPr>
            </w:pPr>
            <w:r>
              <w:rPr>
                <w:b/>
                <w:sz w:val="16"/>
              </w:rPr>
              <w:t>22.100,00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8"/>
              <w:jc w:val="left"/>
              <w:rPr>
                <w:b/>
                <w:sz w:val="16"/>
              </w:rPr>
            </w:pPr>
            <w:r>
              <w:rPr>
                <w:b/>
                <w:sz w:val="16"/>
              </w:rPr>
              <w:t>01</w:t>
            </w:r>
          </w:p>
        </w:tc>
        <w:tc>
          <w:tcPr>
            <w:tcW w:w="5829" w:type="dxa"/>
            <w:shd w:val="clear" w:color="auto" w:fill="5BACFF"/>
          </w:tcPr>
          <w:p w:rsidR="003A3B24" w:rsidRDefault="003A3B24" w:rsidP="00041812">
            <w:pPr>
              <w:pStyle w:val="TableParagraph"/>
              <w:spacing w:before="85"/>
              <w:ind w:left="383"/>
              <w:jc w:val="left"/>
              <w:rPr>
                <w:b/>
                <w:sz w:val="16"/>
              </w:rPr>
            </w:pPr>
            <w:r>
              <w:rPr>
                <w:b/>
                <w:sz w:val="16"/>
              </w:rPr>
              <w:t>Opće javne usluge</w:t>
            </w:r>
          </w:p>
        </w:tc>
        <w:tc>
          <w:tcPr>
            <w:tcW w:w="1690" w:type="dxa"/>
            <w:shd w:val="clear" w:color="auto" w:fill="5BACFF"/>
          </w:tcPr>
          <w:p w:rsidR="003A3B24" w:rsidRDefault="003A3B24" w:rsidP="00041812">
            <w:pPr>
              <w:pStyle w:val="TableParagraph"/>
              <w:spacing w:before="85"/>
              <w:ind w:left="407" w:right="531"/>
              <w:jc w:val="center"/>
              <w:rPr>
                <w:b/>
                <w:sz w:val="16"/>
              </w:rPr>
            </w:pPr>
            <w:r>
              <w:rPr>
                <w:b/>
                <w:sz w:val="16"/>
              </w:rPr>
              <w:t>22.100,00</w:t>
            </w:r>
          </w:p>
        </w:tc>
        <w:tc>
          <w:tcPr>
            <w:tcW w:w="1487" w:type="dxa"/>
            <w:shd w:val="clear" w:color="auto" w:fill="5BACFF"/>
          </w:tcPr>
          <w:p w:rsidR="003A3B24" w:rsidRDefault="003A3B24" w:rsidP="00041812">
            <w:pPr>
              <w:pStyle w:val="TableParagraph"/>
              <w:spacing w:before="85"/>
              <w:ind w:left="552"/>
              <w:jc w:val="left"/>
              <w:rPr>
                <w:b/>
                <w:sz w:val="16"/>
              </w:rPr>
            </w:pPr>
            <w:r>
              <w:rPr>
                <w:b/>
                <w:sz w:val="16"/>
              </w:rPr>
              <w:t>0,00</w:t>
            </w:r>
          </w:p>
        </w:tc>
        <w:tc>
          <w:tcPr>
            <w:tcW w:w="1416" w:type="dxa"/>
            <w:shd w:val="clear" w:color="auto" w:fill="5BACFF"/>
          </w:tcPr>
          <w:p w:rsidR="003A3B24" w:rsidRDefault="003A3B24" w:rsidP="00041812">
            <w:pPr>
              <w:pStyle w:val="TableParagraph"/>
              <w:spacing w:before="85"/>
              <w:ind w:right="478"/>
              <w:rPr>
                <w:b/>
                <w:sz w:val="16"/>
              </w:rPr>
            </w:pPr>
            <w:r>
              <w:rPr>
                <w:b/>
                <w:sz w:val="16"/>
              </w:rPr>
              <w:t>0,00</w:t>
            </w:r>
          </w:p>
        </w:tc>
        <w:tc>
          <w:tcPr>
            <w:tcW w:w="1146" w:type="dxa"/>
            <w:shd w:val="clear" w:color="auto" w:fill="5BACFF"/>
          </w:tcPr>
          <w:p w:rsidR="003A3B24" w:rsidRDefault="003A3B24" w:rsidP="00041812">
            <w:pPr>
              <w:pStyle w:val="TableParagraph"/>
              <w:spacing w:before="85"/>
              <w:ind w:right="348"/>
              <w:rPr>
                <w:b/>
                <w:sz w:val="16"/>
              </w:rPr>
            </w:pPr>
            <w:r>
              <w:rPr>
                <w:b/>
                <w:sz w:val="16"/>
              </w:rPr>
              <w:t>0,00</w:t>
            </w:r>
          </w:p>
        </w:tc>
        <w:tc>
          <w:tcPr>
            <w:tcW w:w="1114" w:type="dxa"/>
            <w:shd w:val="clear" w:color="auto" w:fill="5BACFF"/>
          </w:tcPr>
          <w:p w:rsidR="003A3B24" w:rsidRDefault="003A3B24" w:rsidP="00041812">
            <w:pPr>
              <w:pStyle w:val="TableParagraph"/>
              <w:spacing w:before="85"/>
              <w:ind w:right="44"/>
              <w:rPr>
                <w:b/>
                <w:sz w:val="16"/>
              </w:rPr>
            </w:pPr>
            <w:r>
              <w:rPr>
                <w:b/>
                <w:sz w:val="16"/>
              </w:rPr>
              <w:t>22.100,00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011</w:t>
            </w:r>
          </w:p>
        </w:tc>
        <w:tc>
          <w:tcPr>
            <w:tcW w:w="5829" w:type="dxa"/>
            <w:shd w:val="clear" w:color="auto" w:fill="63CDFF"/>
          </w:tcPr>
          <w:p w:rsidR="003A3B24" w:rsidRDefault="003A3B24" w:rsidP="00041812">
            <w:pPr>
              <w:pStyle w:val="TableParagraph"/>
              <w:spacing w:before="0" w:line="180" w:lineRule="exact"/>
              <w:ind w:left="383"/>
              <w:jc w:val="left"/>
              <w:rPr>
                <w:b/>
                <w:sz w:val="16"/>
              </w:rPr>
            </w:pPr>
            <w:r>
              <w:rPr>
                <w:b/>
                <w:sz w:val="16"/>
              </w:rPr>
              <w:t>"Izvršna i zakonodavna tijela, financijski i fiskalni poslovi, vanjski poslovi"</w:t>
            </w:r>
          </w:p>
        </w:tc>
        <w:tc>
          <w:tcPr>
            <w:tcW w:w="1690" w:type="dxa"/>
            <w:shd w:val="clear" w:color="auto" w:fill="63CDFF"/>
          </w:tcPr>
          <w:p w:rsidR="003A3B24" w:rsidRDefault="003A3B24" w:rsidP="00041812">
            <w:pPr>
              <w:pStyle w:val="TableParagraph"/>
              <w:spacing w:before="84"/>
              <w:ind w:left="407" w:right="531"/>
              <w:jc w:val="center"/>
              <w:rPr>
                <w:b/>
                <w:sz w:val="16"/>
              </w:rPr>
            </w:pPr>
            <w:r>
              <w:rPr>
                <w:b/>
                <w:sz w:val="16"/>
              </w:rPr>
              <w:t>22.100,00</w:t>
            </w:r>
          </w:p>
        </w:tc>
        <w:tc>
          <w:tcPr>
            <w:tcW w:w="1487" w:type="dxa"/>
            <w:shd w:val="clear" w:color="auto" w:fill="63CDFF"/>
          </w:tcPr>
          <w:p w:rsidR="003A3B24" w:rsidRDefault="003A3B24" w:rsidP="00041812">
            <w:pPr>
              <w:pStyle w:val="TableParagraph"/>
              <w:spacing w:before="84"/>
              <w:ind w:left="552"/>
              <w:jc w:val="left"/>
              <w:rPr>
                <w:b/>
                <w:sz w:val="16"/>
              </w:rPr>
            </w:pPr>
            <w:r>
              <w:rPr>
                <w:b/>
                <w:sz w:val="16"/>
              </w:rPr>
              <w:t>0,00</w:t>
            </w:r>
          </w:p>
        </w:tc>
        <w:tc>
          <w:tcPr>
            <w:tcW w:w="1416" w:type="dxa"/>
            <w:shd w:val="clear" w:color="auto" w:fill="63CDFF"/>
          </w:tcPr>
          <w:p w:rsidR="003A3B24" w:rsidRDefault="003A3B24" w:rsidP="00041812">
            <w:pPr>
              <w:pStyle w:val="TableParagraph"/>
              <w:spacing w:before="84"/>
              <w:ind w:right="478"/>
              <w:rPr>
                <w:b/>
                <w:sz w:val="16"/>
              </w:rPr>
            </w:pPr>
            <w:r>
              <w:rPr>
                <w:b/>
                <w:sz w:val="16"/>
              </w:rPr>
              <w:t>0,00</w:t>
            </w:r>
          </w:p>
        </w:tc>
        <w:tc>
          <w:tcPr>
            <w:tcW w:w="1146" w:type="dxa"/>
            <w:shd w:val="clear" w:color="auto" w:fill="63CDFF"/>
          </w:tcPr>
          <w:p w:rsidR="003A3B24" w:rsidRDefault="003A3B24" w:rsidP="00041812">
            <w:pPr>
              <w:pStyle w:val="TableParagraph"/>
              <w:spacing w:before="84"/>
              <w:ind w:right="348"/>
              <w:rPr>
                <w:b/>
                <w:sz w:val="16"/>
              </w:rPr>
            </w:pPr>
            <w:r>
              <w:rPr>
                <w:b/>
                <w:sz w:val="16"/>
              </w:rPr>
              <w:t>0,00</w:t>
            </w:r>
          </w:p>
        </w:tc>
        <w:tc>
          <w:tcPr>
            <w:tcW w:w="1114" w:type="dxa"/>
            <w:shd w:val="clear" w:color="auto" w:fill="63CDFF"/>
          </w:tcPr>
          <w:p w:rsidR="003A3B24" w:rsidRDefault="003A3B24" w:rsidP="00041812">
            <w:pPr>
              <w:pStyle w:val="TableParagraph"/>
              <w:spacing w:before="84"/>
              <w:ind w:right="44"/>
              <w:rPr>
                <w:b/>
                <w:sz w:val="16"/>
              </w:rPr>
            </w:pPr>
            <w:r>
              <w:rPr>
                <w:b/>
                <w:sz w:val="16"/>
              </w:rPr>
              <w:t>22.100,00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0111</w:t>
            </w:r>
          </w:p>
        </w:tc>
        <w:tc>
          <w:tcPr>
            <w:tcW w:w="5829" w:type="dxa"/>
            <w:shd w:val="clear" w:color="auto" w:fill="B8E9FF"/>
          </w:tcPr>
          <w:p w:rsidR="003A3B24" w:rsidRDefault="003A3B24" w:rsidP="00041812">
            <w:pPr>
              <w:pStyle w:val="TableParagraph"/>
              <w:spacing w:before="84"/>
              <w:ind w:left="383"/>
              <w:jc w:val="left"/>
              <w:rPr>
                <w:b/>
                <w:sz w:val="16"/>
              </w:rPr>
            </w:pPr>
            <w:r>
              <w:rPr>
                <w:b/>
                <w:sz w:val="16"/>
              </w:rPr>
              <w:t>Izvršna i zakonodavna tijela</w:t>
            </w:r>
          </w:p>
        </w:tc>
        <w:tc>
          <w:tcPr>
            <w:tcW w:w="1690" w:type="dxa"/>
            <w:shd w:val="clear" w:color="auto" w:fill="B8E9FF"/>
          </w:tcPr>
          <w:p w:rsidR="003A3B24" w:rsidRDefault="003A3B24" w:rsidP="00041812">
            <w:pPr>
              <w:pStyle w:val="TableParagraph"/>
              <w:spacing w:before="84"/>
              <w:ind w:left="407" w:right="531"/>
              <w:jc w:val="center"/>
              <w:rPr>
                <w:b/>
                <w:sz w:val="16"/>
              </w:rPr>
            </w:pPr>
            <w:r>
              <w:rPr>
                <w:b/>
                <w:sz w:val="16"/>
              </w:rPr>
              <w:t>22.100,00</w:t>
            </w:r>
          </w:p>
        </w:tc>
        <w:tc>
          <w:tcPr>
            <w:tcW w:w="1487" w:type="dxa"/>
            <w:shd w:val="clear" w:color="auto" w:fill="B8E9FF"/>
          </w:tcPr>
          <w:p w:rsidR="003A3B24" w:rsidRDefault="003A3B24" w:rsidP="00041812">
            <w:pPr>
              <w:pStyle w:val="TableParagraph"/>
              <w:spacing w:before="84"/>
              <w:ind w:left="552"/>
              <w:jc w:val="left"/>
              <w:rPr>
                <w:b/>
                <w:sz w:val="16"/>
              </w:rPr>
            </w:pPr>
            <w:r>
              <w:rPr>
                <w:b/>
                <w:sz w:val="16"/>
              </w:rPr>
              <w:t>0,00</w:t>
            </w:r>
          </w:p>
        </w:tc>
        <w:tc>
          <w:tcPr>
            <w:tcW w:w="1416" w:type="dxa"/>
            <w:shd w:val="clear" w:color="auto" w:fill="B8E9FF"/>
          </w:tcPr>
          <w:p w:rsidR="003A3B24" w:rsidRDefault="003A3B24" w:rsidP="00041812">
            <w:pPr>
              <w:pStyle w:val="TableParagraph"/>
              <w:spacing w:before="84"/>
              <w:ind w:right="478"/>
              <w:rPr>
                <w:b/>
                <w:sz w:val="16"/>
              </w:rPr>
            </w:pPr>
            <w:r>
              <w:rPr>
                <w:b/>
                <w:sz w:val="16"/>
              </w:rPr>
              <w:t>0,00</w:t>
            </w:r>
          </w:p>
        </w:tc>
        <w:tc>
          <w:tcPr>
            <w:tcW w:w="1146" w:type="dxa"/>
            <w:shd w:val="clear" w:color="auto" w:fill="B8E9FF"/>
          </w:tcPr>
          <w:p w:rsidR="003A3B24" w:rsidRDefault="003A3B24" w:rsidP="00041812">
            <w:pPr>
              <w:pStyle w:val="TableParagraph"/>
              <w:spacing w:before="84"/>
              <w:ind w:right="348"/>
              <w:rPr>
                <w:b/>
                <w:sz w:val="16"/>
              </w:rPr>
            </w:pPr>
            <w:r>
              <w:rPr>
                <w:b/>
                <w:sz w:val="16"/>
              </w:rPr>
              <w:t>0,00</w:t>
            </w:r>
          </w:p>
        </w:tc>
        <w:tc>
          <w:tcPr>
            <w:tcW w:w="1114" w:type="dxa"/>
            <w:shd w:val="clear" w:color="auto" w:fill="B8E9FF"/>
          </w:tcPr>
          <w:p w:rsidR="003A3B24" w:rsidRDefault="003A3B24" w:rsidP="00041812">
            <w:pPr>
              <w:pStyle w:val="TableParagraph"/>
              <w:spacing w:before="84"/>
              <w:ind w:right="44"/>
              <w:rPr>
                <w:b/>
                <w:sz w:val="16"/>
              </w:rPr>
            </w:pPr>
            <w:r>
              <w:rPr>
                <w:b/>
                <w:sz w:val="16"/>
              </w:rPr>
              <w:t>22.100,00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829"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690" w:type="dxa"/>
            <w:shd w:val="clear" w:color="auto" w:fill="FDDE01"/>
          </w:tcPr>
          <w:p w:rsidR="003A3B24" w:rsidRDefault="003A3B24" w:rsidP="00041812">
            <w:pPr>
              <w:pStyle w:val="TableParagraph"/>
              <w:spacing w:before="17"/>
              <w:ind w:left="407" w:right="531"/>
              <w:jc w:val="center"/>
              <w:rPr>
                <w:b/>
                <w:sz w:val="16"/>
              </w:rPr>
            </w:pPr>
            <w:r>
              <w:rPr>
                <w:b/>
                <w:sz w:val="16"/>
              </w:rPr>
              <w:t>22.100,00</w:t>
            </w:r>
          </w:p>
        </w:tc>
        <w:tc>
          <w:tcPr>
            <w:tcW w:w="1487" w:type="dxa"/>
            <w:shd w:val="clear" w:color="auto" w:fill="FDDE01"/>
          </w:tcPr>
          <w:p w:rsidR="003A3B24" w:rsidRDefault="003A3B24" w:rsidP="00041812">
            <w:pPr>
              <w:pStyle w:val="TableParagraph"/>
              <w:spacing w:before="17"/>
              <w:ind w:left="552"/>
              <w:jc w:val="left"/>
              <w:rPr>
                <w:b/>
                <w:sz w:val="16"/>
              </w:rPr>
            </w:pPr>
            <w:r>
              <w:rPr>
                <w:b/>
                <w:sz w:val="16"/>
              </w:rPr>
              <w:t>0,00</w:t>
            </w:r>
          </w:p>
        </w:tc>
        <w:tc>
          <w:tcPr>
            <w:tcW w:w="1416" w:type="dxa"/>
            <w:shd w:val="clear" w:color="auto" w:fill="FDDE01"/>
          </w:tcPr>
          <w:p w:rsidR="003A3B24" w:rsidRDefault="003A3B24" w:rsidP="00041812">
            <w:pPr>
              <w:pStyle w:val="TableParagraph"/>
              <w:spacing w:before="17"/>
              <w:ind w:right="478"/>
              <w:rPr>
                <w:b/>
                <w:sz w:val="16"/>
              </w:rPr>
            </w:pPr>
            <w:r>
              <w:rPr>
                <w:b/>
                <w:sz w:val="16"/>
              </w:rPr>
              <w:t>0,00</w:t>
            </w:r>
          </w:p>
        </w:tc>
        <w:tc>
          <w:tcPr>
            <w:tcW w:w="1146" w:type="dxa"/>
            <w:shd w:val="clear" w:color="auto" w:fill="FDDE01"/>
          </w:tcPr>
          <w:p w:rsidR="003A3B24" w:rsidRDefault="003A3B24" w:rsidP="00041812">
            <w:pPr>
              <w:pStyle w:val="TableParagraph"/>
              <w:spacing w:before="17"/>
              <w:ind w:right="348"/>
              <w:rPr>
                <w:b/>
                <w:sz w:val="16"/>
              </w:rPr>
            </w:pPr>
            <w:r>
              <w:rPr>
                <w:b/>
                <w:sz w:val="16"/>
              </w:rPr>
              <w:t>0,00</w:t>
            </w:r>
          </w:p>
        </w:tc>
        <w:tc>
          <w:tcPr>
            <w:tcW w:w="1114" w:type="dxa"/>
            <w:shd w:val="clear" w:color="auto" w:fill="FDDE01"/>
          </w:tcPr>
          <w:p w:rsidR="003A3B24" w:rsidRDefault="003A3B24" w:rsidP="00041812">
            <w:pPr>
              <w:pStyle w:val="TableParagraph"/>
              <w:spacing w:before="17"/>
              <w:ind w:right="44"/>
              <w:rPr>
                <w:b/>
                <w:sz w:val="16"/>
              </w:rPr>
            </w:pPr>
            <w:r>
              <w:rPr>
                <w:b/>
                <w:sz w:val="16"/>
              </w:rPr>
              <w:t>22.100,00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829" w:type="dxa"/>
          </w:tcPr>
          <w:p w:rsidR="003A3B24" w:rsidRDefault="003A3B24" w:rsidP="00041812">
            <w:pPr>
              <w:pStyle w:val="TableParagraph"/>
              <w:ind w:left="383"/>
              <w:jc w:val="left"/>
              <w:rPr>
                <w:b/>
                <w:sz w:val="16"/>
              </w:rPr>
            </w:pPr>
            <w:r>
              <w:rPr>
                <w:b/>
                <w:sz w:val="16"/>
              </w:rPr>
              <w:t>Rashodi poslovanja</w:t>
            </w:r>
          </w:p>
        </w:tc>
        <w:tc>
          <w:tcPr>
            <w:tcW w:w="1690" w:type="dxa"/>
          </w:tcPr>
          <w:p w:rsidR="003A3B24" w:rsidRDefault="003A3B24" w:rsidP="00041812">
            <w:pPr>
              <w:pStyle w:val="TableParagraph"/>
              <w:ind w:left="407" w:right="531"/>
              <w:jc w:val="center"/>
              <w:rPr>
                <w:b/>
                <w:sz w:val="16"/>
              </w:rPr>
            </w:pPr>
            <w:r>
              <w:rPr>
                <w:b/>
                <w:sz w:val="16"/>
              </w:rPr>
              <w:t>22.100,00</w:t>
            </w:r>
          </w:p>
        </w:tc>
        <w:tc>
          <w:tcPr>
            <w:tcW w:w="1487" w:type="dxa"/>
          </w:tcPr>
          <w:p w:rsidR="003A3B24" w:rsidRDefault="003A3B24" w:rsidP="00041812">
            <w:pPr>
              <w:pStyle w:val="TableParagraph"/>
              <w:ind w:left="552"/>
              <w:jc w:val="left"/>
              <w:rPr>
                <w:b/>
                <w:sz w:val="16"/>
              </w:rPr>
            </w:pPr>
            <w:r>
              <w:rPr>
                <w:b/>
                <w:sz w:val="16"/>
              </w:rPr>
              <w:t>0,00</w:t>
            </w:r>
          </w:p>
        </w:tc>
        <w:tc>
          <w:tcPr>
            <w:tcW w:w="1416" w:type="dxa"/>
          </w:tcPr>
          <w:p w:rsidR="003A3B24" w:rsidRDefault="003A3B24" w:rsidP="00041812">
            <w:pPr>
              <w:pStyle w:val="TableParagraph"/>
              <w:ind w:right="478"/>
              <w:rPr>
                <w:b/>
                <w:sz w:val="16"/>
              </w:rPr>
            </w:pPr>
            <w:r>
              <w:rPr>
                <w:b/>
                <w:sz w:val="16"/>
              </w:rPr>
              <w:t>0,00</w:t>
            </w:r>
          </w:p>
        </w:tc>
        <w:tc>
          <w:tcPr>
            <w:tcW w:w="1146" w:type="dxa"/>
          </w:tcPr>
          <w:p w:rsidR="003A3B24" w:rsidRDefault="003A3B24" w:rsidP="00041812">
            <w:pPr>
              <w:pStyle w:val="TableParagraph"/>
              <w:ind w:right="348"/>
              <w:rPr>
                <w:b/>
                <w:sz w:val="16"/>
              </w:rPr>
            </w:pPr>
            <w:r>
              <w:rPr>
                <w:b/>
                <w:sz w:val="16"/>
              </w:rPr>
              <w:t>0,00</w:t>
            </w:r>
          </w:p>
        </w:tc>
        <w:tc>
          <w:tcPr>
            <w:tcW w:w="1114" w:type="dxa"/>
          </w:tcPr>
          <w:p w:rsidR="003A3B24" w:rsidRDefault="003A3B24" w:rsidP="00041812">
            <w:pPr>
              <w:pStyle w:val="TableParagraph"/>
              <w:ind w:right="44"/>
              <w:rPr>
                <w:b/>
                <w:sz w:val="16"/>
              </w:rPr>
            </w:pPr>
            <w:r>
              <w:rPr>
                <w:b/>
                <w:sz w:val="16"/>
              </w:rPr>
              <w:t>22.100,00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w:t>
            </w:r>
          </w:p>
        </w:tc>
        <w:tc>
          <w:tcPr>
            <w:tcW w:w="5829" w:type="dxa"/>
          </w:tcPr>
          <w:p w:rsidR="003A3B24" w:rsidRDefault="003A3B24" w:rsidP="00041812">
            <w:pPr>
              <w:pStyle w:val="TableParagraph"/>
              <w:ind w:left="383"/>
              <w:jc w:val="left"/>
              <w:rPr>
                <w:b/>
                <w:sz w:val="16"/>
              </w:rPr>
            </w:pPr>
            <w:r>
              <w:rPr>
                <w:b/>
                <w:sz w:val="16"/>
              </w:rPr>
              <w:t>Ostali rashodi</w:t>
            </w:r>
          </w:p>
        </w:tc>
        <w:tc>
          <w:tcPr>
            <w:tcW w:w="1690" w:type="dxa"/>
          </w:tcPr>
          <w:p w:rsidR="003A3B24" w:rsidRDefault="003A3B24" w:rsidP="00041812">
            <w:pPr>
              <w:pStyle w:val="TableParagraph"/>
              <w:ind w:left="407" w:right="531"/>
              <w:jc w:val="center"/>
              <w:rPr>
                <w:b/>
                <w:sz w:val="16"/>
              </w:rPr>
            </w:pPr>
            <w:r>
              <w:rPr>
                <w:b/>
                <w:sz w:val="16"/>
              </w:rPr>
              <w:t>22.100,00</w:t>
            </w:r>
          </w:p>
        </w:tc>
        <w:tc>
          <w:tcPr>
            <w:tcW w:w="1487" w:type="dxa"/>
          </w:tcPr>
          <w:p w:rsidR="003A3B24" w:rsidRDefault="003A3B24" w:rsidP="00041812">
            <w:pPr>
              <w:pStyle w:val="TableParagraph"/>
              <w:ind w:left="552"/>
              <w:jc w:val="left"/>
              <w:rPr>
                <w:b/>
                <w:sz w:val="16"/>
              </w:rPr>
            </w:pPr>
            <w:r>
              <w:rPr>
                <w:b/>
                <w:sz w:val="16"/>
              </w:rPr>
              <w:t>0,00</w:t>
            </w:r>
          </w:p>
        </w:tc>
        <w:tc>
          <w:tcPr>
            <w:tcW w:w="1416" w:type="dxa"/>
          </w:tcPr>
          <w:p w:rsidR="003A3B24" w:rsidRDefault="003A3B24" w:rsidP="00041812">
            <w:pPr>
              <w:pStyle w:val="TableParagraph"/>
              <w:ind w:right="478"/>
              <w:rPr>
                <w:b/>
                <w:sz w:val="16"/>
              </w:rPr>
            </w:pPr>
            <w:r>
              <w:rPr>
                <w:b/>
                <w:sz w:val="16"/>
              </w:rPr>
              <w:t>0,00</w:t>
            </w:r>
          </w:p>
        </w:tc>
        <w:tc>
          <w:tcPr>
            <w:tcW w:w="1146" w:type="dxa"/>
          </w:tcPr>
          <w:p w:rsidR="003A3B24" w:rsidRDefault="003A3B24" w:rsidP="00041812">
            <w:pPr>
              <w:pStyle w:val="TableParagraph"/>
              <w:ind w:right="348"/>
              <w:rPr>
                <w:b/>
                <w:sz w:val="16"/>
              </w:rPr>
            </w:pPr>
            <w:r>
              <w:rPr>
                <w:b/>
                <w:sz w:val="16"/>
              </w:rPr>
              <w:t>0,00</w:t>
            </w:r>
          </w:p>
        </w:tc>
        <w:tc>
          <w:tcPr>
            <w:tcW w:w="1114" w:type="dxa"/>
          </w:tcPr>
          <w:p w:rsidR="003A3B24" w:rsidRDefault="003A3B24" w:rsidP="00041812">
            <w:pPr>
              <w:pStyle w:val="TableParagraph"/>
              <w:ind w:right="44"/>
              <w:rPr>
                <w:b/>
                <w:sz w:val="16"/>
              </w:rPr>
            </w:pPr>
            <w:r>
              <w:rPr>
                <w:b/>
                <w:sz w:val="16"/>
              </w:rPr>
              <w:t>22.100,00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381</w:t>
            </w:r>
          </w:p>
        </w:tc>
        <w:tc>
          <w:tcPr>
            <w:tcW w:w="5829" w:type="dxa"/>
          </w:tcPr>
          <w:p w:rsidR="003A3B24" w:rsidRDefault="003A3B24" w:rsidP="00041812">
            <w:pPr>
              <w:pStyle w:val="TableParagraph"/>
              <w:spacing w:before="19"/>
              <w:ind w:left="383"/>
              <w:jc w:val="left"/>
              <w:rPr>
                <w:b/>
                <w:sz w:val="16"/>
              </w:rPr>
            </w:pPr>
            <w:r>
              <w:rPr>
                <w:b/>
                <w:sz w:val="16"/>
              </w:rPr>
              <w:t>Tekuće donacije</w:t>
            </w:r>
          </w:p>
        </w:tc>
        <w:tc>
          <w:tcPr>
            <w:tcW w:w="1690" w:type="dxa"/>
          </w:tcPr>
          <w:p w:rsidR="003A3B24" w:rsidRDefault="003A3B24" w:rsidP="00041812">
            <w:pPr>
              <w:pStyle w:val="TableParagraph"/>
              <w:spacing w:before="19"/>
              <w:ind w:left="407" w:right="531"/>
              <w:jc w:val="center"/>
              <w:rPr>
                <w:b/>
                <w:sz w:val="16"/>
              </w:rPr>
            </w:pPr>
            <w:r>
              <w:rPr>
                <w:b/>
                <w:sz w:val="16"/>
              </w:rPr>
              <w:t>22.100,00</w:t>
            </w:r>
          </w:p>
        </w:tc>
        <w:tc>
          <w:tcPr>
            <w:tcW w:w="1487" w:type="dxa"/>
          </w:tcPr>
          <w:p w:rsidR="003A3B24" w:rsidRDefault="003A3B24" w:rsidP="00041812">
            <w:pPr>
              <w:pStyle w:val="TableParagraph"/>
              <w:spacing w:before="19"/>
              <w:ind w:left="552"/>
              <w:jc w:val="left"/>
              <w:rPr>
                <w:b/>
                <w:sz w:val="16"/>
              </w:rPr>
            </w:pPr>
            <w:r>
              <w:rPr>
                <w:b/>
                <w:sz w:val="16"/>
              </w:rPr>
              <w:t>0,00</w:t>
            </w:r>
          </w:p>
        </w:tc>
        <w:tc>
          <w:tcPr>
            <w:tcW w:w="1416" w:type="dxa"/>
          </w:tcPr>
          <w:p w:rsidR="003A3B24" w:rsidRDefault="003A3B24" w:rsidP="00041812">
            <w:pPr>
              <w:pStyle w:val="TableParagraph"/>
              <w:spacing w:before="19"/>
              <w:ind w:right="478"/>
              <w:rPr>
                <w:b/>
                <w:sz w:val="16"/>
              </w:rPr>
            </w:pPr>
            <w:r>
              <w:rPr>
                <w:b/>
                <w:sz w:val="16"/>
              </w:rPr>
              <w:t>0,00</w:t>
            </w:r>
          </w:p>
        </w:tc>
        <w:tc>
          <w:tcPr>
            <w:tcW w:w="1146" w:type="dxa"/>
          </w:tcPr>
          <w:p w:rsidR="003A3B24" w:rsidRDefault="003A3B24" w:rsidP="00041812">
            <w:pPr>
              <w:pStyle w:val="TableParagraph"/>
              <w:spacing w:before="19"/>
              <w:ind w:right="348"/>
              <w:rPr>
                <w:b/>
                <w:sz w:val="16"/>
              </w:rPr>
            </w:pPr>
            <w:r>
              <w:rPr>
                <w:b/>
                <w:sz w:val="16"/>
              </w:rPr>
              <w:t>0,00</w:t>
            </w:r>
          </w:p>
        </w:tc>
        <w:tc>
          <w:tcPr>
            <w:tcW w:w="1114" w:type="dxa"/>
          </w:tcPr>
          <w:p w:rsidR="003A3B24" w:rsidRDefault="003A3B24" w:rsidP="00041812">
            <w:pPr>
              <w:pStyle w:val="TableParagraph"/>
              <w:spacing w:before="19"/>
              <w:ind w:right="44"/>
              <w:rPr>
                <w:b/>
                <w:sz w:val="16"/>
              </w:rPr>
            </w:pPr>
            <w:r>
              <w:rPr>
                <w:b/>
                <w:sz w:val="16"/>
              </w:rPr>
              <w:t>22.100,00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R0005</w:t>
            </w:r>
          </w:p>
        </w:tc>
        <w:tc>
          <w:tcPr>
            <w:tcW w:w="1222" w:type="dxa"/>
          </w:tcPr>
          <w:p w:rsidR="003A3B24" w:rsidRDefault="003A3B24" w:rsidP="00041812">
            <w:pPr>
              <w:pStyle w:val="TableParagraph"/>
              <w:spacing w:line="164" w:lineRule="exact"/>
              <w:ind w:left="188"/>
              <w:jc w:val="left"/>
              <w:rPr>
                <w:sz w:val="16"/>
              </w:rPr>
            </w:pPr>
            <w:r>
              <w:rPr>
                <w:sz w:val="16"/>
              </w:rPr>
              <w:t>38114</w:t>
            </w:r>
          </w:p>
        </w:tc>
        <w:tc>
          <w:tcPr>
            <w:tcW w:w="5829" w:type="dxa"/>
          </w:tcPr>
          <w:p w:rsidR="003A3B24" w:rsidRPr="00E6522B" w:rsidRDefault="003A3B24" w:rsidP="00041812">
            <w:pPr>
              <w:pStyle w:val="TableParagraph"/>
              <w:spacing w:line="164" w:lineRule="exact"/>
              <w:ind w:left="383"/>
              <w:jc w:val="left"/>
              <w:rPr>
                <w:sz w:val="16"/>
                <w:lang w:val="de-DE"/>
              </w:rPr>
            </w:pPr>
            <w:r w:rsidRPr="00E6522B">
              <w:rPr>
                <w:sz w:val="16"/>
                <w:lang w:val="de-DE"/>
              </w:rPr>
              <w:t>Tekuće donacije udrugama i političkim strankama</w:t>
            </w:r>
          </w:p>
        </w:tc>
        <w:tc>
          <w:tcPr>
            <w:tcW w:w="1690" w:type="dxa"/>
          </w:tcPr>
          <w:p w:rsidR="003A3B24" w:rsidRDefault="003A3B24" w:rsidP="00041812">
            <w:pPr>
              <w:pStyle w:val="TableParagraph"/>
              <w:spacing w:line="164" w:lineRule="exact"/>
              <w:ind w:left="407" w:right="531"/>
              <w:jc w:val="center"/>
              <w:rPr>
                <w:sz w:val="16"/>
              </w:rPr>
            </w:pPr>
            <w:r>
              <w:rPr>
                <w:sz w:val="16"/>
              </w:rPr>
              <w:t>22.100,00</w:t>
            </w:r>
          </w:p>
        </w:tc>
        <w:tc>
          <w:tcPr>
            <w:tcW w:w="1487" w:type="dxa"/>
          </w:tcPr>
          <w:p w:rsidR="003A3B24" w:rsidRDefault="003A3B24" w:rsidP="00041812">
            <w:pPr>
              <w:pStyle w:val="TableParagraph"/>
              <w:spacing w:line="164" w:lineRule="exact"/>
              <w:ind w:left="552"/>
              <w:jc w:val="left"/>
              <w:rPr>
                <w:sz w:val="16"/>
              </w:rPr>
            </w:pPr>
            <w:r>
              <w:rPr>
                <w:sz w:val="16"/>
              </w:rPr>
              <w:t>0,00</w:t>
            </w:r>
          </w:p>
        </w:tc>
        <w:tc>
          <w:tcPr>
            <w:tcW w:w="1416" w:type="dxa"/>
          </w:tcPr>
          <w:p w:rsidR="003A3B24" w:rsidRDefault="003A3B24" w:rsidP="00041812">
            <w:pPr>
              <w:pStyle w:val="TableParagraph"/>
              <w:spacing w:line="164" w:lineRule="exact"/>
              <w:ind w:right="478"/>
              <w:rPr>
                <w:sz w:val="16"/>
              </w:rPr>
            </w:pPr>
            <w:r>
              <w:rPr>
                <w:sz w:val="16"/>
              </w:rPr>
              <w:t>0,00</w:t>
            </w:r>
          </w:p>
        </w:tc>
        <w:tc>
          <w:tcPr>
            <w:tcW w:w="1146" w:type="dxa"/>
          </w:tcPr>
          <w:p w:rsidR="003A3B24" w:rsidRDefault="003A3B24" w:rsidP="00041812">
            <w:pPr>
              <w:pStyle w:val="TableParagraph"/>
              <w:spacing w:line="164" w:lineRule="exact"/>
              <w:ind w:right="348"/>
              <w:rPr>
                <w:sz w:val="16"/>
              </w:rPr>
            </w:pPr>
            <w:r>
              <w:rPr>
                <w:sz w:val="16"/>
              </w:rPr>
              <w:t>0,00</w:t>
            </w:r>
          </w:p>
        </w:tc>
        <w:tc>
          <w:tcPr>
            <w:tcW w:w="1114" w:type="dxa"/>
          </w:tcPr>
          <w:p w:rsidR="003A3B24" w:rsidRDefault="003A3B24" w:rsidP="00041812">
            <w:pPr>
              <w:pStyle w:val="TableParagraph"/>
              <w:spacing w:line="164" w:lineRule="exact"/>
              <w:ind w:right="44"/>
              <w:rPr>
                <w:sz w:val="16"/>
              </w:rPr>
            </w:pPr>
            <w:r>
              <w:rPr>
                <w:sz w:val="16"/>
              </w:rPr>
              <w:t>22.100,00</w:t>
            </w:r>
          </w:p>
        </w:tc>
      </w:tr>
    </w:tbl>
    <w:p w:rsidR="003A3B24" w:rsidRDefault="003A3B24" w:rsidP="003A3B24">
      <w:pPr>
        <w:spacing w:before="2"/>
        <w:rPr>
          <w:sz w:val="2"/>
        </w:rPr>
      </w:pPr>
    </w:p>
    <w:tbl>
      <w:tblPr>
        <w:tblStyle w:val="TableNormal"/>
        <w:tblW w:w="0" w:type="auto"/>
        <w:tblInd w:w="134" w:type="dxa"/>
        <w:tblLayout w:type="fixed"/>
        <w:tblLook w:val="01E0" w:firstRow="1" w:lastRow="1" w:firstColumn="1" w:lastColumn="1" w:noHBand="0" w:noVBand="0"/>
      </w:tblPr>
      <w:tblGrid>
        <w:gridCol w:w="1127"/>
        <w:gridCol w:w="1222"/>
        <w:gridCol w:w="5701"/>
        <w:gridCol w:w="1506"/>
        <w:gridCol w:w="1487"/>
        <w:gridCol w:w="1634"/>
        <w:gridCol w:w="1084"/>
        <w:gridCol w:w="1259"/>
      </w:tblGrid>
      <w:tr w:rsidR="003A3B24" w:rsidTr="00041812">
        <w:trPr>
          <w:trHeight w:val="226"/>
        </w:trPr>
        <w:tc>
          <w:tcPr>
            <w:tcW w:w="1127" w:type="dxa"/>
            <w:shd w:val="clear" w:color="auto" w:fill="000080"/>
          </w:tcPr>
          <w:p w:rsidR="003A3B24" w:rsidRDefault="003A3B24" w:rsidP="00041812">
            <w:pPr>
              <w:pStyle w:val="TableParagraph"/>
              <w:spacing w:before="19"/>
              <w:ind w:left="40"/>
              <w:jc w:val="left"/>
              <w:rPr>
                <w:b/>
                <w:sz w:val="16"/>
              </w:rPr>
            </w:pPr>
            <w:r>
              <w:rPr>
                <w:b/>
                <w:color w:val="FFFFFF"/>
                <w:sz w:val="16"/>
              </w:rPr>
              <w:t>Razdjel</w:t>
            </w:r>
          </w:p>
        </w:tc>
        <w:tc>
          <w:tcPr>
            <w:tcW w:w="1222" w:type="dxa"/>
            <w:shd w:val="clear" w:color="auto" w:fill="000080"/>
          </w:tcPr>
          <w:p w:rsidR="003A3B24" w:rsidRDefault="003A3B24" w:rsidP="00041812">
            <w:pPr>
              <w:pStyle w:val="TableParagraph"/>
              <w:spacing w:before="19"/>
              <w:ind w:left="189"/>
              <w:jc w:val="left"/>
              <w:rPr>
                <w:b/>
                <w:sz w:val="16"/>
              </w:rPr>
            </w:pPr>
            <w:r>
              <w:rPr>
                <w:b/>
                <w:color w:val="FFFFFF"/>
                <w:sz w:val="16"/>
              </w:rPr>
              <w:t>002</w:t>
            </w:r>
          </w:p>
        </w:tc>
        <w:tc>
          <w:tcPr>
            <w:tcW w:w="5701" w:type="dxa"/>
            <w:shd w:val="clear" w:color="auto" w:fill="000080"/>
          </w:tcPr>
          <w:p w:rsidR="003A3B24" w:rsidRDefault="003A3B24" w:rsidP="00041812">
            <w:pPr>
              <w:pStyle w:val="TableParagraph"/>
              <w:spacing w:before="19"/>
              <w:ind w:left="384"/>
              <w:jc w:val="left"/>
              <w:rPr>
                <w:b/>
                <w:sz w:val="16"/>
              </w:rPr>
            </w:pPr>
            <w:r>
              <w:rPr>
                <w:b/>
                <w:color w:val="FFFFFF"/>
                <w:sz w:val="16"/>
              </w:rPr>
              <w:t>JEDINSTVENI UPRAVNI ODJEL</w:t>
            </w:r>
          </w:p>
        </w:tc>
        <w:tc>
          <w:tcPr>
            <w:tcW w:w="1506" w:type="dxa"/>
            <w:shd w:val="clear" w:color="auto" w:fill="000080"/>
          </w:tcPr>
          <w:p w:rsidR="003A3B24" w:rsidRDefault="003A3B24" w:rsidP="00041812">
            <w:pPr>
              <w:pStyle w:val="TableParagraph"/>
              <w:spacing w:before="19"/>
              <w:ind w:right="239"/>
              <w:rPr>
                <w:b/>
                <w:sz w:val="16"/>
              </w:rPr>
            </w:pPr>
            <w:r>
              <w:rPr>
                <w:b/>
                <w:color w:val="FFFFFF"/>
                <w:sz w:val="16"/>
              </w:rPr>
              <w:t>17.537.595,00</w:t>
            </w:r>
          </w:p>
        </w:tc>
        <w:tc>
          <w:tcPr>
            <w:tcW w:w="1487" w:type="dxa"/>
            <w:shd w:val="clear" w:color="auto" w:fill="000080"/>
          </w:tcPr>
          <w:p w:rsidR="003A3B24" w:rsidRDefault="003A3B24" w:rsidP="00041812">
            <w:pPr>
              <w:pStyle w:val="TableParagraph"/>
              <w:spacing w:before="19"/>
              <w:ind w:right="309"/>
              <w:rPr>
                <w:b/>
                <w:sz w:val="16"/>
              </w:rPr>
            </w:pPr>
            <w:r>
              <w:rPr>
                <w:b/>
                <w:color w:val="FFFFFF"/>
                <w:sz w:val="16"/>
              </w:rPr>
              <w:t>7.810.984,74</w:t>
            </w:r>
          </w:p>
        </w:tc>
        <w:tc>
          <w:tcPr>
            <w:tcW w:w="1634" w:type="dxa"/>
            <w:shd w:val="clear" w:color="auto" w:fill="000080"/>
          </w:tcPr>
          <w:p w:rsidR="003A3B24" w:rsidRDefault="003A3B24" w:rsidP="00041812">
            <w:pPr>
              <w:pStyle w:val="TableParagraph"/>
              <w:spacing w:before="19"/>
              <w:ind w:left="312"/>
              <w:jc w:val="left"/>
              <w:rPr>
                <w:b/>
                <w:sz w:val="16"/>
              </w:rPr>
            </w:pPr>
            <w:r>
              <w:rPr>
                <w:b/>
                <w:color w:val="FFFFFF"/>
                <w:sz w:val="16"/>
              </w:rPr>
              <w:t>1.229.915,00</w:t>
            </w:r>
          </w:p>
        </w:tc>
        <w:tc>
          <w:tcPr>
            <w:tcW w:w="1084" w:type="dxa"/>
            <w:shd w:val="clear" w:color="auto" w:fill="000080"/>
          </w:tcPr>
          <w:p w:rsidR="003A3B24" w:rsidRDefault="003A3B24" w:rsidP="00041812">
            <w:pPr>
              <w:pStyle w:val="TableParagraph"/>
              <w:spacing w:before="19"/>
              <w:ind w:right="192"/>
              <w:rPr>
                <w:b/>
                <w:sz w:val="16"/>
              </w:rPr>
            </w:pPr>
            <w:r>
              <w:rPr>
                <w:b/>
                <w:color w:val="FFFFFF"/>
                <w:sz w:val="16"/>
              </w:rPr>
              <w:t>7,01</w:t>
            </w:r>
          </w:p>
        </w:tc>
        <w:tc>
          <w:tcPr>
            <w:tcW w:w="1259" w:type="dxa"/>
            <w:shd w:val="clear" w:color="auto" w:fill="000080"/>
          </w:tcPr>
          <w:p w:rsidR="003A3B24" w:rsidRDefault="003A3B24" w:rsidP="00041812">
            <w:pPr>
              <w:pStyle w:val="TableParagraph"/>
              <w:spacing w:before="19"/>
              <w:ind w:right="34"/>
              <w:rPr>
                <w:b/>
                <w:sz w:val="16"/>
              </w:rPr>
            </w:pPr>
            <w:r>
              <w:rPr>
                <w:b/>
                <w:color w:val="FFFFFF"/>
                <w:sz w:val="16"/>
              </w:rPr>
              <w:t>18.767.510,00</w:t>
            </w:r>
          </w:p>
        </w:tc>
      </w:tr>
      <w:tr w:rsidR="003A3B24" w:rsidTr="00041812">
        <w:trPr>
          <w:trHeight w:val="226"/>
        </w:trPr>
        <w:tc>
          <w:tcPr>
            <w:tcW w:w="1127" w:type="dxa"/>
            <w:shd w:val="clear" w:color="auto" w:fill="9CA9FD"/>
          </w:tcPr>
          <w:p w:rsidR="003A3B24" w:rsidRDefault="003A3B24" w:rsidP="00041812">
            <w:pPr>
              <w:pStyle w:val="TableParagraph"/>
              <w:ind w:left="40"/>
              <w:jc w:val="left"/>
              <w:rPr>
                <w:b/>
                <w:sz w:val="16"/>
              </w:rPr>
            </w:pPr>
            <w:r>
              <w:rPr>
                <w:b/>
                <w:sz w:val="16"/>
              </w:rPr>
              <w:t>P02</w:t>
            </w:r>
          </w:p>
        </w:tc>
        <w:tc>
          <w:tcPr>
            <w:tcW w:w="1222" w:type="dxa"/>
            <w:shd w:val="clear" w:color="auto" w:fill="9CA9FD"/>
          </w:tcPr>
          <w:p w:rsidR="003A3B24" w:rsidRDefault="003A3B24" w:rsidP="00041812">
            <w:pPr>
              <w:pStyle w:val="TableParagraph"/>
              <w:ind w:left="189"/>
              <w:jc w:val="left"/>
              <w:rPr>
                <w:b/>
                <w:sz w:val="16"/>
              </w:rPr>
            </w:pPr>
            <w:r>
              <w:rPr>
                <w:b/>
                <w:sz w:val="16"/>
              </w:rPr>
              <w:t>02</w:t>
            </w:r>
          </w:p>
        </w:tc>
        <w:tc>
          <w:tcPr>
            <w:tcW w:w="5701" w:type="dxa"/>
            <w:shd w:val="clear" w:color="auto" w:fill="9CA9FD"/>
          </w:tcPr>
          <w:p w:rsidR="003A3B24" w:rsidRDefault="003A3B24" w:rsidP="00041812">
            <w:pPr>
              <w:pStyle w:val="TableParagraph"/>
              <w:ind w:left="384"/>
              <w:jc w:val="left"/>
              <w:rPr>
                <w:b/>
                <w:sz w:val="16"/>
              </w:rPr>
            </w:pPr>
            <w:r>
              <w:rPr>
                <w:b/>
                <w:sz w:val="16"/>
              </w:rPr>
              <w:t>JEDINSTVENI UPRAVNI ODJEL</w:t>
            </w:r>
          </w:p>
        </w:tc>
        <w:tc>
          <w:tcPr>
            <w:tcW w:w="1506" w:type="dxa"/>
            <w:shd w:val="clear" w:color="auto" w:fill="9CA9FD"/>
          </w:tcPr>
          <w:p w:rsidR="003A3B24" w:rsidRDefault="003A3B24" w:rsidP="00041812">
            <w:pPr>
              <w:pStyle w:val="TableParagraph"/>
              <w:ind w:right="239"/>
              <w:rPr>
                <w:b/>
                <w:sz w:val="16"/>
              </w:rPr>
            </w:pPr>
            <w:r>
              <w:rPr>
                <w:b/>
                <w:sz w:val="16"/>
              </w:rPr>
              <w:t>17.286.100,00</w:t>
            </w:r>
          </w:p>
        </w:tc>
        <w:tc>
          <w:tcPr>
            <w:tcW w:w="1487" w:type="dxa"/>
            <w:shd w:val="clear" w:color="auto" w:fill="9CA9FD"/>
          </w:tcPr>
          <w:p w:rsidR="003A3B24" w:rsidRDefault="003A3B24" w:rsidP="00041812">
            <w:pPr>
              <w:pStyle w:val="TableParagraph"/>
              <w:ind w:right="309"/>
              <w:rPr>
                <w:b/>
                <w:sz w:val="16"/>
              </w:rPr>
            </w:pPr>
            <w:r>
              <w:rPr>
                <w:b/>
                <w:sz w:val="16"/>
              </w:rPr>
              <w:t>7.711.103,30</w:t>
            </w:r>
          </w:p>
        </w:tc>
        <w:tc>
          <w:tcPr>
            <w:tcW w:w="1634" w:type="dxa"/>
            <w:shd w:val="clear" w:color="auto" w:fill="9CA9FD"/>
          </w:tcPr>
          <w:p w:rsidR="003A3B24" w:rsidRDefault="003A3B24" w:rsidP="00041812">
            <w:pPr>
              <w:pStyle w:val="TableParagraph"/>
              <w:ind w:left="312"/>
              <w:jc w:val="left"/>
              <w:rPr>
                <w:b/>
                <w:sz w:val="16"/>
              </w:rPr>
            </w:pPr>
            <w:r>
              <w:rPr>
                <w:b/>
                <w:sz w:val="16"/>
              </w:rPr>
              <w:t>1.230.415,00</w:t>
            </w:r>
          </w:p>
        </w:tc>
        <w:tc>
          <w:tcPr>
            <w:tcW w:w="1084" w:type="dxa"/>
            <w:shd w:val="clear" w:color="auto" w:fill="9CA9FD"/>
          </w:tcPr>
          <w:p w:rsidR="003A3B24" w:rsidRDefault="003A3B24" w:rsidP="00041812">
            <w:pPr>
              <w:pStyle w:val="TableParagraph"/>
              <w:ind w:right="192"/>
              <w:rPr>
                <w:b/>
                <w:sz w:val="16"/>
              </w:rPr>
            </w:pPr>
            <w:r>
              <w:rPr>
                <w:b/>
                <w:sz w:val="16"/>
              </w:rPr>
              <w:t>7,12</w:t>
            </w:r>
          </w:p>
        </w:tc>
        <w:tc>
          <w:tcPr>
            <w:tcW w:w="1259" w:type="dxa"/>
            <w:shd w:val="clear" w:color="auto" w:fill="9CA9FD"/>
          </w:tcPr>
          <w:p w:rsidR="003A3B24" w:rsidRDefault="003A3B24" w:rsidP="00041812">
            <w:pPr>
              <w:pStyle w:val="TableParagraph"/>
              <w:ind w:right="34"/>
              <w:rPr>
                <w:b/>
                <w:sz w:val="16"/>
              </w:rPr>
            </w:pPr>
            <w:r>
              <w:rPr>
                <w:b/>
                <w:sz w:val="16"/>
              </w:rPr>
              <w:t>18.516.515,00</w:t>
            </w:r>
          </w:p>
        </w:tc>
      </w:tr>
      <w:tr w:rsidR="003A3B24" w:rsidTr="00041812">
        <w:trPr>
          <w:trHeight w:val="226"/>
        </w:trPr>
        <w:tc>
          <w:tcPr>
            <w:tcW w:w="1127" w:type="dxa"/>
            <w:shd w:val="clear" w:color="auto" w:fill="C1C1FF"/>
          </w:tcPr>
          <w:p w:rsidR="003A3B24" w:rsidRDefault="003A3B24" w:rsidP="00041812">
            <w:pPr>
              <w:pStyle w:val="TableParagraph"/>
              <w:spacing w:before="19"/>
              <w:ind w:left="40"/>
              <w:jc w:val="left"/>
              <w:rPr>
                <w:b/>
                <w:sz w:val="16"/>
              </w:rPr>
            </w:pPr>
            <w:r>
              <w:rPr>
                <w:b/>
                <w:sz w:val="16"/>
              </w:rPr>
              <w:t>Program</w:t>
            </w:r>
          </w:p>
        </w:tc>
        <w:tc>
          <w:tcPr>
            <w:tcW w:w="1222" w:type="dxa"/>
            <w:shd w:val="clear" w:color="auto" w:fill="C1C1FF"/>
          </w:tcPr>
          <w:p w:rsidR="003A3B24" w:rsidRDefault="003A3B24" w:rsidP="00041812">
            <w:pPr>
              <w:pStyle w:val="TableParagraph"/>
              <w:spacing w:before="19"/>
              <w:ind w:left="189"/>
              <w:jc w:val="left"/>
              <w:rPr>
                <w:b/>
                <w:sz w:val="16"/>
              </w:rPr>
            </w:pPr>
            <w:r>
              <w:rPr>
                <w:b/>
                <w:sz w:val="16"/>
              </w:rPr>
              <w:t>00</w:t>
            </w:r>
          </w:p>
        </w:tc>
        <w:tc>
          <w:tcPr>
            <w:tcW w:w="5701" w:type="dxa"/>
            <w:shd w:val="clear" w:color="auto" w:fill="C1C1FF"/>
          </w:tcPr>
          <w:p w:rsidR="003A3B24" w:rsidRDefault="003A3B24" w:rsidP="00041812">
            <w:pPr>
              <w:pStyle w:val="TableParagraph"/>
              <w:spacing w:before="19"/>
              <w:ind w:left="384"/>
              <w:jc w:val="left"/>
              <w:rPr>
                <w:b/>
                <w:sz w:val="16"/>
              </w:rPr>
            </w:pPr>
            <w:r>
              <w:rPr>
                <w:b/>
                <w:sz w:val="16"/>
              </w:rPr>
              <w:t>Redovna djelatnost- priprema i donošenje akata iz djelokruga tijela</w:t>
            </w:r>
          </w:p>
        </w:tc>
        <w:tc>
          <w:tcPr>
            <w:tcW w:w="1506" w:type="dxa"/>
            <w:shd w:val="clear" w:color="auto" w:fill="C1C1FF"/>
          </w:tcPr>
          <w:p w:rsidR="003A3B24" w:rsidRDefault="003A3B24" w:rsidP="00041812">
            <w:pPr>
              <w:pStyle w:val="TableParagraph"/>
              <w:spacing w:before="19"/>
              <w:ind w:right="239"/>
              <w:rPr>
                <w:b/>
                <w:sz w:val="16"/>
              </w:rPr>
            </w:pPr>
            <w:r>
              <w:rPr>
                <w:b/>
                <w:sz w:val="16"/>
              </w:rPr>
              <w:t>2.887.600,00</w:t>
            </w:r>
          </w:p>
        </w:tc>
        <w:tc>
          <w:tcPr>
            <w:tcW w:w="1487" w:type="dxa"/>
            <w:shd w:val="clear" w:color="auto" w:fill="C1C1FF"/>
          </w:tcPr>
          <w:p w:rsidR="003A3B24" w:rsidRDefault="003A3B24" w:rsidP="00041812">
            <w:pPr>
              <w:pStyle w:val="TableParagraph"/>
              <w:spacing w:before="19"/>
              <w:ind w:right="309"/>
              <w:rPr>
                <w:b/>
                <w:sz w:val="16"/>
              </w:rPr>
            </w:pPr>
            <w:r>
              <w:rPr>
                <w:b/>
                <w:sz w:val="16"/>
              </w:rPr>
              <w:t>1.338.723,47</w:t>
            </w:r>
          </w:p>
        </w:tc>
        <w:tc>
          <w:tcPr>
            <w:tcW w:w="1634" w:type="dxa"/>
            <w:shd w:val="clear" w:color="auto" w:fill="C1C1FF"/>
          </w:tcPr>
          <w:p w:rsidR="003A3B24" w:rsidRDefault="003A3B24" w:rsidP="00041812">
            <w:pPr>
              <w:pStyle w:val="TableParagraph"/>
              <w:spacing w:before="19"/>
              <w:ind w:left="312"/>
              <w:jc w:val="left"/>
              <w:rPr>
                <w:b/>
                <w:sz w:val="16"/>
              </w:rPr>
            </w:pPr>
            <w:r>
              <w:rPr>
                <w:b/>
                <w:sz w:val="16"/>
              </w:rPr>
              <w:t>3.682.900,00</w:t>
            </w:r>
          </w:p>
        </w:tc>
        <w:tc>
          <w:tcPr>
            <w:tcW w:w="1084" w:type="dxa"/>
            <w:shd w:val="clear" w:color="auto" w:fill="C1C1FF"/>
          </w:tcPr>
          <w:p w:rsidR="003A3B24" w:rsidRDefault="003A3B24" w:rsidP="00041812">
            <w:pPr>
              <w:pStyle w:val="TableParagraph"/>
              <w:spacing w:before="19"/>
              <w:ind w:right="193"/>
              <w:rPr>
                <w:b/>
                <w:sz w:val="16"/>
              </w:rPr>
            </w:pPr>
            <w:r>
              <w:rPr>
                <w:b/>
                <w:sz w:val="16"/>
              </w:rPr>
              <w:t>127,54</w:t>
            </w:r>
          </w:p>
        </w:tc>
        <w:tc>
          <w:tcPr>
            <w:tcW w:w="1259" w:type="dxa"/>
            <w:shd w:val="clear" w:color="auto" w:fill="C1C1FF"/>
          </w:tcPr>
          <w:p w:rsidR="003A3B24" w:rsidRDefault="003A3B24" w:rsidP="00041812">
            <w:pPr>
              <w:pStyle w:val="TableParagraph"/>
              <w:spacing w:before="19"/>
              <w:ind w:right="33"/>
              <w:rPr>
                <w:b/>
                <w:sz w:val="16"/>
              </w:rPr>
            </w:pPr>
            <w:r>
              <w:rPr>
                <w:b/>
                <w:sz w:val="16"/>
              </w:rPr>
              <w:t>6.570.500,00</w:t>
            </w:r>
          </w:p>
        </w:tc>
      </w:tr>
      <w:tr w:rsidR="003A3B24" w:rsidTr="00041812">
        <w:trPr>
          <w:trHeight w:val="226"/>
        </w:trPr>
        <w:tc>
          <w:tcPr>
            <w:tcW w:w="1127" w:type="dxa"/>
            <w:shd w:val="clear" w:color="auto" w:fill="E0E0FF"/>
          </w:tcPr>
          <w:p w:rsidR="003A3B24" w:rsidRDefault="003A3B24" w:rsidP="00041812">
            <w:pPr>
              <w:pStyle w:val="TableParagraph"/>
              <w:ind w:left="40"/>
              <w:jc w:val="left"/>
              <w:rPr>
                <w:b/>
                <w:sz w:val="16"/>
              </w:rPr>
            </w:pPr>
            <w:r>
              <w:rPr>
                <w:b/>
                <w:sz w:val="16"/>
              </w:rPr>
              <w:t>Aktivnost</w:t>
            </w:r>
          </w:p>
        </w:tc>
        <w:tc>
          <w:tcPr>
            <w:tcW w:w="1222" w:type="dxa"/>
            <w:shd w:val="clear" w:color="auto" w:fill="E0E0FF"/>
          </w:tcPr>
          <w:p w:rsidR="003A3B24" w:rsidRDefault="003A3B24" w:rsidP="00041812">
            <w:pPr>
              <w:pStyle w:val="TableParagraph"/>
              <w:ind w:left="189"/>
              <w:jc w:val="left"/>
              <w:rPr>
                <w:b/>
                <w:sz w:val="16"/>
              </w:rPr>
            </w:pPr>
            <w:r>
              <w:rPr>
                <w:b/>
                <w:sz w:val="16"/>
              </w:rPr>
              <w:t>00A1001</w:t>
            </w:r>
          </w:p>
        </w:tc>
        <w:tc>
          <w:tcPr>
            <w:tcW w:w="5701" w:type="dxa"/>
            <w:shd w:val="clear" w:color="auto" w:fill="E0E0FF"/>
          </w:tcPr>
          <w:p w:rsidR="003A3B24" w:rsidRDefault="003A3B24" w:rsidP="00041812">
            <w:pPr>
              <w:pStyle w:val="TableParagraph"/>
              <w:ind w:left="384"/>
              <w:jc w:val="left"/>
              <w:rPr>
                <w:b/>
                <w:sz w:val="16"/>
              </w:rPr>
            </w:pPr>
            <w:r>
              <w:rPr>
                <w:b/>
                <w:sz w:val="16"/>
              </w:rPr>
              <w:t>Program javnih radova</w:t>
            </w:r>
          </w:p>
        </w:tc>
        <w:tc>
          <w:tcPr>
            <w:tcW w:w="1506" w:type="dxa"/>
            <w:shd w:val="clear" w:color="auto" w:fill="E0E0FF"/>
          </w:tcPr>
          <w:p w:rsidR="003A3B24" w:rsidRDefault="003A3B24" w:rsidP="00041812">
            <w:pPr>
              <w:pStyle w:val="TableParagraph"/>
              <w:ind w:right="238"/>
              <w:rPr>
                <w:b/>
                <w:sz w:val="16"/>
              </w:rPr>
            </w:pPr>
            <w:r>
              <w:rPr>
                <w:b/>
                <w:sz w:val="16"/>
              </w:rPr>
              <w:t>219.300,00</w:t>
            </w:r>
          </w:p>
        </w:tc>
        <w:tc>
          <w:tcPr>
            <w:tcW w:w="1487" w:type="dxa"/>
            <w:shd w:val="clear" w:color="auto" w:fill="E0E0FF"/>
          </w:tcPr>
          <w:p w:rsidR="003A3B24" w:rsidRDefault="003A3B24" w:rsidP="00041812">
            <w:pPr>
              <w:pStyle w:val="TableParagraph"/>
              <w:ind w:right="308"/>
              <w:rPr>
                <w:b/>
                <w:sz w:val="16"/>
              </w:rPr>
            </w:pPr>
            <w:r>
              <w:rPr>
                <w:b/>
                <w:sz w:val="16"/>
              </w:rPr>
              <w:t>0,00</w:t>
            </w:r>
          </w:p>
        </w:tc>
        <w:tc>
          <w:tcPr>
            <w:tcW w:w="1634" w:type="dxa"/>
            <w:shd w:val="clear" w:color="auto" w:fill="E0E0FF"/>
          </w:tcPr>
          <w:p w:rsidR="003A3B24" w:rsidRDefault="003A3B24" w:rsidP="00041812">
            <w:pPr>
              <w:pStyle w:val="TableParagraph"/>
              <w:ind w:left="348"/>
              <w:jc w:val="left"/>
              <w:rPr>
                <w:b/>
                <w:sz w:val="16"/>
              </w:rPr>
            </w:pPr>
            <w:r>
              <w:rPr>
                <w:b/>
                <w:sz w:val="16"/>
              </w:rPr>
              <w:t>- 135.500,00</w:t>
            </w:r>
          </w:p>
        </w:tc>
        <w:tc>
          <w:tcPr>
            <w:tcW w:w="1084" w:type="dxa"/>
            <w:shd w:val="clear" w:color="auto" w:fill="E0E0FF"/>
          </w:tcPr>
          <w:p w:rsidR="003A3B24" w:rsidRDefault="003A3B24" w:rsidP="00041812">
            <w:pPr>
              <w:pStyle w:val="TableParagraph"/>
              <w:ind w:right="192"/>
              <w:rPr>
                <w:b/>
                <w:sz w:val="16"/>
              </w:rPr>
            </w:pPr>
            <w:r>
              <w:rPr>
                <w:b/>
                <w:sz w:val="16"/>
              </w:rPr>
              <w:t>- 61,79</w:t>
            </w:r>
          </w:p>
        </w:tc>
        <w:tc>
          <w:tcPr>
            <w:tcW w:w="1259" w:type="dxa"/>
            <w:shd w:val="clear" w:color="auto" w:fill="E0E0FF"/>
          </w:tcPr>
          <w:p w:rsidR="003A3B24" w:rsidRDefault="003A3B24" w:rsidP="00041812">
            <w:pPr>
              <w:pStyle w:val="TableParagraph"/>
              <w:ind w:right="34"/>
              <w:rPr>
                <w:b/>
                <w:sz w:val="16"/>
              </w:rPr>
            </w:pPr>
            <w:r>
              <w:rPr>
                <w:b/>
                <w:sz w:val="16"/>
              </w:rPr>
              <w:t>83.800,00</w:t>
            </w:r>
          </w:p>
        </w:tc>
      </w:tr>
      <w:tr w:rsidR="003A3B24" w:rsidTr="00041812">
        <w:trPr>
          <w:trHeight w:val="360"/>
        </w:trPr>
        <w:tc>
          <w:tcPr>
            <w:tcW w:w="1127" w:type="dxa"/>
            <w:shd w:val="clear" w:color="auto" w:fill="5BACFF"/>
          </w:tcPr>
          <w:p w:rsidR="003A3B24" w:rsidRDefault="003A3B24" w:rsidP="00041812">
            <w:pPr>
              <w:pStyle w:val="TableParagraph"/>
              <w:spacing w:before="2"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9"/>
              <w:jc w:val="left"/>
              <w:rPr>
                <w:b/>
                <w:sz w:val="16"/>
              </w:rPr>
            </w:pPr>
            <w:r>
              <w:rPr>
                <w:b/>
                <w:sz w:val="16"/>
              </w:rPr>
              <w:t>01</w:t>
            </w:r>
          </w:p>
        </w:tc>
        <w:tc>
          <w:tcPr>
            <w:tcW w:w="5701" w:type="dxa"/>
            <w:shd w:val="clear" w:color="auto" w:fill="5BACFF"/>
          </w:tcPr>
          <w:p w:rsidR="003A3B24" w:rsidRDefault="003A3B24" w:rsidP="00041812">
            <w:pPr>
              <w:pStyle w:val="TableParagraph"/>
              <w:spacing w:before="86"/>
              <w:ind w:left="384"/>
              <w:jc w:val="left"/>
              <w:rPr>
                <w:b/>
                <w:sz w:val="16"/>
              </w:rPr>
            </w:pPr>
            <w:r>
              <w:rPr>
                <w:b/>
                <w:sz w:val="16"/>
              </w:rPr>
              <w:t>Opće javne usluge</w:t>
            </w:r>
          </w:p>
        </w:tc>
        <w:tc>
          <w:tcPr>
            <w:tcW w:w="1506" w:type="dxa"/>
            <w:shd w:val="clear" w:color="auto" w:fill="5BACFF"/>
          </w:tcPr>
          <w:p w:rsidR="003A3B24" w:rsidRDefault="003A3B24" w:rsidP="00041812">
            <w:pPr>
              <w:pStyle w:val="TableParagraph"/>
              <w:spacing w:before="86"/>
              <w:ind w:right="238"/>
              <w:rPr>
                <w:b/>
                <w:sz w:val="16"/>
              </w:rPr>
            </w:pPr>
            <w:r>
              <w:rPr>
                <w:b/>
                <w:sz w:val="16"/>
              </w:rPr>
              <w:t>219.300,00</w:t>
            </w:r>
          </w:p>
        </w:tc>
        <w:tc>
          <w:tcPr>
            <w:tcW w:w="1487" w:type="dxa"/>
            <w:shd w:val="clear" w:color="auto" w:fill="5BACFF"/>
          </w:tcPr>
          <w:p w:rsidR="003A3B24" w:rsidRDefault="003A3B24" w:rsidP="00041812">
            <w:pPr>
              <w:pStyle w:val="TableParagraph"/>
              <w:spacing w:before="86"/>
              <w:ind w:right="308"/>
              <w:rPr>
                <w:b/>
                <w:sz w:val="16"/>
              </w:rPr>
            </w:pPr>
            <w:r>
              <w:rPr>
                <w:b/>
                <w:sz w:val="16"/>
              </w:rPr>
              <w:t>0,00</w:t>
            </w:r>
          </w:p>
        </w:tc>
        <w:tc>
          <w:tcPr>
            <w:tcW w:w="1634" w:type="dxa"/>
            <w:shd w:val="clear" w:color="auto" w:fill="5BACFF"/>
          </w:tcPr>
          <w:p w:rsidR="003A3B24" w:rsidRDefault="003A3B24" w:rsidP="00041812">
            <w:pPr>
              <w:pStyle w:val="TableParagraph"/>
              <w:spacing w:before="86"/>
              <w:ind w:left="348"/>
              <w:jc w:val="left"/>
              <w:rPr>
                <w:b/>
                <w:sz w:val="16"/>
              </w:rPr>
            </w:pPr>
            <w:r>
              <w:rPr>
                <w:b/>
                <w:sz w:val="16"/>
              </w:rPr>
              <w:t>- 135.500,00</w:t>
            </w:r>
          </w:p>
        </w:tc>
        <w:tc>
          <w:tcPr>
            <w:tcW w:w="1084" w:type="dxa"/>
            <w:shd w:val="clear" w:color="auto" w:fill="5BACFF"/>
          </w:tcPr>
          <w:p w:rsidR="003A3B24" w:rsidRDefault="003A3B24" w:rsidP="00041812">
            <w:pPr>
              <w:pStyle w:val="TableParagraph"/>
              <w:spacing w:before="86"/>
              <w:ind w:right="192"/>
              <w:rPr>
                <w:b/>
                <w:sz w:val="16"/>
              </w:rPr>
            </w:pPr>
            <w:r>
              <w:rPr>
                <w:b/>
                <w:sz w:val="16"/>
              </w:rPr>
              <w:t>- 61,79</w:t>
            </w:r>
          </w:p>
        </w:tc>
        <w:tc>
          <w:tcPr>
            <w:tcW w:w="1259" w:type="dxa"/>
            <w:shd w:val="clear" w:color="auto" w:fill="5BACFF"/>
          </w:tcPr>
          <w:p w:rsidR="003A3B24" w:rsidRDefault="003A3B24" w:rsidP="00041812">
            <w:pPr>
              <w:pStyle w:val="TableParagraph"/>
              <w:spacing w:before="86"/>
              <w:ind w:right="34"/>
              <w:rPr>
                <w:b/>
                <w:sz w:val="16"/>
              </w:rPr>
            </w:pPr>
            <w:r>
              <w:rPr>
                <w:b/>
                <w:sz w:val="16"/>
              </w:rPr>
              <w:t>83.800,00</w:t>
            </w:r>
          </w:p>
        </w:tc>
      </w:tr>
      <w:tr w:rsidR="003A3B24" w:rsidTr="00041812">
        <w:trPr>
          <w:trHeight w:val="358"/>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9"/>
              <w:jc w:val="left"/>
              <w:rPr>
                <w:b/>
                <w:sz w:val="16"/>
              </w:rPr>
            </w:pPr>
            <w:r>
              <w:rPr>
                <w:b/>
                <w:sz w:val="16"/>
              </w:rPr>
              <w:t>011</w:t>
            </w:r>
          </w:p>
        </w:tc>
        <w:tc>
          <w:tcPr>
            <w:tcW w:w="5701" w:type="dxa"/>
            <w:shd w:val="clear" w:color="auto" w:fill="63CDFF"/>
          </w:tcPr>
          <w:p w:rsidR="003A3B24" w:rsidRDefault="003A3B24" w:rsidP="00041812">
            <w:pPr>
              <w:pStyle w:val="TableParagraph"/>
              <w:spacing w:before="0" w:line="180" w:lineRule="exact"/>
              <w:ind w:left="384"/>
              <w:jc w:val="left"/>
              <w:rPr>
                <w:b/>
                <w:sz w:val="16"/>
              </w:rPr>
            </w:pPr>
            <w:r>
              <w:rPr>
                <w:b/>
                <w:sz w:val="16"/>
              </w:rPr>
              <w:t>"Izvršna i zakonodavna tijela, financijski i fiskalni poslovi, vanjski poslovi"</w:t>
            </w:r>
          </w:p>
        </w:tc>
        <w:tc>
          <w:tcPr>
            <w:tcW w:w="1506" w:type="dxa"/>
            <w:shd w:val="clear" w:color="auto" w:fill="63CDFF"/>
          </w:tcPr>
          <w:p w:rsidR="003A3B24" w:rsidRDefault="003A3B24" w:rsidP="00041812">
            <w:pPr>
              <w:pStyle w:val="TableParagraph"/>
              <w:spacing w:before="84"/>
              <w:ind w:right="238"/>
              <w:rPr>
                <w:b/>
                <w:sz w:val="16"/>
              </w:rPr>
            </w:pPr>
            <w:r>
              <w:rPr>
                <w:b/>
                <w:sz w:val="16"/>
              </w:rPr>
              <w:t>219.300,00</w:t>
            </w:r>
          </w:p>
        </w:tc>
        <w:tc>
          <w:tcPr>
            <w:tcW w:w="1487" w:type="dxa"/>
            <w:shd w:val="clear" w:color="auto" w:fill="63CDFF"/>
          </w:tcPr>
          <w:p w:rsidR="003A3B24" w:rsidRDefault="003A3B24" w:rsidP="00041812">
            <w:pPr>
              <w:pStyle w:val="TableParagraph"/>
              <w:spacing w:before="84"/>
              <w:ind w:right="308"/>
              <w:rPr>
                <w:b/>
                <w:sz w:val="16"/>
              </w:rPr>
            </w:pPr>
            <w:r>
              <w:rPr>
                <w:b/>
                <w:sz w:val="16"/>
              </w:rPr>
              <w:t>0,00</w:t>
            </w:r>
          </w:p>
        </w:tc>
        <w:tc>
          <w:tcPr>
            <w:tcW w:w="1634" w:type="dxa"/>
            <w:shd w:val="clear" w:color="auto" w:fill="63CDFF"/>
          </w:tcPr>
          <w:p w:rsidR="003A3B24" w:rsidRDefault="003A3B24" w:rsidP="00041812">
            <w:pPr>
              <w:pStyle w:val="TableParagraph"/>
              <w:spacing w:before="84"/>
              <w:ind w:left="348"/>
              <w:jc w:val="left"/>
              <w:rPr>
                <w:b/>
                <w:sz w:val="16"/>
              </w:rPr>
            </w:pPr>
            <w:r>
              <w:rPr>
                <w:b/>
                <w:sz w:val="16"/>
              </w:rPr>
              <w:t>- 135.500,00</w:t>
            </w:r>
          </w:p>
        </w:tc>
        <w:tc>
          <w:tcPr>
            <w:tcW w:w="1084" w:type="dxa"/>
            <w:shd w:val="clear" w:color="auto" w:fill="63CDFF"/>
          </w:tcPr>
          <w:p w:rsidR="003A3B24" w:rsidRDefault="003A3B24" w:rsidP="00041812">
            <w:pPr>
              <w:pStyle w:val="TableParagraph"/>
              <w:spacing w:before="84"/>
              <w:ind w:right="192"/>
              <w:rPr>
                <w:b/>
                <w:sz w:val="16"/>
              </w:rPr>
            </w:pPr>
            <w:r>
              <w:rPr>
                <w:b/>
                <w:sz w:val="16"/>
              </w:rPr>
              <w:t>- 61,79</w:t>
            </w:r>
          </w:p>
        </w:tc>
        <w:tc>
          <w:tcPr>
            <w:tcW w:w="1259" w:type="dxa"/>
            <w:shd w:val="clear" w:color="auto" w:fill="63CDFF"/>
          </w:tcPr>
          <w:p w:rsidR="003A3B24" w:rsidRDefault="003A3B24" w:rsidP="00041812">
            <w:pPr>
              <w:pStyle w:val="TableParagraph"/>
              <w:spacing w:before="84"/>
              <w:ind w:right="34"/>
              <w:rPr>
                <w:b/>
                <w:sz w:val="16"/>
              </w:rPr>
            </w:pPr>
            <w:r>
              <w:rPr>
                <w:b/>
                <w:sz w:val="16"/>
              </w:rPr>
              <w:t>83.800,00</w:t>
            </w:r>
          </w:p>
        </w:tc>
      </w:tr>
      <w:tr w:rsidR="003A3B24" w:rsidTr="00041812">
        <w:trPr>
          <w:trHeight w:val="358"/>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9"/>
              <w:jc w:val="left"/>
              <w:rPr>
                <w:b/>
                <w:sz w:val="16"/>
              </w:rPr>
            </w:pPr>
            <w:r>
              <w:rPr>
                <w:b/>
                <w:sz w:val="16"/>
              </w:rPr>
              <w:t>0111</w:t>
            </w:r>
          </w:p>
        </w:tc>
        <w:tc>
          <w:tcPr>
            <w:tcW w:w="5701" w:type="dxa"/>
            <w:shd w:val="clear" w:color="auto" w:fill="B8E9FF"/>
          </w:tcPr>
          <w:p w:rsidR="003A3B24" w:rsidRDefault="003A3B24" w:rsidP="00041812">
            <w:pPr>
              <w:pStyle w:val="TableParagraph"/>
              <w:spacing w:before="84"/>
              <w:ind w:left="384"/>
              <w:jc w:val="left"/>
              <w:rPr>
                <w:b/>
                <w:sz w:val="16"/>
              </w:rPr>
            </w:pPr>
            <w:r>
              <w:rPr>
                <w:b/>
                <w:sz w:val="16"/>
              </w:rPr>
              <w:t>Izvršna i zakonodavna tijela</w:t>
            </w:r>
          </w:p>
        </w:tc>
        <w:tc>
          <w:tcPr>
            <w:tcW w:w="1506" w:type="dxa"/>
            <w:shd w:val="clear" w:color="auto" w:fill="B8E9FF"/>
          </w:tcPr>
          <w:p w:rsidR="003A3B24" w:rsidRDefault="003A3B24" w:rsidP="00041812">
            <w:pPr>
              <w:pStyle w:val="TableParagraph"/>
              <w:spacing w:before="84"/>
              <w:ind w:right="238"/>
              <w:rPr>
                <w:b/>
                <w:sz w:val="16"/>
              </w:rPr>
            </w:pPr>
            <w:r>
              <w:rPr>
                <w:b/>
                <w:sz w:val="16"/>
              </w:rPr>
              <w:t>219.300,00</w:t>
            </w:r>
          </w:p>
        </w:tc>
        <w:tc>
          <w:tcPr>
            <w:tcW w:w="1487" w:type="dxa"/>
            <w:shd w:val="clear" w:color="auto" w:fill="B8E9FF"/>
          </w:tcPr>
          <w:p w:rsidR="003A3B24" w:rsidRDefault="003A3B24" w:rsidP="00041812">
            <w:pPr>
              <w:pStyle w:val="TableParagraph"/>
              <w:spacing w:before="84"/>
              <w:ind w:right="308"/>
              <w:rPr>
                <w:b/>
                <w:sz w:val="16"/>
              </w:rPr>
            </w:pPr>
            <w:r>
              <w:rPr>
                <w:b/>
                <w:sz w:val="16"/>
              </w:rPr>
              <w:t>0,00</w:t>
            </w:r>
          </w:p>
        </w:tc>
        <w:tc>
          <w:tcPr>
            <w:tcW w:w="1634" w:type="dxa"/>
            <w:shd w:val="clear" w:color="auto" w:fill="B8E9FF"/>
          </w:tcPr>
          <w:p w:rsidR="003A3B24" w:rsidRDefault="003A3B24" w:rsidP="00041812">
            <w:pPr>
              <w:pStyle w:val="TableParagraph"/>
              <w:spacing w:before="84"/>
              <w:ind w:left="348"/>
              <w:jc w:val="left"/>
              <w:rPr>
                <w:b/>
                <w:sz w:val="16"/>
              </w:rPr>
            </w:pPr>
            <w:r>
              <w:rPr>
                <w:b/>
                <w:sz w:val="16"/>
              </w:rPr>
              <w:t>- 135.500,00</w:t>
            </w:r>
          </w:p>
        </w:tc>
        <w:tc>
          <w:tcPr>
            <w:tcW w:w="1084" w:type="dxa"/>
            <w:shd w:val="clear" w:color="auto" w:fill="B8E9FF"/>
          </w:tcPr>
          <w:p w:rsidR="003A3B24" w:rsidRDefault="003A3B24" w:rsidP="00041812">
            <w:pPr>
              <w:pStyle w:val="TableParagraph"/>
              <w:spacing w:before="84"/>
              <w:ind w:right="192"/>
              <w:rPr>
                <w:b/>
                <w:sz w:val="16"/>
              </w:rPr>
            </w:pPr>
            <w:r>
              <w:rPr>
                <w:b/>
                <w:sz w:val="16"/>
              </w:rPr>
              <w:t>- 61,79</w:t>
            </w:r>
          </w:p>
        </w:tc>
        <w:tc>
          <w:tcPr>
            <w:tcW w:w="1259" w:type="dxa"/>
            <w:shd w:val="clear" w:color="auto" w:fill="B8E9FF"/>
          </w:tcPr>
          <w:p w:rsidR="003A3B24" w:rsidRDefault="003A3B24" w:rsidP="00041812">
            <w:pPr>
              <w:pStyle w:val="TableParagraph"/>
              <w:spacing w:before="84"/>
              <w:ind w:right="34"/>
              <w:rPr>
                <w:b/>
                <w:sz w:val="16"/>
              </w:rPr>
            </w:pPr>
            <w:r>
              <w:rPr>
                <w:b/>
                <w:sz w:val="16"/>
              </w:rPr>
              <w:t>83.800,00</w:t>
            </w:r>
          </w:p>
        </w:tc>
      </w:tr>
    </w:tbl>
    <w:p w:rsidR="003A3B24" w:rsidRDefault="003A3B24" w:rsidP="003A3B24">
      <w:pPr>
        <w:rPr>
          <w:sz w:val="16"/>
        </w:rPr>
        <w:sectPr w:rsidR="003A3B24">
          <w:headerReference w:type="default" r:id="rId13"/>
          <w:footerReference w:type="default" r:id="rId14"/>
          <w:pgSz w:w="16840" w:h="11910" w:orient="landscape"/>
          <w:pgMar w:top="840" w:right="1000" w:bottom="840" w:left="440" w:header="0" w:footer="646" w:gutter="0"/>
          <w:pgNumType w:start="4"/>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4640"/>
        <w:gridCol w:w="2408"/>
        <w:gridCol w:w="1216"/>
        <w:gridCol w:w="1537"/>
        <w:gridCol w:w="1475"/>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640"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408" w:type="dxa"/>
            <w:tcBorders>
              <w:bottom w:val="single" w:sz="8" w:space="0" w:color="000000"/>
            </w:tcBorders>
          </w:tcPr>
          <w:p w:rsidR="003A3B24" w:rsidRDefault="003A3B24" w:rsidP="00041812">
            <w:pPr>
              <w:pStyle w:val="TableParagraph"/>
              <w:spacing w:before="0" w:line="179" w:lineRule="exact"/>
              <w:ind w:right="265"/>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4"/>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4"/>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42"/>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4"/>
              <w:rPr>
                <w:sz w:val="16"/>
              </w:rPr>
            </w:pPr>
            <w:r>
              <w:rPr>
                <w:sz w:val="16"/>
              </w:rPr>
              <w:t>NOVI IZNOS</w:t>
            </w:r>
          </w:p>
        </w:tc>
      </w:tr>
      <w:tr w:rsidR="003A3B24" w:rsidTr="00041812">
        <w:trPr>
          <w:trHeight w:val="216"/>
        </w:trPr>
        <w:tc>
          <w:tcPr>
            <w:tcW w:w="1038" w:type="dxa"/>
            <w:tcBorders>
              <w:top w:val="single" w:sz="8" w:space="0" w:color="000000"/>
            </w:tcBorders>
            <w:shd w:val="clear" w:color="auto" w:fill="FDDE01"/>
          </w:tcPr>
          <w:p w:rsidR="003A3B24" w:rsidRDefault="003A3B24" w:rsidP="00041812">
            <w:pPr>
              <w:pStyle w:val="TableParagraph"/>
              <w:spacing w:before="8"/>
              <w:ind w:left="40"/>
              <w:jc w:val="left"/>
              <w:rPr>
                <w:b/>
                <w:sz w:val="16"/>
              </w:rPr>
            </w:pPr>
            <w:r>
              <w:rPr>
                <w:b/>
                <w:sz w:val="16"/>
              </w:rPr>
              <w:t>Izvor</w:t>
            </w:r>
          </w:p>
        </w:tc>
        <w:tc>
          <w:tcPr>
            <w:tcW w:w="1497" w:type="dxa"/>
            <w:tcBorders>
              <w:top w:val="single" w:sz="8" w:space="0" w:color="000000"/>
            </w:tcBorders>
            <w:shd w:val="clear" w:color="auto" w:fill="FDDE01"/>
          </w:tcPr>
          <w:p w:rsidR="003A3B24" w:rsidRDefault="003A3B24" w:rsidP="00041812">
            <w:pPr>
              <w:pStyle w:val="TableParagraph"/>
              <w:spacing w:before="8"/>
              <w:ind w:left="278"/>
              <w:jc w:val="left"/>
              <w:rPr>
                <w:b/>
                <w:sz w:val="16"/>
              </w:rPr>
            </w:pPr>
            <w:r>
              <w:rPr>
                <w:b/>
                <w:sz w:val="16"/>
              </w:rPr>
              <w:t>4.1.</w:t>
            </w:r>
          </w:p>
        </w:tc>
        <w:tc>
          <w:tcPr>
            <w:tcW w:w="4640" w:type="dxa"/>
            <w:tcBorders>
              <w:top w:val="single" w:sz="8" w:space="0" w:color="000000"/>
            </w:tcBorders>
            <w:shd w:val="clear" w:color="auto" w:fill="FDDE01"/>
          </w:tcPr>
          <w:p w:rsidR="003A3B24" w:rsidRDefault="003A3B24" w:rsidP="00041812">
            <w:pPr>
              <w:pStyle w:val="TableParagraph"/>
              <w:spacing w:before="8"/>
              <w:ind w:left="198"/>
              <w:jc w:val="left"/>
              <w:rPr>
                <w:b/>
                <w:sz w:val="16"/>
              </w:rPr>
            </w:pPr>
            <w:r>
              <w:rPr>
                <w:b/>
                <w:sz w:val="16"/>
              </w:rPr>
              <w:t>Pomoći</w:t>
            </w:r>
          </w:p>
        </w:tc>
        <w:tc>
          <w:tcPr>
            <w:tcW w:w="2408" w:type="dxa"/>
            <w:tcBorders>
              <w:top w:val="single" w:sz="8" w:space="0" w:color="000000"/>
            </w:tcBorders>
            <w:shd w:val="clear" w:color="auto" w:fill="FDDE01"/>
          </w:tcPr>
          <w:p w:rsidR="003A3B24" w:rsidRDefault="003A3B24" w:rsidP="00041812">
            <w:pPr>
              <w:pStyle w:val="TableParagraph"/>
              <w:spacing w:before="8"/>
              <w:ind w:right="265"/>
              <w:rPr>
                <w:b/>
                <w:sz w:val="16"/>
              </w:rPr>
            </w:pPr>
            <w:r>
              <w:rPr>
                <w:b/>
                <w:sz w:val="16"/>
              </w:rPr>
              <w:t>219.300,00</w:t>
            </w:r>
          </w:p>
        </w:tc>
        <w:tc>
          <w:tcPr>
            <w:tcW w:w="1216" w:type="dxa"/>
            <w:tcBorders>
              <w:top w:val="single" w:sz="8" w:space="0" w:color="000000"/>
            </w:tcBorders>
            <w:shd w:val="clear" w:color="auto" w:fill="FDDE01"/>
          </w:tcPr>
          <w:p w:rsidR="003A3B24" w:rsidRDefault="003A3B24" w:rsidP="00041812">
            <w:pPr>
              <w:pStyle w:val="TableParagraph"/>
              <w:spacing w:before="8"/>
              <w:ind w:right="64"/>
              <w:rPr>
                <w:b/>
                <w:sz w:val="16"/>
              </w:rPr>
            </w:pPr>
            <w:r>
              <w:rPr>
                <w:b/>
                <w:sz w:val="16"/>
              </w:rPr>
              <w:t>0,00</w:t>
            </w:r>
          </w:p>
        </w:tc>
        <w:tc>
          <w:tcPr>
            <w:tcW w:w="1537" w:type="dxa"/>
            <w:tcBorders>
              <w:top w:val="single" w:sz="8" w:space="0" w:color="000000"/>
            </w:tcBorders>
            <w:shd w:val="clear" w:color="auto" w:fill="FDDE01"/>
          </w:tcPr>
          <w:p w:rsidR="003A3B24" w:rsidRDefault="003A3B24" w:rsidP="00041812">
            <w:pPr>
              <w:pStyle w:val="TableParagraph"/>
              <w:spacing w:before="8"/>
              <w:ind w:right="43"/>
              <w:rPr>
                <w:b/>
                <w:sz w:val="16"/>
              </w:rPr>
            </w:pPr>
            <w:r>
              <w:rPr>
                <w:b/>
                <w:sz w:val="16"/>
              </w:rPr>
              <w:t>- 135.500,00</w:t>
            </w:r>
          </w:p>
        </w:tc>
        <w:tc>
          <w:tcPr>
            <w:tcW w:w="1475" w:type="dxa"/>
            <w:tcBorders>
              <w:top w:val="single" w:sz="8" w:space="0" w:color="000000"/>
            </w:tcBorders>
            <w:shd w:val="clear" w:color="auto" w:fill="FDDE01"/>
          </w:tcPr>
          <w:p w:rsidR="003A3B24" w:rsidRDefault="003A3B24" w:rsidP="00041812">
            <w:pPr>
              <w:pStyle w:val="TableParagraph"/>
              <w:spacing w:before="8"/>
              <w:ind w:right="242"/>
              <w:rPr>
                <w:b/>
                <w:sz w:val="16"/>
              </w:rPr>
            </w:pPr>
            <w:r>
              <w:rPr>
                <w:b/>
                <w:sz w:val="16"/>
              </w:rPr>
              <w:t>- 61,79</w:t>
            </w:r>
          </w:p>
        </w:tc>
        <w:tc>
          <w:tcPr>
            <w:tcW w:w="1210" w:type="dxa"/>
            <w:tcBorders>
              <w:top w:val="single" w:sz="8" w:space="0" w:color="000000"/>
            </w:tcBorders>
            <w:shd w:val="clear" w:color="auto" w:fill="FDDE01"/>
          </w:tcPr>
          <w:p w:rsidR="003A3B24" w:rsidRDefault="003A3B24" w:rsidP="00041812">
            <w:pPr>
              <w:pStyle w:val="TableParagraph"/>
              <w:spacing w:before="8"/>
              <w:ind w:right="35"/>
              <w:rPr>
                <w:b/>
                <w:sz w:val="16"/>
              </w:rPr>
            </w:pPr>
            <w:r>
              <w:rPr>
                <w:b/>
                <w:sz w:val="16"/>
              </w:rPr>
              <w:t>83.800,00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w:t>
            </w:r>
          </w:p>
        </w:tc>
        <w:tc>
          <w:tcPr>
            <w:tcW w:w="4640" w:type="dxa"/>
          </w:tcPr>
          <w:p w:rsidR="003A3B24" w:rsidRDefault="003A3B24" w:rsidP="00041812">
            <w:pPr>
              <w:pStyle w:val="TableParagraph"/>
              <w:ind w:left="198"/>
              <w:jc w:val="left"/>
              <w:rPr>
                <w:b/>
                <w:sz w:val="16"/>
              </w:rPr>
            </w:pPr>
            <w:r>
              <w:rPr>
                <w:b/>
                <w:sz w:val="16"/>
              </w:rPr>
              <w:t>Rashodi poslovanja</w:t>
            </w:r>
          </w:p>
        </w:tc>
        <w:tc>
          <w:tcPr>
            <w:tcW w:w="2408" w:type="dxa"/>
          </w:tcPr>
          <w:p w:rsidR="003A3B24" w:rsidRDefault="003A3B24" w:rsidP="00041812">
            <w:pPr>
              <w:pStyle w:val="TableParagraph"/>
              <w:ind w:right="265"/>
              <w:rPr>
                <w:b/>
                <w:sz w:val="16"/>
              </w:rPr>
            </w:pPr>
            <w:r>
              <w:rPr>
                <w:b/>
                <w:sz w:val="16"/>
              </w:rPr>
              <w:t>219.300,00</w:t>
            </w:r>
          </w:p>
        </w:tc>
        <w:tc>
          <w:tcPr>
            <w:tcW w:w="1216" w:type="dxa"/>
          </w:tcPr>
          <w:p w:rsidR="003A3B24" w:rsidRDefault="003A3B24" w:rsidP="00041812">
            <w:pPr>
              <w:pStyle w:val="TableParagraph"/>
              <w:ind w:right="64"/>
              <w:rPr>
                <w:b/>
                <w:sz w:val="16"/>
              </w:rPr>
            </w:pPr>
            <w:r>
              <w:rPr>
                <w:b/>
                <w:sz w:val="16"/>
              </w:rPr>
              <w:t>0,00</w:t>
            </w:r>
          </w:p>
        </w:tc>
        <w:tc>
          <w:tcPr>
            <w:tcW w:w="1537" w:type="dxa"/>
          </w:tcPr>
          <w:p w:rsidR="003A3B24" w:rsidRDefault="003A3B24" w:rsidP="00041812">
            <w:pPr>
              <w:pStyle w:val="TableParagraph"/>
              <w:ind w:right="43"/>
              <w:rPr>
                <w:b/>
                <w:sz w:val="16"/>
              </w:rPr>
            </w:pPr>
            <w:r>
              <w:rPr>
                <w:b/>
                <w:sz w:val="16"/>
              </w:rPr>
              <w:t>- 135.500,00</w:t>
            </w:r>
          </w:p>
        </w:tc>
        <w:tc>
          <w:tcPr>
            <w:tcW w:w="1475" w:type="dxa"/>
          </w:tcPr>
          <w:p w:rsidR="003A3B24" w:rsidRDefault="003A3B24" w:rsidP="00041812">
            <w:pPr>
              <w:pStyle w:val="TableParagraph"/>
              <w:ind w:right="242"/>
              <w:rPr>
                <w:b/>
                <w:sz w:val="16"/>
              </w:rPr>
            </w:pPr>
            <w:r>
              <w:rPr>
                <w:b/>
                <w:sz w:val="16"/>
              </w:rPr>
              <w:t>- 61,79</w:t>
            </w:r>
          </w:p>
        </w:tc>
        <w:tc>
          <w:tcPr>
            <w:tcW w:w="1210" w:type="dxa"/>
          </w:tcPr>
          <w:p w:rsidR="003A3B24" w:rsidRDefault="003A3B24" w:rsidP="00041812">
            <w:pPr>
              <w:pStyle w:val="TableParagraph"/>
              <w:ind w:right="35"/>
              <w:rPr>
                <w:b/>
                <w:sz w:val="16"/>
              </w:rPr>
            </w:pPr>
            <w:r>
              <w:rPr>
                <w:b/>
                <w:sz w:val="16"/>
              </w:rPr>
              <w:t>83.800,00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31</w:t>
            </w:r>
          </w:p>
        </w:tc>
        <w:tc>
          <w:tcPr>
            <w:tcW w:w="4640" w:type="dxa"/>
          </w:tcPr>
          <w:p w:rsidR="003A3B24" w:rsidRDefault="003A3B24" w:rsidP="00041812">
            <w:pPr>
              <w:pStyle w:val="TableParagraph"/>
              <w:spacing w:before="19"/>
              <w:ind w:left="198"/>
              <w:jc w:val="left"/>
              <w:rPr>
                <w:b/>
                <w:sz w:val="16"/>
              </w:rPr>
            </w:pPr>
            <w:r>
              <w:rPr>
                <w:b/>
                <w:sz w:val="16"/>
              </w:rPr>
              <w:t>Rashodi za zaposlene</w:t>
            </w:r>
          </w:p>
        </w:tc>
        <w:tc>
          <w:tcPr>
            <w:tcW w:w="2408" w:type="dxa"/>
          </w:tcPr>
          <w:p w:rsidR="003A3B24" w:rsidRDefault="003A3B24" w:rsidP="00041812">
            <w:pPr>
              <w:pStyle w:val="TableParagraph"/>
              <w:spacing w:before="19"/>
              <w:ind w:right="265"/>
              <w:rPr>
                <w:b/>
                <w:sz w:val="16"/>
              </w:rPr>
            </w:pPr>
            <w:r>
              <w:rPr>
                <w:b/>
                <w:sz w:val="16"/>
              </w:rPr>
              <w:t>219.300,00</w:t>
            </w:r>
          </w:p>
        </w:tc>
        <w:tc>
          <w:tcPr>
            <w:tcW w:w="1216" w:type="dxa"/>
          </w:tcPr>
          <w:p w:rsidR="003A3B24" w:rsidRDefault="003A3B24" w:rsidP="00041812">
            <w:pPr>
              <w:pStyle w:val="TableParagraph"/>
              <w:spacing w:before="19"/>
              <w:ind w:right="64"/>
              <w:rPr>
                <w:b/>
                <w:sz w:val="16"/>
              </w:rPr>
            </w:pPr>
            <w:r>
              <w:rPr>
                <w:b/>
                <w:sz w:val="16"/>
              </w:rPr>
              <w:t>0,00</w:t>
            </w:r>
          </w:p>
        </w:tc>
        <w:tc>
          <w:tcPr>
            <w:tcW w:w="1537" w:type="dxa"/>
          </w:tcPr>
          <w:p w:rsidR="003A3B24" w:rsidRDefault="003A3B24" w:rsidP="00041812">
            <w:pPr>
              <w:pStyle w:val="TableParagraph"/>
              <w:spacing w:before="19"/>
              <w:ind w:right="43"/>
              <w:rPr>
                <w:b/>
                <w:sz w:val="16"/>
              </w:rPr>
            </w:pPr>
            <w:r>
              <w:rPr>
                <w:b/>
                <w:sz w:val="16"/>
              </w:rPr>
              <w:t>- 135.500,00</w:t>
            </w:r>
          </w:p>
        </w:tc>
        <w:tc>
          <w:tcPr>
            <w:tcW w:w="1475" w:type="dxa"/>
          </w:tcPr>
          <w:p w:rsidR="003A3B24" w:rsidRDefault="003A3B24" w:rsidP="00041812">
            <w:pPr>
              <w:pStyle w:val="TableParagraph"/>
              <w:spacing w:before="19"/>
              <w:ind w:right="242"/>
              <w:rPr>
                <w:b/>
                <w:sz w:val="16"/>
              </w:rPr>
            </w:pPr>
            <w:r>
              <w:rPr>
                <w:b/>
                <w:sz w:val="16"/>
              </w:rPr>
              <w:t>- 61,79</w:t>
            </w:r>
          </w:p>
        </w:tc>
        <w:tc>
          <w:tcPr>
            <w:tcW w:w="1210" w:type="dxa"/>
          </w:tcPr>
          <w:p w:rsidR="003A3B24" w:rsidRDefault="003A3B24" w:rsidP="00041812">
            <w:pPr>
              <w:pStyle w:val="TableParagraph"/>
              <w:spacing w:before="19"/>
              <w:ind w:right="35"/>
              <w:rPr>
                <w:b/>
                <w:sz w:val="16"/>
              </w:rPr>
            </w:pPr>
            <w:r>
              <w:rPr>
                <w:b/>
                <w:sz w:val="16"/>
              </w:rPr>
              <w:t>83.800,00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311</w:t>
            </w:r>
          </w:p>
        </w:tc>
        <w:tc>
          <w:tcPr>
            <w:tcW w:w="4640" w:type="dxa"/>
          </w:tcPr>
          <w:p w:rsidR="003A3B24" w:rsidRDefault="003A3B24" w:rsidP="00041812">
            <w:pPr>
              <w:pStyle w:val="TableParagraph"/>
              <w:ind w:left="198"/>
              <w:jc w:val="left"/>
              <w:rPr>
                <w:b/>
                <w:sz w:val="16"/>
              </w:rPr>
            </w:pPr>
            <w:r>
              <w:rPr>
                <w:b/>
                <w:sz w:val="16"/>
              </w:rPr>
              <w:t>Plaće (Bruto)</w:t>
            </w:r>
          </w:p>
        </w:tc>
        <w:tc>
          <w:tcPr>
            <w:tcW w:w="2408" w:type="dxa"/>
          </w:tcPr>
          <w:p w:rsidR="003A3B24" w:rsidRDefault="003A3B24" w:rsidP="00041812">
            <w:pPr>
              <w:pStyle w:val="TableParagraph"/>
              <w:ind w:right="265"/>
              <w:rPr>
                <w:b/>
                <w:sz w:val="16"/>
              </w:rPr>
            </w:pPr>
            <w:r>
              <w:rPr>
                <w:b/>
                <w:sz w:val="16"/>
              </w:rPr>
              <w:t>185.000,00</w:t>
            </w:r>
          </w:p>
        </w:tc>
        <w:tc>
          <w:tcPr>
            <w:tcW w:w="1216" w:type="dxa"/>
          </w:tcPr>
          <w:p w:rsidR="003A3B24" w:rsidRDefault="003A3B24" w:rsidP="00041812">
            <w:pPr>
              <w:pStyle w:val="TableParagraph"/>
              <w:ind w:right="64"/>
              <w:rPr>
                <w:b/>
                <w:sz w:val="16"/>
              </w:rPr>
            </w:pPr>
            <w:r>
              <w:rPr>
                <w:b/>
                <w:sz w:val="16"/>
              </w:rPr>
              <w:t>0,00</w:t>
            </w:r>
          </w:p>
        </w:tc>
        <w:tc>
          <w:tcPr>
            <w:tcW w:w="1537" w:type="dxa"/>
          </w:tcPr>
          <w:p w:rsidR="003A3B24" w:rsidRDefault="003A3B24" w:rsidP="00041812">
            <w:pPr>
              <w:pStyle w:val="TableParagraph"/>
              <w:ind w:right="43"/>
              <w:rPr>
                <w:b/>
                <w:sz w:val="16"/>
              </w:rPr>
            </w:pPr>
            <w:r>
              <w:rPr>
                <w:b/>
                <w:sz w:val="16"/>
              </w:rPr>
              <w:t>- 113.000,00</w:t>
            </w:r>
          </w:p>
        </w:tc>
        <w:tc>
          <w:tcPr>
            <w:tcW w:w="1475" w:type="dxa"/>
          </w:tcPr>
          <w:p w:rsidR="003A3B24" w:rsidRDefault="003A3B24" w:rsidP="00041812">
            <w:pPr>
              <w:pStyle w:val="TableParagraph"/>
              <w:ind w:right="242"/>
              <w:rPr>
                <w:b/>
                <w:sz w:val="16"/>
              </w:rPr>
            </w:pPr>
            <w:r>
              <w:rPr>
                <w:b/>
                <w:sz w:val="16"/>
              </w:rPr>
              <w:t>- 61,08</w:t>
            </w:r>
          </w:p>
        </w:tc>
        <w:tc>
          <w:tcPr>
            <w:tcW w:w="1210" w:type="dxa"/>
          </w:tcPr>
          <w:p w:rsidR="003A3B24" w:rsidRDefault="003A3B24" w:rsidP="00041812">
            <w:pPr>
              <w:pStyle w:val="TableParagraph"/>
              <w:ind w:right="35"/>
              <w:rPr>
                <w:b/>
                <w:sz w:val="16"/>
              </w:rPr>
            </w:pPr>
            <w:r>
              <w:rPr>
                <w:b/>
                <w:sz w:val="16"/>
              </w:rPr>
              <w:t>72.000,00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R0048</w:t>
            </w:r>
          </w:p>
        </w:tc>
        <w:tc>
          <w:tcPr>
            <w:tcW w:w="1497" w:type="dxa"/>
          </w:tcPr>
          <w:p w:rsidR="003A3B24" w:rsidRDefault="003A3B24" w:rsidP="00041812">
            <w:pPr>
              <w:pStyle w:val="TableParagraph"/>
              <w:spacing w:before="19"/>
              <w:ind w:left="278"/>
              <w:jc w:val="left"/>
              <w:rPr>
                <w:sz w:val="16"/>
              </w:rPr>
            </w:pPr>
            <w:r>
              <w:rPr>
                <w:sz w:val="16"/>
              </w:rPr>
              <w:t>31111</w:t>
            </w:r>
          </w:p>
        </w:tc>
        <w:tc>
          <w:tcPr>
            <w:tcW w:w="4640" w:type="dxa"/>
          </w:tcPr>
          <w:p w:rsidR="003A3B24" w:rsidRDefault="003A3B24" w:rsidP="00041812">
            <w:pPr>
              <w:pStyle w:val="TableParagraph"/>
              <w:spacing w:before="19"/>
              <w:ind w:left="198"/>
              <w:jc w:val="left"/>
              <w:rPr>
                <w:sz w:val="16"/>
              </w:rPr>
            </w:pPr>
            <w:r>
              <w:rPr>
                <w:sz w:val="16"/>
              </w:rPr>
              <w:t>Plaće za zaposlene</w:t>
            </w:r>
          </w:p>
        </w:tc>
        <w:tc>
          <w:tcPr>
            <w:tcW w:w="2408" w:type="dxa"/>
          </w:tcPr>
          <w:p w:rsidR="003A3B24" w:rsidRDefault="003A3B24" w:rsidP="00041812">
            <w:pPr>
              <w:pStyle w:val="TableParagraph"/>
              <w:spacing w:before="19"/>
              <w:ind w:right="265"/>
              <w:rPr>
                <w:sz w:val="16"/>
              </w:rPr>
            </w:pPr>
            <w:r>
              <w:rPr>
                <w:sz w:val="16"/>
              </w:rPr>
              <w:t>185.000,00</w:t>
            </w:r>
          </w:p>
        </w:tc>
        <w:tc>
          <w:tcPr>
            <w:tcW w:w="1216" w:type="dxa"/>
          </w:tcPr>
          <w:p w:rsidR="003A3B24" w:rsidRDefault="003A3B24" w:rsidP="00041812">
            <w:pPr>
              <w:pStyle w:val="TableParagraph"/>
              <w:spacing w:before="19"/>
              <w:ind w:right="64"/>
              <w:rPr>
                <w:sz w:val="16"/>
              </w:rPr>
            </w:pPr>
            <w:r>
              <w:rPr>
                <w:sz w:val="16"/>
              </w:rPr>
              <w:t>0,00</w:t>
            </w:r>
          </w:p>
        </w:tc>
        <w:tc>
          <w:tcPr>
            <w:tcW w:w="1537" w:type="dxa"/>
          </w:tcPr>
          <w:p w:rsidR="003A3B24" w:rsidRDefault="003A3B24" w:rsidP="00041812">
            <w:pPr>
              <w:pStyle w:val="TableParagraph"/>
              <w:spacing w:before="19"/>
              <w:ind w:right="43"/>
              <w:rPr>
                <w:sz w:val="16"/>
              </w:rPr>
            </w:pPr>
            <w:r>
              <w:rPr>
                <w:sz w:val="16"/>
              </w:rPr>
              <w:t>- 113.000,00</w:t>
            </w:r>
          </w:p>
        </w:tc>
        <w:tc>
          <w:tcPr>
            <w:tcW w:w="1475" w:type="dxa"/>
          </w:tcPr>
          <w:p w:rsidR="003A3B24" w:rsidRDefault="003A3B24" w:rsidP="00041812">
            <w:pPr>
              <w:pStyle w:val="TableParagraph"/>
              <w:spacing w:before="19"/>
              <w:ind w:right="242"/>
              <w:rPr>
                <w:sz w:val="16"/>
              </w:rPr>
            </w:pPr>
            <w:r>
              <w:rPr>
                <w:sz w:val="16"/>
              </w:rPr>
              <w:t>- 61,08</w:t>
            </w:r>
          </w:p>
        </w:tc>
        <w:tc>
          <w:tcPr>
            <w:tcW w:w="1210" w:type="dxa"/>
          </w:tcPr>
          <w:p w:rsidR="003A3B24" w:rsidRDefault="003A3B24" w:rsidP="00041812">
            <w:pPr>
              <w:pStyle w:val="TableParagraph"/>
              <w:spacing w:before="19"/>
              <w:ind w:right="35"/>
              <w:rPr>
                <w:sz w:val="16"/>
              </w:rPr>
            </w:pPr>
            <w:r>
              <w:rPr>
                <w:sz w:val="16"/>
              </w:rPr>
              <w:t>72.000,00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313</w:t>
            </w:r>
          </w:p>
        </w:tc>
        <w:tc>
          <w:tcPr>
            <w:tcW w:w="4640" w:type="dxa"/>
          </w:tcPr>
          <w:p w:rsidR="003A3B24" w:rsidRDefault="003A3B24" w:rsidP="00041812">
            <w:pPr>
              <w:pStyle w:val="TableParagraph"/>
              <w:ind w:left="198"/>
              <w:jc w:val="left"/>
              <w:rPr>
                <w:b/>
                <w:sz w:val="16"/>
              </w:rPr>
            </w:pPr>
            <w:r>
              <w:rPr>
                <w:b/>
                <w:sz w:val="16"/>
              </w:rPr>
              <w:t>Doprinosi na plaće</w:t>
            </w:r>
          </w:p>
        </w:tc>
        <w:tc>
          <w:tcPr>
            <w:tcW w:w="2408" w:type="dxa"/>
          </w:tcPr>
          <w:p w:rsidR="003A3B24" w:rsidRDefault="003A3B24" w:rsidP="00041812">
            <w:pPr>
              <w:pStyle w:val="TableParagraph"/>
              <w:ind w:right="265"/>
              <w:rPr>
                <w:b/>
                <w:sz w:val="16"/>
              </w:rPr>
            </w:pPr>
            <w:r>
              <w:rPr>
                <w:b/>
                <w:sz w:val="16"/>
              </w:rPr>
              <w:t>34.300,00</w:t>
            </w:r>
          </w:p>
        </w:tc>
        <w:tc>
          <w:tcPr>
            <w:tcW w:w="1216" w:type="dxa"/>
          </w:tcPr>
          <w:p w:rsidR="003A3B24" w:rsidRDefault="003A3B24" w:rsidP="00041812">
            <w:pPr>
              <w:pStyle w:val="TableParagraph"/>
              <w:ind w:right="64"/>
              <w:rPr>
                <w:b/>
                <w:sz w:val="16"/>
              </w:rPr>
            </w:pPr>
            <w:r>
              <w:rPr>
                <w:b/>
                <w:sz w:val="16"/>
              </w:rPr>
              <w:t>0,00</w:t>
            </w:r>
          </w:p>
        </w:tc>
        <w:tc>
          <w:tcPr>
            <w:tcW w:w="1537" w:type="dxa"/>
          </w:tcPr>
          <w:p w:rsidR="003A3B24" w:rsidRDefault="003A3B24" w:rsidP="00041812">
            <w:pPr>
              <w:pStyle w:val="TableParagraph"/>
              <w:ind w:right="43"/>
              <w:rPr>
                <w:b/>
                <w:sz w:val="16"/>
              </w:rPr>
            </w:pPr>
            <w:r>
              <w:rPr>
                <w:b/>
                <w:sz w:val="16"/>
              </w:rPr>
              <w:t>- 22.500,00</w:t>
            </w:r>
          </w:p>
        </w:tc>
        <w:tc>
          <w:tcPr>
            <w:tcW w:w="1475" w:type="dxa"/>
          </w:tcPr>
          <w:p w:rsidR="003A3B24" w:rsidRDefault="003A3B24" w:rsidP="00041812">
            <w:pPr>
              <w:pStyle w:val="TableParagraph"/>
              <w:ind w:right="242"/>
              <w:rPr>
                <w:b/>
                <w:sz w:val="16"/>
              </w:rPr>
            </w:pPr>
            <w:r>
              <w:rPr>
                <w:b/>
                <w:sz w:val="16"/>
              </w:rPr>
              <w:t>- 65,60</w:t>
            </w:r>
          </w:p>
        </w:tc>
        <w:tc>
          <w:tcPr>
            <w:tcW w:w="1210" w:type="dxa"/>
          </w:tcPr>
          <w:p w:rsidR="003A3B24" w:rsidRDefault="003A3B24" w:rsidP="00041812">
            <w:pPr>
              <w:pStyle w:val="TableParagraph"/>
              <w:ind w:right="35"/>
              <w:rPr>
                <w:b/>
                <w:sz w:val="16"/>
              </w:rPr>
            </w:pPr>
            <w:r>
              <w:rPr>
                <w:b/>
                <w:sz w:val="16"/>
              </w:rPr>
              <w:t>11.800,00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R0049</w:t>
            </w:r>
          </w:p>
        </w:tc>
        <w:tc>
          <w:tcPr>
            <w:tcW w:w="1497" w:type="dxa"/>
          </w:tcPr>
          <w:p w:rsidR="003A3B24" w:rsidRDefault="003A3B24" w:rsidP="00041812">
            <w:pPr>
              <w:pStyle w:val="TableParagraph"/>
              <w:spacing w:before="19"/>
              <w:ind w:left="278"/>
              <w:jc w:val="left"/>
              <w:rPr>
                <w:sz w:val="16"/>
              </w:rPr>
            </w:pPr>
            <w:r>
              <w:rPr>
                <w:sz w:val="16"/>
              </w:rPr>
              <w:t>31321</w:t>
            </w:r>
          </w:p>
        </w:tc>
        <w:tc>
          <w:tcPr>
            <w:tcW w:w="4640" w:type="dxa"/>
          </w:tcPr>
          <w:p w:rsidR="003A3B24" w:rsidRDefault="003A3B24" w:rsidP="00041812">
            <w:pPr>
              <w:pStyle w:val="TableParagraph"/>
              <w:spacing w:before="19"/>
              <w:ind w:left="198"/>
              <w:jc w:val="left"/>
              <w:rPr>
                <w:sz w:val="16"/>
              </w:rPr>
            </w:pPr>
            <w:r>
              <w:rPr>
                <w:sz w:val="16"/>
              </w:rPr>
              <w:t>Doprinosi za obvezno zdravstveno osiguranje</w:t>
            </w:r>
          </w:p>
        </w:tc>
        <w:tc>
          <w:tcPr>
            <w:tcW w:w="2408" w:type="dxa"/>
          </w:tcPr>
          <w:p w:rsidR="003A3B24" w:rsidRDefault="003A3B24" w:rsidP="00041812">
            <w:pPr>
              <w:pStyle w:val="TableParagraph"/>
              <w:spacing w:before="19"/>
              <w:ind w:right="265"/>
              <w:rPr>
                <w:sz w:val="16"/>
              </w:rPr>
            </w:pPr>
            <w:r>
              <w:rPr>
                <w:sz w:val="16"/>
              </w:rPr>
              <w:t>33.000,00</w:t>
            </w:r>
          </w:p>
        </w:tc>
        <w:tc>
          <w:tcPr>
            <w:tcW w:w="1216" w:type="dxa"/>
          </w:tcPr>
          <w:p w:rsidR="003A3B24" w:rsidRDefault="003A3B24" w:rsidP="00041812">
            <w:pPr>
              <w:pStyle w:val="TableParagraph"/>
              <w:spacing w:before="19"/>
              <w:ind w:right="64"/>
              <w:rPr>
                <w:sz w:val="16"/>
              </w:rPr>
            </w:pPr>
            <w:r>
              <w:rPr>
                <w:sz w:val="16"/>
              </w:rPr>
              <w:t>0,00</w:t>
            </w:r>
          </w:p>
        </w:tc>
        <w:tc>
          <w:tcPr>
            <w:tcW w:w="1537" w:type="dxa"/>
          </w:tcPr>
          <w:p w:rsidR="003A3B24" w:rsidRDefault="003A3B24" w:rsidP="00041812">
            <w:pPr>
              <w:pStyle w:val="TableParagraph"/>
              <w:spacing w:before="19"/>
              <w:ind w:right="43"/>
              <w:rPr>
                <w:sz w:val="16"/>
              </w:rPr>
            </w:pPr>
            <w:r>
              <w:rPr>
                <w:sz w:val="16"/>
              </w:rPr>
              <w:t>- 21.200,00</w:t>
            </w:r>
          </w:p>
        </w:tc>
        <w:tc>
          <w:tcPr>
            <w:tcW w:w="1475" w:type="dxa"/>
          </w:tcPr>
          <w:p w:rsidR="003A3B24" w:rsidRDefault="003A3B24" w:rsidP="00041812">
            <w:pPr>
              <w:pStyle w:val="TableParagraph"/>
              <w:spacing w:before="19"/>
              <w:ind w:right="242"/>
              <w:rPr>
                <w:sz w:val="16"/>
              </w:rPr>
            </w:pPr>
            <w:r>
              <w:rPr>
                <w:sz w:val="16"/>
              </w:rPr>
              <w:t>- 64,24</w:t>
            </w:r>
          </w:p>
        </w:tc>
        <w:tc>
          <w:tcPr>
            <w:tcW w:w="1210" w:type="dxa"/>
          </w:tcPr>
          <w:p w:rsidR="003A3B24" w:rsidRDefault="003A3B24" w:rsidP="00041812">
            <w:pPr>
              <w:pStyle w:val="TableParagraph"/>
              <w:spacing w:before="19"/>
              <w:ind w:right="35"/>
              <w:rPr>
                <w:sz w:val="16"/>
              </w:rPr>
            </w:pPr>
            <w:r>
              <w:rPr>
                <w:sz w:val="16"/>
              </w:rPr>
              <w:t>11.800,00</w:t>
            </w:r>
          </w:p>
        </w:tc>
      </w:tr>
      <w:tr w:rsidR="003A3B24" w:rsidTr="00041812">
        <w:trPr>
          <w:trHeight w:val="202"/>
        </w:trPr>
        <w:tc>
          <w:tcPr>
            <w:tcW w:w="1038" w:type="dxa"/>
          </w:tcPr>
          <w:p w:rsidR="003A3B24" w:rsidRDefault="003A3B24" w:rsidP="00041812">
            <w:pPr>
              <w:pStyle w:val="TableParagraph"/>
              <w:spacing w:line="164" w:lineRule="exact"/>
              <w:ind w:left="40"/>
              <w:jc w:val="left"/>
              <w:rPr>
                <w:sz w:val="16"/>
              </w:rPr>
            </w:pPr>
            <w:r>
              <w:rPr>
                <w:sz w:val="16"/>
              </w:rPr>
              <w:t>R0050</w:t>
            </w:r>
          </w:p>
        </w:tc>
        <w:tc>
          <w:tcPr>
            <w:tcW w:w="1497" w:type="dxa"/>
          </w:tcPr>
          <w:p w:rsidR="003A3B24" w:rsidRDefault="003A3B24" w:rsidP="00041812">
            <w:pPr>
              <w:pStyle w:val="TableParagraph"/>
              <w:spacing w:line="164" w:lineRule="exact"/>
              <w:ind w:left="278"/>
              <w:jc w:val="left"/>
              <w:rPr>
                <w:sz w:val="16"/>
              </w:rPr>
            </w:pPr>
            <w:r>
              <w:rPr>
                <w:sz w:val="16"/>
              </w:rPr>
              <w:t>31332</w:t>
            </w:r>
          </w:p>
        </w:tc>
        <w:tc>
          <w:tcPr>
            <w:tcW w:w="4640" w:type="dxa"/>
          </w:tcPr>
          <w:p w:rsidR="003A3B24" w:rsidRDefault="003A3B24" w:rsidP="00041812">
            <w:pPr>
              <w:pStyle w:val="TableParagraph"/>
              <w:spacing w:line="164" w:lineRule="exact"/>
              <w:ind w:left="198"/>
              <w:jc w:val="left"/>
              <w:rPr>
                <w:sz w:val="16"/>
              </w:rPr>
            </w:pPr>
            <w:r>
              <w:rPr>
                <w:sz w:val="16"/>
              </w:rPr>
              <w:t>Doprinos za zapošljavanje</w:t>
            </w:r>
          </w:p>
        </w:tc>
        <w:tc>
          <w:tcPr>
            <w:tcW w:w="2408" w:type="dxa"/>
          </w:tcPr>
          <w:p w:rsidR="003A3B24" w:rsidRDefault="003A3B24" w:rsidP="00041812">
            <w:pPr>
              <w:pStyle w:val="TableParagraph"/>
              <w:spacing w:line="164" w:lineRule="exact"/>
              <w:ind w:right="266"/>
              <w:rPr>
                <w:sz w:val="16"/>
              </w:rPr>
            </w:pPr>
            <w:r>
              <w:rPr>
                <w:sz w:val="16"/>
              </w:rPr>
              <w:t>1.300,00</w:t>
            </w:r>
          </w:p>
        </w:tc>
        <w:tc>
          <w:tcPr>
            <w:tcW w:w="1216" w:type="dxa"/>
          </w:tcPr>
          <w:p w:rsidR="003A3B24" w:rsidRDefault="003A3B24" w:rsidP="00041812">
            <w:pPr>
              <w:pStyle w:val="TableParagraph"/>
              <w:spacing w:line="164" w:lineRule="exact"/>
              <w:ind w:right="64"/>
              <w:rPr>
                <w:sz w:val="16"/>
              </w:rPr>
            </w:pPr>
            <w:r>
              <w:rPr>
                <w:sz w:val="16"/>
              </w:rPr>
              <w:t>0,00</w:t>
            </w:r>
          </w:p>
        </w:tc>
        <w:tc>
          <w:tcPr>
            <w:tcW w:w="1537" w:type="dxa"/>
          </w:tcPr>
          <w:p w:rsidR="003A3B24" w:rsidRDefault="003A3B24" w:rsidP="00041812">
            <w:pPr>
              <w:pStyle w:val="TableParagraph"/>
              <w:spacing w:line="164" w:lineRule="exact"/>
              <w:ind w:right="43"/>
              <w:rPr>
                <w:sz w:val="16"/>
              </w:rPr>
            </w:pPr>
            <w:r>
              <w:rPr>
                <w:sz w:val="16"/>
              </w:rPr>
              <w:t>- 1.300,00</w:t>
            </w:r>
          </w:p>
        </w:tc>
        <w:tc>
          <w:tcPr>
            <w:tcW w:w="1475" w:type="dxa"/>
          </w:tcPr>
          <w:p w:rsidR="003A3B24" w:rsidRDefault="003A3B24" w:rsidP="00041812">
            <w:pPr>
              <w:pStyle w:val="TableParagraph"/>
              <w:spacing w:line="164" w:lineRule="exact"/>
              <w:ind w:right="243"/>
              <w:rPr>
                <w:sz w:val="16"/>
              </w:rPr>
            </w:pPr>
            <w:r>
              <w:rPr>
                <w:sz w:val="16"/>
              </w:rPr>
              <w:t>- 100,00</w:t>
            </w:r>
          </w:p>
        </w:tc>
        <w:tc>
          <w:tcPr>
            <w:tcW w:w="1210" w:type="dxa"/>
          </w:tcPr>
          <w:p w:rsidR="003A3B24" w:rsidRDefault="003A3B24" w:rsidP="00041812">
            <w:pPr>
              <w:pStyle w:val="TableParagraph"/>
              <w:spacing w:line="164" w:lineRule="exact"/>
              <w:ind w:right="34"/>
              <w:rPr>
                <w:sz w:val="16"/>
              </w:rPr>
            </w:pPr>
            <w:r>
              <w:rPr>
                <w:sz w:val="16"/>
              </w:rPr>
              <w:t>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717"/>
        <w:gridCol w:w="1557"/>
        <w:gridCol w:w="1483"/>
        <w:gridCol w:w="1572"/>
        <w:gridCol w:w="1128"/>
        <w:gridCol w:w="1226"/>
      </w:tblGrid>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A100101</w:t>
            </w:r>
          </w:p>
        </w:tc>
        <w:tc>
          <w:tcPr>
            <w:tcW w:w="5717" w:type="dxa"/>
            <w:shd w:val="clear" w:color="auto" w:fill="E0E0FF"/>
          </w:tcPr>
          <w:p w:rsidR="003A3B24" w:rsidRDefault="003A3B24" w:rsidP="00041812">
            <w:pPr>
              <w:pStyle w:val="TableParagraph"/>
              <w:spacing w:before="19"/>
              <w:ind w:left="383"/>
              <w:jc w:val="left"/>
              <w:rPr>
                <w:b/>
                <w:sz w:val="16"/>
              </w:rPr>
            </w:pPr>
            <w:r>
              <w:rPr>
                <w:b/>
                <w:sz w:val="16"/>
              </w:rPr>
              <w:t>Administrativno,tehničko i stručno osoblje</w:t>
            </w:r>
          </w:p>
        </w:tc>
        <w:tc>
          <w:tcPr>
            <w:tcW w:w="1557" w:type="dxa"/>
            <w:shd w:val="clear" w:color="auto" w:fill="E0E0FF"/>
          </w:tcPr>
          <w:p w:rsidR="003A3B24" w:rsidRDefault="003A3B24" w:rsidP="00041812">
            <w:pPr>
              <w:pStyle w:val="TableParagraph"/>
              <w:spacing w:before="19"/>
              <w:ind w:right="306"/>
              <w:rPr>
                <w:b/>
                <w:sz w:val="16"/>
              </w:rPr>
            </w:pPr>
            <w:r>
              <w:rPr>
                <w:b/>
                <w:sz w:val="16"/>
              </w:rPr>
              <w:t>1.732.900,00</w:t>
            </w:r>
          </w:p>
        </w:tc>
        <w:tc>
          <w:tcPr>
            <w:tcW w:w="1483" w:type="dxa"/>
            <w:shd w:val="clear" w:color="auto" w:fill="E0E0FF"/>
          </w:tcPr>
          <w:p w:rsidR="003A3B24" w:rsidRDefault="003A3B24" w:rsidP="00041812">
            <w:pPr>
              <w:pStyle w:val="TableParagraph"/>
              <w:spacing w:before="19"/>
              <w:ind w:right="371"/>
              <w:rPr>
                <w:b/>
                <w:sz w:val="16"/>
              </w:rPr>
            </w:pPr>
            <w:r>
              <w:rPr>
                <w:b/>
                <w:sz w:val="16"/>
              </w:rPr>
              <w:t>853.469,23</w:t>
            </w:r>
          </w:p>
        </w:tc>
        <w:tc>
          <w:tcPr>
            <w:tcW w:w="1572" w:type="dxa"/>
            <w:shd w:val="clear" w:color="auto" w:fill="E0E0FF"/>
          </w:tcPr>
          <w:p w:rsidR="003A3B24" w:rsidRDefault="003A3B24" w:rsidP="00041812">
            <w:pPr>
              <w:pStyle w:val="TableParagraph"/>
              <w:spacing w:before="19"/>
              <w:ind w:right="385"/>
              <w:rPr>
                <w:b/>
                <w:sz w:val="16"/>
              </w:rPr>
            </w:pPr>
            <w:r>
              <w:rPr>
                <w:b/>
                <w:sz w:val="16"/>
              </w:rPr>
              <w:t>43.100,00</w:t>
            </w:r>
          </w:p>
        </w:tc>
        <w:tc>
          <w:tcPr>
            <w:tcW w:w="1128" w:type="dxa"/>
            <w:shd w:val="clear" w:color="auto" w:fill="E0E0FF"/>
          </w:tcPr>
          <w:p w:rsidR="003A3B24" w:rsidRDefault="003A3B24" w:rsidP="00041812">
            <w:pPr>
              <w:pStyle w:val="TableParagraph"/>
              <w:spacing w:before="19"/>
              <w:ind w:right="237"/>
              <w:rPr>
                <w:b/>
                <w:sz w:val="16"/>
              </w:rPr>
            </w:pPr>
            <w:r>
              <w:rPr>
                <w:b/>
                <w:sz w:val="16"/>
              </w:rPr>
              <w:t>2,49</w:t>
            </w:r>
          </w:p>
        </w:tc>
        <w:tc>
          <w:tcPr>
            <w:tcW w:w="1226" w:type="dxa"/>
            <w:shd w:val="clear" w:color="auto" w:fill="E0E0FF"/>
          </w:tcPr>
          <w:p w:rsidR="003A3B24" w:rsidRDefault="003A3B24" w:rsidP="00041812">
            <w:pPr>
              <w:pStyle w:val="TableParagraph"/>
              <w:spacing w:before="19"/>
              <w:ind w:right="46"/>
              <w:rPr>
                <w:b/>
                <w:sz w:val="16"/>
              </w:rPr>
            </w:pPr>
            <w:r>
              <w:rPr>
                <w:b/>
                <w:sz w:val="16"/>
              </w:rPr>
              <w:t>1.776.000,00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01</w:t>
            </w:r>
          </w:p>
        </w:tc>
        <w:tc>
          <w:tcPr>
            <w:tcW w:w="5717" w:type="dxa"/>
            <w:shd w:val="clear" w:color="auto" w:fill="5BACFF"/>
          </w:tcPr>
          <w:p w:rsidR="003A3B24" w:rsidRDefault="003A3B24" w:rsidP="00041812">
            <w:pPr>
              <w:pStyle w:val="TableParagraph"/>
              <w:spacing w:before="86"/>
              <w:ind w:left="383"/>
              <w:jc w:val="left"/>
              <w:rPr>
                <w:b/>
                <w:sz w:val="16"/>
              </w:rPr>
            </w:pPr>
            <w:r>
              <w:rPr>
                <w:b/>
                <w:sz w:val="16"/>
              </w:rPr>
              <w:t>Opće javne usluge</w:t>
            </w:r>
          </w:p>
        </w:tc>
        <w:tc>
          <w:tcPr>
            <w:tcW w:w="1557" w:type="dxa"/>
            <w:shd w:val="clear" w:color="auto" w:fill="5BACFF"/>
          </w:tcPr>
          <w:p w:rsidR="003A3B24" w:rsidRDefault="003A3B24" w:rsidP="00041812">
            <w:pPr>
              <w:pStyle w:val="TableParagraph"/>
              <w:spacing w:before="86"/>
              <w:ind w:right="306"/>
              <w:rPr>
                <w:b/>
                <w:sz w:val="16"/>
              </w:rPr>
            </w:pPr>
            <w:r>
              <w:rPr>
                <w:b/>
                <w:sz w:val="16"/>
              </w:rPr>
              <w:t>1.732.900,00</w:t>
            </w:r>
          </w:p>
        </w:tc>
        <w:tc>
          <w:tcPr>
            <w:tcW w:w="1483" w:type="dxa"/>
            <w:shd w:val="clear" w:color="auto" w:fill="5BACFF"/>
          </w:tcPr>
          <w:p w:rsidR="003A3B24" w:rsidRDefault="003A3B24" w:rsidP="00041812">
            <w:pPr>
              <w:pStyle w:val="TableParagraph"/>
              <w:spacing w:before="86"/>
              <w:ind w:right="371"/>
              <w:rPr>
                <w:b/>
                <w:sz w:val="16"/>
              </w:rPr>
            </w:pPr>
            <w:r>
              <w:rPr>
                <w:b/>
                <w:sz w:val="16"/>
              </w:rPr>
              <w:t>853.469,23</w:t>
            </w:r>
          </w:p>
        </w:tc>
        <w:tc>
          <w:tcPr>
            <w:tcW w:w="1572" w:type="dxa"/>
            <w:shd w:val="clear" w:color="auto" w:fill="5BACFF"/>
          </w:tcPr>
          <w:p w:rsidR="003A3B24" w:rsidRDefault="003A3B24" w:rsidP="00041812">
            <w:pPr>
              <w:pStyle w:val="TableParagraph"/>
              <w:spacing w:before="86"/>
              <w:ind w:right="385"/>
              <w:rPr>
                <w:b/>
                <w:sz w:val="16"/>
              </w:rPr>
            </w:pPr>
            <w:r>
              <w:rPr>
                <w:b/>
                <w:sz w:val="16"/>
              </w:rPr>
              <w:t>43.100,00</w:t>
            </w:r>
          </w:p>
        </w:tc>
        <w:tc>
          <w:tcPr>
            <w:tcW w:w="1128" w:type="dxa"/>
            <w:shd w:val="clear" w:color="auto" w:fill="5BACFF"/>
          </w:tcPr>
          <w:p w:rsidR="003A3B24" w:rsidRDefault="003A3B24" w:rsidP="00041812">
            <w:pPr>
              <w:pStyle w:val="TableParagraph"/>
              <w:spacing w:before="86"/>
              <w:ind w:right="237"/>
              <w:rPr>
                <w:b/>
                <w:sz w:val="16"/>
              </w:rPr>
            </w:pPr>
            <w:r>
              <w:rPr>
                <w:b/>
                <w:sz w:val="16"/>
              </w:rPr>
              <w:t>2,49</w:t>
            </w:r>
          </w:p>
        </w:tc>
        <w:tc>
          <w:tcPr>
            <w:tcW w:w="1226" w:type="dxa"/>
            <w:shd w:val="clear" w:color="auto" w:fill="5BACFF"/>
          </w:tcPr>
          <w:p w:rsidR="003A3B24" w:rsidRDefault="003A3B24" w:rsidP="00041812">
            <w:pPr>
              <w:pStyle w:val="TableParagraph"/>
              <w:spacing w:before="86"/>
              <w:ind w:right="46"/>
              <w:rPr>
                <w:b/>
                <w:sz w:val="16"/>
              </w:rPr>
            </w:pPr>
            <w:r>
              <w:rPr>
                <w:b/>
                <w:sz w:val="16"/>
              </w:rPr>
              <w:t>1.776.000,00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011</w:t>
            </w:r>
          </w:p>
        </w:tc>
        <w:tc>
          <w:tcPr>
            <w:tcW w:w="5717" w:type="dxa"/>
            <w:shd w:val="clear" w:color="auto" w:fill="63CDFF"/>
          </w:tcPr>
          <w:p w:rsidR="003A3B24" w:rsidRDefault="003A3B24" w:rsidP="00041812">
            <w:pPr>
              <w:pStyle w:val="TableParagraph"/>
              <w:spacing w:before="0" w:line="180" w:lineRule="exact"/>
              <w:ind w:left="383"/>
              <w:jc w:val="left"/>
              <w:rPr>
                <w:b/>
                <w:sz w:val="16"/>
              </w:rPr>
            </w:pPr>
            <w:r>
              <w:rPr>
                <w:b/>
                <w:sz w:val="16"/>
              </w:rPr>
              <w:t>"Izvršna i zakonodavna tijela, financijski i fiskalni poslovi, vanjski poslovi"</w:t>
            </w:r>
          </w:p>
        </w:tc>
        <w:tc>
          <w:tcPr>
            <w:tcW w:w="1557" w:type="dxa"/>
            <w:shd w:val="clear" w:color="auto" w:fill="63CDFF"/>
          </w:tcPr>
          <w:p w:rsidR="003A3B24" w:rsidRDefault="003A3B24" w:rsidP="00041812">
            <w:pPr>
              <w:pStyle w:val="TableParagraph"/>
              <w:spacing w:before="85"/>
              <w:ind w:right="306"/>
              <w:rPr>
                <w:b/>
                <w:sz w:val="16"/>
              </w:rPr>
            </w:pPr>
            <w:r>
              <w:rPr>
                <w:b/>
                <w:sz w:val="16"/>
              </w:rPr>
              <w:t>1.732.900,00</w:t>
            </w:r>
          </w:p>
        </w:tc>
        <w:tc>
          <w:tcPr>
            <w:tcW w:w="1483" w:type="dxa"/>
            <w:shd w:val="clear" w:color="auto" w:fill="63CDFF"/>
          </w:tcPr>
          <w:p w:rsidR="003A3B24" w:rsidRDefault="003A3B24" w:rsidP="00041812">
            <w:pPr>
              <w:pStyle w:val="TableParagraph"/>
              <w:spacing w:before="85"/>
              <w:ind w:right="371"/>
              <w:rPr>
                <w:b/>
                <w:sz w:val="16"/>
              </w:rPr>
            </w:pPr>
            <w:r>
              <w:rPr>
                <w:b/>
                <w:sz w:val="16"/>
              </w:rPr>
              <w:t>853.469,23</w:t>
            </w:r>
          </w:p>
        </w:tc>
        <w:tc>
          <w:tcPr>
            <w:tcW w:w="1572" w:type="dxa"/>
            <w:shd w:val="clear" w:color="auto" w:fill="63CDFF"/>
          </w:tcPr>
          <w:p w:rsidR="003A3B24" w:rsidRDefault="003A3B24" w:rsidP="00041812">
            <w:pPr>
              <w:pStyle w:val="TableParagraph"/>
              <w:spacing w:before="85"/>
              <w:ind w:right="385"/>
              <w:rPr>
                <w:b/>
                <w:sz w:val="16"/>
              </w:rPr>
            </w:pPr>
            <w:r>
              <w:rPr>
                <w:b/>
                <w:sz w:val="16"/>
              </w:rPr>
              <w:t>43.100,00</w:t>
            </w:r>
          </w:p>
        </w:tc>
        <w:tc>
          <w:tcPr>
            <w:tcW w:w="1128" w:type="dxa"/>
            <w:shd w:val="clear" w:color="auto" w:fill="63CDFF"/>
          </w:tcPr>
          <w:p w:rsidR="003A3B24" w:rsidRDefault="003A3B24" w:rsidP="00041812">
            <w:pPr>
              <w:pStyle w:val="TableParagraph"/>
              <w:spacing w:before="85"/>
              <w:ind w:right="237"/>
              <w:rPr>
                <w:b/>
                <w:sz w:val="16"/>
              </w:rPr>
            </w:pPr>
            <w:r>
              <w:rPr>
                <w:b/>
                <w:sz w:val="16"/>
              </w:rPr>
              <w:t>2,49</w:t>
            </w:r>
          </w:p>
        </w:tc>
        <w:tc>
          <w:tcPr>
            <w:tcW w:w="1226" w:type="dxa"/>
            <w:shd w:val="clear" w:color="auto" w:fill="63CDFF"/>
          </w:tcPr>
          <w:p w:rsidR="003A3B24" w:rsidRDefault="003A3B24" w:rsidP="00041812">
            <w:pPr>
              <w:pStyle w:val="TableParagraph"/>
              <w:spacing w:before="85"/>
              <w:ind w:right="46"/>
              <w:rPr>
                <w:b/>
                <w:sz w:val="16"/>
              </w:rPr>
            </w:pPr>
            <w:r>
              <w:rPr>
                <w:b/>
                <w:sz w:val="16"/>
              </w:rPr>
              <w:t>1.776.000,00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0111</w:t>
            </w:r>
          </w:p>
        </w:tc>
        <w:tc>
          <w:tcPr>
            <w:tcW w:w="5717" w:type="dxa"/>
            <w:shd w:val="clear" w:color="auto" w:fill="B8E9FF"/>
          </w:tcPr>
          <w:p w:rsidR="003A3B24" w:rsidRDefault="003A3B24" w:rsidP="00041812">
            <w:pPr>
              <w:pStyle w:val="TableParagraph"/>
              <w:spacing w:before="85"/>
              <w:ind w:left="383"/>
              <w:jc w:val="left"/>
              <w:rPr>
                <w:b/>
                <w:sz w:val="16"/>
              </w:rPr>
            </w:pPr>
            <w:r>
              <w:rPr>
                <w:b/>
                <w:sz w:val="16"/>
              </w:rPr>
              <w:t>Izvršna i zakonodavna tijela</w:t>
            </w:r>
          </w:p>
        </w:tc>
        <w:tc>
          <w:tcPr>
            <w:tcW w:w="1557" w:type="dxa"/>
            <w:shd w:val="clear" w:color="auto" w:fill="B8E9FF"/>
          </w:tcPr>
          <w:p w:rsidR="003A3B24" w:rsidRDefault="003A3B24" w:rsidP="00041812">
            <w:pPr>
              <w:pStyle w:val="TableParagraph"/>
              <w:spacing w:before="85"/>
              <w:ind w:right="306"/>
              <w:rPr>
                <w:b/>
                <w:sz w:val="16"/>
              </w:rPr>
            </w:pPr>
            <w:r>
              <w:rPr>
                <w:b/>
                <w:sz w:val="16"/>
              </w:rPr>
              <w:t>1.732.900,00</w:t>
            </w:r>
          </w:p>
        </w:tc>
        <w:tc>
          <w:tcPr>
            <w:tcW w:w="1483" w:type="dxa"/>
            <w:shd w:val="clear" w:color="auto" w:fill="B8E9FF"/>
          </w:tcPr>
          <w:p w:rsidR="003A3B24" w:rsidRDefault="003A3B24" w:rsidP="00041812">
            <w:pPr>
              <w:pStyle w:val="TableParagraph"/>
              <w:spacing w:before="85"/>
              <w:ind w:right="371"/>
              <w:rPr>
                <w:b/>
                <w:sz w:val="16"/>
              </w:rPr>
            </w:pPr>
            <w:r>
              <w:rPr>
                <w:b/>
                <w:sz w:val="16"/>
              </w:rPr>
              <w:t>853.469,23</w:t>
            </w:r>
          </w:p>
        </w:tc>
        <w:tc>
          <w:tcPr>
            <w:tcW w:w="1572" w:type="dxa"/>
            <w:shd w:val="clear" w:color="auto" w:fill="B8E9FF"/>
          </w:tcPr>
          <w:p w:rsidR="003A3B24" w:rsidRDefault="003A3B24" w:rsidP="00041812">
            <w:pPr>
              <w:pStyle w:val="TableParagraph"/>
              <w:spacing w:before="85"/>
              <w:ind w:right="385"/>
              <w:rPr>
                <w:b/>
                <w:sz w:val="16"/>
              </w:rPr>
            </w:pPr>
            <w:r>
              <w:rPr>
                <w:b/>
                <w:sz w:val="16"/>
              </w:rPr>
              <w:t>43.100,00</w:t>
            </w:r>
          </w:p>
        </w:tc>
        <w:tc>
          <w:tcPr>
            <w:tcW w:w="1128" w:type="dxa"/>
            <w:shd w:val="clear" w:color="auto" w:fill="B8E9FF"/>
          </w:tcPr>
          <w:p w:rsidR="003A3B24" w:rsidRDefault="003A3B24" w:rsidP="00041812">
            <w:pPr>
              <w:pStyle w:val="TableParagraph"/>
              <w:spacing w:before="85"/>
              <w:ind w:right="237"/>
              <w:rPr>
                <w:b/>
                <w:sz w:val="16"/>
              </w:rPr>
            </w:pPr>
            <w:r>
              <w:rPr>
                <w:b/>
                <w:sz w:val="16"/>
              </w:rPr>
              <w:t>2,49</w:t>
            </w:r>
          </w:p>
        </w:tc>
        <w:tc>
          <w:tcPr>
            <w:tcW w:w="1226" w:type="dxa"/>
            <w:shd w:val="clear" w:color="auto" w:fill="B8E9FF"/>
          </w:tcPr>
          <w:p w:rsidR="003A3B24" w:rsidRDefault="003A3B24" w:rsidP="00041812">
            <w:pPr>
              <w:pStyle w:val="TableParagraph"/>
              <w:spacing w:before="85"/>
              <w:ind w:right="46"/>
              <w:rPr>
                <w:b/>
                <w:sz w:val="16"/>
              </w:rPr>
            </w:pPr>
            <w:r>
              <w:rPr>
                <w:b/>
                <w:sz w:val="16"/>
              </w:rPr>
              <w:t>1.776.000,00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717"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557" w:type="dxa"/>
            <w:shd w:val="clear" w:color="auto" w:fill="FDDE01"/>
          </w:tcPr>
          <w:p w:rsidR="003A3B24" w:rsidRDefault="003A3B24" w:rsidP="00041812">
            <w:pPr>
              <w:pStyle w:val="TableParagraph"/>
              <w:spacing w:before="17"/>
              <w:ind w:right="306"/>
              <w:rPr>
                <w:b/>
                <w:sz w:val="16"/>
              </w:rPr>
            </w:pPr>
            <w:r>
              <w:rPr>
                <w:b/>
                <w:sz w:val="16"/>
              </w:rPr>
              <w:t>1.732.900,00</w:t>
            </w:r>
          </w:p>
        </w:tc>
        <w:tc>
          <w:tcPr>
            <w:tcW w:w="1483" w:type="dxa"/>
            <w:shd w:val="clear" w:color="auto" w:fill="FDDE01"/>
          </w:tcPr>
          <w:p w:rsidR="003A3B24" w:rsidRDefault="003A3B24" w:rsidP="00041812">
            <w:pPr>
              <w:pStyle w:val="TableParagraph"/>
              <w:spacing w:before="17"/>
              <w:ind w:right="371"/>
              <w:rPr>
                <w:b/>
                <w:sz w:val="16"/>
              </w:rPr>
            </w:pPr>
            <w:r>
              <w:rPr>
                <w:b/>
                <w:sz w:val="16"/>
              </w:rPr>
              <w:t>853.469,23</w:t>
            </w:r>
          </w:p>
        </w:tc>
        <w:tc>
          <w:tcPr>
            <w:tcW w:w="1572" w:type="dxa"/>
            <w:shd w:val="clear" w:color="auto" w:fill="FDDE01"/>
          </w:tcPr>
          <w:p w:rsidR="003A3B24" w:rsidRDefault="003A3B24" w:rsidP="00041812">
            <w:pPr>
              <w:pStyle w:val="TableParagraph"/>
              <w:spacing w:before="17"/>
              <w:ind w:right="385"/>
              <w:rPr>
                <w:b/>
                <w:sz w:val="16"/>
              </w:rPr>
            </w:pPr>
            <w:r>
              <w:rPr>
                <w:b/>
                <w:sz w:val="16"/>
              </w:rPr>
              <w:t>43.100,00</w:t>
            </w:r>
          </w:p>
        </w:tc>
        <w:tc>
          <w:tcPr>
            <w:tcW w:w="1128" w:type="dxa"/>
            <w:shd w:val="clear" w:color="auto" w:fill="FDDE01"/>
          </w:tcPr>
          <w:p w:rsidR="003A3B24" w:rsidRDefault="003A3B24" w:rsidP="00041812">
            <w:pPr>
              <w:pStyle w:val="TableParagraph"/>
              <w:spacing w:before="17"/>
              <w:ind w:right="237"/>
              <w:rPr>
                <w:b/>
                <w:sz w:val="16"/>
              </w:rPr>
            </w:pPr>
            <w:r>
              <w:rPr>
                <w:b/>
                <w:sz w:val="16"/>
              </w:rPr>
              <w:t>2,49</w:t>
            </w:r>
          </w:p>
        </w:tc>
        <w:tc>
          <w:tcPr>
            <w:tcW w:w="1226" w:type="dxa"/>
            <w:shd w:val="clear" w:color="auto" w:fill="FDDE01"/>
          </w:tcPr>
          <w:p w:rsidR="003A3B24" w:rsidRDefault="003A3B24" w:rsidP="00041812">
            <w:pPr>
              <w:pStyle w:val="TableParagraph"/>
              <w:spacing w:before="17"/>
              <w:ind w:right="46"/>
              <w:rPr>
                <w:b/>
                <w:sz w:val="16"/>
              </w:rPr>
            </w:pPr>
            <w:r>
              <w:rPr>
                <w:b/>
                <w:sz w:val="16"/>
              </w:rPr>
              <w:t>1.776.000,00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5717" w:type="dxa"/>
          </w:tcPr>
          <w:p w:rsidR="003A3B24" w:rsidRDefault="003A3B24" w:rsidP="00041812">
            <w:pPr>
              <w:pStyle w:val="TableParagraph"/>
              <w:spacing w:before="19"/>
              <w:ind w:left="383"/>
              <w:jc w:val="left"/>
              <w:rPr>
                <w:b/>
                <w:sz w:val="16"/>
              </w:rPr>
            </w:pPr>
            <w:r>
              <w:rPr>
                <w:b/>
                <w:sz w:val="16"/>
              </w:rPr>
              <w:t>Rashodi poslovanja</w:t>
            </w:r>
          </w:p>
        </w:tc>
        <w:tc>
          <w:tcPr>
            <w:tcW w:w="1557" w:type="dxa"/>
          </w:tcPr>
          <w:p w:rsidR="003A3B24" w:rsidRDefault="003A3B24" w:rsidP="00041812">
            <w:pPr>
              <w:pStyle w:val="TableParagraph"/>
              <w:spacing w:before="19"/>
              <w:ind w:right="306"/>
              <w:rPr>
                <w:b/>
                <w:sz w:val="16"/>
              </w:rPr>
            </w:pPr>
            <w:r>
              <w:rPr>
                <w:b/>
                <w:sz w:val="16"/>
              </w:rPr>
              <w:t>1.732.900,00</w:t>
            </w:r>
          </w:p>
        </w:tc>
        <w:tc>
          <w:tcPr>
            <w:tcW w:w="1483" w:type="dxa"/>
          </w:tcPr>
          <w:p w:rsidR="003A3B24" w:rsidRDefault="003A3B24" w:rsidP="00041812">
            <w:pPr>
              <w:pStyle w:val="TableParagraph"/>
              <w:spacing w:before="19"/>
              <w:ind w:right="371"/>
              <w:rPr>
                <w:b/>
                <w:sz w:val="16"/>
              </w:rPr>
            </w:pPr>
            <w:r>
              <w:rPr>
                <w:b/>
                <w:sz w:val="16"/>
              </w:rPr>
              <w:t>853.469,23</w:t>
            </w:r>
          </w:p>
        </w:tc>
        <w:tc>
          <w:tcPr>
            <w:tcW w:w="1572" w:type="dxa"/>
          </w:tcPr>
          <w:p w:rsidR="003A3B24" w:rsidRDefault="003A3B24" w:rsidP="00041812">
            <w:pPr>
              <w:pStyle w:val="TableParagraph"/>
              <w:spacing w:before="19"/>
              <w:ind w:right="385"/>
              <w:rPr>
                <w:b/>
                <w:sz w:val="16"/>
              </w:rPr>
            </w:pPr>
            <w:r>
              <w:rPr>
                <w:b/>
                <w:sz w:val="16"/>
              </w:rPr>
              <w:t>43.100,00</w:t>
            </w:r>
          </w:p>
        </w:tc>
        <w:tc>
          <w:tcPr>
            <w:tcW w:w="1128" w:type="dxa"/>
          </w:tcPr>
          <w:p w:rsidR="003A3B24" w:rsidRDefault="003A3B24" w:rsidP="00041812">
            <w:pPr>
              <w:pStyle w:val="TableParagraph"/>
              <w:spacing w:before="19"/>
              <w:ind w:right="237"/>
              <w:rPr>
                <w:b/>
                <w:sz w:val="16"/>
              </w:rPr>
            </w:pPr>
            <w:r>
              <w:rPr>
                <w:b/>
                <w:sz w:val="16"/>
              </w:rPr>
              <w:t>2,49</w:t>
            </w:r>
          </w:p>
        </w:tc>
        <w:tc>
          <w:tcPr>
            <w:tcW w:w="1226" w:type="dxa"/>
          </w:tcPr>
          <w:p w:rsidR="003A3B24" w:rsidRDefault="003A3B24" w:rsidP="00041812">
            <w:pPr>
              <w:pStyle w:val="TableParagraph"/>
              <w:spacing w:before="19"/>
              <w:ind w:right="46"/>
              <w:rPr>
                <w:b/>
                <w:sz w:val="16"/>
              </w:rPr>
            </w:pPr>
            <w:r>
              <w:rPr>
                <w:b/>
                <w:sz w:val="16"/>
              </w:rPr>
              <w:t>1.776.000,00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31</w:t>
            </w:r>
          </w:p>
        </w:tc>
        <w:tc>
          <w:tcPr>
            <w:tcW w:w="5717" w:type="dxa"/>
          </w:tcPr>
          <w:p w:rsidR="003A3B24" w:rsidRDefault="003A3B24" w:rsidP="00041812">
            <w:pPr>
              <w:pStyle w:val="TableParagraph"/>
              <w:ind w:left="383"/>
              <w:jc w:val="left"/>
              <w:rPr>
                <w:b/>
                <w:sz w:val="16"/>
              </w:rPr>
            </w:pPr>
            <w:r>
              <w:rPr>
                <w:b/>
                <w:sz w:val="16"/>
              </w:rPr>
              <w:t>Rashodi za zaposlene</w:t>
            </w:r>
          </w:p>
        </w:tc>
        <w:tc>
          <w:tcPr>
            <w:tcW w:w="1557" w:type="dxa"/>
          </w:tcPr>
          <w:p w:rsidR="003A3B24" w:rsidRDefault="003A3B24" w:rsidP="00041812">
            <w:pPr>
              <w:pStyle w:val="TableParagraph"/>
              <w:ind w:right="305"/>
              <w:rPr>
                <w:b/>
                <w:sz w:val="16"/>
              </w:rPr>
            </w:pPr>
            <w:r>
              <w:rPr>
                <w:b/>
                <w:sz w:val="16"/>
              </w:rPr>
              <w:t>931.000,00</w:t>
            </w:r>
          </w:p>
        </w:tc>
        <w:tc>
          <w:tcPr>
            <w:tcW w:w="1483" w:type="dxa"/>
          </w:tcPr>
          <w:p w:rsidR="003A3B24" w:rsidRDefault="003A3B24" w:rsidP="00041812">
            <w:pPr>
              <w:pStyle w:val="TableParagraph"/>
              <w:ind w:right="371"/>
              <w:rPr>
                <w:b/>
                <w:sz w:val="16"/>
              </w:rPr>
            </w:pPr>
            <w:r>
              <w:rPr>
                <w:b/>
                <w:sz w:val="16"/>
              </w:rPr>
              <w:t>442.721,71</w:t>
            </w:r>
          </w:p>
        </w:tc>
        <w:tc>
          <w:tcPr>
            <w:tcW w:w="1572" w:type="dxa"/>
          </w:tcPr>
          <w:p w:rsidR="003A3B24" w:rsidRDefault="003A3B24" w:rsidP="00041812">
            <w:pPr>
              <w:pStyle w:val="TableParagraph"/>
              <w:ind w:right="385"/>
              <w:rPr>
                <w:b/>
                <w:sz w:val="16"/>
              </w:rPr>
            </w:pPr>
            <w:r>
              <w:rPr>
                <w:b/>
                <w:sz w:val="16"/>
              </w:rPr>
              <w:t>0,00</w:t>
            </w:r>
          </w:p>
        </w:tc>
        <w:tc>
          <w:tcPr>
            <w:tcW w:w="1128" w:type="dxa"/>
          </w:tcPr>
          <w:p w:rsidR="003A3B24" w:rsidRDefault="003A3B24" w:rsidP="00041812">
            <w:pPr>
              <w:pStyle w:val="TableParagraph"/>
              <w:ind w:right="237"/>
              <w:rPr>
                <w:b/>
                <w:sz w:val="16"/>
              </w:rPr>
            </w:pPr>
            <w:r>
              <w:rPr>
                <w:b/>
                <w:sz w:val="16"/>
              </w:rPr>
              <w:t>0,00</w:t>
            </w:r>
          </w:p>
        </w:tc>
        <w:tc>
          <w:tcPr>
            <w:tcW w:w="1226" w:type="dxa"/>
          </w:tcPr>
          <w:p w:rsidR="003A3B24" w:rsidRDefault="003A3B24" w:rsidP="00041812">
            <w:pPr>
              <w:pStyle w:val="TableParagraph"/>
              <w:ind w:right="45"/>
              <w:rPr>
                <w:b/>
                <w:sz w:val="16"/>
              </w:rPr>
            </w:pPr>
            <w:r>
              <w:rPr>
                <w:b/>
                <w:sz w:val="16"/>
              </w:rPr>
              <w:t>931.000,00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311</w:t>
            </w:r>
          </w:p>
        </w:tc>
        <w:tc>
          <w:tcPr>
            <w:tcW w:w="5717" w:type="dxa"/>
          </w:tcPr>
          <w:p w:rsidR="003A3B24" w:rsidRDefault="003A3B24" w:rsidP="00041812">
            <w:pPr>
              <w:pStyle w:val="TableParagraph"/>
              <w:spacing w:before="19"/>
              <w:ind w:left="383"/>
              <w:jc w:val="left"/>
              <w:rPr>
                <w:b/>
                <w:sz w:val="16"/>
              </w:rPr>
            </w:pPr>
            <w:r>
              <w:rPr>
                <w:b/>
                <w:sz w:val="16"/>
              </w:rPr>
              <w:t>Plaće (Bruto)</w:t>
            </w:r>
          </w:p>
        </w:tc>
        <w:tc>
          <w:tcPr>
            <w:tcW w:w="1557" w:type="dxa"/>
          </w:tcPr>
          <w:p w:rsidR="003A3B24" w:rsidRDefault="003A3B24" w:rsidP="00041812">
            <w:pPr>
              <w:pStyle w:val="TableParagraph"/>
              <w:spacing w:before="19"/>
              <w:ind w:right="305"/>
              <w:rPr>
                <w:b/>
                <w:sz w:val="16"/>
              </w:rPr>
            </w:pPr>
            <w:r>
              <w:rPr>
                <w:b/>
                <w:sz w:val="16"/>
              </w:rPr>
              <w:t>751.000,00</w:t>
            </w:r>
          </w:p>
        </w:tc>
        <w:tc>
          <w:tcPr>
            <w:tcW w:w="1483" w:type="dxa"/>
          </w:tcPr>
          <w:p w:rsidR="003A3B24" w:rsidRDefault="003A3B24" w:rsidP="00041812">
            <w:pPr>
              <w:pStyle w:val="TableParagraph"/>
              <w:spacing w:before="19"/>
              <w:ind w:right="371"/>
              <w:rPr>
                <w:b/>
                <w:sz w:val="16"/>
              </w:rPr>
            </w:pPr>
            <w:r>
              <w:rPr>
                <w:b/>
                <w:sz w:val="16"/>
              </w:rPr>
              <w:t>377.443,53</w:t>
            </w:r>
          </w:p>
        </w:tc>
        <w:tc>
          <w:tcPr>
            <w:tcW w:w="1572" w:type="dxa"/>
          </w:tcPr>
          <w:p w:rsidR="003A3B24" w:rsidRDefault="003A3B24" w:rsidP="00041812">
            <w:pPr>
              <w:pStyle w:val="TableParagraph"/>
              <w:spacing w:before="19"/>
              <w:ind w:right="385"/>
              <w:rPr>
                <w:b/>
                <w:sz w:val="16"/>
              </w:rPr>
            </w:pPr>
            <w:r>
              <w:rPr>
                <w:b/>
                <w:sz w:val="16"/>
              </w:rPr>
              <w:t>0,00</w:t>
            </w:r>
          </w:p>
        </w:tc>
        <w:tc>
          <w:tcPr>
            <w:tcW w:w="1128" w:type="dxa"/>
          </w:tcPr>
          <w:p w:rsidR="003A3B24" w:rsidRDefault="003A3B24" w:rsidP="00041812">
            <w:pPr>
              <w:pStyle w:val="TableParagraph"/>
              <w:spacing w:before="19"/>
              <w:ind w:right="237"/>
              <w:rPr>
                <w:b/>
                <w:sz w:val="16"/>
              </w:rPr>
            </w:pPr>
            <w:r>
              <w:rPr>
                <w:b/>
                <w:sz w:val="16"/>
              </w:rPr>
              <w:t>0,00</w:t>
            </w:r>
          </w:p>
        </w:tc>
        <w:tc>
          <w:tcPr>
            <w:tcW w:w="1226" w:type="dxa"/>
          </w:tcPr>
          <w:p w:rsidR="003A3B24" w:rsidRDefault="003A3B24" w:rsidP="00041812">
            <w:pPr>
              <w:pStyle w:val="TableParagraph"/>
              <w:spacing w:before="19"/>
              <w:ind w:right="45"/>
              <w:rPr>
                <w:b/>
                <w:sz w:val="16"/>
              </w:rPr>
            </w:pPr>
            <w:r>
              <w:rPr>
                <w:b/>
                <w:sz w:val="16"/>
              </w:rPr>
              <w:t>751.000,00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R0006</w:t>
            </w:r>
          </w:p>
        </w:tc>
        <w:tc>
          <w:tcPr>
            <w:tcW w:w="1222" w:type="dxa"/>
          </w:tcPr>
          <w:p w:rsidR="003A3B24" w:rsidRDefault="003A3B24" w:rsidP="00041812">
            <w:pPr>
              <w:pStyle w:val="TableParagraph"/>
              <w:ind w:left="188"/>
              <w:jc w:val="left"/>
              <w:rPr>
                <w:sz w:val="16"/>
              </w:rPr>
            </w:pPr>
            <w:r>
              <w:rPr>
                <w:sz w:val="16"/>
              </w:rPr>
              <w:t>31111</w:t>
            </w:r>
          </w:p>
        </w:tc>
        <w:tc>
          <w:tcPr>
            <w:tcW w:w="5717" w:type="dxa"/>
          </w:tcPr>
          <w:p w:rsidR="003A3B24" w:rsidRDefault="003A3B24" w:rsidP="00041812">
            <w:pPr>
              <w:pStyle w:val="TableParagraph"/>
              <w:ind w:left="383"/>
              <w:jc w:val="left"/>
              <w:rPr>
                <w:sz w:val="16"/>
              </w:rPr>
            </w:pPr>
            <w:r>
              <w:rPr>
                <w:sz w:val="16"/>
              </w:rPr>
              <w:t>Plaće za zaposlene</w:t>
            </w:r>
          </w:p>
        </w:tc>
        <w:tc>
          <w:tcPr>
            <w:tcW w:w="1557" w:type="dxa"/>
          </w:tcPr>
          <w:p w:rsidR="003A3B24" w:rsidRDefault="003A3B24" w:rsidP="00041812">
            <w:pPr>
              <w:pStyle w:val="TableParagraph"/>
              <w:ind w:right="305"/>
              <w:rPr>
                <w:sz w:val="16"/>
              </w:rPr>
            </w:pPr>
            <w:r>
              <w:rPr>
                <w:sz w:val="16"/>
              </w:rPr>
              <w:t>751.000,00</w:t>
            </w:r>
          </w:p>
        </w:tc>
        <w:tc>
          <w:tcPr>
            <w:tcW w:w="1483" w:type="dxa"/>
          </w:tcPr>
          <w:p w:rsidR="003A3B24" w:rsidRDefault="003A3B24" w:rsidP="00041812">
            <w:pPr>
              <w:pStyle w:val="TableParagraph"/>
              <w:ind w:right="371"/>
              <w:rPr>
                <w:sz w:val="16"/>
              </w:rPr>
            </w:pPr>
            <w:r>
              <w:rPr>
                <w:sz w:val="16"/>
              </w:rPr>
              <w:t>377.443,53</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5"/>
              <w:rPr>
                <w:sz w:val="16"/>
              </w:rPr>
            </w:pPr>
            <w:r>
              <w:rPr>
                <w:sz w:val="16"/>
              </w:rPr>
              <w:t>751.000,00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312</w:t>
            </w:r>
          </w:p>
        </w:tc>
        <w:tc>
          <w:tcPr>
            <w:tcW w:w="5717" w:type="dxa"/>
          </w:tcPr>
          <w:p w:rsidR="003A3B24" w:rsidRDefault="003A3B24" w:rsidP="00041812">
            <w:pPr>
              <w:pStyle w:val="TableParagraph"/>
              <w:spacing w:before="19"/>
              <w:ind w:left="383"/>
              <w:jc w:val="left"/>
              <w:rPr>
                <w:b/>
                <w:sz w:val="16"/>
              </w:rPr>
            </w:pPr>
            <w:r>
              <w:rPr>
                <w:b/>
                <w:sz w:val="16"/>
              </w:rPr>
              <w:t>Ostali rashodi za zaposlene</w:t>
            </w:r>
          </w:p>
        </w:tc>
        <w:tc>
          <w:tcPr>
            <w:tcW w:w="1557" w:type="dxa"/>
          </w:tcPr>
          <w:p w:rsidR="003A3B24" w:rsidRDefault="003A3B24" w:rsidP="00041812">
            <w:pPr>
              <w:pStyle w:val="TableParagraph"/>
              <w:spacing w:before="19"/>
              <w:ind w:right="305"/>
              <w:rPr>
                <w:b/>
                <w:sz w:val="16"/>
              </w:rPr>
            </w:pPr>
            <w:r>
              <w:rPr>
                <w:b/>
                <w:sz w:val="16"/>
              </w:rPr>
              <w:t>56.000,00</w:t>
            </w:r>
          </w:p>
        </w:tc>
        <w:tc>
          <w:tcPr>
            <w:tcW w:w="1483" w:type="dxa"/>
          </w:tcPr>
          <w:p w:rsidR="003A3B24" w:rsidRDefault="003A3B24" w:rsidP="00041812">
            <w:pPr>
              <w:pStyle w:val="TableParagraph"/>
              <w:spacing w:before="19"/>
              <w:ind w:right="372"/>
              <w:rPr>
                <w:b/>
                <w:sz w:val="16"/>
              </w:rPr>
            </w:pPr>
            <w:r>
              <w:rPr>
                <w:b/>
                <w:sz w:val="16"/>
              </w:rPr>
              <w:t>3.000,00</w:t>
            </w:r>
          </w:p>
        </w:tc>
        <w:tc>
          <w:tcPr>
            <w:tcW w:w="1572" w:type="dxa"/>
          </w:tcPr>
          <w:p w:rsidR="003A3B24" w:rsidRDefault="003A3B24" w:rsidP="00041812">
            <w:pPr>
              <w:pStyle w:val="TableParagraph"/>
              <w:spacing w:before="19"/>
              <w:ind w:right="385"/>
              <w:rPr>
                <w:b/>
                <w:sz w:val="16"/>
              </w:rPr>
            </w:pPr>
            <w:r>
              <w:rPr>
                <w:b/>
                <w:sz w:val="16"/>
              </w:rPr>
              <w:t>0,00</w:t>
            </w:r>
          </w:p>
        </w:tc>
        <w:tc>
          <w:tcPr>
            <w:tcW w:w="1128" w:type="dxa"/>
          </w:tcPr>
          <w:p w:rsidR="003A3B24" w:rsidRDefault="003A3B24" w:rsidP="00041812">
            <w:pPr>
              <w:pStyle w:val="TableParagraph"/>
              <w:spacing w:before="19"/>
              <w:ind w:right="237"/>
              <w:rPr>
                <w:b/>
                <w:sz w:val="16"/>
              </w:rPr>
            </w:pPr>
            <w:r>
              <w:rPr>
                <w:b/>
                <w:sz w:val="16"/>
              </w:rPr>
              <w:t>0,00</w:t>
            </w:r>
          </w:p>
        </w:tc>
        <w:tc>
          <w:tcPr>
            <w:tcW w:w="1226" w:type="dxa"/>
          </w:tcPr>
          <w:p w:rsidR="003A3B24" w:rsidRDefault="003A3B24" w:rsidP="00041812">
            <w:pPr>
              <w:pStyle w:val="TableParagraph"/>
              <w:spacing w:before="19"/>
              <w:ind w:right="45"/>
              <w:rPr>
                <w:b/>
                <w:sz w:val="16"/>
              </w:rPr>
            </w:pPr>
            <w:r>
              <w:rPr>
                <w:b/>
                <w:sz w:val="16"/>
              </w:rPr>
              <w:t>56.000,00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R0007</w:t>
            </w:r>
          </w:p>
        </w:tc>
        <w:tc>
          <w:tcPr>
            <w:tcW w:w="1222" w:type="dxa"/>
          </w:tcPr>
          <w:p w:rsidR="003A3B24" w:rsidRDefault="003A3B24" w:rsidP="00041812">
            <w:pPr>
              <w:pStyle w:val="TableParagraph"/>
              <w:ind w:left="188"/>
              <w:jc w:val="left"/>
              <w:rPr>
                <w:sz w:val="16"/>
              </w:rPr>
            </w:pPr>
            <w:r>
              <w:rPr>
                <w:sz w:val="16"/>
              </w:rPr>
              <w:t>31219</w:t>
            </w:r>
          </w:p>
        </w:tc>
        <w:tc>
          <w:tcPr>
            <w:tcW w:w="5717" w:type="dxa"/>
          </w:tcPr>
          <w:p w:rsidR="003A3B24" w:rsidRDefault="003A3B24" w:rsidP="00041812">
            <w:pPr>
              <w:pStyle w:val="TableParagraph"/>
              <w:ind w:left="383"/>
              <w:jc w:val="left"/>
              <w:rPr>
                <w:sz w:val="16"/>
              </w:rPr>
            </w:pPr>
            <w:r>
              <w:rPr>
                <w:sz w:val="16"/>
              </w:rPr>
              <w:t>Ostali nenavedeni rashodi za zaposlene</w:t>
            </w:r>
          </w:p>
        </w:tc>
        <w:tc>
          <w:tcPr>
            <w:tcW w:w="1557" w:type="dxa"/>
          </w:tcPr>
          <w:p w:rsidR="003A3B24" w:rsidRDefault="003A3B24" w:rsidP="00041812">
            <w:pPr>
              <w:pStyle w:val="TableParagraph"/>
              <w:ind w:right="305"/>
              <w:rPr>
                <w:sz w:val="16"/>
              </w:rPr>
            </w:pPr>
            <w:r>
              <w:rPr>
                <w:sz w:val="16"/>
              </w:rPr>
              <w:t>56.000,00</w:t>
            </w:r>
          </w:p>
        </w:tc>
        <w:tc>
          <w:tcPr>
            <w:tcW w:w="1483" w:type="dxa"/>
          </w:tcPr>
          <w:p w:rsidR="003A3B24" w:rsidRDefault="003A3B24" w:rsidP="00041812">
            <w:pPr>
              <w:pStyle w:val="TableParagraph"/>
              <w:ind w:right="372"/>
              <w:rPr>
                <w:sz w:val="16"/>
              </w:rPr>
            </w:pPr>
            <w:r>
              <w:rPr>
                <w:sz w:val="16"/>
              </w:rPr>
              <w:t>3.000,00</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5"/>
              <w:rPr>
                <w:sz w:val="16"/>
              </w:rPr>
            </w:pPr>
            <w:r>
              <w:rPr>
                <w:sz w:val="16"/>
              </w:rPr>
              <w:t>56.000,00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313</w:t>
            </w:r>
          </w:p>
        </w:tc>
        <w:tc>
          <w:tcPr>
            <w:tcW w:w="5717" w:type="dxa"/>
          </w:tcPr>
          <w:p w:rsidR="003A3B24" w:rsidRDefault="003A3B24" w:rsidP="00041812">
            <w:pPr>
              <w:pStyle w:val="TableParagraph"/>
              <w:spacing w:before="19"/>
              <w:ind w:left="383"/>
              <w:jc w:val="left"/>
              <w:rPr>
                <w:b/>
                <w:sz w:val="16"/>
              </w:rPr>
            </w:pPr>
            <w:r>
              <w:rPr>
                <w:b/>
                <w:sz w:val="16"/>
              </w:rPr>
              <w:t>Doprinosi na plaće</w:t>
            </w:r>
          </w:p>
        </w:tc>
        <w:tc>
          <w:tcPr>
            <w:tcW w:w="1557" w:type="dxa"/>
          </w:tcPr>
          <w:p w:rsidR="003A3B24" w:rsidRDefault="003A3B24" w:rsidP="00041812">
            <w:pPr>
              <w:pStyle w:val="TableParagraph"/>
              <w:spacing w:before="19"/>
              <w:ind w:right="305"/>
              <w:rPr>
                <w:b/>
                <w:sz w:val="16"/>
              </w:rPr>
            </w:pPr>
            <w:r>
              <w:rPr>
                <w:b/>
                <w:sz w:val="16"/>
              </w:rPr>
              <w:t>124.000,00</w:t>
            </w:r>
          </w:p>
        </w:tc>
        <w:tc>
          <w:tcPr>
            <w:tcW w:w="1483" w:type="dxa"/>
          </w:tcPr>
          <w:p w:rsidR="003A3B24" w:rsidRDefault="003A3B24" w:rsidP="00041812">
            <w:pPr>
              <w:pStyle w:val="TableParagraph"/>
              <w:spacing w:before="19"/>
              <w:ind w:right="371"/>
              <w:rPr>
                <w:b/>
                <w:sz w:val="16"/>
              </w:rPr>
            </w:pPr>
            <w:r>
              <w:rPr>
                <w:b/>
                <w:sz w:val="16"/>
              </w:rPr>
              <w:t>62.278,18</w:t>
            </w:r>
          </w:p>
        </w:tc>
        <w:tc>
          <w:tcPr>
            <w:tcW w:w="1572" w:type="dxa"/>
          </w:tcPr>
          <w:p w:rsidR="003A3B24" w:rsidRDefault="003A3B24" w:rsidP="00041812">
            <w:pPr>
              <w:pStyle w:val="TableParagraph"/>
              <w:spacing w:before="19"/>
              <w:ind w:right="385"/>
              <w:rPr>
                <w:b/>
                <w:sz w:val="16"/>
              </w:rPr>
            </w:pPr>
            <w:r>
              <w:rPr>
                <w:b/>
                <w:sz w:val="16"/>
              </w:rPr>
              <w:t>0,00</w:t>
            </w:r>
          </w:p>
        </w:tc>
        <w:tc>
          <w:tcPr>
            <w:tcW w:w="1128" w:type="dxa"/>
          </w:tcPr>
          <w:p w:rsidR="003A3B24" w:rsidRDefault="003A3B24" w:rsidP="00041812">
            <w:pPr>
              <w:pStyle w:val="TableParagraph"/>
              <w:spacing w:before="19"/>
              <w:ind w:right="237"/>
              <w:rPr>
                <w:b/>
                <w:sz w:val="16"/>
              </w:rPr>
            </w:pPr>
            <w:r>
              <w:rPr>
                <w:b/>
                <w:sz w:val="16"/>
              </w:rPr>
              <w:t>0,00</w:t>
            </w:r>
          </w:p>
        </w:tc>
        <w:tc>
          <w:tcPr>
            <w:tcW w:w="1226" w:type="dxa"/>
          </w:tcPr>
          <w:p w:rsidR="003A3B24" w:rsidRDefault="003A3B24" w:rsidP="00041812">
            <w:pPr>
              <w:pStyle w:val="TableParagraph"/>
              <w:spacing w:before="19"/>
              <w:ind w:right="45"/>
              <w:rPr>
                <w:b/>
                <w:sz w:val="16"/>
              </w:rPr>
            </w:pPr>
            <w:r>
              <w:rPr>
                <w:b/>
                <w:sz w:val="16"/>
              </w:rPr>
              <w:t>124.000,00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R0008</w:t>
            </w:r>
          </w:p>
        </w:tc>
        <w:tc>
          <w:tcPr>
            <w:tcW w:w="1222" w:type="dxa"/>
          </w:tcPr>
          <w:p w:rsidR="003A3B24" w:rsidRDefault="003A3B24" w:rsidP="00041812">
            <w:pPr>
              <w:pStyle w:val="TableParagraph"/>
              <w:ind w:left="188"/>
              <w:jc w:val="left"/>
              <w:rPr>
                <w:sz w:val="16"/>
              </w:rPr>
            </w:pPr>
            <w:r>
              <w:rPr>
                <w:sz w:val="16"/>
              </w:rPr>
              <w:t>31321</w:t>
            </w:r>
          </w:p>
        </w:tc>
        <w:tc>
          <w:tcPr>
            <w:tcW w:w="5717" w:type="dxa"/>
          </w:tcPr>
          <w:p w:rsidR="003A3B24" w:rsidRDefault="003A3B24" w:rsidP="00041812">
            <w:pPr>
              <w:pStyle w:val="TableParagraph"/>
              <w:ind w:left="383"/>
              <w:jc w:val="left"/>
              <w:rPr>
                <w:sz w:val="16"/>
              </w:rPr>
            </w:pPr>
            <w:r>
              <w:rPr>
                <w:sz w:val="16"/>
              </w:rPr>
              <w:t>Doprinos za zdravstveno</w:t>
            </w:r>
          </w:p>
        </w:tc>
        <w:tc>
          <w:tcPr>
            <w:tcW w:w="1557" w:type="dxa"/>
          </w:tcPr>
          <w:p w:rsidR="003A3B24" w:rsidRDefault="003A3B24" w:rsidP="00041812">
            <w:pPr>
              <w:pStyle w:val="TableParagraph"/>
              <w:ind w:right="305"/>
              <w:rPr>
                <w:sz w:val="16"/>
              </w:rPr>
            </w:pPr>
            <w:r>
              <w:rPr>
                <w:sz w:val="16"/>
              </w:rPr>
              <w:t>124.000,00</w:t>
            </w:r>
          </w:p>
        </w:tc>
        <w:tc>
          <w:tcPr>
            <w:tcW w:w="1483" w:type="dxa"/>
          </w:tcPr>
          <w:p w:rsidR="003A3B24" w:rsidRDefault="003A3B24" w:rsidP="00041812">
            <w:pPr>
              <w:pStyle w:val="TableParagraph"/>
              <w:ind w:right="371"/>
              <w:rPr>
                <w:sz w:val="16"/>
              </w:rPr>
            </w:pPr>
            <w:r>
              <w:rPr>
                <w:sz w:val="16"/>
              </w:rPr>
              <w:t>62.278,18</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5"/>
              <w:rPr>
                <w:sz w:val="16"/>
              </w:rPr>
            </w:pPr>
            <w:r>
              <w:rPr>
                <w:sz w:val="16"/>
              </w:rPr>
              <w:t>124.000,00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w:t>
            </w:r>
          </w:p>
        </w:tc>
        <w:tc>
          <w:tcPr>
            <w:tcW w:w="5717" w:type="dxa"/>
          </w:tcPr>
          <w:p w:rsidR="003A3B24" w:rsidRDefault="003A3B24" w:rsidP="00041812">
            <w:pPr>
              <w:pStyle w:val="TableParagraph"/>
              <w:spacing w:before="19"/>
              <w:ind w:left="383"/>
              <w:jc w:val="left"/>
              <w:rPr>
                <w:b/>
                <w:sz w:val="16"/>
              </w:rPr>
            </w:pPr>
            <w:r>
              <w:rPr>
                <w:b/>
                <w:sz w:val="16"/>
              </w:rPr>
              <w:t>Materijalni rashodi</w:t>
            </w:r>
          </w:p>
        </w:tc>
        <w:tc>
          <w:tcPr>
            <w:tcW w:w="1557" w:type="dxa"/>
          </w:tcPr>
          <w:p w:rsidR="003A3B24" w:rsidRDefault="003A3B24" w:rsidP="00041812">
            <w:pPr>
              <w:pStyle w:val="TableParagraph"/>
              <w:spacing w:before="19"/>
              <w:ind w:right="305"/>
              <w:rPr>
                <w:b/>
                <w:sz w:val="16"/>
              </w:rPr>
            </w:pPr>
            <w:r>
              <w:rPr>
                <w:b/>
                <w:sz w:val="16"/>
              </w:rPr>
              <w:t>688.900,00</w:t>
            </w:r>
          </w:p>
        </w:tc>
        <w:tc>
          <w:tcPr>
            <w:tcW w:w="1483" w:type="dxa"/>
          </w:tcPr>
          <w:p w:rsidR="003A3B24" w:rsidRDefault="003A3B24" w:rsidP="00041812">
            <w:pPr>
              <w:pStyle w:val="TableParagraph"/>
              <w:spacing w:before="19"/>
              <w:ind w:right="371"/>
              <w:rPr>
                <w:b/>
                <w:sz w:val="16"/>
              </w:rPr>
            </w:pPr>
            <w:r>
              <w:rPr>
                <w:b/>
                <w:sz w:val="16"/>
              </w:rPr>
              <w:t>318.527,82</w:t>
            </w:r>
          </w:p>
        </w:tc>
        <w:tc>
          <w:tcPr>
            <w:tcW w:w="1572" w:type="dxa"/>
          </w:tcPr>
          <w:p w:rsidR="003A3B24" w:rsidRDefault="003A3B24" w:rsidP="00041812">
            <w:pPr>
              <w:pStyle w:val="TableParagraph"/>
              <w:spacing w:before="19"/>
              <w:ind w:right="385"/>
              <w:rPr>
                <w:b/>
                <w:sz w:val="16"/>
              </w:rPr>
            </w:pPr>
            <w:r>
              <w:rPr>
                <w:b/>
                <w:sz w:val="16"/>
              </w:rPr>
              <w:t>- 6.900,00</w:t>
            </w:r>
          </w:p>
        </w:tc>
        <w:tc>
          <w:tcPr>
            <w:tcW w:w="1128" w:type="dxa"/>
          </w:tcPr>
          <w:p w:rsidR="003A3B24" w:rsidRDefault="003A3B24" w:rsidP="00041812">
            <w:pPr>
              <w:pStyle w:val="TableParagraph"/>
              <w:spacing w:before="19"/>
              <w:ind w:right="237"/>
              <w:rPr>
                <w:b/>
                <w:sz w:val="16"/>
              </w:rPr>
            </w:pPr>
            <w:r>
              <w:rPr>
                <w:b/>
                <w:sz w:val="16"/>
              </w:rPr>
              <w:t>- 1,00</w:t>
            </w:r>
          </w:p>
        </w:tc>
        <w:tc>
          <w:tcPr>
            <w:tcW w:w="1226" w:type="dxa"/>
          </w:tcPr>
          <w:p w:rsidR="003A3B24" w:rsidRDefault="003A3B24" w:rsidP="00041812">
            <w:pPr>
              <w:pStyle w:val="TableParagraph"/>
              <w:spacing w:before="19"/>
              <w:ind w:right="45"/>
              <w:rPr>
                <w:b/>
                <w:sz w:val="16"/>
              </w:rPr>
            </w:pPr>
            <w:r>
              <w:rPr>
                <w:b/>
                <w:sz w:val="16"/>
              </w:rPr>
              <w:t>682.000,00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321</w:t>
            </w:r>
          </w:p>
        </w:tc>
        <w:tc>
          <w:tcPr>
            <w:tcW w:w="5717" w:type="dxa"/>
          </w:tcPr>
          <w:p w:rsidR="003A3B24" w:rsidRDefault="003A3B24" w:rsidP="00041812">
            <w:pPr>
              <w:pStyle w:val="TableParagraph"/>
              <w:ind w:left="383"/>
              <w:jc w:val="left"/>
              <w:rPr>
                <w:b/>
                <w:sz w:val="16"/>
              </w:rPr>
            </w:pPr>
            <w:r>
              <w:rPr>
                <w:b/>
                <w:sz w:val="16"/>
              </w:rPr>
              <w:t>Naknade troškova zaposlenima</w:t>
            </w:r>
          </w:p>
        </w:tc>
        <w:tc>
          <w:tcPr>
            <w:tcW w:w="1557" w:type="dxa"/>
          </w:tcPr>
          <w:p w:rsidR="003A3B24" w:rsidRDefault="003A3B24" w:rsidP="00041812">
            <w:pPr>
              <w:pStyle w:val="TableParagraph"/>
              <w:ind w:right="305"/>
              <w:rPr>
                <w:b/>
                <w:sz w:val="16"/>
              </w:rPr>
            </w:pPr>
            <w:r>
              <w:rPr>
                <w:b/>
                <w:sz w:val="16"/>
              </w:rPr>
              <w:t>21.000,00</w:t>
            </w:r>
          </w:p>
        </w:tc>
        <w:tc>
          <w:tcPr>
            <w:tcW w:w="1483" w:type="dxa"/>
          </w:tcPr>
          <w:p w:rsidR="003A3B24" w:rsidRDefault="003A3B24" w:rsidP="00041812">
            <w:pPr>
              <w:pStyle w:val="TableParagraph"/>
              <w:ind w:right="372"/>
              <w:rPr>
                <w:b/>
                <w:sz w:val="16"/>
              </w:rPr>
            </w:pPr>
            <w:r>
              <w:rPr>
                <w:b/>
                <w:sz w:val="16"/>
              </w:rPr>
              <w:t>8.159,50</w:t>
            </w:r>
          </w:p>
        </w:tc>
        <w:tc>
          <w:tcPr>
            <w:tcW w:w="1572" w:type="dxa"/>
          </w:tcPr>
          <w:p w:rsidR="003A3B24" w:rsidRDefault="003A3B24" w:rsidP="00041812">
            <w:pPr>
              <w:pStyle w:val="TableParagraph"/>
              <w:ind w:right="385"/>
              <w:rPr>
                <w:b/>
                <w:sz w:val="16"/>
              </w:rPr>
            </w:pPr>
            <w:r>
              <w:rPr>
                <w:b/>
                <w:sz w:val="16"/>
              </w:rPr>
              <w:t>0,00</w:t>
            </w:r>
          </w:p>
        </w:tc>
        <w:tc>
          <w:tcPr>
            <w:tcW w:w="1128" w:type="dxa"/>
          </w:tcPr>
          <w:p w:rsidR="003A3B24" w:rsidRDefault="003A3B24" w:rsidP="00041812">
            <w:pPr>
              <w:pStyle w:val="TableParagraph"/>
              <w:ind w:right="237"/>
              <w:rPr>
                <w:b/>
                <w:sz w:val="16"/>
              </w:rPr>
            </w:pPr>
            <w:r>
              <w:rPr>
                <w:b/>
                <w:sz w:val="16"/>
              </w:rPr>
              <w:t>0,00</w:t>
            </w:r>
          </w:p>
        </w:tc>
        <w:tc>
          <w:tcPr>
            <w:tcW w:w="1226" w:type="dxa"/>
          </w:tcPr>
          <w:p w:rsidR="003A3B24" w:rsidRDefault="003A3B24" w:rsidP="00041812">
            <w:pPr>
              <w:pStyle w:val="TableParagraph"/>
              <w:ind w:right="45"/>
              <w:rPr>
                <w:b/>
                <w:sz w:val="16"/>
              </w:rPr>
            </w:pPr>
            <w:r>
              <w:rPr>
                <w:b/>
                <w:sz w:val="16"/>
              </w:rPr>
              <w:t>21.000,00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R0011</w:t>
            </w:r>
          </w:p>
        </w:tc>
        <w:tc>
          <w:tcPr>
            <w:tcW w:w="1222" w:type="dxa"/>
          </w:tcPr>
          <w:p w:rsidR="003A3B24" w:rsidRDefault="003A3B24" w:rsidP="00041812">
            <w:pPr>
              <w:pStyle w:val="TableParagraph"/>
              <w:ind w:left="188"/>
              <w:jc w:val="left"/>
              <w:rPr>
                <w:sz w:val="16"/>
              </w:rPr>
            </w:pPr>
            <w:r>
              <w:rPr>
                <w:sz w:val="16"/>
              </w:rPr>
              <w:t>32115</w:t>
            </w:r>
          </w:p>
        </w:tc>
        <w:tc>
          <w:tcPr>
            <w:tcW w:w="5717" w:type="dxa"/>
          </w:tcPr>
          <w:p w:rsidR="003A3B24" w:rsidRDefault="003A3B24" w:rsidP="00041812">
            <w:pPr>
              <w:pStyle w:val="TableParagraph"/>
              <w:ind w:left="383"/>
              <w:jc w:val="left"/>
              <w:rPr>
                <w:sz w:val="16"/>
              </w:rPr>
            </w:pPr>
            <w:r>
              <w:rPr>
                <w:sz w:val="16"/>
              </w:rPr>
              <w:t>Naknade za prijevoz na službenom putu u zemlji</w:t>
            </w:r>
          </w:p>
        </w:tc>
        <w:tc>
          <w:tcPr>
            <w:tcW w:w="1557" w:type="dxa"/>
          </w:tcPr>
          <w:p w:rsidR="003A3B24" w:rsidRDefault="003A3B24" w:rsidP="00041812">
            <w:pPr>
              <w:pStyle w:val="TableParagraph"/>
              <w:ind w:right="306"/>
              <w:rPr>
                <w:sz w:val="16"/>
              </w:rPr>
            </w:pPr>
            <w:r>
              <w:rPr>
                <w:sz w:val="16"/>
              </w:rPr>
              <w:t>5.000,00</w:t>
            </w:r>
          </w:p>
        </w:tc>
        <w:tc>
          <w:tcPr>
            <w:tcW w:w="1483" w:type="dxa"/>
          </w:tcPr>
          <w:p w:rsidR="003A3B24" w:rsidRDefault="003A3B24" w:rsidP="00041812">
            <w:pPr>
              <w:pStyle w:val="TableParagraph"/>
              <w:ind w:right="372"/>
              <w:rPr>
                <w:sz w:val="16"/>
              </w:rPr>
            </w:pPr>
            <w:r>
              <w:rPr>
                <w:sz w:val="16"/>
              </w:rPr>
              <w:t>136,00</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6"/>
              <w:rPr>
                <w:sz w:val="16"/>
              </w:rPr>
            </w:pPr>
            <w:r>
              <w:rPr>
                <w:sz w:val="16"/>
              </w:rPr>
              <w:t>5.000,00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R0012</w:t>
            </w:r>
          </w:p>
        </w:tc>
        <w:tc>
          <w:tcPr>
            <w:tcW w:w="1222" w:type="dxa"/>
          </w:tcPr>
          <w:p w:rsidR="003A3B24" w:rsidRDefault="003A3B24" w:rsidP="00041812">
            <w:pPr>
              <w:pStyle w:val="TableParagraph"/>
              <w:spacing w:before="19"/>
              <w:ind w:left="188"/>
              <w:jc w:val="left"/>
              <w:rPr>
                <w:sz w:val="16"/>
              </w:rPr>
            </w:pPr>
            <w:r>
              <w:rPr>
                <w:sz w:val="16"/>
              </w:rPr>
              <w:t>32121</w:t>
            </w:r>
          </w:p>
        </w:tc>
        <w:tc>
          <w:tcPr>
            <w:tcW w:w="5717" w:type="dxa"/>
          </w:tcPr>
          <w:p w:rsidR="003A3B24" w:rsidRDefault="003A3B24" w:rsidP="00041812">
            <w:pPr>
              <w:pStyle w:val="TableParagraph"/>
              <w:spacing w:before="19"/>
              <w:ind w:left="383"/>
              <w:jc w:val="left"/>
              <w:rPr>
                <w:sz w:val="16"/>
              </w:rPr>
            </w:pPr>
            <w:r>
              <w:rPr>
                <w:sz w:val="16"/>
              </w:rPr>
              <w:t>Naknade za prijevoz na posao i s posla</w:t>
            </w:r>
          </w:p>
        </w:tc>
        <w:tc>
          <w:tcPr>
            <w:tcW w:w="1557" w:type="dxa"/>
          </w:tcPr>
          <w:p w:rsidR="003A3B24" w:rsidRDefault="003A3B24" w:rsidP="00041812">
            <w:pPr>
              <w:pStyle w:val="TableParagraph"/>
              <w:spacing w:before="19"/>
              <w:ind w:right="305"/>
              <w:rPr>
                <w:sz w:val="16"/>
              </w:rPr>
            </w:pPr>
            <w:r>
              <w:rPr>
                <w:sz w:val="16"/>
              </w:rPr>
              <w:t>11.000,00</w:t>
            </w:r>
          </w:p>
        </w:tc>
        <w:tc>
          <w:tcPr>
            <w:tcW w:w="1483" w:type="dxa"/>
          </w:tcPr>
          <w:p w:rsidR="003A3B24" w:rsidRDefault="003A3B24" w:rsidP="00041812">
            <w:pPr>
              <w:pStyle w:val="TableParagraph"/>
              <w:spacing w:before="19"/>
              <w:ind w:right="372"/>
              <w:rPr>
                <w:sz w:val="16"/>
              </w:rPr>
            </w:pPr>
            <w:r>
              <w:rPr>
                <w:sz w:val="16"/>
              </w:rPr>
              <w:t>4.898,50</w:t>
            </w:r>
          </w:p>
        </w:tc>
        <w:tc>
          <w:tcPr>
            <w:tcW w:w="1572" w:type="dxa"/>
          </w:tcPr>
          <w:p w:rsidR="003A3B24" w:rsidRDefault="003A3B24" w:rsidP="00041812">
            <w:pPr>
              <w:pStyle w:val="TableParagraph"/>
              <w:spacing w:before="19"/>
              <w:ind w:right="385"/>
              <w:rPr>
                <w:sz w:val="16"/>
              </w:rPr>
            </w:pPr>
            <w:r>
              <w:rPr>
                <w:sz w:val="16"/>
              </w:rPr>
              <w:t>0,00</w:t>
            </w:r>
          </w:p>
        </w:tc>
        <w:tc>
          <w:tcPr>
            <w:tcW w:w="1128" w:type="dxa"/>
          </w:tcPr>
          <w:p w:rsidR="003A3B24" w:rsidRDefault="003A3B24" w:rsidP="00041812">
            <w:pPr>
              <w:pStyle w:val="TableParagraph"/>
              <w:spacing w:before="19"/>
              <w:ind w:right="237"/>
              <w:rPr>
                <w:sz w:val="16"/>
              </w:rPr>
            </w:pPr>
            <w:r>
              <w:rPr>
                <w:sz w:val="16"/>
              </w:rPr>
              <w:t>0,00</w:t>
            </w:r>
          </w:p>
        </w:tc>
        <w:tc>
          <w:tcPr>
            <w:tcW w:w="1226" w:type="dxa"/>
          </w:tcPr>
          <w:p w:rsidR="003A3B24" w:rsidRDefault="003A3B24" w:rsidP="00041812">
            <w:pPr>
              <w:pStyle w:val="TableParagraph"/>
              <w:spacing w:before="19"/>
              <w:ind w:right="45"/>
              <w:rPr>
                <w:sz w:val="16"/>
              </w:rPr>
            </w:pPr>
            <w:r>
              <w:rPr>
                <w:sz w:val="16"/>
              </w:rPr>
              <w:t>11.000,00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R0013</w:t>
            </w:r>
          </w:p>
        </w:tc>
        <w:tc>
          <w:tcPr>
            <w:tcW w:w="1222" w:type="dxa"/>
          </w:tcPr>
          <w:p w:rsidR="003A3B24" w:rsidRDefault="003A3B24" w:rsidP="00041812">
            <w:pPr>
              <w:pStyle w:val="TableParagraph"/>
              <w:ind w:left="188"/>
              <w:jc w:val="left"/>
              <w:rPr>
                <w:sz w:val="16"/>
              </w:rPr>
            </w:pPr>
            <w:r>
              <w:rPr>
                <w:sz w:val="16"/>
              </w:rPr>
              <w:t>32131</w:t>
            </w:r>
          </w:p>
        </w:tc>
        <w:tc>
          <w:tcPr>
            <w:tcW w:w="5717" w:type="dxa"/>
          </w:tcPr>
          <w:p w:rsidR="003A3B24" w:rsidRDefault="003A3B24" w:rsidP="00041812">
            <w:pPr>
              <w:pStyle w:val="TableParagraph"/>
              <w:ind w:left="383"/>
              <w:jc w:val="left"/>
              <w:rPr>
                <w:sz w:val="16"/>
              </w:rPr>
            </w:pPr>
            <w:r>
              <w:rPr>
                <w:sz w:val="16"/>
              </w:rPr>
              <w:t>Seminari, savjetovanja i simpoziji</w:t>
            </w:r>
          </w:p>
        </w:tc>
        <w:tc>
          <w:tcPr>
            <w:tcW w:w="1557" w:type="dxa"/>
          </w:tcPr>
          <w:p w:rsidR="003A3B24" w:rsidRDefault="003A3B24" w:rsidP="00041812">
            <w:pPr>
              <w:pStyle w:val="TableParagraph"/>
              <w:ind w:right="306"/>
              <w:rPr>
                <w:sz w:val="16"/>
              </w:rPr>
            </w:pPr>
            <w:r>
              <w:rPr>
                <w:sz w:val="16"/>
              </w:rPr>
              <w:t>5.000,00</w:t>
            </w:r>
          </w:p>
        </w:tc>
        <w:tc>
          <w:tcPr>
            <w:tcW w:w="1483" w:type="dxa"/>
          </w:tcPr>
          <w:p w:rsidR="003A3B24" w:rsidRDefault="003A3B24" w:rsidP="00041812">
            <w:pPr>
              <w:pStyle w:val="TableParagraph"/>
              <w:ind w:right="372"/>
              <w:rPr>
                <w:sz w:val="16"/>
              </w:rPr>
            </w:pPr>
            <w:r>
              <w:rPr>
                <w:sz w:val="16"/>
              </w:rPr>
              <w:t>3.125,00</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6"/>
              <w:rPr>
                <w:sz w:val="16"/>
              </w:rPr>
            </w:pPr>
            <w:r>
              <w:rPr>
                <w:sz w:val="16"/>
              </w:rPr>
              <w:t>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322</w:t>
            </w:r>
          </w:p>
        </w:tc>
        <w:tc>
          <w:tcPr>
            <w:tcW w:w="5717" w:type="dxa"/>
          </w:tcPr>
          <w:p w:rsidR="003A3B24" w:rsidRPr="00E6522B" w:rsidRDefault="003A3B24" w:rsidP="00041812">
            <w:pPr>
              <w:pStyle w:val="TableParagraph"/>
              <w:spacing w:before="19"/>
              <w:ind w:left="383"/>
              <w:jc w:val="left"/>
              <w:rPr>
                <w:b/>
                <w:sz w:val="16"/>
                <w:lang w:val="de-DE"/>
              </w:rPr>
            </w:pPr>
            <w:r w:rsidRPr="00E6522B">
              <w:rPr>
                <w:b/>
                <w:sz w:val="16"/>
                <w:lang w:val="de-DE"/>
              </w:rPr>
              <w:t>Rashodi za materijal i energiju</w:t>
            </w:r>
          </w:p>
        </w:tc>
        <w:tc>
          <w:tcPr>
            <w:tcW w:w="1557" w:type="dxa"/>
          </w:tcPr>
          <w:p w:rsidR="003A3B24" w:rsidRDefault="003A3B24" w:rsidP="00041812">
            <w:pPr>
              <w:pStyle w:val="TableParagraph"/>
              <w:spacing w:before="19"/>
              <w:ind w:right="305"/>
              <w:rPr>
                <w:b/>
                <w:sz w:val="16"/>
              </w:rPr>
            </w:pPr>
            <w:r>
              <w:rPr>
                <w:b/>
                <w:sz w:val="16"/>
              </w:rPr>
              <w:t>68.000,00</w:t>
            </w:r>
          </w:p>
        </w:tc>
        <w:tc>
          <w:tcPr>
            <w:tcW w:w="1483" w:type="dxa"/>
          </w:tcPr>
          <w:p w:rsidR="003A3B24" w:rsidRDefault="003A3B24" w:rsidP="00041812">
            <w:pPr>
              <w:pStyle w:val="TableParagraph"/>
              <w:spacing w:before="19"/>
              <w:ind w:right="371"/>
              <w:rPr>
                <w:b/>
                <w:sz w:val="16"/>
              </w:rPr>
            </w:pPr>
            <w:r>
              <w:rPr>
                <w:b/>
                <w:sz w:val="16"/>
              </w:rPr>
              <w:t>30.417,42</w:t>
            </w:r>
          </w:p>
        </w:tc>
        <w:tc>
          <w:tcPr>
            <w:tcW w:w="1572" w:type="dxa"/>
          </w:tcPr>
          <w:p w:rsidR="003A3B24" w:rsidRDefault="003A3B24" w:rsidP="00041812">
            <w:pPr>
              <w:pStyle w:val="TableParagraph"/>
              <w:spacing w:before="19"/>
              <w:ind w:right="385"/>
              <w:rPr>
                <w:b/>
                <w:sz w:val="16"/>
              </w:rPr>
            </w:pPr>
            <w:r>
              <w:rPr>
                <w:b/>
                <w:sz w:val="16"/>
              </w:rPr>
              <w:t>0,00</w:t>
            </w:r>
          </w:p>
        </w:tc>
        <w:tc>
          <w:tcPr>
            <w:tcW w:w="1128" w:type="dxa"/>
          </w:tcPr>
          <w:p w:rsidR="003A3B24" w:rsidRDefault="003A3B24" w:rsidP="00041812">
            <w:pPr>
              <w:pStyle w:val="TableParagraph"/>
              <w:spacing w:before="19"/>
              <w:ind w:right="237"/>
              <w:rPr>
                <w:b/>
                <w:sz w:val="16"/>
              </w:rPr>
            </w:pPr>
            <w:r>
              <w:rPr>
                <w:b/>
                <w:sz w:val="16"/>
              </w:rPr>
              <w:t>0,00</w:t>
            </w:r>
          </w:p>
        </w:tc>
        <w:tc>
          <w:tcPr>
            <w:tcW w:w="1226" w:type="dxa"/>
          </w:tcPr>
          <w:p w:rsidR="003A3B24" w:rsidRDefault="003A3B24" w:rsidP="00041812">
            <w:pPr>
              <w:pStyle w:val="TableParagraph"/>
              <w:spacing w:before="19"/>
              <w:ind w:right="45"/>
              <w:rPr>
                <w:b/>
                <w:sz w:val="16"/>
              </w:rPr>
            </w:pPr>
            <w:r>
              <w:rPr>
                <w:b/>
                <w:sz w:val="16"/>
              </w:rPr>
              <w:t>68.000,00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R0014</w:t>
            </w:r>
          </w:p>
        </w:tc>
        <w:tc>
          <w:tcPr>
            <w:tcW w:w="1222" w:type="dxa"/>
          </w:tcPr>
          <w:p w:rsidR="003A3B24" w:rsidRDefault="003A3B24" w:rsidP="00041812">
            <w:pPr>
              <w:pStyle w:val="TableParagraph"/>
              <w:ind w:left="188"/>
              <w:jc w:val="left"/>
              <w:rPr>
                <w:sz w:val="16"/>
              </w:rPr>
            </w:pPr>
            <w:r>
              <w:rPr>
                <w:sz w:val="16"/>
              </w:rPr>
              <w:t>32211</w:t>
            </w:r>
          </w:p>
        </w:tc>
        <w:tc>
          <w:tcPr>
            <w:tcW w:w="5717" w:type="dxa"/>
          </w:tcPr>
          <w:p w:rsidR="003A3B24" w:rsidRDefault="003A3B24" w:rsidP="00041812">
            <w:pPr>
              <w:pStyle w:val="TableParagraph"/>
              <w:ind w:left="383"/>
              <w:jc w:val="left"/>
              <w:rPr>
                <w:sz w:val="16"/>
              </w:rPr>
            </w:pPr>
            <w:r>
              <w:rPr>
                <w:sz w:val="16"/>
              </w:rPr>
              <w:t>Uredski materijal</w:t>
            </w:r>
          </w:p>
        </w:tc>
        <w:tc>
          <w:tcPr>
            <w:tcW w:w="1557" w:type="dxa"/>
          </w:tcPr>
          <w:p w:rsidR="003A3B24" w:rsidRDefault="003A3B24" w:rsidP="00041812">
            <w:pPr>
              <w:pStyle w:val="TableParagraph"/>
              <w:ind w:right="305"/>
              <w:rPr>
                <w:sz w:val="16"/>
              </w:rPr>
            </w:pPr>
            <w:r>
              <w:rPr>
                <w:sz w:val="16"/>
              </w:rPr>
              <w:t>30.000,00</w:t>
            </w:r>
          </w:p>
        </w:tc>
        <w:tc>
          <w:tcPr>
            <w:tcW w:w="1483" w:type="dxa"/>
          </w:tcPr>
          <w:p w:rsidR="003A3B24" w:rsidRDefault="003A3B24" w:rsidP="00041812">
            <w:pPr>
              <w:pStyle w:val="TableParagraph"/>
              <w:ind w:right="371"/>
              <w:rPr>
                <w:sz w:val="16"/>
              </w:rPr>
            </w:pPr>
            <w:r>
              <w:rPr>
                <w:sz w:val="16"/>
              </w:rPr>
              <w:t>11.327,71</w:t>
            </w:r>
          </w:p>
        </w:tc>
        <w:tc>
          <w:tcPr>
            <w:tcW w:w="1572" w:type="dxa"/>
          </w:tcPr>
          <w:p w:rsidR="003A3B24" w:rsidRDefault="003A3B24" w:rsidP="00041812">
            <w:pPr>
              <w:pStyle w:val="TableParagraph"/>
              <w:ind w:right="385"/>
              <w:rPr>
                <w:sz w:val="16"/>
              </w:rPr>
            </w:pPr>
            <w:r>
              <w:rPr>
                <w:sz w:val="16"/>
              </w:rPr>
              <w:t>- 5.000,00</w:t>
            </w:r>
          </w:p>
        </w:tc>
        <w:tc>
          <w:tcPr>
            <w:tcW w:w="1128" w:type="dxa"/>
          </w:tcPr>
          <w:p w:rsidR="003A3B24" w:rsidRDefault="003A3B24" w:rsidP="00041812">
            <w:pPr>
              <w:pStyle w:val="TableParagraph"/>
              <w:ind w:right="238"/>
              <w:rPr>
                <w:sz w:val="16"/>
              </w:rPr>
            </w:pPr>
            <w:r>
              <w:rPr>
                <w:sz w:val="16"/>
              </w:rPr>
              <w:t>- 16,67</w:t>
            </w:r>
          </w:p>
        </w:tc>
        <w:tc>
          <w:tcPr>
            <w:tcW w:w="1226" w:type="dxa"/>
          </w:tcPr>
          <w:p w:rsidR="003A3B24" w:rsidRDefault="003A3B24" w:rsidP="00041812">
            <w:pPr>
              <w:pStyle w:val="TableParagraph"/>
              <w:ind w:right="45"/>
              <w:rPr>
                <w:sz w:val="16"/>
              </w:rPr>
            </w:pPr>
            <w:r>
              <w:rPr>
                <w:sz w:val="16"/>
              </w:rPr>
              <w:t>25.000,00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R0015</w:t>
            </w:r>
          </w:p>
        </w:tc>
        <w:tc>
          <w:tcPr>
            <w:tcW w:w="1222" w:type="dxa"/>
          </w:tcPr>
          <w:p w:rsidR="003A3B24" w:rsidRDefault="003A3B24" w:rsidP="00041812">
            <w:pPr>
              <w:pStyle w:val="TableParagraph"/>
              <w:spacing w:before="19"/>
              <w:ind w:left="188"/>
              <w:jc w:val="left"/>
              <w:rPr>
                <w:sz w:val="16"/>
              </w:rPr>
            </w:pPr>
            <w:r>
              <w:rPr>
                <w:sz w:val="16"/>
              </w:rPr>
              <w:t>32214</w:t>
            </w:r>
          </w:p>
        </w:tc>
        <w:tc>
          <w:tcPr>
            <w:tcW w:w="5717" w:type="dxa"/>
          </w:tcPr>
          <w:p w:rsidR="003A3B24" w:rsidRDefault="003A3B24" w:rsidP="00041812">
            <w:pPr>
              <w:pStyle w:val="TableParagraph"/>
              <w:spacing w:before="19"/>
              <w:ind w:left="383"/>
              <w:jc w:val="left"/>
              <w:rPr>
                <w:sz w:val="16"/>
              </w:rPr>
            </w:pPr>
            <w:r>
              <w:rPr>
                <w:sz w:val="16"/>
              </w:rPr>
              <w:t>Materijal i sredstva za čišćenje i održavanje</w:t>
            </w:r>
          </w:p>
        </w:tc>
        <w:tc>
          <w:tcPr>
            <w:tcW w:w="1557" w:type="dxa"/>
          </w:tcPr>
          <w:p w:rsidR="003A3B24" w:rsidRDefault="003A3B24" w:rsidP="00041812">
            <w:pPr>
              <w:pStyle w:val="TableParagraph"/>
              <w:spacing w:before="19"/>
              <w:ind w:right="306"/>
              <w:rPr>
                <w:sz w:val="16"/>
              </w:rPr>
            </w:pPr>
            <w:r>
              <w:rPr>
                <w:sz w:val="16"/>
              </w:rPr>
              <w:t>6.000,00</w:t>
            </w:r>
          </w:p>
        </w:tc>
        <w:tc>
          <w:tcPr>
            <w:tcW w:w="1483" w:type="dxa"/>
          </w:tcPr>
          <w:p w:rsidR="003A3B24" w:rsidRDefault="003A3B24" w:rsidP="00041812">
            <w:pPr>
              <w:pStyle w:val="TableParagraph"/>
              <w:spacing w:before="19"/>
              <w:ind w:right="372"/>
              <w:rPr>
                <w:sz w:val="16"/>
              </w:rPr>
            </w:pPr>
            <w:r>
              <w:rPr>
                <w:sz w:val="16"/>
              </w:rPr>
              <w:t>4.819,87</w:t>
            </w:r>
          </w:p>
        </w:tc>
        <w:tc>
          <w:tcPr>
            <w:tcW w:w="1572" w:type="dxa"/>
          </w:tcPr>
          <w:p w:rsidR="003A3B24" w:rsidRDefault="003A3B24" w:rsidP="00041812">
            <w:pPr>
              <w:pStyle w:val="TableParagraph"/>
              <w:spacing w:before="19"/>
              <w:ind w:right="386"/>
              <w:rPr>
                <w:sz w:val="16"/>
              </w:rPr>
            </w:pPr>
            <w:r>
              <w:rPr>
                <w:sz w:val="16"/>
              </w:rPr>
              <w:t>5.000,00</w:t>
            </w:r>
          </w:p>
        </w:tc>
        <w:tc>
          <w:tcPr>
            <w:tcW w:w="1128" w:type="dxa"/>
          </w:tcPr>
          <w:p w:rsidR="003A3B24" w:rsidRDefault="003A3B24" w:rsidP="00041812">
            <w:pPr>
              <w:pStyle w:val="TableParagraph"/>
              <w:spacing w:before="19"/>
              <w:ind w:right="238"/>
              <w:rPr>
                <w:sz w:val="16"/>
              </w:rPr>
            </w:pPr>
            <w:r>
              <w:rPr>
                <w:sz w:val="16"/>
              </w:rPr>
              <w:t>83,33</w:t>
            </w:r>
          </w:p>
        </w:tc>
        <w:tc>
          <w:tcPr>
            <w:tcW w:w="1226" w:type="dxa"/>
          </w:tcPr>
          <w:p w:rsidR="003A3B24" w:rsidRDefault="003A3B24" w:rsidP="00041812">
            <w:pPr>
              <w:pStyle w:val="TableParagraph"/>
              <w:spacing w:before="19"/>
              <w:ind w:right="45"/>
              <w:rPr>
                <w:sz w:val="16"/>
              </w:rPr>
            </w:pPr>
            <w:r>
              <w:rPr>
                <w:sz w:val="16"/>
              </w:rPr>
              <w:t>11.000,00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R0016</w:t>
            </w:r>
          </w:p>
        </w:tc>
        <w:tc>
          <w:tcPr>
            <w:tcW w:w="1222" w:type="dxa"/>
          </w:tcPr>
          <w:p w:rsidR="003A3B24" w:rsidRDefault="003A3B24" w:rsidP="00041812">
            <w:pPr>
              <w:pStyle w:val="TableParagraph"/>
              <w:ind w:left="188"/>
              <w:jc w:val="left"/>
              <w:rPr>
                <w:sz w:val="16"/>
              </w:rPr>
            </w:pPr>
            <w:r>
              <w:rPr>
                <w:sz w:val="16"/>
              </w:rPr>
              <w:t>32219</w:t>
            </w:r>
          </w:p>
        </w:tc>
        <w:tc>
          <w:tcPr>
            <w:tcW w:w="5717" w:type="dxa"/>
          </w:tcPr>
          <w:p w:rsidR="003A3B24" w:rsidRPr="00E6522B" w:rsidRDefault="003A3B24" w:rsidP="00041812">
            <w:pPr>
              <w:pStyle w:val="TableParagraph"/>
              <w:ind w:left="383"/>
              <w:jc w:val="left"/>
              <w:rPr>
                <w:sz w:val="16"/>
                <w:lang w:val="de-DE"/>
              </w:rPr>
            </w:pPr>
            <w:r w:rsidRPr="00E6522B">
              <w:rPr>
                <w:sz w:val="16"/>
                <w:lang w:val="de-DE"/>
              </w:rPr>
              <w:t>Ostali materijal za potrebe redovnog poslovanja</w:t>
            </w:r>
          </w:p>
        </w:tc>
        <w:tc>
          <w:tcPr>
            <w:tcW w:w="1557" w:type="dxa"/>
          </w:tcPr>
          <w:p w:rsidR="003A3B24" w:rsidRDefault="003A3B24" w:rsidP="00041812">
            <w:pPr>
              <w:pStyle w:val="TableParagraph"/>
              <w:ind w:right="306"/>
              <w:rPr>
                <w:sz w:val="16"/>
              </w:rPr>
            </w:pPr>
            <w:r>
              <w:rPr>
                <w:sz w:val="16"/>
              </w:rPr>
              <w:t>7.000,00</w:t>
            </w:r>
          </w:p>
        </w:tc>
        <w:tc>
          <w:tcPr>
            <w:tcW w:w="1483" w:type="dxa"/>
          </w:tcPr>
          <w:p w:rsidR="003A3B24" w:rsidRDefault="003A3B24" w:rsidP="00041812">
            <w:pPr>
              <w:pStyle w:val="TableParagraph"/>
              <w:ind w:right="372"/>
              <w:rPr>
                <w:sz w:val="16"/>
              </w:rPr>
            </w:pPr>
            <w:r>
              <w:rPr>
                <w:sz w:val="16"/>
              </w:rPr>
              <w:t>6.049,40</w:t>
            </w:r>
          </w:p>
        </w:tc>
        <w:tc>
          <w:tcPr>
            <w:tcW w:w="1572" w:type="dxa"/>
          </w:tcPr>
          <w:p w:rsidR="003A3B24" w:rsidRDefault="003A3B24" w:rsidP="00041812">
            <w:pPr>
              <w:pStyle w:val="TableParagraph"/>
              <w:ind w:right="386"/>
              <w:rPr>
                <w:sz w:val="16"/>
              </w:rPr>
            </w:pPr>
            <w:r>
              <w:rPr>
                <w:sz w:val="16"/>
              </w:rPr>
              <w:t>5.000,00</w:t>
            </w:r>
          </w:p>
        </w:tc>
        <w:tc>
          <w:tcPr>
            <w:tcW w:w="1128" w:type="dxa"/>
          </w:tcPr>
          <w:p w:rsidR="003A3B24" w:rsidRDefault="003A3B24" w:rsidP="00041812">
            <w:pPr>
              <w:pStyle w:val="TableParagraph"/>
              <w:ind w:right="238"/>
              <w:rPr>
                <w:sz w:val="16"/>
              </w:rPr>
            </w:pPr>
            <w:r>
              <w:rPr>
                <w:sz w:val="16"/>
              </w:rPr>
              <w:t>71,43</w:t>
            </w:r>
          </w:p>
        </w:tc>
        <w:tc>
          <w:tcPr>
            <w:tcW w:w="1226" w:type="dxa"/>
          </w:tcPr>
          <w:p w:rsidR="003A3B24" w:rsidRDefault="003A3B24" w:rsidP="00041812">
            <w:pPr>
              <w:pStyle w:val="TableParagraph"/>
              <w:ind w:right="45"/>
              <w:rPr>
                <w:sz w:val="16"/>
              </w:rPr>
            </w:pPr>
            <w:r>
              <w:rPr>
                <w:sz w:val="16"/>
              </w:rPr>
              <w:t>12.000,00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R0045</w:t>
            </w:r>
          </w:p>
        </w:tc>
        <w:tc>
          <w:tcPr>
            <w:tcW w:w="1222" w:type="dxa"/>
          </w:tcPr>
          <w:p w:rsidR="003A3B24" w:rsidRDefault="003A3B24" w:rsidP="00041812">
            <w:pPr>
              <w:pStyle w:val="TableParagraph"/>
              <w:spacing w:before="19"/>
              <w:ind w:left="188"/>
              <w:jc w:val="left"/>
              <w:rPr>
                <w:sz w:val="16"/>
              </w:rPr>
            </w:pPr>
            <w:r>
              <w:rPr>
                <w:sz w:val="16"/>
              </w:rPr>
              <w:t>32234</w:t>
            </w:r>
          </w:p>
        </w:tc>
        <w:tc>
          <w:tcPr>
            <w:tcW w:w="5717" w:type="dxa"/>
          </w:tcPr>
          <w:p w:rsidR="003A3B24" w:rsidRDefault="003A3B24" w:rsidP="00041812">
            <w:pPr>
              <w:pStyle w:val="TableParagraph"/>
              <w:spacing w:before="19"/>
              <w:ind w:left="383"/>
              <w:jc w:val="left"/>
              <w:rPr>
                <w:sz w:val="16"/>
              </w:rPr>
            </w:pPr>
            <w:r>
              <w:rPr>
                <w:sz w:val="16"/>
              </w:rPr>
              <w:t>Motorni benzin i dizel gorivo</w:t>
            </w:r>
          </w:p>
        </w:tc>
        <w:tc>
          <w:tcPr>
            <w:tcW w:w="1557" w:type="dxa"/>
          </w:tcPr>
          <w:p w:rsidR="003A3B24" w:rsidRDefault="003A3B24" w:rsidP="00041812">
            <w:pPr>
              <w:pStyle w:val="TableParagraph"/>
              <w:spacing w:before="19"/>
              <w:ind w:right="305"/>
              <w:rPr>
                <w:sz w:val="16"/>
              </w:rPr>
            </w:pPr>
            <w:r>
              <w:rPr>
                <w:sz w:val="16"/>
              </w:rPr>
              <w:t>25.000,00</w:t>
            </w:r>
          </w:p>
        </w:tc>
        <w:tc>
          <w:tcPr>
            <w:tcW w:w="1483" w:type="dxa"/>
          </w:tcPr>
          <w:p w:rsidR="003A3B24" w:rsidRDefault="003A3B24" w:rsidP="00041812">
            <w:pPr>
              <w:pStyle w:val="TableParagraph"/>
              <w:spacing w:before="19"/>
              <w:ind w:right="372"/>
              <w:rPr>
                <w:sz w:val="16"/>
              </w:rPr>
            </w:pPr>
            <w:r>
              <w:rPr>
                <w:sz w:val="16"/>
              </w:rPr>
              <w:t>8.220,44</w:t>
            </w:r>
          </w:p>
        </w:tc>
        <w:tc>
          <w:tcPr>
            <w:tcW w:w="1572" w:type="dxa"/>
          </w:tcPr>
          <w:p w:rsidR="003A3B24" w:rsidRDefault="003A3B24" w:rsidP="00041812">
            <w:pPr>
              <w:pStyle w:val="TableParagraph"/>
              <w:spacing w:before="19"/>
              <w:ind w:right="385"/>
              <w:rPr>
                <w:sz w:val="16"/>
              </w:rPr>
            </w:pPr>
            <w:r>
              <w:rPr>
                <w:sz w:val="16"/>
              </w:rPr>
              <w:t>- 5.000,00</w:t>
            </w:r>
          </w:p>
        </w:tc>
        <w:tc>
          <w:tcPr>
            <w:tcW w:w="1128" w:type="dxa"/>
          </w:tcPr>
          <w:p w:rsidR="003A3B24" w:rsidRDefault="003A3B24" w:rsidP="00041812">
            <w:pPr>
              <w:pStyle w:val="TableParagraph"/>
              <w:spacing w:before="19"/>
              <w:ind w:right="238"/>
              <w:rPr>
                <w:sz w:val="16"/>
              </w:rPr>
            </w:pPr>
            <w:r>
              <w:rPr>
                <w:sz w:val="16"/>
              </w:rPr>
              <w:t>- 20,00</w:t>
            </w:r>
          </w:p>
        </w:tc>
        <w:tc>
          <w:tcPr>
            <w:tcW w:w="1226" w:type="dxa"/>
          </w:tcPr>
          <w:p w:rsidR="003A3B24" w:rsidRDefault="003A3B24" w:rsidP="00041812">
            <w:pPr>
              <w:pStyle w:val="TableParagraph"/>
              <w:spacing w:before="19"/>
              <w:ind w:right="45"/>
              <w:rPr>
                <w:sz w:val="16"/>
              </w:rPr>
            </w:pPr>
            <w:r>
              <w:rPr>
                <w:sz w:val="16"/>
              </w:rPr>
              <w:t>20.000,00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323</w:t>
            </w:r>
          </w:p>
        </w:tc>
        <w:tc>
          <w:tcPr>
            <w:tcW w:w="5717" w:type="dxa"/>
          </w:tcPr>
          <w:p w:rsidR="003A3B24" w:rsidRDefault="003A3B24" w:rsidP="00041812">
            <w:pPr>
              <w:pStyle w:val="TableParagraph"/>
              <w:ind w:left="383"/>
              <w:jc w:val="left"/>
              <w:rPr>
                <w:b/>
                <w:sz w:val="16"/>
              </w:rPr>
            </w:pPr>
            <w:r>
              <w:rPr>
                <w:b/>
                <w:sz w:val="16"/>
              </w:rPr>
              <w:t>Rashodi za usluge</w:t>
            </w:r>
          </w:p>
        </w:tc>
        <w:tc>
          <w:tcPr>
            <w:tcW w:w="1557" w:type="dxa"/>
          </w:tcPr>
          <w:p w:rsidR="003A3B24" w:rsidRDefault="003A3B24" w:rsidP="00041812">
            <w:pPr>
              <w:pStyle w:val="TableParagraph"/>
              <w:ind w:right="305"/>
              <w:rPr>
                <w:b/>
                <w:sz w:val="16"/>
              </w:rPr>
            </w:pPr>
            <w:r>
              <w:rPr>
                <w:b/>
                <w:sz w:val="16"/>
              </w:rPr>
              <w:t>404.900,00</w:t>
            </w:r>
          </w:p>
        </w:tc>
        <w:tc>
          <w:tcPr>
            <w:tcW w:w="1483" w:type="dxa"/>
          </w:tcPr>
          <w:p w:rsidR="003A3B24" w:rsidRDefault="003A3B24" w:rsidP="00041812">
            <w:pPr>
              <w:pStyle w:val="TableParagraph"/>
              <w:ind w:right="371"/>
              <w:rPr>
                <w:b/>
                <w:sz w:val="16"/>
              </w:rPr>
            </w:pPr>
            <w:r>
              <w:rPr>
                <w:b/>
                <w:sz w:val="16"/>
              </w:rPr>
              <w:t>209.374,46</w:t>
            </w:r>
          </w:p>
        </w:tc>
        <w:tc>
          <w:tcPr>
            <w:tcW w:w="1572" w:type="dxa"/>
          </w:tcPr>
          <w:p w:rsidR="003A3B24" w:rsidRDefault="003A3B24" w:rsidP="00041812">
            <w:pPr>
              <w:pStyle w:val="TableParagraph"/>
              <w:ind w:right="385"/>
              <w:rPr>
                <w:b/>
                <w:sz w:val="16"/>
              </w:rPr>
            </w:pPr>
            <w:r>
              <w:rPr>
                <w:b/>
                <w:sz w:val="16"/>
              </w:rPr>
              <w:t>- 23.900,00</w:t>
            </w:r>
          </w:p>
        </w:tc>
        <w:tc>
          <w:tcPr>
            <w:tcW w:w="1128" w:type="dxa"/>
          </w:tcPr>
          <w:p w:rsidR="003A3B24" w:rsidRDefault="003A3B24" w:rsidP="00041812">
            <w:pPr>
              <w:pStyle w:val="TableParagraph"/>
              <w:ind w:right="237"/>
              <w:rPr>
                <w:b/>
                <w:sz w:val="16"/>
              </w:rPr>
            </w:pPr>
            <w:r>
              <w:rPr>
                <w:b/>
                <w:sz w:val="16"/>
              </w:rPr>
              <w:t>- 5,90</w:t>
            </w:r>
          </w:p>
        </w:tc>
        <w:tc>
          <w:tcPr>
            <w:tcW w:w="1226" w:type="dxa"/>
          </w:tcPr>
          <w:p w:rsidR="003A3B24" w:rsidRDefault="003A3B24" w:rsidP="00041812">
            <w:pPr>
              <w:pStyle w:val="TableParagraph"/>
              <w:ind w:right="45"/>
              <w:rPr>
                <w:b/>
                <w:sz w:val="16"/>
              </w:rPr>
            </w:pPr>
            <w:r>
              <w:rPr>
                <w:b/>
                <w:sz w:val="16"/>
              </w:rPr>
              <w:t>381.000,00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R0017</w:t>
            </w:r>
          </w:p>
        </w:tc>
        <w:tc>
          <w:tcPr>
            <w:tcW w:w="1222" w:type="dxa"/>
          </w:tcPr>
          <w:p w:rsidR="003A3B24" w:rsidRDefault="003A3B24" w:rsidP="00041812">
            <w:pPr>
              <w:pStyle w:val="TableParagraph"/>
              <w:spacing w:before="19"/>
              <w:ind w:left="188"/>
              <w:jc w:val="left"/>
              <w:rPr>
                <w:sz w:val="16"/>
              </w:rPr>
            </w:pPr>
            <w:r>
              <w:rPr>
                <w:sz w:val="16"/>
              </w:rPr>
              <w:t>32311</w:t>
            </w:r>
          </w:p>
        </w:tc>
        <w:tc>
          <w:tcPr>
            <w:tcW w:w="5717" w:type="dxa"/>
          </w:tcPr>
          <w:p w:rsidR="003A3B24" w:rsidRDefault="003A3B24" w:rsidP="00041812">
            <w:pPr>
              <w:pStyle w:val="TableParagraph"/>
              <w:spacing w:before="19"/>
              <w:ind w:left="383"/>
              <w:jc w:val="left"/>
              <w:rPr>
                <w:sz w:val="16"/>
              </w:rPr>
            </w:pPr>
            <w:r>
              <w:rPr>
                <w:sz w:val="16"/>
              </w:rPr>
              <w:t>Usluge telefona , telefaksa</w:t>
            </w:r>
          </w:p>
        </w:tc>
        <w:tc>
          <w:tcPr>
            <w:tcW w:w="1557" w:type="dxa"/>
          </w:tcPr>
          <w:p w:rsidR="003A3B24" w:rsidRDefault="003A3B24" w:rsidP="00041812">
            <w:pPr>
              <w:pStyle w:val="TableParagraph"/>
              <w:spacing w:before="19"/>
              <w:ind w:right="305"/>
              <w:rPr>
                <w:sz w:val="16"/>
              </w:rPr>
            </w:pPr>
            <w:r>
              <w:rPr>
                <w:sz w:val="16"/>
              </w:rPr>
              <w:t>45.000,00</w:t>
            </w:r>
          </w:p>
        </w:tc>
        <w:tc>
          <w:tcPr>
            <w:tcW w:w="1483" w:type="dxa"/>
          </w:tcPr>
          <w:p w:rsidR="003A3B24" w:rsidRDefault="003A3B24" w:rsidP="00041812">
            <w:pPr>
              <w:pStyle w:val="TableParagraph"/>
              <w:spacing w:before="19"/>
              <w:ind w:right="371"/>
              <w:rPr>
                <w:sz w:val="16"/>
              </w:rPr>
            </w:pPr>
            <w:r>
              <w:rPr>
                <w:sz w:val="16"/>
              </w:rPr>
              <w:t>30.670,95</w:t>
            </w:r>
          </w:p>
        </w:tc>
        <w:tc>
          <w:tcPr>
            <w:tcW w:w="1572" w:type="dxa"/>
          </w:tcPr>
          <w:p w:rsidR="003A3B24" w:rsidRDefault="003A3B24" w:rsidP="00041812">
            <w:pPr>
              <w:pStyle w:val="TableParagraph"/>
              <w:spacing w:before="19"/>
              <w:ind w:right="386"/>
              <w:rPr>
                <w:sz w:val="16"/>
              </w:rPr>
            </w:pPr>
            <w:r>
              <w:rPr>
                <w:sz w:val="16"/>
              </w:rPr>
              <w:t>5.000,00</w:t>
            </w:r>
          </w:p>
        </w:tc>
        <w:tc>
          <w:tcPr>
            <w:tcW w:w="1128" w:type="dxa"/>
          </w:tcPr>
          <w:p w:rsidR="003A3B24" w:rsidRDefault="003A3B24" w:rsidP="00041812">
            <w:pPr>
              <w:pStyle w:val="TableParagraph"/>
              <w:spacing w:before="19"/>
              <w:ind w:right="238"/>
              <w:rPr>
                <w:sz w:val="16"/>
              </w:rPr>
            </w:pPr>
            <w:r>
              <w:rPr>
                <w:sz w:val="16"/>
              </w:rPr>
              <w:t>11,11</w:t>
            </w:r>
          </w:p>
        </w:tc>
        <w:tc>
          <w:tcPr>
            <w:tcW w:w="1226" w:type="dxa"/>
          </w:tcPr>
          <w:p w:rsidR="003A3B24" w:rsidRDefault="003A3B24" w:rsidP="00041812">
            <w:pPr>
              <w:pStyle w:val="TableParagraph"/>
              <w:spacing w:before="19"/>
              <w:ind w:right="45"/>
              <w:rPr>
                <w:sz w:val="16"/>
              </w:rPr>
            </w:pPr>
            <w:r>
              <w:rPr>
                <w:sz w:val="16"/>
              </w:rPr>
              <w:t>50.000,00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R0018</w:t>
            </w:r>
          </w:p>
        </w:tc>
        <w:tc>
          <w:tcPr>
            <w:tcW w:w="1222" w:type="dxa"/>
          </w:tcPr>
          <w:p w:rsidR="003A3B24" w:rsidRDefault="003A3B24" w:rsidP="00041812">
            <w:pPr>
              <w:pStyle w:val="TableParagraph"/>
              <w:ind w:left="188"/>
              <w:jc w:val="left"/>
              <w:rPr>
                <w:sz w:val="16"/>
              </w:rPr>
            </w:pPr>
            <w:r>
              <w:rPr>
                <w:sz w:val="16"/>
              </w:rPr>
              <w:t>32313</w:t>
            </w:r>
          </w:p>
        </w:tc>
        <w:tc>
          <w:tcPr>
            <w:tcW w:w="5717" w:type="dxa"/>
          </w:tcPr>
          <w:p w:rsidR="003A3B24" w:rsidRDefault="003A3B24" w:rsidP="00041812">
            <w:pPr>
              <w:pStyle w:val="TableParagraph"/>
              <w:ind w:left="383"/>
              <w:jc w:val="left"/>
              <w:rPr>
                <w:sz w:val="16"/>
              </w:rPr>
            </w:pPr>
            <w:r>
              <w:rPr>
                <w:sz w:val="16"/>
              </w:rPr>
              <w:t>Poštarina</w:t>
            </w:r>
          </w:p>
        </w:tc>
        <w:tc>
          <w:tcPr>
            <w:tcW w:w="1557" w:type="dxa"/>
          </w:tcPr>
          <w:p w:rsidR="003A3B24" w:rsidRDefault="003A3B24" w:rsidP="00041812">
            <w:pPr>
              <w:pStyle w:val="TableParagraph"/>
              <w:ind w:right="305"/>
              <w:rPr>
                <w:sz w:val="16"/>
              </w:rPr>
            </w:pPr>
            <w:r>
              <w:rPr>
                <w:sz w:val="16"/>
              </w:rPr>
              <w:t>43.900,00</w:t>
            </w:r>
          </w:p>
        </w:tc>
        <w:tc>
          <w:tcPr>
            <w:tcW w:w="1483" w:type="dxa"/>
          </w:tcPr>
          <w:p w:rsidR="003A3B24" w:rsidRDefault="003A3B24" w:rsidP="00041812">
            <w:pPr>
              <w:pStyle w:val="TableParagraph"/>
              <w:ind w:right="372"/>
              <w:rPr>
                <w:sz w:val="16"/>
              </w:rPr>
            </w:pPr>
            <w:r>
              <w:rPr>
                <w:sz w:val="16"/>
              </w:rPr>
              <w:t>7.632,30</w:t>
            </w:r>
          </w:p>
        </w:tc>
        <w:tc>
          <w:tcPr>
            <w:tcW w:w="1572" w:type="dxa"/>
          </w:tcPr>
          <w:p w:rsidR="003A3B24" w:rsidRDefault="003A3B24" w:rsidP="00041812">
            <w:pPr>
              <w:pStyle w:val="TableParagraph"/>
              <w:ind w:right="385"/>
              <w:rPr>
                <w:sz w:val="16"/>
              </w:rPr>
            </w:pPr>
            <w:r>
              <w:rPr>
                <w:sz w:val="16"/>
              </w:rPr>
              <w:t>- 23.900,00</w:t>
            </w:r>
          </w:p>
        </w:tc>
        <w:tc>
          <w:tcPr>
            <w:tcW w:w="1128" w:type="dxa"/>
          </w:tcPr>
          <w:p w:rsidR="003A3B24" w:rsidRDefault="003A3B24" w:rsidP="00041812">
            <w:pPr>
              <w:pStyle w:val="TableParagraph"/>
              <w:ind w:right="238"/>
              <w:rPr>
                <w:sz w:val="16"/>
              </w:rPr>
            </w:pPr>
            <w:r>
              <w:rPr>
                <w:sz w:val="16"/>
              </w:rPr>
              <w:t>- 54,44</w:t>
            </w:r>
          </w:p>
        </w:tc>
        <w:tc>
          <w:tcPr>
            <w:tcW w:w="1226" w:type="dxa"/>
          </w:tcPr>
          <w:p w:rsidR="003A3B24" w:rsidRDefault="003A3B24" w:rsidP="00041812">
            <w:pPr>
              <w:pStyle w:val="TableParagraph"/>
              <w:ind w:right="45"/>
              <w:rPr>
                <w:sz w:val="16"/>
              </w:rPr>
            </w:pPr>
            <w:r>
              <w:rPr>
                <w:sz w:val="16"/>
              </w:rPr>
              <w:t>20.000,00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R0019</w:t>
            </w:r>
          </w:p>
        </w:tc>
        <w:tc>
          <w:tcPr>
            <w:tcW w:w="1222" w:type="dxa"/>
          </w:tcPr>
          <w:p w:rsidR="003A3B24" w:rsidRDefault="003A3B24" w:rsidP="00041812">
            <w:pPr>
              <w:pStyle w:val="TableParagraph"/>
              <w:spacing w:before="19"/>
              <w:ind w:left="188"/>
              <w:jc w:val="left"/>
              <w:rPr>
                <w:sz w:val="16"/>
              </w:rPr>
            </w:pPr>
            <w:r>
              <w:rPr>
                <w:sz w:val="16"/>
              </w:rPr>
              <w:t>32322</w:t>
            </w:r>
          </w:p>
        </w:tc>
        <w:tc>
          <w:tcPr>
            <w:tcW w:w="5717" w:type="dxa"/>
          </w:tcPr>
          <w:p w:rsidR="003A3B24" w:rsidRDefault="003A3B24" w:rsidP="00041812">
            <w:pPr>
              <w:pStyle w:val="TableParagraph"/>
              <w:spacing w:before="19"/>
              <w:ind w:left="383"/>
              <w:jc w:val="left"/>
              <w:rPr>
                <w:sz w:val="16"/>
              </w:rPr>
            </w:pPr>
            <w:r>
              <w:rPr>
                <w:sz w:val="16"/>
              </w:rPr>
              <w:t>Usluge tekućeg investicijskog održavanja postrojenja i opreme</w:t>
            </w:r>
          </w:p>
        </w:tc>
        <w:tc>
          <w:tcPr>
            <w:tcW w:w="1557" w:type="dxa"/>
          </w:tcPr>
          <w:p w:rsidR="003A3B24" w:rsidRDefault="003A3B24" w:rsidP="00041812">
            <w:pPr>
              <w:pStyle w:val="TableParagraph"/>
              <w:spacing w:before="19"/>
              <w:ind w:right="305"/>
              <w:rPr>
                <w:sz w:val="16"/>
              </w:rPr>
            </w:pPr>
            <w:r>
              <w:rPr>
                <w:sz w:val="16"/>
              </w:rPr>
              <w:t>40.000,00</w:t>
            </w:r>
          </w:p>
        </w:tc>
        <w:tc>
          <w:tcPr>
            <w:tcW w:w="1483" w:type="dxa"/>
          </w:tcPr>
          <w:p w:rsidR="003A3B24" w:rsidRDefault="003A3B24" w:rsidP="00041812">
            <w:pPr>
              <w:pStyle w:val="TableParagraph"/>
              <w:spacing w:before="19"/>
              <w:ind w:right="371"/>
              <w:rPr>
                <w:sz w:val="16"/>
              </w:rPr>
            </w:pPr>
            <w:r>
              <w:rPr>
                <w:sz w:val="16"/>
              </w:rPr>
              <w:t>35.542,71</w:t>
            </w:r>
          </w:p>
        </w:tc>
        <w:tc>
          <w:tcPr>
            <w:tcW w:w="1572" w:type="dxa"/>
          </w:tcPr>
          <w:p w:rsidR="003A3B24" w:rsidRDefault="003A3B24" w:rsidP="00041812">
            <w:pPr>
              <w:pStyle w:val="TableParagraph"/>
              <w:spacing w:before="19"/>
              <w:ind w:right="385"/>
              <w:rPr>
                <w:sz w:val="16"/>
              </w:rPr>
            </w:pPr>
            <w:r>
              <w:rPr>
                <w:sz w:val="16"/>
              </w:rPr>
              <w:t>15.000,00</w:t>
            </w:r>
          </w:p>
        </w:tc>
        <w:tc>
          <w:tcPr>
            <w:tcW w:w="1128" w:type="dxa"/>
          </w:tcPr>
          <w:p w:rsidR="003A3B24" w:rsidRDefault="003A3B24" w:rsidP="00041812">
            <w:pPr>
              <w:pStyle w:val="TableParagraph"/>
              <w:spacing w:before="19"/>
              <w:ind w:right="238"/>
              <w:rPr>
                <w:sz w:val="16"/>
              </w:rPr>
            </w:pPr>
            <w:r>
              <w:rPr>
                <w:sz w:val="16"/>
              </w:rPr>
              <w:t>37,50</w:t>
            </w:r>
          </w:p>
        </w:tc>
        <w:tc>
          <w:tcPr>
            <w:tcW w:w="1226" w:type="dxa"/>
          </w:tcPr>
          <w:p w:rsidR="003A3B24" w:rsidRDefault="003A3B24" w:rsidP="00041812">
            <w:pPr>
              <w:pStyle w:val="TableParagraph"/>
              <w:spacing w:before="19"/>
              <w:ind w:right="45"/>
              <w:rPr>
                <w:sz w:val="16"/>
              </w:rPr>
            </w:pPr>
            <w:r>
              <w:rPr>
                <w:sz w:val="16"/>
              </w:rPr>
              <w:t>55.000,00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R0020</w:t>
            </w:r>
          </w:p>
        </w:tc>
        <w:tc>
          <w:tcPr>
            <w:tcW w:w="1222" w:type="dxa"/>
          </w:tcPr>
          <w:p w:rsidR="003A3B24" w:rsidRDefault="003A3B24" w:rsidP="00041812">
            <w:pPr>
              <w:pStyle w:val="TableParagraph"/>
              <w:ind w:left="188"/>
              <w:jc w:val="left"/>
              <w:rPr>
                <w:sz w:val="16"/>
              </w:rPr>
            </w:pPr>
            <w:r>
              <w:rPr>
                <w:sz w:val="16"/>
              </w:rPr>
              <w:t>32372</w:t>
            </w:r>
          </w:p>
        </w:tc>
        <w:tc>
          <w:tcPr>
            <w:tcW w:w="5717" w:type="dxa"/>
          </w:tcPr>
          <w:p w:rsidR="003A3B24" w:rsidRDefault="003A3B24" w:rsidP="00041812">
            <w:pPr>
              <w:pStyle w:val="TableParagraph"/>
              <w:ind w:left="383"/>
              <w:jc w:val="left"/>
              <w:rPr>
                <w:sz w:val="16"/>
              </w:rPr>
            </w:pPr>
            <w:r>
              <w:rPr>
                <w:sz w:val="16"/>
              </w:rPr>
              <w:t>Ugovori o djelu</w:t>
            </w:r>
          </w:p>
        </w:tc>
        <w:tc>
          <w:tcPr>
            <w:tcW w:w="1557" w:type="dxa"/>
          </w:tcPr>
          <w:p w:rsidR="003A3B24" w:rsidRDefault="003A3B24" w:rsidP="00041812">
            <w:pPr>
              <w:pStyle w:val="TableParagraph"/>
              <w:ind w:right="305"/>
              <w:rPr>
                <w:sz w:val="16"/>
              </w:rPr>
            </w:pPr>
            <w:r>
              <w:rPr>
                <w:sz w:val="16"/>
              </w:rPr>
              <w:t>16.000,00</w:t>
            </w:r>
          </w:p>
        </w:tc>
        <w:tc>
          <w:tcPr>
            <w:tcW w:w="1483" w:type="dxa"/>
          </w:tcPr>
          <w:p w:rsidR="003A3B24" w:rsidRDefault="003A3B24" w:rsidP="00041812">
            <w:pPr>
              <w:pStyle w:val="TableParagraph"/>
              <w:ind w:right="372"/>
              <w:rPr>
                <w:sz w:val="16"/>
              </w:rPr>
            </w:pPr>
            <w:r>
              <w:rPr>
                <w:sz w:val="16"/>
              </w:rPr>
              <w:t>9.409,18</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5"/>
              <w:rPr>
                <w:sz w:val="16"/>
              </w:rPr>
            </w:pPr>
            <w:r>
              <w:rPr>
                <w:sz w:val="16"/>
              </w:rPr>
              <w:t>16.000,00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R0021</w:t>
            </w:r>
          </w:p>
        </w:tc>
        <w:tc>
          <w:tcPr>
            <w:tcW w:w="1222" w:type="dxa"/>
          </w:tcPr>
          <w:p w:rsidR="003A3B24" w:rsidRDefault="003A3B24" w:rsidP="00041812">
            <w:pPr>
              <w:pStyle w:val="TableParagraph"/>
              <w:spacing w:before="19"/>
              <w:ind w:left="188"/>
              <w:jc w:val="left"/>
              <w:rPr>
                <w:sz w:val="16"/>
              </w:rPr>
            </w:pPr>
            <w:r>
              <w:rPr>
                <w:sz w:val="16"/>
              </w:rPr>
              <w:t>32373</w:t>
            </w:r>
          </w:p>
        </w:tc>
        <w:tc>
          <w:tcPr>
            <w:tcW w:w="5717" w:type="dxa"/>
          </w:tcPr>
          <w:p w:rsidR="003A3B24" w:rsidRDefault="003A3B24" w:rsidP="00041812">
            <w:pPr>
              <w:pStyle w:val="TableParagraph"/>
              <w:spacing w:before="19"/>
              <w:ind w:left="383"/>
              <w:jc w:val="left"/>
              <w:rPr>
                <w:sz w:val="16"/>
              </w:rPr>
            </w:pPr>
            <w:r>
              <w:rPr>
                <w:sz w:val="16"/>
              </w:rPr>
              <w:t>Usluge odvjetnika i pravnog savjetovanja</w:t>
            </w:r>
          </w:p>
        </w:tc>
        <w:tc>
          <w:tcPr>
            <w:tcW w:w="1557" w:type="dxa"/>
          </w:tcPr>
          <w:p w:rsidR="003A3B24" w:rsidRDefault="003A3B24" w:rsidP="00041812">
            <w:pPr>
              <w:pStyle w:val="TableParagraph"/>
              <w:spacing w:before="19"/>
              <w:ind w:right="305"/>
              <w:rPr>
                <w:sz w:val="16"/>
              </w:rPr>
            </w:pPr>
            <w:r>
              <w:rPr>
                <w:sz w:val="16"/>
              </w:rPr>
              <w:t>60.000,00</w:t>
            </w:r>
          </w:p>
        </w:tc>
        <w:tc>
          <w:tcPr>
            <w:tcW w:w="1483" w:type="dxa"/>
          </w:tcPr>
          <w:p w:rsidR="003A3B24" w:rsidRDefault="003A3B24" w:rsidP="00041812">
            <w:pPr>
              <w:pStyle w:val="TableParagraph"/>
              <w:spacing w:before="19"/>
              <w:ind w:right="372"/>
              <w:rPr>
                <w:sz w:val="16"/>
              </w:rPr>
            </w:pPr>
            <w:r>
              <w:rPr>
                <w:sz w:val="16"/>
              </w:rPr>
              <w:t>7.967,50</w:t>
            </w:r>
          </w:p>
        </w:tc>
        <w:tc>
          <w:tcPr>
            <w:tcW w:w="1572" w:type="dxa"/>
          </w:tcPr>
          <w:p w:rsidR="003A3B24" w:rsidRDefault="003A3B24" w:rsidP="00041812">
            <w:pPr>
              <w:pStyle w:val="TableParagraph"/>
              <w:spacing w:before="19"/>
              <w:ind w:right="385"/>
              <w:rPr>
                <w:sz w:val="16"/>
              </w:rPr>
            </w:pPr>
            <w:r>
              <w:rPr>
                <w:sz w:val="16"/>
              </w:rPr>
              <w:t>- 20.000,00</w:t>
            </w:r>
          </w:p>
        </w:tc>
        <w:tc>
          <w:tcPr>
            <w:tcW w:w="1128" w:type="dxa"/>
          </w:tcPr>
          <w:p w:rsidR="003A3B24" w:rsidRDefault="003A3B24" w:rsidP="00041812">
            <w:pPr>
              <w:pStyle w:val="TableParagraph"/>
              <w:spacing w:before="19"/>
              <w:ind w:right="238"/>
              <w:rPr>
                <w:sz w:val="16"/>
              </w:rPr>
            </w:pPr>
            <w:r>
              <w:rPr>
                <w:sz w:val="16"/>
              </w:rPr>
              <w:t>- 33,33</w:t>
            </w:r>
          </w:p>
        </w:tc>
        <w:tc>
          <w:tcPr>
            <w:tcW w:w="1226" w:type="dxa"/>
          </w:tcPr>
          <w:p w:rsidR="003A3B24" w:rsidRDefault="003A3B24" w:rsidP="00041812">
            <w:pPr>
              <w:pStyle w:val="TableParagraph"/>
              <w:spacing w:before="19"/>
              <w:ind w:right="45"/>
              <w:rPr>
                <w:sz w:val="16"/>
              </w:rPr>
            </w:pPr>
            <w:r>
              <w:rPr>
                <w:sz w:val="16"/>
              </w:rPr>
              <w:t>40.000,00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R0022</w:t>
            </w:r>
          </w:p>
        </w:tc>
        <w:tc>
          <w:tcPr>
            <w:tcW w:w="1222" w:type="dxa"/>
          </w:tcPr>
          <w:p w:rsidR="003A3B24" w:rsidRDefault="003A3B24" w:rsidP="00041812">
            <w:pPr>
              <w:pStyle w:val="TableParagraph"/>
              <w:ind w:left="188"/>
              <w:jc w:val="left"/>
              <w:rPr>
                <w:sz w:val="16"/>
              </w:rPr>
            </w:pPr>
            <w:r>
              <w:rPr>
                <w:sz w:val="16"/>
              </w:rPr>
              <w:t>32379</w:t>
            </w:r>
          </w:p>
        </w:tc>
        <w:tc>
          <w:tcPr>
            <w:tcW w:w="5717" w:type="dxa"/>
          </w:tcPr>
          <w:p w:rsidR="003A3B24" w:rsidRDefault="003A3B24" w:rsidP="00041812">
            <w:pPr>
              <w:pStyle w:val="TableParagraph"/>
              <w:ind w:left="383"/>
              <w:jc w:val="left"/>
              <w:rPr>
                <w:sz w:val="16"/>
              </w:rPr>
            </w:pPr>
            <w:r>
              <w:rPr>
                <w:sz w:val="16"/>
              </w:rPr>
              <w:t>Ostale intelektualne usluge</w:t>
            </w:r>
          </w:p>
        </w:tc>
        <w:tc>
          <w:tcPr>
            <w:tcW w:w="1557" w:type="dxa"/>
          </w:tcPr>
          <w:p w:rsidR="003A3B24" w:rsidRDefault="003A3B24" w:rsidP="00041812">
            <w:pPr>
              <w:pStyle w:val="TableParagraph"/>
              <w:ind w:right="305"/>
              <w:rPr>
                <w:sz w:val="16"/>
              </w:rPr>
            </w:pPr>
            <w:r>
              <w:rPr>
                <w:sz w:val="16"/>
              </w:rPr>
              <w:t>100.000,00</w:t>
            </w:r>
          </w:p>
        </w:tc>
        <w:tc>
          <w:tcPr>
            <w:tcW w:w="1483" w:type="dxa"/>
          </w:tcPr>
          <w:p w:rsidR="003A3B24" w:rsidRDefault="003A3B24" w:rsidP="00041812">
            <w:pPr>
              <w:pStyle w:val="TableParagraph"/>
              <w:ind w:right="371"/>
              <w:rPr>
                <w:sz w:val="16"/>
              </w:rPr>
            </w:pPr>
            <w:r>
              <w:rPr>
                <w:sz w:val="16"/>
              </w:rPr>
              <w:t>56.613,75</w:t>
            </w:r>
          </w:p>
        </w:tc>
        <w:tc>
          <w:tcPr>
            <w:tcW w:w="1572" w:type="dxa"/>
          </w:tcPr>
          <w:p w:rsidR="003A3B24" w:rsidRDefault="003A3B24" w:rsidP="00041812">
            <w:pPr>
              <w:pStyle w:val="TableParagraph"/>
              <w:ind w:right="385"/>
              <w:rPr>
                <w:sz w:val="16"/>
              </w:rPr>
            </w:pPr>
            <w:r>
              <w:rPr>
                <w:sz w:val="16"/>
              </w:rPr>
              <w:t>0,00</w:t>
            </w:r>
          </w:p>
        </w:tc>
        <w:tc>
          <w:tcPr>
            <w:tcW w:w="1128" w:type="dxa"/>
          </w:tcPr>
          <w:p w:rsidR="003A3B24" w:rsidRDefault="003A3B24" w:rsidP="00041812">
            <w:pPr>
              <w:pStyle w:val="TableParagraph"/>
              <w:ind w:right="237"/>
              <w:rPr>
                <w:sz w:val="16"/>
              </w:rPr>
            </w:pPr>
            <w:r>
              <w:rPr>
                <w:sz w:val="16"/>
              </w:rPr>
              <w:t>0,00</w:t>
            </w:r>
          </w:p>
        </w:tc>
        <w:tc>
          <w:tcPr>
            <w:tcW w:w="1226" w:type="dxa"/>
          </w:tcPr>
          <w:p w:rsidR="003A3B24" w:rsidRDefault="003A3B24" w:rsidP="00041812">
            <w:pPr>
              <w:pStyle w:val="TableParagraph"/>
              <w:ind w:right="45"/>
              <w:rPr>
                <w:sz w:val="16"/>
              </w:rPr>
            </w:pPr>
            <w:r>
              <w:rPr>
                <w:sz w:val="16"/>
              </w:rPr>
              <w:t>100.000,00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R0023</w:t>
            </w:r>
          </w:p>
        </w:tc>
        <w:tc>
          <w:tcPr>
            <w:tcW w:w="1222" w:type="dxa"/>
          </w:tcPr>
          <w:p w:rsidR="003A3B24" w:rsidRDefault="003A3B24" w:rsidP="00041812">
            <w:pPr>
              <w:pStyle w:val="TableParagraph"/>
              <w:spacing w:before="19"/>
              <w:ind w:left="188"/>
              <w:jc w:val="left"/>
              <w:rPr>
                <w:sz w:val="16"/>
              </w:rPr>
            </w:pPr>
            <w:r>
              <w:rPr>
                <w:sz w:val="16"/>
              </w:rPr>
              <w:t>32389</w:t>
            </w:r>
          </w:p>
        </w:tc>
        <w:tc>
          <w:tcPr>
            <w:tcW w:w="5717" w:type="dxa"/>
          </w:tcPr>
          <w:p w:rsidR="003A3B24" w:rsidRDefault="003A3B24" w:rsidP="00041812">
            <w:pPr>
              <w:pStyle w:val="TableParagraph"/>
              <w:spacing w:before="19"/>
              <w:ind w:left="383"/>
              <w:jc w:val="left"/>
              <w:rPr>
                <w:sz w:val="16"/>
              </w:rPr>
            </w:pPr>
            <w:r>
              <w:rPr>
                <w:sz w:val="16"/>
              </w:rPr>
              <w:t>Ostale računalne usluge</w:t>
            </w:r>
          </w:p>
        </w:tc>
        <w:tc>
          <w:tcPr>
            <w:tcW w:w="1557" w:type="dxa"/>
          </w:tcPr>
          <w:p w:rsidR="003A3B24" w:rsidRDefault="003A3B24" w:rsidP="00041812">
            <w:pPr>
              <w:pStyle w:val="TableParagraph"/>
              <w:spacing w:before="19"/>
              <w:ind w:right="305"/>
              <w:rPr>
                <w:sz w:val="16"/>
              </w:rPr>
            </w:pPr>
            <w:r>
              <w:rPr>
                <w:sz w:val="16"/>
              </w:rPr>
              <w:t>100.000,00</w:t>
            </w:r>
          </w:p>
        </w:tc>
        <w:tc>
          <w:tcPr>
            <w:tcW w:w="1483" w:type="dxa"/>
          </w:tcPr>
          <w:p w:rsidR="003A3B24" w:rsidRDefault="003A3B24" w:rsidP="00041812">
            <w:pPr>
              <w:pStyle w:val="TableParagraph"/>
              <w:spacing w:before="19"/>
              <w:ind w:right="371"/>
              <w:rPr>
                <w:sz w:val="16"/>
              </w:rPr>
            </w:pPr>
            <w:r>
              <w:rPr>
                <w:sz w:val="16"/>
              </w:rPr>
              <w:t>61.538,07</w:t>
            </w:r>
          </w:p>
        </w:tc>
        <w:tc>
          <w:tcPr>
            <w:tcW w:w="1572" w:type="dxa"/>
          </w:tcPr>
          <w:p w:rsidR="003A3B24" w:rsidRDefault="003A3B24" w:rsidP="00041812">
            <w:pPr>
              <w:pStyle w:val="TableParagraph"/>
              <w:spacing w:before="19"/>
              <w:ind w:right="385"/>
              <w:rPr>
                <w:sz w:val="16"/>
              </w:rPr>
            </w:pPr>
            <w:r>
              <w:rPr>
                <w:sz w:val="16"/>
              </w:rPr>
              <w:t>0,00</w:t>
            </w:r>
          </w:p>
        </w:tc>
        <w:tc>
          <w:tcPr>
            <w:tcW w:w="1128" w:type="dxa"/>
          </w:tcPr>
          <w:p w:rsidR="003A3B24" w:rsidRDefault="003A3B24" w:rsidP="00041812">
            <w:pPr>
              <w:pStyle w:val="TableParagraph"/>
              <w:spacing w:before="19"/>
              <w:ind w:right="237"/>
              <w:rPr>
                <w:sz w:val="16"/>
              </w:rPr>
            </w:pPr>
            <w:r>
              <w:rPr>
                <w:sz w:val="16"/>
              </w:rPr>
              <w:t>0,00</w:t>
            </w:r>
          </w:p>
        </w:tc>
        <w:tc>
          <w:tcPr>
            <w:tcW w:w="1226" w:type="dxa"/>
          </w:tcPr>
          <w:p w:rsidR="003A3B24" w:rsidRDefault="003A3B24" w:rsidP="00041812">
            <w:pPr>
              <w:pStyle w:val="TableParagraph"/>
              <w:spacing w:before="19"/>
              <w:ind w:right="45"/>
              <w:rPr>
                <w:sz w:val="16"/>
              </w:rPr>
            </w:pPr>
            <w:r>
              <w:rPr>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324</w:t>
            </w:r>
          </w:p>
        </w:tc>
        <w:tc>
          <w:tcPr>
            <w:tcW w:w="5717" w:type="dxa"/>
          </w:tcPr>
          <w:p w:rsidR="003A3B24" w:rsidRDefault="003A3B24" w:rsidP="00041812">
            <w:pPr>
              <w:pStyle w:val="TableParagraph"/>
              <w:ind w:left="383"/>
              <w:jc w:val="left"/>
              <w:rPr>
                <w:b/>
                <w:sz w:val="16"/>
              </w:rPr>
            </w:pPr>
            <w:r>
              <w:rPr>
                <w:b/>
                <w:sz w:val="16"/>
              </w:rPr>
              <w:t>Naknade troškova osobama izvan radnog odnosa</w:t>
            </w:r>
          </w:p>
        </w:tc>
        <w:tc>
          <w:tcPr>
            <w:tcW w:w="1557" w:type="dxa"/>
          </w:tcPr>
          <w:p w:rsidR="003A3B24" w:rsidRDefault="003A3B24" w:rsidP="00041812">
            <w:pPr>
              <w:pStyle w:val="TableParagraph"/>
              <w:ind w:right="305"/>
              <w:rPr>
                <w:b/>
                <w:sz w:val="16"/>
              </w:rPr>
            </w:pPr>
            <w:r>
              <w:rPr>
                <w:b/>
                <w:sz w:val="16"/>
              </w:rPr>
              <w:t>13.000,00</w:t>
            </w:r>
          </w:p>
        </w:tc>
        <w:tc>
          <w:tcPr>
            <w:tcW w:w="1483" w:type="dxa"/>
          </w:tcPr>
          <w:p w:rsidR="003A3B24" w:rsidRDefault="003A3B24" w:rsidP="00041812">
            <w:pPr>
              <w:pStyle w:val="TableParagraph"/>
              <w:ind w:right="372"/>
              <w:rPr>
                <w:b/>
                <w:sz w:val="16"/>
              </w:rPr>
            </w:pPr>
            <w:r>
              <w:rPr>
                <w:b/>
                <w:sz w:val="16"/>
              </w:rPr>
              <w:t>5.608,36</w:t>
            </w:r>
          </w:p>
        </w:tc>
        <w:tc>
          <w:tcPr>
            <w:tcW w:w="1572" w:type="dxa"/>
          </w:tcPr>
          <w:p w:rsidR="003A3B24" w:rsidRDefault="003A3B24" w:rsidP="00041812">
            <w:pPr>
              <w:pStyle w:val="TableParagraph"/>
              <w:ind w:right="385"/>
              <w:rPr>
                <w:b/>
                <w:sz w:val="16"/>
              </w:rPr>
            </w:pPr>
            <w:r>
              <w:rPr>
                <w:b/>
                <w:sz w:val="16"/>
              </w:rPr>
              <w:t>- 3.000,00</w:t>
            </w:r>
          </w:p>
        </w:tc>
        <w:tc>
          <w:tcPr>
            <w:tcW w:w="1128" w:type="dxa"/>
          </w:tcPr>
          <w:p w:rsidR="003A3B24" w:rsidRDefault="003A3B24" w:rsidP="00041812">
            <w:pPr>
              <w:pStyle w:val="TableParagraph"/>
              <w:ind w:right="238"/>
              <w:rPr>
                <w:b/>
                <w:sz w:val="16"/>
              </w:rPr>
            </w:pPr>
            <w:r>
              <w:rPr>
                <w:b/>
                <w:sz w:val="16"/>
              </w:rPr>
              <w:t>- 23,08</w:t>
            </w:r>
          </w:p>
        </w:tc>
        <w:tc>
          <w:tcPr>
            <w:tcW w:w="1226" w:type="dxa"/>
          </w:tcPr>
          <w:p w:rsidR="003A3B24" w:rsidRDefault="003A3B24" w:rsidP="00041812">
            <w:pPr>
              <w:pStyle w:val="TableParagraph"/>
              <w:ind w:right="45"/>
              <w:rPr>
                <w:b/>
                <w:sz w:val="16"/>
              </w:rPr>
            </w:pPr>
            <w:r>
              <w:rPr>
                <w:b/>
                <w:sz w:val="16"/>
              </w:rPr>
              <w:t>10.000,00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R0024</w:t>
            </w:r>
          </w:p>
        </w:tc>
        <w:tc>
          <w:tcPr>
            <w:tcW w:w="1222" w:type="dxa"/>
          </w:tcPr>
          <w:p w:rsidR="003A3B24" w:rsidRDefault="003A3B24" w:rsidP="00041812">
            <w:pPr>
              <w:pStyle w:val="TableParagraph"/>
              <w:spacing w:before="19"/>
              <w:ind w:left="188"/>
              <w:jc w:val="left"/>
              <w:rPr>
                <w:sz w:val="16"/>
              </w:rPr>
            </w:pPr>
            <w:r>
              <w:rPr>
                <w:sz w:val="16"/>
              </w:rPr>
              <w:t>32412</w:t>
            </w:r>
          </w:p>
        </w:tc>
        <w:tc>
          <w:tcPr>
            <w:tcW w:w="5717" w:type="dxa"/>
          </w:tcPr>
          <w:p w:rsidR="003A3B24" w:rsidRDefault="003A3B24" w:rsidP="00041812">
            <w:pPr>
              <w:pStyle w:val="TableParagraph"/>
              <w:spacing w:before="19"/>
              <w:ind w:left="383"/>
              <w:jc w:val="left"/>
              <w:rPr>
                <w:sz w:val="16"/>
              </w:rPr>
            </w:pPr>
            <w:r>
              <w:rPr>
                <w:sz w:val="16"/>
              </w:rPr>
              <w:t>Naknade ostalih troškova</w:t>
            </w:r>
          </w:p>
        </w:tc>
        <w:tc>
          <w:tcPr>
            <w:tcW w:w="1557" w:type="dxa"/>
          </w:tcPr>
          <w:p w:rsidR="003A3B24" w:rsidRDefault="003A3B24" w:rsidP="00041812">
            <w:pPr>
              <w:pStyle w:val="TableParagraph"/>
              <w:spacing w:before="19"/>
              <w:ind w:right="305"/>
              <w:rPr>
                <w:sz w:val="16"/>
              </w:rPr>
            </w:pPr>
            <w:r>
              <w:rPr>
                <w:sz w:val="16"/>
              </w:rPr>
              <w:t>13.000,00</w:t>
            </w:r>
          </w:p>
        </w:tc>
        <w:tc>
          <w:tcPr>
            <w:tcW w:w="1483" w:type="dxa"/>
          </w:tcPr>
          <w:p w:rsidR="003A3B24" w:rsidRDefault="003A3B24" w:rsidP="00041812">
            <w:pPr>
              <w:pStyle w:val="TableParagraph"/>
              <w:spacing w:before="19"/>
              <w:ind w:right="372"/>
              <w:rPr>
                <w:sz w:val="16"/>
              </w:rPr>
            </w:pPr>
            <w:r>
              <w:rPr>
                <w:sz w:val="16"/>
              </w:rPr>
              <w:t>5.608,36</w:t>
            </w:r>
          </w:p>
        </w:tc>
        <w:tc>
          <w:tcPr>
            <w:tcW w:w="1572" w:type="dxa"/>
          </w:tcPr>
          <w:p w:rsidR="003A3B24" w:rsidRDefault="003A3B24" w:rsidP="00041812">
            <w:pPr>
              <w:pStyle w:val="TableParagraph"/>
              <w:spacing w:before="19"/>
              <w:ind w:right="385"/>
              <w:rPr>
                <w:sz w:val="16"/>
              </w:rPr>
            </w:pPr>
            <w:r>
              <w:rPr>
                <w:sz w:val="16"/>
              </w:rPr>
              <w:t>- 3.000,00</w:t>
            </w:r>
          </w:p>
        </w:tc>
        <w:tc>
          <w:tcPr>
            <w:tcW w:w="1128" w:type="dxa"/>
          </w:tcPr>
          <w:p w:rsidR="003A3B24" w:rsidRDefault="003A3B24" w:rsidP="00041812">
            <w:pPr>
              <w:pStyle w:val="TableParagraph"/>
              <w:spacing w:before="19"/>
              <w:ind w:right="238"/>
              <w:rPr>
                <w:sz w:val="16"/>
              </w:rPr>
            </w:pPr>
            <w:r>
              <w:rPr>
                <w:sz w:val="16"/>
              </w:rPr>
              <w:t>- 23,08</w:t>
            </w:r>
          </w:p>
        </w:tc>
        <w:tc>
          <w:tcPr>
            <w:tcW w:w="1226" w:type="dxa"/>
          </w:tcPr>
          <w:p w:rsidR="003A3B24" w:rsidRDefault="003A3B24" w:rsidP="00041812">
            <w:pPr>
              <w:pStyle w:val="TableParagraph"/>
              <w:spacing w:before="19"/>
              <w:ind w:right="45"/>
              <w:rPr>
                <w:sz w:val="16"/>
              </w:rPr>
            </w:pPr>
            <w:r>
              <w:rPr>
                <w:sz w:val="16"/>
              </w:rPr>
              <w:t>10.000,00</w:t>
            </w:r>
          </w:p>
        </w:tc>
      </w:tr>
      <w:tr w:rsidR="003A3B24" w:rsidTr="00041812">
        <w:trPr>
          <w:trHeight w:val="202"/>
        </w:trPr>
        <w:tc>
          <w:tcPr>
            <w:tcW w:w="1137" w:type="dxa"/>
          </w:tcPr>
          <w:p w:rsidR="003A3B24" w:rsidRDefault="003A3B24" w:rsidP="00041812">
            <w:pPr>
              <w:pStyle w:val="TableParagraph"/>
              <w:spacing w:before="0"/>
              <w:jc w:val="left"/>
              <w:rPr>
                <w:rFonts w:ascii="Times New Roman"/>
                <w:sz w:val="14"/>
              </w:rPr>
            </w:pPr>
          </w:p>
        </w:tc>
        <w:tc>
          <w:tcPr>
            <w:tcW w:w="1222" w:type="dxa"/>
          </w:tcPr>
          <w:p w:rsidR="003A3B24" w:rsidRDefault="003A3B24" w:rsidP="00041812">
            <w:pPr>
              <w:pStyle w:val="TableParagraph"/>
              <w:spacing w:line="164" w:lineRule="exact"/>
              <w:ind w:left="188"/>
              <w:jc w:val="left"/>
              <w:rPr>
                <w:b/>
                <w:sz w:val="16"/>
              </w:rPr>
            </w:pPr>
            <w:r>
              <w:rPr>
                <w:b/>
                <w:sz w:val="16"/>
              </w:rPr>
              <w:t>329</w:t>
            </w:r>
          </w:p>
        </w:tc>
        <w:tc>
          <w:tcPr>
            <w:tcW w:w="5717" w:type="dxa"/>
          </w:tcPr>
          <w:p w:rsidR="003A3B24" w:rsidRDefault="003A3B24" w:rsidP="00041812">
            <w:pPr>
              <w:pStyle w:val="TableParagraph"/>
              <w:spacing w:line="164" w:lineRule="exact"/>
              <w:ind w:left="383"/>
              <w:jc w:val="left"/>
              <w:rPr>
                <w:b/>
                <w:sz w:val="16"/>
              </w:rPr>
            </w:pPr>
            <w:r>
              <w:rPr>
                <w:b/>
                <w:sz w:val="16"/>
              </w:rPr>
              <w:t>Ostali nespomenuti rashodi poslovanja</w:t>
            </w:r>
          </w:p>
        </w:tc>
        <w:tc>
          <w:tcPr>
            <w:tcW w:w="1557" w:type="dxa"/>
          </w:tcPr>
          <w:p w:rsidR="003A3B24" w:rsidRDefault="003A3B24" w:rsidP="00041812">
            <w:pPr>
              <w:pStyle w:val="TableParagraph"/>
              <w:spacing w:line="164" w:lineRule="exact"/>
              <w:ind w:right="305"/>
              <w:rPr>
                <w:b/>
                <w:sz w:val="16"/>
              </w:rPr>
            </w:pPr>
            <w:r>
              <w:rPr>
                <w:b/>
                <w:sz w:val="16"/>
              </w:rPr>
              <w:t>182.000,00</w:t>
            </w:r>
          </w:p>
        </w:tc>
        <w:tc>
          <w:tcPr>
            <w:tcW w:w="1483" w:type="dxa"/>
          </w:tcPr>
          <w:p w:rsidR="003A3B24" w:rsidRDefault="003A3B24" w:rsidP="00041812">
            <w:pPr>
              <w:pStyle w:val="TableParagraph"/>
              <w:spacing w:line="164" w:lineRule="exact"/>
              <w:ind w:right="371"/>
              <w:rPr>
                <w:b/>
                <w:sz w:val="16"/>
              </w:rPr>
            </w:pPr>
            <w:r>
              <w:rPr>
                <w:b/>
                <w:sz w:val="16"/>
              </w:rPr>
              <w:t>64.968,08</w:t>
            </w:r>
          </w:p>
        </w:tc>
        <w:tc>
          <w:tcPr>
            <w:tcW w:w="1572" w:type="dxa"/>
          </w:tcPr>
          <w:p w:rsidR="003A3B24" w:rsidRDefault="003A3B24" w:rsidP="00041812">
            <w:pPr>
              <w:pStyle w:val="TableParagraph"/>
              <w:spacing w:line="164" w:lineRule="exact"/>
              <w:ind w:right="385"/>
              <w:rPr>
                <w:b/>
                <w:sz w:val="16"/>
              </w:rPr>
            </w:pPr>
            <w:r>
              <w:rPr>
                <w:b/>
                <w:sz w:val="16"/>
              </w:rPr>
              <w:t>20.000,00</w:t>
            </w:r>
          </w:p>
        </w:tc>
        <w:tc>
          <w:tcPr>
            <w:tcW w:w="1128" w:type="dxa"/>
          </w:tcPr>
          <w:p w:rsidR="003A3B24" w:rsidRDefault="003A3B24" w:rsidP="00041812">
            <w:pPr>
              <w:pStyle w:val="TableParagraph"/>
              <w:spacing w:line="164" w:lineRule="exact"/>
              <w:ind w:right="238"/>
              <w:rPr>
                <w:b/>
                <w:sz w:val="16"/>
              </w:rPr>
            </w:pPr>
            <w:r>
              <w:rPr>
                <w:b/>
                <w:sz w:val="16"/>
              </w:rPr>
              <w:t>10,99</w:t>
            </w:r>
          </w:p>
        </w:tc>
        <w:tc>
          <w:tcPr>
            <w:tcW w:w="1226" w:type="dxa"/>
          </w:tcPr>
          <w:p w:rsidR="003A3B24" w:rsidRDefault="003A3B24" w:rsidP="00041812">
            <w:pPr>
              <w:pStyle w:val="TableParagraph"/>
              <w:spacing w:line="164" w:lineRule="exact"/>
              <w:ind w:right="45"/>
              <w:rPr>
                <w:b/>
                <w:sz w:val="16"/>
              </w:rPr>
            </w:pPr>
            <w:r>
              <w:rPr>
                <w:b/>
                <w:sz w:val="16"/>
              </w:rPr>
              <w:t>202.000,00</w:t>
            </w:r>
          </w:p>
        </w:tc>
      </w:tr>
    </w:tbl>
    <w:p w:rsidR="003A3B24" w:rsidRDefault="003A3B24" w:rsidP="003A3B24">
      <w:pPr>
        <w:spacing w:line="164" w:lineRule="exact"/>
        <w:rPr>
          <w:sz w:val="16"/>
        </w:rPr>
        <w:sectPr w:rsidR="003A3B24">
          <w:headerReference w:type="default" r:id="rId15"/>
          <w:footerReference w:type="default" r:id="rId16"/>
          <w:pgSz w:w="16840" w:h="11910" w:orient="landscape"/>
          <w:pgMar w:top="560" w:right="1000" w:bottom="840" w:left="440" w:header="377" w:footer="646" w:gutter="0"/>
          <w:pgNumType w:start="5"/>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4400"/>
        <w:gridCol w:w="2648"/>
        <w:gridCol w:w="1216"/>
        <w:gridCol w:w="1537"/>
        <w:gridCol w:w="1476"/>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400"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648" w:type="dxa"/>
            <w:tcBorders>
              <w:bottom w:val="single" w:sz="8" w:space="0" w:color="000000"/>
            </w:tcBorders>
          </w:tcPr>
          <w:p w:rsidR="003A3B24" w:rsidRDefault="003A3B24" w:rsidP="00041812">
            <w:pPr>
              <w:pStyle w:val="TableParagraph"/>
              <w:spacing w:before="0" w:line="179" w:lineRule="exact"/>
              <w:ind w:right="265"/>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4"/>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4"/>
              <w:rPr>
                <w:sz w:val="16"/>
              </w:rPr>
            </w:pPr>
            <w:r>
              <w:rPr>
                <w:sz w:val="16"/>
              </w:rPr>
              <w:t>PROMJENA IZNOS</w:t>
            </w:r>
          </w:p>
        </w:tc>
        <w:tc>
          <w:tcPr>
            <w:tcW w:w="1476" w:type="dxa"/>
            <w:tcBorders>
              <w:bottom w:val="single" w:sz="8" w:space="0" w:color="000000"/>
            </w:tcBorders>
          </w:tcPr>
          <w:p w:rsidR="003A3B24" w:rsidRDefault="003A3B24" w:rsidP="00041812">
            <w:pPr>
              <w:pStyle w:val="TableParagraph"/>
              <w:spacing w:before="0" w:line="179" w:lineRule="exact"/>
              <w:ind w:right="243"/>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5"/>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8"/>
              <w:ind w:left="40"/>
              <w:jc w:val="left"/>
              <w:rPr>
                <w:sz w:val="16"/>
              </w:rPr>
            </w:pPr>
            <w:r>
              <w:rPr>
                <w:sz w:val="16"/>
              </w:rPr>
              <w:t>R0025</w:t>
            </w:r>
          </w:p>
        </w:tc>
        <w:tc>
          <w:tcPr>
            <w:tcW w:w="1497" w:type="dxa"/>
            <w:tcBorders>
              <w:top w:val="single" w:sz="8" w:space="0" w:color="000000"/>
            </w:tcBorders>
          </w:tcPr>
          <w:p w:rsidR="003A3B24" w:rsidRDefault="003A3B24" w:rsidP="00041812">
            <w:pPr>
              <w:pStyle w:val="TableParagraph"/>
              <w:spacing w:before="8"/>
              <w:ind w:left="278"/>
              <w:jc w:val="left"/>
              <w:rPr>
                <w:sz w:val="16"/>
              </w:rPr>
            </w:pPr>
            <w:r>
              <w:rPr>
                <w:sz w:val="16"/>
              </w:rPr>
              <w:t>32919</w:t>
            </w:r>
          </w:p>
        </w:tc>
        <w:tc>
          <w:tcPr>
            <w:tcW w:w="4400" w:type="dxa"/>
            <w:tcBorders>
              <w:top w:val="single" w:sz="8" w:space="0" w:color="000000"/>
            </w:tcBorders>
          </w:tcPr>
          <w:p w:rsidR="003A3B24" w:rsidRPr="00E6522B" w:rsidRDefault="003A3B24" w:rsidP="00041812">
            <w:pPr>
              <w:pStyle w:val="TableParagraph"/>
              <w:spacing w:before="8"/>
              <w:ind w:left="198"/>
              <w:jc w:val="left"/>
              <w:rPr>
                <w:sz w:val="16"/>
                <w:lang w:val="de-DE"/>
              </w:rPr>
            </w:pPr>
            <w:r w:rsidRPr="00E6522B">
              <w:rPr>
                <w:sz w:val="16"/>
                <w:lang w:val="de-DE"/>
              </w:rPr>
              <w:t>Ostale slične naknade za rad</w:t>
            </w:r>
          </w:p>
        </w:tc>
        <w:tc>
          <w:tcPr>
            <w:tcW w:w="2648" w:type="dxa"/>
            <w:tcBorders>
              <w:top w:val="single" w:sz="8" w:space="0" w:color="000000"/>
            </w:tcBorders>
          </w:tcPr>
          <w:p w:rsidR="003A3B24" w:rsidRDefault="003A3B24" w:rsidP="00041812">
            <w:pPr>
              <w:pStyle w:val="TableParagraph"/>
              <w:spacing w:before="8"/>
              <w:ind w:right="265"/>
              <w:rPr>
                <w:sz w:val="16"/>
              </w:rPr>
            </w:pPr>
            <w:r>
              <w:rPr>
                <w:sz w:val="16"/>
              </w:rPr>
              <w:t>10.000,00</w:t>
            </w:r>
          </w:p>
        </w:tc>
        <w:tc>
          <w:tcPr>
            <w:tcW w:w="1216" w:type="dxa"/>
            <w:tcBorders>
              <w:top w:val="single" w:sz="8" w:space="0" w:color="000000"/>
            </w:tcBorders>
          </w:tcPr>
          <w:p w:rsidR="003A3B24" w:rsidRDefault="003A3B24" w:rsidP="00041812">
            <w:pPr>
              <w:pStyle w:val="TableParagraph"/>
              <w:spacing w:before="8"/>
              <w:ind w:right="64"/>
              <w:rPr>
                <w:sz w:val="16"/>
              </w:rPr>
            </w:pPr>
            <w:r>
              <w:rPr>
                <w:sz w:val="16"/>
              </w:rPr>
              <w:t>0,00</w:t>
            </w:r>
          </w:p>
        </w:tc>
        <w:tc>
          <w:tcPr>
            <w:tcW w:w="1537" w:type="dxa"/>
            <w:tcBorders>
              <w:top w:val="single" w:sz="8" w:space="0" w:color="000000"/>
            </w:tcBorders>
          </w:tcPr>
          <w:p w:rsidR="003A3B24" w:rsidRDefault="003A3B24" w:rsidP="00041812">
            <w:pPr>
              <w:pStyle w:val="TableParagraph"/>
              <w:spacing w:before="8"/>
              <w:ind w:right="43"/>
              <w:rPr>
                <w:sz w:val="16"/>
              </w:rPr>
            </w:pPr>
            <w:r>
              <w:rPr>
                <w:sz w:val="16"/>
              </w:rPr>
              <w:t>- 5.000,00</w:t>
            </w:r>
          </w:p>
        </w:tc>
        <w:tc>
          <w:tcPr>
            <w:tcW w:w="1476" w:type="dxa"/>
            <w:tcBorders>
              <w:top w:val="single" w:sz="8" w:space="0" w:color="000000"/>
            </w:tcBorders>
          </w:tcPr>
          <w:p w:rsidR="003A3B24" w:rsidRDefault="003A3B24" w:rsidP="00041812">
            <w:pPr>
              <w:pStyle w:val="TableParagraph"/>
              <w:spacing w:before="8"/>
              <w:ind w:right="243"/>
              <w:rPr>
                <w:sz w:val="16"/>
              </w:rPr>
            </w:pPr>
            <w:r>
              <w:rPr>
                <w:sz w:val="16"/>
              </w:rPr>
              <w:t>- 50,00</w:t>
            </w:r>
          </w:p>
        </w:tc>
        <w:tc>
          <w:tcPr>
            <w:tcW w:w="1210" w:type="dxa"/>
            <w:tcBorders>
              <w:top w:val="single" w:sz="8" w:space="0" w:color="000000"/>
            </w:tcBorders>
          </w:tcPr>
          <w:p w:rsidR="003A3B24" w:rsidRDefault="003A3B24" w:rsidP="00041812">
            <w:pPr>
              <w:pStyle w:val="TableParagraph"/>
              <w:spacing w:before="8"/>
              <w:ind w:right="36"/>
              <w:rPr>
                <w:sz w:val="16"/>
              </w:rPr>
            </w:pPr>
            <w:r>
              <w:rPr>
                <w:sz w:val="16"/>
              </w:rPr>
              <w:t>5.000,00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R0026</w:t>
            </w:r>
          </w:p>
        </w:tc>
        <w:tc>
          <w:tcPr>
            <w:tcW w:w="1497" w:type="dxa"/>
          </w:tcPr>
          <w:p w:rsidR="003A3B24" w:rsidRDefault="003A3B24" w:rsidP="00041812">
            <w:pPr>
              <w:pStyle w:val="TableParagraph"/>
              <w:ind w:left="278"/>
              <w:jc w:val="left"/>
              <w:rPr>
                <w:sz w:val="16"/>
              </w:rPr>
            </w:pPr>
            <w:r>
              <w:rPr>
                <w:sz w:val="16"/>
              </w:rPr>
              <w:t>32923</w:t>
            </w:r>
          </w:p>
        </w:tc>
        <w:tc>
          <w:tcPr>
            <w:tcW w:w="4400" w:type="dxa"/>
          </w:tcPr>
          <w:p w:rsidR="003A3B24" w:rsidRDefault="003A3B24" w:rsidP="00041812">
            <w:pPr>
              <w:pStyle w:val="TableParagraph"/>
              <w:ind w:left="198"/>
              <w:jc w:val="left"/>
              <w:rPr>
                <w:sz w:val="16"/>
              </w:rPr>
            </w:pPr>
            <w:r>
              <w:rPr>
                <w:sz w:val="16"/>
              </w:rPr>
              <w:t>Premije osiguranja zaposlenih</w:t>
            </w:r>
          </w:p>
        </w:tc>
        <w:tc>
          <w:tcPr>
            <w:tcW w:w="2648" w:type="dxa"/>
          </w:tcPr>
          <w:p w:rsidR="003A3B24" w:rsidRDefault="003A3B24" w:rsidP="00041812">
            <w:pPr>
              <w:pStyle w:val="TableParagraph"/>
              <w:ind w:right="265"/>
              <w:rPr>
                <w:sz w:val="16"/>
              </w:rPr>
            </w:pPr>
            <w:r>
              <w:rPr>
                <w:sz w:val="16"/>
              </w:rPr>
              <w:t>12.000,00</w:t>
            </w:r>
          </w:p>
        </w:tc>
        <w:tc>
          <w:tcPr>
            <w:tcW w:w="1216" w:type="dxa"/>
          </w:tcPr>
          <w:p w:rsidR="003A3B24" w:rsidRDefault="003A3B24" w:rsidP="00041812">
            <w:pPr>
              <w:pStyle w:val="TableParagraph"/>
              <w:ind w:right="65"/>
              <w:rPr>
                <w:sz w:val="16"/>
              </w:rPr>
            </w:pPr>
            <w:r>
              <w:rPr>
                <w:sz w:val="16"/>
              </w:rPr>
              <w:t>9.966,69</w:t>
            </w:r>
          </w:p>
        </w:tc>
        <w:tc>
          <w:tcPr>
            <w:tcW w:w="1537" w:type="dxa"/>
          </w:tcPr>
          <w:p w:rsidR="003A3B24" w:rsidRDefault="003A3B24" w:rsidP="00041812">
            <w:pPr>
              <w:pStyle w:val="TableParagraph"/>
              <w:ind w:right="43"/>
              <w:rPr>
                <w:sz w:val="16"/>
              </w:rPr>
            </w:pPr>
            <w:r>
              <w:rPr>
                <w:sz w:val="16"/>
              </w:rPr>
              <w:t>0,00</w:t>
            </w:r>
          </w:p>
        </w:tc>
        <w:tc>
          <w:tcPr>
            <w:tcW w:w="1476" w:type="dxa"/>
          </w:tcPr>
          <w:p w:rsidR="003A3B24" w:rsidRDefault="003A3B24" w:rsidP="00041812">
            <w:pPr>
              <w:pStyle w:val="TableParagraph"/>
              <w:ind w:right="243"/>
              <w:rPr>
                <w:sz w:val="16"/>
              </w:rPr>
            </w:pPr>
            <w:r>
              <w:rPr>
                <w:sz w:val="16"/>
              </w:rPr>
              <w:t>0,00</w:t>
            </w:r>
          </w:p>
        </w:tc>
        <w:tc>
          <w:tcPr>
            <w:tcW w:w="1210" w:type="dxa"/>
          </w:tcPr>
          <w:p w:rsidR="003A3B24" w:rsidRDefault="003A3B24" w:rsidP="00041812">
            <w:pPr>
              <w:pStyle w:val="TableParagraph"/>
              <w:ind w:right="36"/>
              <w:rPr>
                <w:sz w:val="16"/>
              </w:rPr>
            </w:pPr>
            <w:r>
              <w:rPr>
                <w:sz w:val="16"/>
              </w:rPr>
              <w:t>12.000,00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R0027</w:t>
            </w:r>
          </w:p>
        </w:tc>
        <w:tc>
          <w:tcPr>
            <w:tcW w:w="1497" w:type="dxa"/>
          </w:tcPr>
          <w:p w:rsidR="003A3B24" w:rsidRDefault="003A3B24" w:rsidP="00041812">
            <w:pPr>
              <w:pStyle w:val="TableParagraph"/>
              <w:spacing w:before="19"/>
              <w:ind w:left="278"/>
              <w:jc w:val="left"/>
              <w:rPr>
                <w:sz w:val="16"/>
              </w:rPr>
            </w:pPr>
            <w:r>
              <w:rPr>
                <w:sz w:val="16"/>
              </w:rPr>
              <w:t>32931</w:t>
            </w:r>
          </w:p>
        </w:tc>
        <w:tc>
          <w:tcPr>
            <w:tcW w:w="4400" w:type="dxa"/>
          </w:tcPr>
          <w:p w:rsidR="003A3B24" w:rsidRDefault="003A3B24" w:rsidP="00041812">
            <w:pPr>
              <w:pStyle w:val="TableParagraph"/>
              <w:spacing w:before="19"/>
              <w:ind w:left="198"/>
              <w:jc w:val="left"/>
              <w:rPr>
                <w:sz w:val="16"/>
              </w:rPr>
            </w:pPr>
            <w:r>
              <w:rPr>
                <w:sz w:val="16"/>
              </w:rPr>
              <w:t>Reprezentacija</w:t>
            </w:r>
          </w:p>
        </w:tc>
        <w:tc>
          <w:tcPr>
            <w:tcW w:w="2648" w:type="dxa"/>
          </w:tcPr>
          <w:p w:rsidR="003A3B24" w:rsidRDefault="003A3B24" w:rsidP="00041812">
            <w:pPr>
              <w:pStyle w:val="TableParagraph"/>
              <w:spacing w:before="19"/>
              <w:ind w:right="265"/>
              <w:rPr>
                <w:sz w:val="16"/>
              </w:rPr>
            </w:pPr>
            <w:r>
              <w:rPr>
                <w:sz w:val="16"/>
              </w:rPr>
              <w:t>70.000,00</w:t>
            </w:r>
          </w:p>
        </w:tc>
        <w:tc>
          <w:tcPr>
            <w:tcW w:w="1216" w:type="dxa"/>
          </w:tcPr>
          <w:p w:rsidR="003A3B24" w:rsidRDefault="003A3B24" w:rsidP="00041812">
            <w:pPr>
              <w:pStyle w:val="TableParagraph"/>
              <w:spacing w:before="19"/>
              <w:ind w:right="64"/>
              <w:rPr>
                <w:sz w:val="16"/>
              </w:rPr>
            </w:pPr>
            <w:r>
              <w:rPr>
                <w:sz w:val="16"/>
              </w:rPr>
              <w:t>22.132,24</w:t>
            </w:r>
          </w:p>
        </w:tc>
        <w:tc>
          <w:tcPr>
            <w:tcW w:w="1537" w:type="dxa"/>
          </w:tcPr>
          <w:p w:rsidR="003A3B24" w:rsidRDefault="003A3B24" w:rsidP="00041812">
            <w:pPr>
              <w:pStyle w:val="TableParagraph"/>
              <w:spacing w:before="19"/>
              <w:ind w:right="43"/>
              <w:rPr>
                <w:sz w:val="16"/>
              </w:rPr>
            </w:pPr>
            <w:r>
              <w:rPr>
                <w:sz w:val="16"/>
              </w:rPr>
              <w:t>0,00</w:t>
            </w:r>
          </w:p>
        </w:tc>
        <w:tc>
          <w:tcPr>
            <w:tcW w:w="1476" w:type="dxa"/>
          </w:tcPr>
          <w:p w:rsidR="003A3B24" w:rsidRDefault="003A3B24" w:rsidP="00041812">
            <w:pPr>
              <w:pStyle w:val="TableParagraph"/>
              <w:spacing w:before="19"/>
              <w:ind w:right="243"/>
              <w:rPr>
                <w:sz w:val="16"/>
              </w:rPr>
            </w:pPr>
            <w:r>
              <w:rPr>
                <w:sz w:val="16"/>
              </w:rPr>
              <w:t>0,00</w:t>
            </w:r>
          </w:p>
        </w:tc>
        <w:tc>
          <w:tcPr>
            <w:tcW w:w="1210" w:type="dxa"/>
          </w:tcPr>
          <w:p w:rsidR="003A3B24" w:rsidRDefault="003A3B24" w:rsidP="00041812">
            <w:pPr>
              <w:pStyle w:val="TableParagraph"/>
              <w:spacing w:before="19"/>
              <w:ind w:right="36"/>
              <w:rPr>
                <w:sz w:val="16"/>
              </w:rPr>
            </w:pPr>
            <w:r>
              <w:rPr>
                <w:sz w:val="16"/>
              </w:rPr>
              <w:t>70.000,00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R0028</w:t>
            </w:r>
          </w:p>
        </w:tc>
        <w:tc>
          <w:tcPr>
            <w:tcW w:w="1497" w:type="dxa"/>
          </w:tcPr>
          <w:p w:rsidR="003A3B24" w:rsidRDefault="003A3B24" w:rsidP="00041812">
            <w:pPr>
              <w:pStyle w:val="TableParagraph"/>
              <w:ind w:left="278"/>
              <w:jc w:val="left"/>
              <w:rPr>
                <w:sz w:val="16"/>
              </w:rPr>
            </w:pPr>
            <w:r>
              <w:rPr>
                <w:sz w:val="16"/>
              </w:rPr>
              <w:t>32941</w:t>
            </w:r>
          </w:p>
        </w:tc>
        <w:tc>
          <w:tcPr>
            <w:tcW w:w="4400" w:type="dxa"/>
          </w:tcPr>
          <w:p w:rsidR="003A3B24" w:rsidRDefault="003A3B24" w:rsidP="00041812">
            <w:pPr>
              <w:pStyle w:val="TableParagraph"/>
              <w:ind w:left="198"/>
              <w:jc w:val="left"/>
              <w:rPr>
                <w:sz w:val="16"/>
              </w:rPr>
            </w:pPr>
            <w:r>
              <w:rPr>
                <w:sz w:val="16"/>
              </w:rPr>
              <w:t>Tuzemne članarine</w:t>
            </w:r>
          </w:p>
        </w:tc>
        <w:tc>
          <w:tcPr>
            <w:tcW w:w="2648" w:type="dxa"/>
          </w:tcPr>
          <w:p w:rsidR="003A3B24" w:rsidRDefault="003A3B24" w:rsidP="00041812">
            <w:pPr>
              <w:pStyle w:val="TableParagraph"/>
              <w:ind w:right="265"/>
              <w:rPr>
                <w:sz w:val="16"/>
              </w:rPr>
            </w:pPr>
            <w:r>
              <w:rPr>
                <w:sz w:val="16"/>
              </w:rPr>
              <w:t>10.000,00</w:t>
            </w:r>
          </w:p>
        </w:tc>
        <w:tc>
          <w:tcPr>
            <w:tcW w:w="1216" w:type="dxa"/>
          </w:tcPr>
          <w:p w:rsidR="003A3B24" w:rsidRDefault="003A3B24" w:rsidP="00041812">
            <w:pPr>
              <w:pStyle w:val="TableParagraph"/>
              <w:ind w:right="65"/>
              <w:rPr>
                <w:sz w:val="16"/>
              </w:rPr>
            </w:pPr>
            <w:r>
              <w:rPr>
                <w:sz w:val="16"/>
              </w:rPr>
              <w:t>4.069,18</w:t>
            </w:r>
          </w:p>
        </w:tc>
        <w:tc>
          <w:tcPr>
            <w:tcW w:w="1537" w:type="dxa"/>
          </w:tcPr>
          <w:p w:rsidR="003A3B24" w:rsidRDefault="003A3B24" w:rsidP="00041812">
            <w:pPr>
              <w:pStyle w:val="TableParagraph"/>
              <w:ind w:right="43"/>
              <w:rPr>
                <w:sz w:val="16"/>
              </w:rPr>
            </w:pPr>
            <w:r>
              <w:rPr>
                <w:sz w:val="16"/>
              </w:rPr>
              <w:t>25.000,00</w:t>
            </w:r>
          </w:p>
        </w:tc>
        <w:tc>
          <w:tcPr>
            <w:tcW w:w="1476" w:type="dxa"/>
          </w:tcPr>
          <w:p w:rsidR="003A3B24" w:rsidRDefault="003A3B24" w:rsidP="00041812">
            <w:pPr>
              <w:pStyle w:val="TableParagraph"/>
              <w:ind w:right="244"/>
              <w:rPr>
                <w:sz w:val="16"/>
              </w:rPr>
            </w:pPr>
            <w:r>
              <w:rPr>
                <w:sz w:val="16"/>
              </w:rPr>
              <w:t>250,00</w:t>
            </w:r>
          </w:p>
        </w:tc>
        <w:tc>
          <w:tcPr>
            <w:tcW w:w="1210" w:type="dxa"/>
          </w:tcPr>
          <w:p w:rsidR="003A3B24" w:rsidRDefault="003A3B24" w:rsidP="00041812">
            <w:pPr>
              <w:pStyle w:val="TableParagraph"/>
              <w:ind w:right="36"/>
              <w:rPr>
                <w:sz w:val="16"/>
              </w:rPr>
            </w:pPr>
            <w:r>
              <w:rPr>
                <w:sz w:val="16"/>
              </w:rPr>
              <w:t>35.000,00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R0029</w:t>
            </w:r>
          </w:p>
        </w:tc>
        <w:tc>
          <w:tcPr>
            <w:tcW w:w="1497" w:type="dxa"/>
          </w:tcPr>
          <w:p w:rsidR="003A3B24" w:rsidRDefault="003A3B24" w:rsidP="00041812">
            <w:pPr>
              <w:pStyle w:val="TableParagraph"/>
              <w:spacing w:before="19"/>
              <w:ind w:left="278"/>
              <w:jc w:val="left"/>
              <w:rPr>
                <w:sz w:val="16"/>
              </w:rPr>
            </w:pPr>
            <w:r>
              <w:rPr>
                <w:sz w:val="16"/>
              </w:rPr>
              <w:t>32999</w:t>
            </w:r>
          </w:p>
        </w:tc>
        <w:tc>
          <w:tcPr>
            <w:tcW w:w="4400" w:type="dxa"/>
          </w:tcPr>
          <w:p w:rsidR="003A3B24" w:rsidRDefault="003A3B24" w:rsidP="00041812">
            <w:pPr>
              <w:pStyle w:val="TableParagraph"/>
              <w:spacing w:before="19"/>
              <w:ind w:left="198"/>
              <w:jc w:val="left"/>
              <w:rPr>
                <w:sz w:val="16"/>
              </w:rPr>
            </w:pPr>
            <w:r>
              <w:rPr>
                <w:sz w:val="16"/>
              </w:rPr>
              <w:t>Ostali nespomenuti rashodi poslovanja</w:t>
            </w:r>
          </w:p>
        </w:tc>
        <w:tc>
          <w:tcPr>
            <w:tcW w:w="2648" w:type="dxa"/>
          </w:tcPr>
          <w:p w:rsidR="003A3B24" w:rsidRDefault="003A3B24" w:rsidP="00041812">
            <w:pPr>
              <w:pStyle w:val="TableParagraph"/>
              <w:spacing w:before="19"/>
              <w:ind w:right="265"/>
              <w:rPr>
                <w:sz w:val="16"/>
              </w:rPr>
            </w:pPr>
            <w:r>
              <w:rPr>
                <w:sz w:val="16"/>
              </w:rPr>
              <w:t>80.000,00</w:t>
            </w:r>
          </w:p>
        </w:tc>
        <w:tc>
          <w:tcPr>
            <w:tcW w:w="1216" w:type="dxa"/>
          </w:tcPr>
          <w:p w:rsidR="003A3B24" w:rsidRDefault="003A3B24" w:rsidP="00041812">
            <w:pPr>
              <w:pStyle w:val="TableParagraph"/>
              <w:spacing w:before="19"/>
              <w:ind w:right="64"/>
              <w:rPr>
                <w:sz w:val="16"/>
              </w:rPr>
            </w:pPr>
            <w:r>
              <w:rPr>
                <w:sz w:val="16"/>
              </w:rPr>
              <w:t>28.799,97</w:t>
            </w:r>
          </w:p>
        </w:tc>
        <w:tc>
          <w:tcPr>
            <w:tcW w:w="1537" w:type="dxa"/>
          </w:tcPr>
          <w:p w:rsidR="003A3B24" w:rsidRDefault="003A3B24" w:rsidP="00041812">
            <w:pPr>
              <w:pStyle w:val="TableParagraph"/>
              <w:spacing w:before="19"/>
              <w:ind w:right="43"/>
              <w:rPr>
                <w:sz w:val="16"/>
              </w:rPr>
            </w:pPr>
            <w:r>
              <w:rPr>
                <w:sz w:val="16"/>
              </w:rPr>
              <w:t>0,00</w:t>
            </w:r>
          </w:p>
        </w:tc>
        <w:tc>
          <w:tcPr>
            <w:tcW w:w="1476" w:type="dxa"/>
          </w:tcPr>
          <w:p w:rsidR="003A3B24" w:rsidRDefault="003A3B24" w:rsidP="00041812">
            <w:pPr>
              <w:pStyle w:val="TableParagraph"/>
              <w:spacing w:before="19"/>
              <w:ind w:right="243"/>
              <w:rPr>
                <w:sz w:val="16"/>
              </w:rPr>
            </w:pPr>
            <w:r>
              <w:rPr>
                <w:sz w:val="16"/>
              </w:rPr>
              <w:t>0,00</w:t>
            </w:r>
          </w:p>
        </w:tc>
        <w:tc>
          <w:tcPr>
            <w:tcW w:w="1210" w:type="dxa"/>
          </w:tcPr>
          <w:p w:rsidR="003A3B24" w:rsidRDefault="003A3B24" w:rsidP="00041812">
            <w:pPr>
              <w:pStyle w:val="TableParagraph"/>
              <w:spacing w:before="19"/>
              <w:ind w:right="36"/>
              <w:rPr>
                <w:sz w:val="16"/>
              </w:rPr>
            </w:pPr>
            <w:r>
              <w:rPr>
                <w:sz w:val="16"/>
              </w:rPr>
              <w:t>80.000,00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34</w:t>
            </w:r>
          </w:p>
        </w:tc>
        <w:tc>
          <w:tcPr>
            <w:tcW w:w="4400" w:type="dxa"/>
          </w:tcPr>
          <w:p w:rsidR="003A3B24" w:rsidRDefault="003A3B24" w:rsidP="00041812">
            <w:pPr>
              <w:pStyle w:val="TableParagraph"/>
              <w:ind w:left="198"/>
              <w:jc w:val="left"/>
              <w:rPr>
                <w:b/>
                <w:sz w:val="16"/>
              </w:rPr>
            </w:pPr>
            <w:r>
              <w:rPr>
                <w:b/>
                <w:sz w:val="16"/>
              </w:rPr>
              <w:t>Financijski rashodi</w:t>
            </w:r>
          </w:p>
        </w:tc>
        <w:tc>
          <w:tcPr>
            <w:tcW w:w="2648" w:type="dxa"/>
          </w:tcPr>
          <w:p w:rsidR="003A3B24" w:rsidRDefault="003A3B24" w:rsidP="00041812">
            <w:pPr>
              <w:pStyle w:val="TableParagraph"/>
              <w:ind w:right="265"/>
              <w:rPr>
                <w:b/>
                <w:sz w:val="16"/>
              </w:rPr>
            </w:pPr>
            <w:r>
              <w:rPr>
                <w:b/>
                <w:sz w:val="16"/>
              </w:rPr>
              <w:t>113.000,00</w:t>
            </w:r>
          </w:p>
        </w:tc>
        <w:tc>
          <w:tcPr>
            <w:tcW w:w="1216" w:type="dxa"/>
          </w:tcPr>
          <w:p w:rsidR="003A3B24" w:rsidRDefault="003A3B24" w:rsidP="00041812">
            <w:pPr>
              <w:pStyle w:val="TableParagraph"/>
              <w:ind w:right="64"/>
              <w:rPr>
                <w:b/>
                <w:sz w:val="16"/>
              </w:rPr>
            </w:pPr>
            <w:r>
              <w:rPr>
                <w:b/>
                <w:sz w:val="16"/>
              </w:rPr>
              <w:t>92.219,70</w:t>
            </w:r>
          </w:p>
        </w:tc>
        <w:tc>
          <w:tcPr>
            <w:tcW w:w="1537" w:type="dxa"/>
          </w:tcPr>
          <w:p w:rsidR="003A3B24" w:rsidRDefault="003A3B24" w:rsidP="00041812">
            <w:pPr>
              <w:pStyle w:val="TableParagraph"/>
              <w:ind w:right="43"/>
              <w:rPr>
                <w:b/>
                <w:sz w:val="16"/>
              </w:rPr>
            </w:pPr>
            <w:r>
              <w:rPr>
                <w:b/>
                <w:sz w:val="16"/>
              </w:rPr>
              <w:t>50.000,00</w:t>
            </w:r>
          </w:p>
        </w:tc>
        <w:tc>
          <w:tcPr>
            <w:tcW w:w="1476" w:type="dxa"/>
          </w:tcPr>
          <w:p w:rsidR="003A3B24" w:rsidRDefault="003A3B24" w:rsidP="00041812">
            <w:pPr>
              <w:pStyle w:val="TableParagraph"/>
              <w:ind w:right="243"/>
              <w:rPr>
                <w:b/>
                <w:sz w:val="16"/>
              </w:rPr>
            </w:pPr>
            <w:r>
              <w:rPr>
                <w:b/>
                <w:sz w:val="16"/>
              </w:rPr>
              <w:t>44,25</w:t>
            </w:r>
          </w:p>
        </w:tc>
        <w:tc>
          <w:tcPr>
            <w:tcW w:w="1210" w:type="dxa"/>
          </w:tcPr>
          <w:p w:rsidR="003A3B24" w:rsidRDefault="003A3B24" w:rsidP="00041812">
            <w:pPr>
              <w:pStyle w:val="TableParagraph"/>
              <w:ind w:right="35"/>
              <w:rPr>
                <w:b/>
                <w:sz w:val="16"/>
              </w:rPr>
            </w:pPr>
            <w:r>
              <w:rPr>
                <w:b/>
                <w:sz w:val="16"/>
              </w:rPr>
              <w:t>163.000,00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343</w:t>
            </w:r>
          </w:p>
        </w:tc>
        <w:tc>
          <w:tcPr>
            <w:tcW w:w="4400" w:type="dxa"/>
          </w:tcPr>
          <w:p w:rsidR="003A3B24" w:rsidRDefault="003A3B24" w:rsidP="00041812">
            <w:pPr>
              <w:pStyle w:val="TableParagraph"/>
              <w:spacing w:before="19"/>
              <w:ind w:left="198"/>
              <w:jc w:val="left"/>
              <w:rPr>
                <w:b/>
                <w:sz w:val="16"/>
              </w:rPr>
            </w:pPr>
            <w:r>
              <w:rPr>
                <w:b/>
                <w:sz w:val="16"/>
              </w:rPr>
              <w:t>Ostali financijski rashodi</w:t>
            </w:r>
          </w:p>
        </w:tc>
        <w:tc>
          <w:tcPr>
            <w:tcW w:w="2648" w:type="dxa"/>
          </w:tcPr>
          <w:p w:rsidR="003A3B24" w:rsidRDefault="003A3B24" w:rsidP="00041812">
            <w:pPr>
              <w:pStyle w:val="TableParagraph"/>
              <w:spacing w:before="19"/>
              <w:ind w:right="265"/>
              <w:rPr>
                <w:b/>
                <w:sz w:val="16"/>
              </w:rPr>
            </w:pPr>
            <w:r>
              <w:rPr>
                <w:b/>
                <w:sz w:val="16"/>
              </w:rPr>
              <w:t>113.000,00</w:t>
            </w:r>
          </w:p>
        </w:tc>
        <w:tc>
          <w:tcPr>
            <w:tcW w:w="1216" w:type="dxa"/>
          </w:tcPr>
          <w:p w:rsidR="003A3B24" w:rsidRDefault="003A3B24" w:rsidP="00041812">
            <w:pPr>
              <w:pStyle w:val="TableParagraph"/>
              <w:spacing w:before="19"/>
              <w:ind w:right="64"/>
              <w:rPr>
                <w:b/>
                <w:sz w:val="16"/>
              </w:rPr>
            </w:pPr>
            <w:r>
              <w:rPr>
                <w:b/>
                <w:sz w:val="16"/>
              </w:rPr>
              <w:t>92.219,70</w:t>
            </w:r>
          </w:p>
        </w:tc>
        <w:tc>
          <w:tcPr>
            <w:tcW w:w="1537" w:type="dxa"/>
          </w:tcPr>
          <w:p w:rsidR="003A3B24" w:rsidRDefault="003A3B24" w:rsidP="00041812">
            <w:pPr>
              <w:pStyle w:val="TableParagraph"/>
              <w:spacing w:before="19"/>
              <w:ind w:right="43"/>
              <w:rPr>
                <w:b/>
                <w:sz w:val="16"/>
              </w:rPr>
            </w:pPr>
            <w:r>
              <w:rPr>
                <w:b/>
                <w:sz w:val="16"/>
              </w:rPr>
              <w:t>50.000,00</w:t>
            </w:r>
          </w:p>
        </w:tc>
        <w:tc>
          <w:tcPr>
            <w:tcW w:w="1476" w:type="dxa"/>
          </w:tcPr>
          <w:p w:rsidR="003A3B24" w:rsidRDefault="003A3B24" w:rsidP="00041812">
            <w:pPr>
              <w:pStyle w:val="TableParagraph"/>
              <w:spacing w:before="19"/>
              <w:ind w:right="243"/>
              <w:rPr>
                <w:b/>
                <w:sz w:val="16"/>
              </w:rPr>
            </w:pPr>
            <w:r>
              <w:rPr>
                <w:b/>
                <w:sz w:val="16"/>
              </w:rPr>
              <w:t>44,25</w:t>
            </w:r>
          </w:p>
        </w:tc>
        <w:tc>
          <w:tcPr>
            <w:tcW w:w="1210" w:type="dxa"/>
          </w:tcPr>
          <w:p w:rsidR="003A3B24" w:rsidRDefault="003A3B24" w:rsidP="00041812">
            <w:pPr>
              <w:pStyle w:val="TableParagraph"/>
              <w:spacing w:before="19"/>
              <w:ind w:right="35"/>
              <w:rPr>
                <w:b/>
                <w:sz w:val="16"/>
              </w:rPr>
            </w:pPr>
            <w:r>
              <w:rPr>
                <w:b/>
                <w:sz w:val="16"/>
              </w:rPr>
              <w:t>163.000,00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R0030</w:t>
            </w:r>
          </w:p>
        </w:tc>
        <w:tc>
          <w:tcPr>
            <w:tcW w:w="1497" w:type="dxa"/>
          </w:tcPr>
          <w:p w:rsidR="003A3B24" w:rsidRDefault="003A3B24" w:rsidP="00041812">
            <w:pPr>
              <w:pStyle w:val="TableParagraph"/>
              <w:ind w:left="278"/>
              <w:jc w:val="left"/>
              <w:rPr>
                <w:sz w:val="16"/>
              </w:rPr>
            </w:pPr>
            <w:r>
              <w:rPr>
                <w:sz w:val="16"/>
              </w:rPr>
              <w:t>34312</w:t>
            </w:r>
          </w:p>
        </w:tc>
        <w:tc>
          <w:tcPr>
            <w:tcW w:w="4400" w:type="dxa"/>
          </w:tcPr>
          <w:p w:rsidR="003A3B24" w:rsidRDefault="003A3B24" w:rsidP="00041812">
            <w:pPr>
              <w:pStyle w:val="TableParagraph"/>
              <w:ind w:left="198"/>
              <w:jc w:val="left"/>
              <w:rPr>
                <w:sz w:val="16"/>
              </w:rPr>
            </w:pPr>
            <w:r>
              <w:rPr>
                <w:sz w:val="16"/>
              </w:rPr>
              <w:t>Usluge platnog prometa</w:t>
            </w:r>
          </w:p>
        </w:tc>
        <w:tc>
          <w:tcPr>
            <w:tcW w:w="2648" w:type="dxa"/>
          </w:tcPr>
          <w:p w:rsidR="003A3B24" w:rsidRDefault="003A3B24" w:rsidP="00041812">
            <w:pPr>
              <w:pStyle w:val="TableParagraph"/>
              <w:ind w:right="265"/>
              <w:rPr>
                <w:sz w:val="16"/>
              </w:rPr>
            </w:pPr>
            <w:r>
              <w:rPr>
                <w:sz w:val="16"/>
              </w:rPr>
              <w:t>13.000,00</w:t>
            </w:r>
          </w:p>
        </w:tc>
        <w:tc>
          <w:tcPr>
            <w:tcW w:w="1216" w:type="dxa"/>
          </w:tcPr>
          <w:p w:rsidR="003A3B24" w:rsidRDefault="003A3B24" w:rsidP="00041812">
            <w:pPr>
              <w:pStyle w:val="TableParagraph"/>
              <w:ind w:right="65"/>
              <w:rPr>
                <w:sz w:val="16"/>
              </w:rPr>
            </w:pPr>
            <w:r>
              <w:rPr>
                <w:sz w:val="16"/>
              </w:rPr>
              <w:t>7.222,06</w:t>
            </w:r>
          </w:p>
        </w:tc>
        <w:tc>
          <w:tcPr>
            <w:tcW w:w="1537" w:type="dxa"/>
          </w:tcPr>
          <w:p w:rsidR="003A3B24" w:rsidRDefault="003A3B24" w:rsidP="00041812">
            <w:pPr>
              <w:pStyle w:val="TableParagraph"/>
              <w:ind w:right="43"/>
              <w:rPr>
                <w:sz w:val="16"/>
              </w:rPr>
            </w:pPr>
            <w:r>
              <w:rPr>
                <w:sz w:val="16"/>
              </w:rPr>
              <w:t>0,00</w:t>
            </w:r>
          </w:p>
        </w:tc>
        <w:tc>
          <w:tcPr>
            <w:tcW w:w="1476" w:type="dxa"/>
          </w:tcPr>
          <w:p w:rsidR="003A3B24" w:rsidRDefault="003A3B24" w:rsidP="00041812">
            <w:pPr>
              <w:pStyle w:val="TableParagraph"/>
              <w:ind w:right="243"/>
              <w:rPr>
                <w:sz w:val="16"/>
              </w:rPr>
            </w:pPr>
            <w:r>
              <w:rPr>
                <w:sz w:val="16"/>
              </w:rPr>
              <w:t>0,00</w:t>
            </w:r>
          </w:p>
        </w:tc>
        <w:tc>
          <w:tcPr>
            <w:tcW w:w="1210" w:type="dxa"/>
          </w:tcPr>
          <w:p w:rsidR="003A3B24" w:rsidRDefault="003A3B24" w:rsidP="00041812">
            <w:pPr>
              <w:pStyle w:val="TableParagraph"/>
              <w:ind w:right="36"/>
              <w:rPr>
                <w:sz w:val="16"/>
              </w:rPr>
            </w:pPr>
            <w:r>
              <w:rPr>
                <w:sz w:val="16"/>
              </w:rPr>
              <w:t>13.000,00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R0031</w:t>
            </w:r>
          </w:p>
        </w:tc>
        <w:tc>
          <w:tcPr>
            <w:tcW w:w="1497" w:type="dxa"/>
          </w:tcPr>
          <w:p w:rsidR="003A3B24" w:rsidRDefault="003A3B24" w:rsidP="00041812">
            <w:pPr>
              <w:pStyle w:val="TableParagraph"/>
              <w:spacing w:before="19" w:line="164" w:lineRule="exact"/>
              <w:ind w:left="278"/>
              <w:jc w:val="left"/>
              <w:rPr>
                <w:sz w:val="16"/>
              </w:rPr>
            </w:pPr>
            <w:r>
              <w:rPr>
                <w:sz w:val="16"/>
              </w:rPr>
              <w:t>34349</w:t>
            </w:r>
          </w:p>
        </w:tc>
        <w:tc>
          <w:tcPr>
            <w:tcW w:w="4400" w:type="dxa"/>
          </w:tcPr>
          <w:p w:rsidR="003A3B24" w:rsidRDefault="003A3B24" w:rsidP="00041812">
            <w:pPr>
              <w:pStyle w:val="TableParagraph"/>
              <w:spacing w:before="19" w:line="164" w:lineRule="exact"/>
              <w:ind w:left="198"/>
              <w:jc w:val="left"/>
              <w:rPr>
                <w:sz w:val="16"/>
              </w:rPr>
            </w:pPr>
            <w:r>
              <w:rPr>
                <w:sz w:val="16"/>
              </w:rPr>
              <w:t>Ostali nespomenuti financijski izdaci</w:t>
            </w:r>
          </w:p>
        </w:tc>
        <w:tc>
          <w:tcPr>
            <w:tcW w:w="2648" w:type="dxa"/>
          </w:tcPr>
          <w:p w:rsidR="003A3B24" w:rsidRDefault="003A3B24" w:rsidP="00041812">
            <w:pPr>
              <w:pStyle w:val="TableParagraph"/>
              <w:spacing w:before="19" w:line="164" w:lineRule="exact"/>
              <w:ind w:right="265"/>
              <w:rPr>
                <w:sz w:val="16"/>
              </w:rPr>
            </w:pPr>
            <w:r>
              <w:rPr>
                <w:sz w:val="16"/>
              </w:rPr>
              <w:t>100.000,00</w:t>
            </w:r>
          </w:p>
        </w:tc>
        <w:tc>
          <w:tcPr>
            <w:tcW w:w="1216" w:type="dxa"/>
          </w:tcPr>
          <w:p w:rsidR="003A3B24" w:rsidRDefault="003A3B24" w:rsidP="00041812">
            <w:pPr>
              <w:pStyle w:val="TableParagraph"/>
              <w:spacing w:before="19" w:line="164" w:lineRule="exact"/>
              <w:ind w:right="64"/>
              <w:rPr>
                <w:sz w:val="16"/>
              </w:rPr>
            </w:pPr>
            <w:r>
              <w:rPr>
                <w:sz w:val="16"/>
              </w:rPr>
              <w:t>84.997,64</w:t>
            </w:r>
          </w:p>
        </w:tc>
        <w:tc>
          <w:tcPr>
            <w:tcW w:w="1537" w:type="dxa"/>
          </w:tcPr>
          <w:p w:rsidR="003A3B24" w:rsidRDefault="003A3B24" w:rsidP="00041812">
            <w:pPr>
              <w:pStyle w:val="TableParagraph"/>
              <w:spacing w:before="19" w:line="164" w:lineRule="exact"/>
              <w:ind w:right="43"/>
              <w:rPr>
                <w:sz w:val="16"/>
              </w:rPr>
            </w:pPr>
            <w:r>
              <w:rPr>
                <w:sz w:val="16"/>
              </w:rPr>
              <w:t>50.000,00</w:t>
            </w:r>
          </w:p>
        </w:tc>
        <w:tc>
          <w:tcPr>
            <w:tcW w:w="1476" w:type="dxa"/>
          </w:tcPr>
          <w:p w:rsidR="003A3B24" w:rsidRDefault="003A3B24" w:rsidP="00041812">
            <w:pPr>
              <w:pStyle w:val="TableParagraph"/>
              <w:spacing w:before="19" w:line="164" w:lineRule="exact"/>
              <w:ind w:right="243"/>
              <w:rPr>
                <w:sz w:val="16"/>
              </w:rPr>
            </w:pPr>
            <w:r>
              <w:rPr>
                <w:sz w:val="16"/>
              </w:rPr>
              <w:t>50,00</w:t>
            </w:r>
          </w:p>
        </w:tc>
        <w:tc>
          <w:tcPr>
            <w:tcW w:w="1210" w:type="dxa"/>
          </w:tcPr>
          <w:p w:rsidR="003A3B24" w:rsidRDefault="003A3B24" w:rsidP="00041812">
            <w:pPr>
              <w:pStyle w:val="TableParagraph"/>
              <w:spacing w:before="19" w:line="164" w:lineRule="exact"/>
              <w:ind w:right="35"/>
              <w:rPr>
                <w:sz w:val="16"/>
              </w:rPr>
            </w:pPr>
            <w:r>
              <w:rPr>
                <w:sz w:val="16"/>
              </w:rPr>
              <w:t>150.000,00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784"/>
        <w:gridCol w:w="1490"/>
        <w:gridCol w:w="1532"/>
        <w:gridCol w:w="1528"/>
        <w:gridCol w:w="1192"/>
        <w:gridCol w:w="1160"/>
      </w:tblGrid>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A100102</w:t>
            </w:r>
          </w:p>
        </w:tc>
        <w:tc>
          <w:tcPr>
            <w:tcW w:w="5784" w:type="dxa"/>
            <w:shd w:val="clear" w:color="auto" w:fill="E0E0FF"/>
          </w:tcPr>
          <w:p w:rsidR="003A3B24" w:rsidRDefault="003A3B24" w:rsidP="00041812">
            <w:pPr>
              <w:pStyle w:val="TableParagraph"/>
              <w:ind w:left="383"/>
              <w:jc w:val="left"/>
              <w:rPr>
                <w:b/>
                <w:sz w:val="16"/>
              </w:rPr>
            </w:pPr>
            <w:r>
              <w:rPr>
                <w:b/>
                <w:sz w:val="16"/>
              </w:rPr>
              <w:t>Održavanje poslovne zgrade,</w:t>
            </w:r>
          </w:p>
        </w:tc>
        <w:tc>
          <w:tcPr>
            <w:tcW w:w="1490" w:type="dxa"/>
            <w:shd w:val="clear" w:color="auto" w:fill="E0E0FF"/>
          </w:tcPr>
          <w:p w:rsidR="003A3B24" w:rsidRDefault="003A3B24" w:rsidP="00041812">
            <w:pPr>
              <w:pStyle w:val="TableParagraph"/>
              <w:ind w:right="305"/>
              <w:rPr>
                <w:b/>
                <w:sz w:val="16"/>
              </w:rPr>
            </w:pPr>
            <w:r>
              <w:rPr>
                <w:b/>
                <w:sz w:val="16"/>
              </w:rPr>
              <w:t>263.000,00</w:t>
            </w:r>
          </w:p>
        </w:tc>
        <w:tc>
          <w:tcPr>
            <w:tcW w:w="1532" w:type="dxa"/>
            <w:shd w:val="clear" w:color="auto" w:fill="E0E0FF"/>
          </w:tcPr>
          <w:p w:rsidR="003A3B24" w:rsidRDefault="003A3B24" w:rsidP="00041812">
            <w:pPr>
              <w:pStyle w:val="TableParagraph"/>
              <w:ind w:right="420"/>
              <w:rPr>
                <w:b/>
                <w:sz w:val="16"/>
              </w:rPr>
            </w:pPr>
            <w:r>
              <w:rPr>
                <w:b/>
                <w:sz w:val="16"/>
              </w:rPr>
              <w:t>233.131,11</w:t>
            </w:r>
          </w:p>
        </w:tc>
        <w:tc>
          <w:tcPr>
            <w:tcW w:w="1528" w:type="dxa"/>
            <w:shd w:val="clear" w:color="auto" w:fill="E0E0FF"/>
          </w:tcPr>
          <w:p w:rsidR="003A3B24" w:rsidRDefault="003A3B24" w:rsidP="00041812">
            <w:pPr>
              <w:pStyle w:val="TableParagraph"/>
              <w:ind w:right="390"/>
              <w:rPr>
                <w:b/>
                <w:sz w:val="16"/>
              </w:rPr>
            </w:pPr>
            <w:r>
              <w:rPr>
                <w:b/>
                <w:sz w:val="16"/>
              </w:rPr>
              <w:t>86.500,00</w:t>
            </w:r>
          </w:p>
        </w:tc>
        <w:tc>
          <w:tcPr>
            <w:tcW w:w="1192" w:type="dxa"/>
            <w:shd w:val="clear" w:color="auto" w:fill="E0E0FF"/>
          </w:tcPr>
          <w:p w:rsidR="003A3B24" w:rsidRDefault="003A3B24" w:rsidP="00041812">
            <w:pPr>
              <w:pStyle w:val="TableParagraph"/>
              <w:ind w:right="307"/>
              <w:rPr>
                <w:b/>
                <w:sz w:val="16"/>
              </w:rPr>
            </w:pPr>
            <w:r>
              <w:rPr>
                <w:b/>
                <w:sz w:val="16"/>
              </w:rPr>
              <w:t>32,89</w:t>
            </w:r>
          </w:p>
        </w:tc>
        <w:tc>
          <w:tcPr>
            <w:tcW w:w="1160" w:type="dxa"/>
            <w:shd w:val="clear" w:color="auto" w:fill="E0E0FF"/>
          </w:tcPr>
          <w:p w:rsidR="003A3B24" w:rsidRDefault="003A3B24" w:rsidP="00041812">
            <w:pPr>
              <w:pStyle w:val="TableParagraph"/>
              <w:ind w:right="48"/>
              <w:rPr>
                <w:b/>
                <w:sz w:val="16"/>
              </w:rPr>
            </w:pPr>
            <w:r>
              <w:rPr>
                <w:b/>
                <w:sz w:val="16"/>
              </w:rPr>
              <w:t>349.500,00</w:t>
            </w:r>
          </w:p>
        </w:tc>
      </w:tr>
      <w:tr w:rsidR="003A3B24" w:rsidTr="00041812">
        <w:trPr>
          <w:trHeight w:val="360"/>
        </w:trPr>
        <w:tc>
          <w:tcPr>
            <w:tcW w:w="1137" w:type="dxa"/>
            <w:shd w:val="clear" w:color="auto" w:fill="5BACFF"/>
          </w:tcPr>
          <w:p w:rsidR="003A3B24" w:rsidRDefault="003A3B24" w:rsidP="00041812">
            <w:pPr>
              <w:pStyle w:val="TableParagraph"/>
              <w:spacing w:before="2"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01</w:t>
            </w:r>
          </w:p>
        </w:tc>
        <w:tc>
          <w:tcPr>
            <w:tcW w:w="5784" w:type="dxa"/>
            <w:shd w:val="clear" w:color="auto" w:fill="5BACFF"/>
          </w:tcPr>
          <w:p w:rsidR="003A3B24" w:rsidRDefault="003A3B24" w:rsidP="00041812">
            <w:pPr>
              <w:pStyle w:val="TableParagraph"/>
              <w:spacing w:before="86"/>
              <w:ind w:left="383"/>
              <w:jc w:val="left"/>
              <w:rPr>
                <w:b/>
                <w:sz w:val="16"/>
              </w:rPr>
            </w:pPr>
            <w:r>
              <w:rPr>
                <w:b/>
                <w:sz w:val="16"/>
              </w:rPr>
              <w:t>Opće javne usluge</w:t>
            </w:r>
          </w:p>
        </w:tc>
        <w:tc>
          <w:tcPr>
            <w:tcW w:w="1490" w:type="dxa"/>
            <w:shd w:val="clear" w:color="auto" w:fill="5BACFF"/>
          </w:tcPr>
          <w:p w:rsidR="003A3B24" w:rsidRDefault="003A3B24" w:rsidP="00041812">
            <w:pPr>
              <w:pStyle w:val="TableParagraph"/>
              <w:spacing w:before="86"/>
              <w:ind w:right="305"/>
              <w:rPr>
                <w:b/>
                <w:sz w:val="16"/>
              </w:rPr>
            </w:pPr>
            <w:r>
              <w:rPr>
                <w:b/>
                <w:sz w:val="16"/>
              </w:rPr>
              <w:t>263.000,00</w:t>
            </w:r>
          </w:p>
        </w:tc>
        <w:tc>
          <w:tcPr>
            <w:tcW w:w="1532" w:type="dxa"/>
            <w:shd w:val="clear" w:color="auto" w:fill="5BACFF"/>
          </w:tcPr>
          <w:p w:rsidR="003A3B24" w:rsidRDefault="003A3B24" w:rsidP="00041812">
            <w:pPr>
              <w:pStyle w:val="TableParagraph"/>
              <w:spacing w:before="86"/>
              <w:ind w:right="420"/>
              <w:rPr>
                <w:b/>
                <w:sz w:val="16"/>
              </w:rPr>
            </w:pPr>
            <w:r>
              <w:rPr>
                <w:b/>
                <w:sz w:val="16"/>
              </w:rPr>
              <w:t>233.131,11</w:t>
            </w:r>
          </w:p>
        </w:tc>
        <w:tc>
          <w:tcPr>
            <w:tcW w:w="1528" w:type="dxa"/>
            <w:shd w:val="clear" w:color="auto" w:fill="5BACFF"/>
          </w:tcPr>
          <w:p w:rsidR="003A3B24" w:rsidRDefault="003A3B24" w:rsidP="00041812">
            <w:pPr>
              <w:pStyle w:val="TableParagraph"/>
              <w:spacing w:before="86"/>
              <w:ind w:right="390"/>
              <w:rPr>
                <w:b/>
                <w:sz w:val="16"/>
              </w:rPr>
            </w:pPr>
            <w:r>
              <w:rPr>
                <w:b/>
                <w:sz w:val="16"/>
              </w:rPr>
              <w:t>86.500,00</w:t>
            </w:r>
          </w:p>
        </w:tc>
        <w:tc>
          <w:tcPr>
            <w:tcW w:w="1192" w:type="dxa"/>
            <w:shd w:val="clear" w:color="auto" w:fill="5BACFF"/>
          </w:tcPr>
          <w:p w:rsidR="003A3B24" w:rsidRDefault="003A3B24" w:rsidP="00041812">
            <w:pPr>
              <w:pStyle w:val="TableParagraph"/>
              <w:spacing w:before="86"/>
              <w:ind w:right="307"/>
              <w:rPr>
                <w:b/>
                <w:sz w:val="16"/>
              </w:rPr>
            </w:pPr>
            <w:r>
              <w:rPr>
                <w:b/>
                <w:sz w:val="16"/>
              </w:rPr>
              <w:t>32,89</w:t>
            </w:r>
          </w:p>
        </w:tc>
        <w:tc>
          <w:tcPr>
            <w:tcW w:w="1160" w:type="dxa"/>
            <w:shd w:val="clear" w:color="auto" w:fill="5BACFF"/>
          </w:tcPr>
          <w:p w:rsidR="003A3B24" w:rsidRDefault="003A3B24" w:rsidP="00041812">
            <w:pPr>
              <w:pStyle w:val="TableParagraph"/>
              <w:spacing w:before="86"/>
              <w:ind w:right="48"/>
              <w:rPr>
                <w:b/>
                <w:sz w:val="16"/>
              </w:rPr>
            </w:pPr>
            <w:r>
              <w:rPr>
                <w:b/>
                <w:sz w:val="16"/>
              </w:rPr>
              <w:t>349.500,00</w:t>
            </w:r>
          </w:p>
        </w:tc>
      </w:tr>
      <w:tr w:rsidR="003A3B24" w:rsidTr="00041812">
        <w:trPr>
          <w:trHeight w:val="358"/>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011</w:t>
            </w:r>
          </w:p>
        </w:tc>
        <w:tc>
          <w:tcPr>
            <w:tcW w:w="5784" w:type="dxa"/>
            <w:shd w:val="clear" w:color="auto" w:fill="63CDFF"/>
          </w:tcPr>
          <w:p w:rsidR="003A3B24" w:rsidRDefault="003A3B24" w:rsidP="00041812">
            <w:pPr>
              <w:pStyle w:val="TableParagraph"/>
              <w:spacing w:before="0" w:line="180" w:lineRule="exact"/>
              <w:ind w:left="383"/>
              <w:jc w:val="left"/>
              <w:rPr>
                <w:b/>
                <w:sz w:val="16"/>
              </w:rPr>
            </w:pPr>
            <w:r>
              <w:rPr>
                <w:b/>
                <w:sz w:val="16"/>
              </w:rPr>
              <w:t>"Izvršna i zakonodavna tijela, financijski i fiskalni poslovi, vanjski poslovi"</w:t>
            </w:r>
          </w:p>
        </w:tc>
        <w:tc>
          <w:tcPr>
            <w:tcW w:w="1490" w:type="dxa"/>
            <w:shd w:val="clear" w:color="auto" w:fill="63CDFF"/>
          </w:tcPr>
          <w:p w:rsidR="003A3B24" w:rsidRDefault="003A3B24" w:rsidP="00041812">
            <w:pPr>
              <w:pStyle w:val="TableParagraph"/>
              <w:spacing w:before="84"/>
              <w:ind w:right="305"/>
              <w:rPr>
                <w:b/>
                <w:sz w:val="16"/>
              </w:rPr>
            </w:pPr>
            <w:r>
              <w:rPr>
                <w:b/>
                <w:sz w:val="16"/>
              </w:rPr>
              <w:t>263.000,00</w:t>
            </w:r>
          </w:p>
        </w:tc>
        <w:tc>
          <w:tcPr>
            <w:tcW w:w="1532" w:type="dxa"/>
            <w:shd w:val="clear" w:color="auto" w:fill="63CDFF"/>
          </w:tcPr>
          <w:p w:rsidR="003A3B24" w:rsidRDefault="003A3B24" w:rsidP="00041812">
            <w:pPr>
              <w:pStyle w:val="TableParagraph"/>
              <w:spacing w:before="84"/>
              <w:ind w:right="420"/>
              <w:rPr>
                <w:b/>
                <w:sz w:val="16"/>
              </w:rPr>
            </w:pPr>
            <w:r>
              <w:rPr>
                <w:b/>
                <w:sz w:val="16"/>
              </w:rPr>
              <w:t>233.131,11</w:t>
            </w:r>
          </w:p>
        </w:tc>
        <w:tc>
          <w:tcPr>
            <w:tcW w:w="1528" w:type="dxa"/>
            <w:shd w:val="clear" w:color="auto" w:fill="63CDFF"/>
          </w:tcPr>
          <w:p w:rsidR="003A3B24" w:rsidRDefault="003A3B24" w:rsidP="00041812">
            <w:pPr>
              <w:pStyle w:val="TableParagraph"/>
              <w:spacing w:before="84"/>
              <w:ind w:right="390"/>
              <w:rPr>
                <w:b/>
                <w:sz w:val="16"/>
              </w:rPr>
            </w:pPr>
            <w:r>
              <w:rPr>
                <w:b/>
                <w:sz w:val="16"/>
              </w:rPr>
              <w:t>86.500,00</w:t>
            </w:r>
          </w:p>
        </w:tc>
        <w:tc>
          <w:tcPr>
            <w:tcW w:w="1192" w:type="dxa"/>
            <w:shd w:val="clear" w:color="auto" w:fill="63CDFF"/>
          </w:tcPr>
          <w:p w:rsidR="003A3B24" w:rsidRDefault="003A3B24" w:rsidP="00041812">
            <w:pPr>
              <w:pStyle w:val="TableParagraph"/>
              <w:spacing w:before="84"/>
              <w:ind w:right="307"/>
              <w:rPr>
                <w:b/>
                <w:sz w:val="16"/>
              </w:rPr>
            </w:pPr>
            <w:r>
              <w:rPr>
                <w:b/>
                <w:sz w:val="16"/>
              </w:rPr>
              <w:t>32,89</w:t>
            </w:r>
          </w:p>
        </w:tc>
        <w:tc>
          <w:tcPr>
            <w:tcW w:w="1160" w:type="dxa"/>
            <w:shd w:val="clear" w:color="auto" w:fill="63CDFF"/>
          </w:tcPr>
          <w:p w:rsidR="003A3B24" w:rsidRDefault="003A3B24" w:rsidP="00041812">
            <w:pPr>
              <w:pStyle w:val="TableParagraph"/>
              <w:spacing w:before="84"/>
              <w:ind w:right="48"/>
              <w:rPr>
                <w:b/>
                <w:sz w:val="16"/>
              </w:rPr>
            </w:pPr>
            <w:r>
              <w:rPr>
                <w:b/>
                <w:sz w:val="16"/>
              </w:rPr>
              <w:t>349.500,00</w:t>
            </w:r>
          </w:p>
        </w:tc>
      </w:tr>
      <w:tr w:rsidR="003A3B24" w:rsidTr="00041812">
        <w:trPr>
          <w:trHeight w:val="357"/>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0111</w:t>
            </w:r>
          </w:p>
        </w:tc>
        <w:tc>
          <w:tcPr>
            <w:tcW w:w="5784" w:type="dxa"/>
            <w:shd w:val="clear" w:color="auto" w:fill="B8E9FF"/>
          </w:tcPr>
          <w:p w:rsidR="003A3B24" w:rsidRDefault="003A3B24" w:rsidP="00041812">
            <w:pPr>
              <w:pStyle w:val="TableParagraph"/>
              <w:spacing w:before="84"/>
              <w:ind w:left="383"/>
              <w:jc w:val="left"/>
              <w:rPr>
                <w:b/>
                <w:sz w:val="16"/>
              </w:rPr>
            </w:pPr>
            <w:r>
              <w:rPr>
                <w:b/>
                <w:sz w:val="16"/>
              </w:rPr>
              <w:t>Izvršna i zakonodavna tijela</w:t>
            </w:r>
          </w:p>
        </w:tc>
        <w:tc>
          <w:tcPr>
            <w:tcW w:w="1490" w:type="dxa"/>
            <w:shd w:val="clear" w:color="auto" w:fill="B8E9FF"/>
          </w:tcPr>
          <w:p w:rsidR="003A3B24" w:rsidRDefault="003A3B24" w:rsidP="00041812">
            <w:pPr>
              <w:pStyle w:val="TableParagraph"/>
              <w:spacing w:before="84"/>
              <w:ind w:right="305"/>
              <w:rPr>
                <w:b/>
                <w:sz w:val="16"/>
              </w:rPr>
            </w:pPr>
            <w:r>
              <w:rPr>
                <w:b/>
                <w:sz w:val="16"/>
              </w:rPr>
              <w:t>263.000,00</w:t>
            </w:r>
          </w:p>
        </w:tc>
        <w:tc>
          <w:tcPr>
            <w:tcW w:w="1532" w:type="dxa"/>
            <w:shd w:val="clear" w:color="auto" w:fill="B8E9FF"/>
          </w:tcPr>
          <w:p w:rsidR="003A3B24" w:rsidRDefault="003A3B24" w:rsidP="00041812">
            <w:pPr>
              <w:pStyle w:val="TableParagraph"/>
              <w:spacing w:before="84"/>
              <w:ind w:right="420"/>
              <w:rPr>
                <w:b/>
                <w:sz w:val="16"/>
              </w:rPr>
            </w:pPr>
            <w:r>
              <w:rPr>
                <w:b/>
                <w:sz w:val="16"/>
              </w:rPr>
              <w:t>233.131,11</w:t>
            </w:r>
          </w:p>
        </w:tc>
        <w:tc>
          <w:tcPr>
            <w:tcW w:w="1528" w:type="dxa"/>
            <w:shd w:val="clear" w:color="auto" w:fill="B8E9FF"/>
          </w:tcPr>
          <w:p w:rsidR="003A3B24" w:rsidRDefault="003A3B24" w:rsidP="00041812">
            <w:pPr>
              <w:pStyle w:val="TableParagraph"/>
              <w:spacing w:before="84"/>
              <w:ind w:right="390"/>
              <w:rPr>
                <w:b/>
                <w:sz w:val="16"/>
              </w:rPr>
            </w:pPr>
            <w:r>
              <w:rPr>
                <w:b/>
                <w:sz w:val="16"/>
              </w:rPr>
              <w:t>86.500,00</w:t>
            </w:r>
          </w:p>
        </w:tc>
        <w:tc>
          <w:tcPr>
            <w:tcW w:w="1192" w:type="dxa"/>
            <w:shd w:val="clear" w:color="auto" w:fill="B8E9FF"/>
          </w:tcPr>
          <w:p w:rsidR="003A3B24" w:rsidRDefault="003A3B24" w:rsidP="00041812">
            <w:pPr>
              <w:pStyle w:val="TableParagraph"/>
              <w:spacing w:before="84"/>
              <w:ind w:right="307"/>
              <w:rPr>
                <w:b/>
                <w:sz w:val="16"/>
              </w:rPr>
            </w:pPr>
            <w:r>
              <w:rPr>
                <w:b/>
                <w:sz w:val="16"/>
              </w:rPr>
              <w:t>32,89</w:t>
            </w:r>
          </w:p>
        </w:tc>
        <w:tc>
          <w:tcPr>
            <w:tcW w:w="1160" w:type="dxa"/>
            <w:shd w:val="clear" w:color="auto" w:fill="B8E9FF"/>
          </w:tcPr>
          <w:p w:rsidR="003A3B24" w:rsidRDefault="003A3B24" w:rsidP="00041812">
            <w:pPr>
              <w:pStyle w:val="TableParagraph"/>
              <w:spacing w:before="84"/>
              <w:ind w:right="48"/>
              <w:rPr>
                <w:b/>
                <w:sz w:val="16"/>
              </w:rPr>
            </w:pPr>
            <w:r>
              <w:rPr>
                <w:b/>
                <w:sz w:val="16"/>
              </w:rPr>
              <w:t>349.500,00</w:t>
            </w:r>
          </w:p>
        </w:tc>
      </w:tr>
      <w:tr w:rsidR="003A3B24" w:rsidTr="00041812">
        <w:trPr>
          <w:trHeight w:val="224"/>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784"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490" w:type="dxa"/>
            <w:shd w:val="clear" w:color="auto" w:fill="FDDE01"/>
          </w:tcPr>
          <w:p w:rsidR="003A3B24" w:rsidRDefault="003A3B24" w:rsidP="00041812">
            <w:pPr>
              <w:pStyle w:val="TableParagraph"/>
              <w:spacing w:before="17"/>
              <w:ind w:right="305"/>
              <w:rPr>
                <w:b/>
                <w:sz w:val="16"/>
              </w:rPr>
            </w:pPr>
            <w:r>
              <w:rPr>
                <w:b/>
                <w:sz w:val="16"/>
              </w:rPr>
              <w:t>263.000,00</w:t>
            </w:r>
          </w:p>
        </w:tc>
        <w:tc>
          <w:tcPr>
            <w:tcW w:w="1532" w:type="dxa"/>
            <w:shd w:val="clear" w:color="auto" w:fill="FDDE01"/>
          </w:tcPr>
          <w:p w:rsidR="003A3B24" w:rsidRDefault="003A3B24" w:rsidP="00041812">
            <w:pPr>
              <w:pStyle w:val="TableParagraph"/>
              <w:spacing w:before="17"/>
              <w:ind w:right="420"/>
              <w:rPr>
                <w:b/>
                <w:sz w:val="16"/>
              </w:rPr>
            </w:pPr>
            <w:r>
              <w:rPr>
                <w:b/>
                <w:sz w:val="16"/>
              </w:rPr>
              <w:t>233.131,11</w:t>
            </w:r>
          </w:p>
        </w:tc>
        <w:tc>
          <w:tcPr>
            <w:tcW w:w="1528" w:type="dxa"/>
            <w:shd w:val="clear" w:color="auto" w:fill="FDDE01"/>
          </w:tcPr>
          <w:p w:rsidR="003A3B24" w:rsidRDefault="003A3B24" w:rsidP="00041812">
            <w:pPr>
              <w:pStyle w:val="TableParagraph"/>
              <w:spacing w:before="17"/>
              <w:ind w:right="390"/>
              <w:rPr>
                <w:b/>
                <w:sz w:val="16"/>
              </w:rPr>
            </w:pPr>
            <w:r>
              <w:rPr>
                <w:b/>
                <w:sz w:val="16"/>
              </w:rPr>
              <w:t>86.500,00</w:t>
            </w:r>
          </w:p>
        </w:tc>
        <w:tc>
          <w:tcPr>
            <w:tcW w:w="1192" w:type="dxa"/>
            <w:shd w:val="clear" w:color="auto" w:fill="FDDE01"/>
          </w:tcPr>
          <w:p w:rsidR="003A3B24" w:rsidRDefault="003A3B24" w:rsidP="00041812">
            <w:pPr>
              <w:pStyle w:val="TableParagraph"/>
              <w:spacing w:before="17"/>
              <w:ind w:right="307"/>
              <w:rPr>
                <w:b/>
                <w:sz w:val="16"/>
              </w:rPr>
            </w:pPr>
            <w:r>
              <w:rPr>
                <w:b/>
                <w:sz w:val="16"/>
              </w:rPr>
              <w:t>32,89</w:t>
            </w:r>
          </w:p>
        </w:tc>
        <w:tc>
          <w:tcPr>
            <w:tcW w:w="1160" w:type="dxa"/>
            <w:shd w:val="clear" w:color="auto" w:fill="FDDE01"/>
          </w:tcPr>
          <w:p w:rsidR="003A3B24" w:rsidRDefault="003A3B24" w:rsidP="00041812">
            <w:pPr>
              <w:pStyle w:val="TableParagraph"/>
              <w:spacing w:before="17"/>
              <w:ind w:right="48"/>
              <w:rPr>
                <w:b/>
                <w:sz w:val="16"/>
              </w:rPr>
            </w:pPr>
            <w:r>
              <w:rPr>
                <w:b/>
                <w:sz w:val="16"/>
              </w:rPr>
              <w:t>349.500,00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784" w:type="dxa"/>
          </w:tcPr>
          <w:p w:rsidR="003A3B24" w:rsidRDefault="003A3B24" w:rsidP="00041812">
            <w:pPr>
              <w:pStyle w:val="TableParagraph"/>
              <w:ind w:left="383"/>
              <w:jc w:val="left"/>
              <w:rPr>
                <w:b/>
                <w:sz w:val="16"/>
              </w:rPr>
            </w:pPr>
            <w:r>
              <w:rPr>
                <w:b/>
                <w:sz w:val="16"/>
              </w:rPr>
              <w:t>Rashodi poslovanja</w:t>
            </w:r>
          </w:p>
        </w:tc>
        <w:tc>
          <w:tcPr>
            <w:tcW w:w="1490" w:type="dxa"/>
          </w:tcPr>
          <w:p w:rsidR="003A3B24" w:rsidRDefault="003A3B24" w:rsidP="00041812">
            <w:pPr>
              <w:pStyle w:val="TableParagraph"/>
              <w:ind w:right="305"/>
              <w:rPr>
                <w:b/>
                <w:sz w:val="16"/>
              </w:rPr>
            </w:pPr>
            <w:r>
              <w:rPr>
                <w:b/>
                <w:sz w:val="16"/>
              </w:rPr>
              <w:t>263.000,00</w:t>
            </w:r>
          </w:p>
        </w:tc>
        <w:tc>
          <w:tcPr>
            <w:tcW w:w="1532" w:type="dxa"/>
          </w:tcPr>
          <w:p w:rsidR="003A3B24" w:rsidRDefault="003A3B24" w:rsidP="00041812">
            <w:pPr>
              <w:pStyle w:val="TableParagraph"/>
              <w:ind w:right="420"/>
              <w:rPr>
                <w:b/>
                <w:sz w:val="16"/>
              </w:rPr>
            </w:pPr>
            <w:r>
              <w:rPr>
                <w:b/>
                <w:sz w:val="16"/>
              </w:rPr>
              <w:t>233.131,11</w:t>
            </w:r>
          </w:p>
        </w:tc>
        <w:tc>
          <w:tcPr>
            <w:tcW w:w="1528" w:type="dxa"/>
          </w:tcPr>
          <w:p w:rsidR="003A3B24" w:rsidRDefault="003A3B24" w:rsidP="00041812">
            <w:pPr>
              <w:pStyle w:val="TableParagraph"/>
              <w:ind w:right="390"/>
              <w:rPr>
                <w:b/>
                <w:sz w:val="16"/>
              </w:rPr>
            </w:pPr>
            <w:r>
              <w:rPr>
                <w:b/>
                <w:sz w:val="16"/>
              </w:rPr>
              <w:t>86.500,00</w:t>
            </w:r>
          </w:p>
        </w:tc>
        <w:tc>
          <w:tcPr>
            <w:tcW w:w="1192" w:type="dxa"/>
          </w:tcPr>
          <w:p w:rsidR="003A3B24" w:rsidRDefault="003A3B24" w:rsidP="00041812">
            <w:pPr>
              <w:pStyle w:val="TableParagraph"/>
              <w:ind w:right="307"/>
              <w:rPr>
                <w:b/>
                <w:sz w:val="16"/>
              </w:rPr>
            </w:pPr>
            <w:r>
              <w:rPr>
                <w:b/>
                <w:sz w:val="16"/>
              </w:rPr>
              <w:t>32,89</w:t>
            </w:r>
          </w:p>
        </w:tc>
        <w:tc>
          <w:tcPr>
            <w:tcW w:w="1160" w:type="dxa"/>
          </w:tcPr>
          <w:p w:rsidR="003A3B24" w:rsidRDefault="003A3B24" w:rsidP="00041812">
            <w:pPr>
              <w:pStyle w:val="TableParagraph"/>
              <w:ind w:right="48"/>
              <w:rPr>
                <w:b/>
                <w:sz w:val="16"/>
              </w:rPr>
            </w:pPr>
            <w:r>
              <w:rPr>
                <w:b/>
                <w:sz w:val="16"/>
              </w:rPr>
              <w:t>349.500,00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w:t>
            </w:r>
          </w:p>
        </w:tc>
        <w:tc>
          <w:tcPr>
            <w:tcW w:w="5784" w:type="dxa"/>
          </w:tcPr>
          <w:p w:rsidR="003A3B24" w:rsidRDefault="003A3B24" w:rsidP="00041812">
            <w:pPr>
              <w:pStyle w:val="TableParagraph"/>
              <w:spacing w:before="19"/>
              <w:ind w:left="383"/>
              <w:jc w:val="left"/>
              <w:rPr>
                <w:b/>
                <w:sz w:val="16"/>
              </w:rPr>
            </w:pPr>
            <w:r>
              <w:rPr>
                <w:b/>
                <w:sz w:val="16"/>
              </w:rPr>
              <w:t>Materijalni rashodi</w:t>
            </w:r>
          </w:p>
        </w:tc>
        <w:tc>
          <w:tcPr>
            <w:tcW w:w="1490" w:type="dxa"/>
          </w:tcPr>
          <w:p w:rsidR="003A3B24" w:rsidRDefault="003A3B24" w:rsidP="00041812">
            <w:pPr>
              <w:pStyle w:val="TableParagraph"/>
              <w:spacing w:before="19"/>
              <w:ind w:right="305"/>
              <w:rPr>
                <w:b/>
                <w:sz w:val="16"/>
              </w:rPr>
            </w:pPr>
            <w:r>
              <w:rPr>
                <w:b/>
                <w:sz w:val="16"/>
              </w:rPr>
              <w:t>263.000,00</w:t>
            </w:r>
          </w:p>
        </w:tc>
        <w:tc>
          <w:tcPr>
            <w:tcW w:w="1532" w:type="dxa"/>
          </w:tcPr>
          <w:p w:rsidR="003A3B24" w:rsidRDefault="003A3B24" w:rsidP="00041812">
            <w:pPr>
              <w:pStyle w:val="TableParagraph"/>
              <w:spacing w:before="19"/>
              <w:ind w:right="420"/>
              <w:rPr>
                <w:b/>
                <w:sz w:val="16"/>
              </w:rPr>
            </w:pPr>
            <w:r>
              <w:rPr>
                <w:b/>
                <w:sz w:val="16"/>
              </w:rPr>
              <w:t>233.131,11</w:t>
            </w:r>
          </w:p>
        </w:tc>
        <w:tc>
          <w:tcPr>
            <w:tcW w:w="1528" w:type="dxa"/>
          </w:tcPr>
          <w:p w:rsidR="003A3B24" w:rsidRDefault="003A3B24" w:rsidP="00041812">
            <w:pPr>
              <w:pStyle w:val="TableParagraph"/>
              <w:spacing w:before="19"/>
              <w:ind w:right="390"/>
              <w:rPr>
                <w:b/>
                <w:sz w:val="16"/>
              </w:rPr>
            </w:pPr>
            <w:r>
              <w:rPr>
                <w:b/>
                <w:sz w:val="16"/>
              </w:rPr>
              <w:t>86.500,00</w:t>
            </w:r>
          </w:p>
        </w:tc>
        <w:tc>
          <w:tcPr>
            <w:tcW w:w="1192" w:type="dxa"/>
          </w:tcPr>
          <w:p w:rsidR="003A3B24" w:rsidRDefault="003A3B24" w:rsidP="00041812">
            <w:pPr>
              <w:pStyle w:val="TableParagraph"/>
              <w:spacing w:before="19"/>
              <w:ind w:right="307"/>
              <w:rPr>
                <w:b/>
                <w:sz w:val="16"/>
              </w:rPr>
            </w:pPr>
            <w:r>
              <w:rPr>
                <w:b/>
                <w:sz w:val="16"/>
              </w:rPr>
              <w:t>32,89</w:t>
            </w:r>
          </w:p>
        </w:tc>
        <w:tc>
          <w:tcPr>
            <w:tcW w:w="1160" w:type="dxa"/>
          </w:tcPr>
          <w:p w:rsidR="003A3B24" w:rsidRDefault="003A3B24" w:rsidP="00041812">
            <w:pPr>
              <w:pStyle w:val="TableParagraph"/>
              <w:spacing w:before="19"/>
              <w:ind w:right="48"/>
              <w:rPr>
                <w:b/>
                <w:sz w:val="16"/>
              </w:rPr>
            </w:pPr>
            <w:r>
              <w:rPr>
                <w:b/>
                <w:sz w:val="16"/>
              </w:rPr>
              <w:t>349.500,00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322</w:t>
            </w:r>
          </w:p>
        </w:tc>
        <w:tc>
          <w:tcPr>
            <w:tcW w:w="5784" w:type="dxa"/>
          </w:tcPr>
          <w:p w:rsidR="003A3B24" w:rsidRPr="00E6522B" w:rsidRDefault="003A3B24" w:rsidP="00041812">
            <w:pPr>
              <w:pStyle w:val="TableParagraph"/>
              <w:ind w:left="383"/>
              <w:jc w:val="left"/>
              <w:rPr>
                <w:b/>
                <w:sz w:val="16"/>
                <w:lang w:val="de-DE"/>
              </w:rPr>
            </w:pPr>
            <w:r w:rsidRPr="00E6522B">
              <w:rPr>
                <w:b/>
                <w:sz w:val="16"/>
                <w:lang w:val="de-DE"/>
              </w:rPr>
              <w:t>Rashodi za materijal i energiju</w:t>
            </w:r>
          </w:p>
        </w:tc>
        <w:tc>
          <w:tcPr>
            <w:tcW w:w="1490" w:type="dxa"/>
          </w:tcPr>
          <w:p w:rsidR="003A3B24" w:rsidRDefault="003A3B24" w:rsidP="00041812">
            <w:pPr>
              <w:pStyle w:val="TableParagraph"/>
              <w:ind w:right="305"/>
              <w:rPr>
                <w:b/>
                <w:sz w:val="16"/>
              </w:rPr>
            </w:pPr>
            <w:r>
              <w:rPr>
                <w:b/>
                <w:sz w:val="16"/>
              </w:rPr>
              <w:t>145.000,00</w:t>
            </w:r>
          </w:p>
        </w:tc>
        <w:tc>
          <w:tcPr>
            <w:tcW w:w="1532" w:type="dxa"/>
          </w:tcPr>
          <w:p w:rsidR="003A3B24" w:rsidRDefault="003A3B24" w:rsidP="00041812">
            <w:pPr>
              <w:pStyle w:val="TableParagraph"/>
              <w:ind w:right="420"/>
              <w:rPr>
                <w:b/>
                <w:sz w:val="16"/>
              </w:rPr>
            </w:pPr>
            <w:r>
              <w:rPr>
                <w:b/>
                <w:sz w:val="16"/>
              </w:rPr>
              <w:t>77.002,38</w:t>
            </w:r>
          </w:p>
        </w:tc>
        <w:tc>
          <w:tcPr>
            <w:tcW w:w="1528" w:type="dxa"/>
          </w:tcPr>
          <w:p w:rsidR="003A3B24" w:rsidRDefault="003A3B24" w:rsidP="00041812">
            <w:pPr>
              <w:pStyle w:val="TableParagraph"/>
              <w:ind w:right="390"/>
              <w:rPr>
                <w:b/>
                <w:sz w:val="16"/>
              </w:rPr>
            </w:pPr>
            <w:r>
              <w:rPr>
                <w:b/>
                <w:sz w:val="16"/>
              </w:rPr>
              <w:t>0,00</w:t>
            </w:r>
          </w:p>
        </w:tc>
        <w:tc>
          <w:tcPr>
            <w:tcW w:w="1192" w:type="dxa"/>
          </w:tcPr>
          <w:p w:rsidR="003A3B24" w:rsidRDefault="003A3B24" w:rsidP="00041812">
            <w:pPr>
              <w:pStyle w:val="TableParagraph"/>
              <w:ind w:right="306"/>
              <w:rPr>
                <w:b/>
                <w:sz w:val="16"/>
              </w:rPr>
            </w:pPr>
            <w:r>
              <w:rPr>
                <w:b/>
                <w:sz w:val="16"/>
              </w:rPr>
              <w:t>0,00</w:t>
            </w:r>
          </w:p>
        </w:tc>
        <w:tc>
          <w:tcPr>
            <w:tcW w:w="1160" w:type="dxa"/>
          </w:tcPr>
          <w:p w:rsidR="003A3B24" w:rsidRDefault="003A3B24" w:rsidP="00041812">
            <w:pPr>
              <w:pStyle w:val="TableParagraph"/>
              <w:ind w:right="48"/>
              <w:rPr>
                <w:b/>
                <w:sz w:val="16"/>
              </w:rPr>
            </w:pPr>
            <w:r>
              <w:rPr>
                <w:b/>
                <w:sz w:val="16"/>
              </w:rPr>
              <w:t>145.000,00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R0032</w:t>
            </w:r>
          </w:p>
        </w:tc>
        <w:tc>
          <w:tcPr>
            <w:tcW w:w="1222" w:type="dxa"/>
          </w:tcPr>
          <w:p w:rsidR="003A3B24" w:rsidRDefault="003A3B24" w:rsidP="00041812">
            <w:pPr>
              <w:pStyle w:val="TableParagraph"/>
              <w:spacing w:before="19"/>
              <w:ind w:left="188"/>
              <w:jc w:val="left"/>
              <w:rPr>
                <w:sz w:val="16"/>
              </w:rPr>
            </w:pPr>
            <w:r>
              <w:rPr>
                <w:sz w:val="16"/>
              </w:rPr>
              <w:t>32231</w:t>
            </w:r>
          </w:p>
        </w:tc>
        <w:tc>
          <w:tcPr>
            <w:tcW w:w="5784" w:type="dxa"/>
          </w:tcPr>
          <w:p w:rsidR="003A3B24" w:rsidRDefault="003A3B24" w:rsidP="00041812">
            <w:pPr>
              <w:pStyle w:val="TableParagraph"/>
              <w:spacing w:before="19"/>
              <w:ind w:left="383"/>
              <w:jc w:val="left"/>
              <w:rPr>
                <w:sz w:val="16"/>
              </w:rPr>
            </w:pPr>
            <w:r>
              <w:rPr>
                <w:sz w:val="16"/>
              </w:rPr>
              <w:t>Električna energija</w:t>
            </w:r>
          </w:p>
        </w:tc>
        <w:tc>
          <w:tcPr>
            <w:tcW w:w="1490" w:type="dxa"/>
          </w:tcPr>
          <w:p w:rsidR="003A3B24" w:rsidRDefault="003A3B24" w:rsidP="00041812">
            <w:pPr>
              <w:pStyle w:val="TableParagraph"/>
              <w:spacing w:before="19"/>
              <w:ind w:right="305"/>
              <w:rPr>
                <w:sz w:val="16"/>
              </w:rPr>
            </w:pPr>
            <w:r>
              <w:rPr>
                <w:sz w:val="16"/>
              </w:rPr>
              <w:t>90.000,00</w:t>
            </w:r>
          </w:p>
        </w:tc>
        <w:tc>
          <w:tcPr>
            <w:tcW w:w="1532" w:type="dxa"/>
          </w:tcPr>
          <w:p w:rsidR="003A3B24" w:rsidRDefault="003A3B24" w:rsidP="00041812">
            <w:pPr>
              <w:pStyle w:val="TableParagraph"/>
              <w:spacing w:before="19"/>
              <w:ind w:right="420"/>
              <w:rPr>
                <w:sz w:val="16"/>
              </w:rPr>
            </w:pPr>
            <w:r>
              <w:rPr>
                <w:sz w:val="16"/>
              </w:rPr>
              <w:t>45.959,10</w:t>
            </w:r>
          </w:p>
        </w:tc>
        <w:tc>
          <w:tcPr>
            <w:tcW w:w="1528" w:type="dxa"/>
          </w:tcPr>
          <w:p w:rsidR="003A3B24" w:rsidRDefault="003A3B24" w:rsidP="00041812">
            <w:pPr>
              <w:pStyle w:val="TableParagraph"/>
              <w:spacing w:before="19"/>
              <w:ind w:right="390"/>
              <w:rPr>
                <w:sz w:val="16"/>
              </w:rPr>
            </w:pPr>
            <w:r>
              <w:rPr>
                <w:sz w:val="16"/>
              </w:rPr>
              <w:t>0,00</w:t>
            </w:r>
          </w:p>
        </w:tc>
        <w:tc>
          <w:tcPr>
            <w:tcW w:w="1192" w:type="dxa"/>
          </w:tcPr>
          <w:p w:rsidR="003A3B24" w:rsidRDefault="003A3B24" w:rsidP="00041812">
            <w:pPr>
              <w:pStyle w:val="TableParagraph"/>
              <w:spacing w:before="19"/>
              <w:ind w:right="306"/>
              <w:rPr>
                <w:sz w:val="16"/>
              </w:rPr>
            </w:pPr>
            <w:r>
              <w:rPr>
                <w:sz w:val="16"/>
              </w:rPr>
              <w:t>0,00</w:t>
            </w:r>
          </w:p>
        </w:tc>
        <w:tc>
          <w:tcPr>
            <w:tcW w:w="1160" w:type="dxa"/>
          </w:tcPr>
          <w:p w:rsidR="003A3B24" w:rsidRDefault="003A3B24" w:rsidP="00041812">
            <w:pPr>
              <w:pStyle w:val="TableParagraph"/>
              <w:spacing w:before="19"/>
              <w:ind w:right="48"/>
              <w:rPr>
                <w:sz w:val="16"/>
              </w:rPr>
            </w:pPr>
            <w:r>
              <w:rPr>
                <w:sz w:val="16"/>
              </w:rPr>
              <w:t>90.000,00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R0033</w:t>
            </w:r>
          </w:p>
        </w:tc>
        <w:tc>
          <w:tcPr>
            <w:tcW w:w="1222" w:type="dxa"/>
          </w:tcPr>
          <w:p w:rsidR="003A3B24" w:rsidRDefault="003A3B24" w:rsidP="00041812">
            <w:pPr>
              <w:pStyle w:val="TableParagraph"/>
              <w:ind w:left="188"/>
              <w:jc w:val="left"/>
              <w:rPr>
                <w:sz w:val="16"/>
              </w:rPr>
            </w:pPr>
            <w:r>
              <w:rPr>
                <w:sz w:val="16"/>
              </w:rPr>
              <w:t>32233</w:t>
            </w:r>
          </w:p>
        </w:tc>
        <w:tc>
          <w:tcPr>
            <w:tcW w:w="5784" w:type="dxa"/>
          </w:tcPr>
          <w:p w:rsidR="003A3B24" w:rsidRDefault="003A3B24" w:rsidP="00041812">
            <w:pPr>
              <w:pStyle w:val="TableParagraph"/>
              <w:ind w:left="383"/>
              <w:jc w:val="left"/>
              <w:rPr>
                <w:sz w:val="16"/>
              </w:rPr>
            </w:pPr>
            <w:r>
              <w:rPr>
                <w:sz w:val="16"/>
              </w:rPr>
              <w:t>Plin</w:t>
            </w:r>
          </w:p>
        </w:tc>
        <w:tc>
          <w:tcPr>
            <w:tcW w:w="1490" w:type="dxa"/>
          </w:tcPr>
          <w:p w:rsidR="003A3B24" w:rsidRDefault="003A3B24" w:rsidP="00041812">
            <w:pPr>
              <w:pStyle w:val="TableParagraph"/>
              <w:ind w:right="305"/>
              <w:rPr>
                <w:sz w:val="16"/>
              </w:rPr>
            </w:pPr>
            <w:r>
              <w:rPr>
                <w:sz w:val="16"/>
              </w:rPr>
              <w:t>55.000,00</w:t>
            </w:r>
          </w:p>
        </w:tc>
        <w:tc>
          <w:tcPr>
            <w:tcW w:w="1532" w:type="dxa"/>
          </w:tcPr>
          <w:p w:rsidR="003A3B24" w:rsidRDefault="003A3B24" w:rsidP="00041812">
            <w:pPr>
              <w:pStyle w:val="TableParagraph"/>
              <w:ind w:right="420"/>
              <w:rPr>
                <w:sz w:val="16"/>
              </w:rPr>
            </w:pPr>
            <w:r>
              <w:rPr>
                <w:sz w:val="16"/>
              </w:rPr>
              <w:t>31.043,28</w:t>
            </w:r>
          </w:p>
        </w:tc>
        <w:tc>
          <w:tcPr>
            <w:tcW w:w="1528" w:type="dxa"/>
          </w:tcPr>
          <w:p w:rsidR="003A3B24" w:rsidRDefault="003A3B24" w:rsidP="00041812">
            <w:pPr>
              <w:pStyle w:val="TableParagraph"/>
              <w:ind w:right="390"/>
              <w:rPr>
                <w:sz w:val="16"/>
              </w:rPr>
            </w:pPr>
            <w:r>
              <w:rPr>
                <w:sz w:val="16"/>
              </w:rPr>
              <w:t>0,00</w:t>
            </w:r>
          </w:p>
        </w:tc>
        <w:tc>
          <w:tcPr>
            <w:tcW w:w="1192" w:type="dxa"/>
          </w:tcPr>
          <w:p w:rsidR="003A3B24" w:rsidRDefault="003A3B24" w:rsidP="00041812">
            <w:pPr>
              <w:pStyle w:val="TableParagraph"/>
              <w:ind w:right="306"/>
              <w:rPr>
                <w:sz w:val="16"/>
              </w:rPr>
            </w:pPr>
            <w:r>
              <w:rPr>
                <w:sz w:val="16"/>
              </w:rPr>
              <w:t>0,00</w:t>
            </w:r>
          </w:p>
        </w:tc>
        <w:tc>
          <w:tcPr>
            <w:tcW w:w="1160" w:type="dxa"/>
          </w:tcPr>
          <w:p w:rsidR="003A3B24" w:rsidRDefault="003A3B24" w:rsidP="00041812">
            <w:pPr>
              <w:pStyle w:val="TableParagraph"/>
              <w:ind w:right="48"/>
              <w:rPr>
                <w:sz w:val="16"/>
              </w:rPr>
            </w:pPr>
            <w:r>
              <w:rPr>
                <w:sz w:val="16"/>
              </w:rPr>
              <w:t>55.000,00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323</w:t>
            </w:r>
          </w:p>
        </w:tc>
        <w:tc>
          <w:tcPr>
            <w:tcW w:w="5784" w:type="dxa"/>
          </w:tcPr>
          <w:p w:rsidR="003A3B24" w:rsidRDefault="003A3B24" w:rsidP="00041812">
            <w:pPr>
              <w:pStyle w:val="TableParagraph"/>
              <w:spacing w:before="19"/>
              <w:ind w:left="383"/>
              <w:jc w:val="left"/>
              <w:rPr>
                <w:b/>
                <w:sz w:val="16"/>
              </w:rPr>
            </w:pPr>
            <w:r>
              <w:rPr>
                <w:b/>
                <w:sz w:val="16"/>
              </w:rPr>
              <w:t>Rashodi za usluge</w:t>
            </w:r>
          </w:p>
        </w:tc>
        <w:tc>
          <w:tcPr>
            <w:tcW w:w="1490" w:type="dxa"/>
          </w:tcPr>
          <w:p w:rsidR="003A3B24" w:rsidRDefault="003A3B24" w:rsidP="00041812">
            <w:pPr>
              <w:pStyle w:val="TableParagraph"/>
              <w:spacing w:before="19"/>
              <w:ind w:right="305"/>
              <w:rPr>
                <w:b/>
                <w:sz w:val="16"/>
              </w:rPr>
            </w:pPr>
            <w:r>
              <w:rPr>
                <w:b/>
                <w:sz w:val="16"/>
              </w:rPr>
              <w:t>89.000,00</w:t>
            </w:r>
          </w:p>
        </w:tc>
        <w:tc>
          <w:tcPr>
            <w:tcW w:w="1532" w:type="dxa"/>
          </w:tcPr>
          <w:p w:rsidR="003A3B24" w:rsidRDefault="003A3B24" w:rsidP="00041812">
            <w:pPr>
              <w:pStyle w:val="TableParagraph"/>
              <w:spacing w:before="19"/>
              <w:ind w:right="420"/>
              <w:rPr>
                <w:b/>
                <w:sz w:val="16"/>
              </w:rPr>
            </w:pPr>
            <w:r>
              <w:rPr>
                <w:b/>
                <w:sz w:val="16"/>
              </w:rPr>
              <w:t>126.724,10</w:t>
            </w:r>
          </w:p>
        </w:tc>
        <w:tc>
          <w:tcPr>
            <w:tcW w:w="1528" w:type="dxa"/>
          </w:tcPr>
          <w:p w:rsidR="003A3B24" w:rsidRDefault="003A3B24" w:rsidP="00041812">
            <w:pPr>
              <w:pStyle w:val="TableParagraph"/>
              <w:spacing w:before="19"/>
              <w:ind w:right="390"/>
              <w:rPr>
                <w:b/>
                <w:sz w:val="16"/>
              </w:rPr>
            </w:pPr>
            <w:r>
              <w:rPr>
                <w:b/>
                <w:sz w:val="16"/>
              </w:rPr>
              <w:t>86.000,00</w:t>
            </w:r>
          </w:p>
        </w:tc>
        <w:tc>
          <w:tcPr>
            <w:tcW w:w="1192" w:type="dxa"/>
          </w:tcPr>
          <w:p w:rsidR="003A3B24" w:rsidRDefault="003A3B24" w:rsidP="00041812">
            <w:pPr>
              <w:pStyle w:val="TableParagraph"/>
              <w:spacing w:before="19"/>
              <w:ind w:right="307"/>
              <w:rPr>
                <w:b/>
                <w:sz w:val="16"/>
              </w:rPr>
            </w:pPr>
            <w:r>
              <w:rPr>
                <w:b/>
                <w:sz w:val="16"/>
              </w:rPr>
              <w:t>96,63</w:t>
            </w:r>
          </w:p>
        </w:tc>
        <w:tc>
          <w:tcPr>
            <w:tcW w:w="1160" w:type="dxa"/>
          </w:tcPr>
          <w:p w:rsidR="003A3B24" w:rsidRDefault="003A3B24" w:rsidP="00041812">
            <w:pPr>
              <w:pStyle w:val="TableParagraph"/>
              <w:spacing w:before="19"/>
              <w:ind w:right="48"/>
              <w:rPr>
                <w:b/>
                <w:sz w:val="16"/>
              </w:rPr>
            </w:pPr>
            <w:r>
              <w:rPr>
                <w:b/>
                <w:sz w:val="16"/>
              </w:rPr>
              <w:t>175.000,00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R0034</w:t>
            </w:r>
          </w:p>
        </w:tc>
        <w:tc>
          <w:tcPr>
            <w:tcW w:w="1222" w:type="dxa"/>
          </w:tcPr>
          <w:p w:rsidR="003A3B24" w:rsidRDefault="003A3B24" w:rsidP="00041812">
            <w:pPr>
              <w:pStyle w:val="TableParagraph"/>
              <w:ind w:left="188"/>
              <w:jc w:val="left"/>
              <w:rPr>
                <w:sz w:val="16"/>
              </w:rPr>
            </w:pPr>
            <w:r>
              <w:rPr>
                <w:sz w:val="16"/>
              </w:rPr>
              <w:t>32321</w:t>
            </w:r>
          </w:p>
        </w:tc>
        <w:tc>
          <w:tcPr>
            <w:tcW w:w="5784" w:type="dxa"/>
          </w:tcPr>
          <w:p w:rsidR="003A3B24" w:rsidRDefault="003A3B24" w:rsidP="00041812">
            <w:pPr>
              <w:pStyle w:val="TableParagraph"/>
              <w:ind w:left="383"/>
              <w:jc w:val="left"/>
              <w:rPr>
                <w:sz w:val="16"/>
              </w:rPr>
            </w:pPr>
            <w:r>
              <w:rPr>
                <w:sz w:val="16"/>
              </w:rPr>
              <w:t>Usluge tekućeg i investicijskog održavanja građevinskih objekata</w:t>
            </w:r>
          </w:p>
        </w:tc>
        <w:tc>
          <w:tcPr>
            <w:tcW w:w="1490" w:type="dxa"/>
          </w:tcPr>
          <w:p w:rsidR="003A3B24" w:rsidRDefault="003A3B24" w:rsidP="00041812">
            <w:pPr>
              <w:pStyle w:val="TableParagraph"/>
              <w:ind w:right="306"/>
              <w:rPr>
                <w:sz w:val="16"/>
              </w:rPr>
            </w:pPr>
            <w:r>
              <w:rPr>
                <w:sz w:val="16"/>
              </w:rPr>
              <w:t>4.000,00</w:t>
            </w:r>
          </w:p>
        </w:tc>
        <w:tc>
          <w:tcPr>
            <w:tcW w:w="1532" w:type="dxa"/>
          </w:tcPr>
          <w:p w:rsidR="003A3B24" w:rsidRDefault="003A3B24" w:rsidP="00041812">
            <w:pPr>
              <w:pStyle w:val="TableParagraph"/>
              <w:ind w:right="420"/>
              <w:rPr>
                <w:sz w:val="16"/>
              </w:rPr>
            </w:pPr>
            <w:r>
              <w:rPr>
                <w:sz w:val="16"/>
              </w:rPr>
              <w:t>22.416,50</w:t>
            </w:r>
          </w:p>
        </w:tc>
        <w:tc>
          <w:tcPr>
            <w:tcW w:w="1528" w:type="dxa"/>
          </w:tcPr>
          <w:p w:rsidR="003A3B24" w:rsidRDefault="003A3B24" w:rsidP="00041812">
            <w:pPr>
              <w:pStyle w:val="TableParagraph"/>
              <w:ind w:right="390"/>
              <w:rPr>
                <w:sz w:val="16"/>
              </w:rPr>
            </w:pPr>
            <w:r>
              <w:rPr>
                <w:sz w:val="16"/>
              </w:rPr>
              <w:t>26.000,00</w:t>
            </w:r>
          </w:p>
        </w:tc>
        <w:tc>
          <w:tcPr>
            <w:tcW w:w="1192" w:type="dxa"/>
          </w:tcPr>
          <w:p w:rsidR="003A3B24" w:rsidRDefault="003A3B24" w:rsidP="00041812">
            <w:pPr>
              <w:pStyle w:val="TableParagraph"/>
              <w:ind w:right="307"/>
              <w:rPr>
                <w:sz w:val="16"/>
              </w:rPr>
            </w:pPr>
            <w:r>
              <w:rPr>
                <w:sz w:val="16"/>
              </w:rPr>
              <w:t>650,00</w:t>
            </w:r>
          </w:p>
        </w:tc>
        <w:tc>
          <w:tcPr>
            <w:tcW w:w="1160" w:type="dxa"/>
          </w:tcPr>
          <w:p w:rsidR="003A3B24" w:rsidRDefault="003A3B24" w:rsidP="00041812">
            <w:pPr>
              <w:pStyle w:val="TableParagraph"/>
              <w:ind w:right="48"/>
              <w:rPr>
                <w:sz w:val="16"/>
              </w:rPr>
            </w:pPr>
            <w:r>
              <w:rPr>
                <w:sz w:val="16"/>
              </w:rPr>
              <w:t>30.000,00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R0035</w:t>
            </w:r>
          </w:p>
        </w:tc>
        <w:tc>
          <w:tcPr>
            <w:tcW w:w="1222" w:type="dxa"/>
          </w:tcPr>
          <w:p w:rsidR="003A3B24" w:rsidRDefault="003A3B24" w:rsidP="00041812">
            <w:pPr>
              <w:pStyle w:val="TableParagraph"/>
              <w:spacing w:before="19"/>
              <w:ind w:left="188"/>
              <w:jc w:val="left"/>
              <w:rPr>
                <w:sz w:val="16"/>
              </w:rPr>
            </w:pPr>
            <w:r>
              <w:rPr>
                <w:sz w:val="16"/>
              </w:rPr>
              <w:t>32341</w:t>
            </w:r>
          </w:p>
        </w:tc>
        <w:tc>
          <w:tcPr>
            <w:tcW w:w="5784" w:type="dxa"/>
          </w:tcPr>
          <w:p w:rsidR="003A3B24" w:rsidRDefault="003A3B24" w:rsidP="00041812">
            <w:pPr>
              <w:pStyle w:val="TableParagraph"/>
              <w:spacing w:before="19"/>
              <w:ind w:left="383"/>
              <w:jc w:val="left"/>
              <w:rPr>
                <w:sz w:val="16"/>
              </w:rPr>
            </w:pPr>
            <w:r>
              <w:rPr>
                <w:sz w:val="16"/>
              </w:rPr>
              <w:t>Opskrba vodom</w:t>
            </w:r>
          </w:p>
        </w:tc>
        <w:tc>
          <w:tcPr>
            <w:tcW w:w="1490" w:type="dxa"/>
          </w:tcPr>
          <w:p w:rsidR="003A3B24" w:rsidRDefault="003A3B24" w:rsidP="00041812">
            <w:pPr>
              <w:pStyle w:val="TableParagraph"/>
              <w:spacing w:before="19"/>
              <w:ind w:right="305"/>
              <w:rPr>
                <w:sz w:val="16"/>
              </w:rPr>
            </w:pPr>
            <w:r>
              <w:rPr>
                <w:sz w:val="16"/>
              </w:rPr>
              <w:t>15.000,00</w:t>
            </w:r>
          </w:p>
        </w:tc>
        <w:tc>
          <w:tcPr>
            <w:tcW w:w="1532" w:type="dxa"/>
          </w:tcPr>
          <w:p w:rsidR="003A3B24" w:rsidRDefault="003A3B24" w:rsidP="00041812">
            <w:pPr>
              <w:pStyle w:val="TableParagraph"/>
              <w:spacing w:before="19"/>
              <w:ind w:right="421"/>
              <w:rPr>
                <w:sz w:val="16"/>
              </w:rPr>
            </w:pPr>
            <w:r>
              <w:rPr>
                <w:sz w:val="16"/>
              </w:rPr>
              <w:t>3.234,48</w:t>
            </w:r>
          </w:p>
        </w:tc>
        <w:tc>
          <w:tcPr>
            <w:tcW w:w="1528" w:type="dxa"/>
          </w:tcPr>
          <w:p w:rsidR="003A3B24" w:rsidRDefault="003A3B24" w:rsidP="00041812">
            <w:pPr>
              <w:pStyle w:val="TableParagraph"/>
              <w:spacing w:before="19"/>
              <w:ind w:right="390"/>
              <w:rPr>
                <w:sz w:val="16"/>
              </w:rPr>
            </w:pPr>
            <w:r>
              <w:rPr>
                <w:sz w:val="16"/>
              </w:rPr>
              <w:t>0,00</w:t>
            </w:r>
          </w:p>
        </w:tc>
        <w:tc>
          <w:tcPr>
            <w:tcW w:w="1192" w:type="dxa"/>
          </w:tcPr>
          <w:p w:rsidR="003A3B24" w:rsidRDefault="003A3B24" w:rsidP="00041812">
            <w:pPr>
              <w:pStyle w:val="TableParagraph"/>
              <w:spacing w:before="19"/>
              <w:ind w:right="306"/>
              <w:rPr>
                <w:sz w:val="16"/>
              </w:rPr>
            </w:pPr>
            <w:r>
              <w:rPr>
                <w:sz w:val="16"/>
              </w:rPr>
              <w:t>0,00</w:t>
            </w:r>
          </w:p>
        </w:tc>
        <w:tc>
          <w:tcPr>
            <w:tcW w:w="1160" w:type="dxa"/>
          </w:tcPr>
          <w:p w:rsidR="003A3B24" w:rsidRDefault="003A3B24" w:rsidP="00041812">
            <w:pPr>
              <w:pStyle w:val="TableParagraph"/>
              <w:spacing w:before="19"/>
              <w:ind w:right="48"/>
              <w:rPr>
                <w:sz w:val="16"/>
              </w:rPr>
            </w:pPr>
            <w:r>
              <w:rPr>
                <w:sz w:val="16"/>
              </w:rPr>
              <w:t>15.000,00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R0036</w:t>
            </w:r>
          </w:p>
        </w:tc>
        <w:tc>
          <w:tcPr>
            <w:tcW w:w="1222" w:type="dxa"/>
          </w:tcPr>
          <w:p w:rsidR="003A3B24" w:rsidRDefault="003A3B24" w:rsidP="00041812">
            <w:pPr>
              <w:pStyle w:val="TableParagraph"/>
              <w:ind w:left="188"/>
              <w:jc w:val="left"/>
              <w:rPr>
                <w:sz w:val="16"/>
              </w:rPr>
            </w:pPr>
            <w:r>
              <w:rPr>
                <w:sz w:val="16"/>
              </w:rPr>
              <w:t>32349</w:t>
            </w:r>
          </w:p>
        </w:tc>
        <w:tc>
          <w:tcPr>
            <w:tcW w:w="5784" w:type="dxa"/>
          </w:tcPr>
          <w:p w:rsidR="003A3B24" w:rsidRDefault="003A3B24" w:rsidP="00041812">
            <w:pPr>
              <w:pStyle w:val="TableParagraph"/>
              <w:ind w:left="383"/>
              <w:jc w:val="left"/>
              <w:rPr>
                <w:sz w:val="16"/>
              </w:rPr>
            </w:pPr>
            <w:r>
              <w:rPr>
                <w:sz w:val="16"/>
              </w:rPr>
              <w:t>Ostale komunalne usluge</w:t>
            </w:r>
          </w:p>
        </w:tc>
        <w:tc>
          <w:tcPr>
            <w:tcW w:w="1490" w:type="dxa"/>
          </w:tcPr>
          <w:p w:rsidR="003A3B24" w:rsidRDefault="003A3B24" w:rsidP="00041812">
            <w:pPr>
              <w:pStyle w:val="TableParagraph"/>
              <w:ind w:right="305"/>
              <w:rPr>
                <w:sz w:val="16"/>
              </w:rPr>
            </w:pPr>
            <w:r>
              <w:rPr>
                <w:sz w:val="16"/>
              </w:rPr>
              <w:t>70.000,00</w:t>
            </w:r>
          </w:p>
        </w:tc>
        <w:tc>
          <w:tcPr>
            <w:tcW w:w="1532" w:type="dxa"/>
          </w:tcPr>
          <w:p w:rsidR="003A3B24" w:rsidRDefault="003A3B24" w:rsidP="00041812">
            <w:pPr>
              <w:pStyle w:val="TableParagraph"/>
              <w:ind w:right="420"/>
              <w:rPr>
                <w:sz w:val="16"/>
              </w:rPr>
            </w:pPr>
            <w:r>
              <w:rPr>
                <w:sz w:val="16"/>
              </w:rPr>
              <w:t>101.073,12</w:t>
            </w:r>
          </w:p>
        </w:tc>
        <w:tc>
          <w:tcPr>
            <w:tcW w:w="1528" w:type="dxa"/>
          </w:tcPr>
          <w:p w:rsidR="003A3B24" w:rsidRDefault="003A3B24" w:rsidP="00041812">
            <w:pPr>
              <w:pStyle w:val="TableParagraph"/>
              <w:ind w:right="390"/>
              <w:rPr>
                <w:sz w:val="16"/>
              </w:rPr>
            </w:pPr>
            <w:r>
              <w:rPr>
                <w:sz w:val="16"/>
              </w:rPr>
              <w:t>60.000,00</w:t>
            </w:r>
          </w:p>
        </w:tc>
        <w:tc>
          <w:tcPr>
            <w:tcW w:w="1192" w:type="dxa"/>
          </w:tcPr>
          <w:p w:rsidR="003A3B24" w:rsidRDefault="003A3B24" w:rsidP="00041812">
            <w:pPr>
              <w:pStyle w:val="TableParagraph"/>
              <w:ind w:right="307"/>
              <w:rPr>
                <w:sz w:val="16"/>
              </w:rPr>
            </w:pPr>
            <w:r>
              <w:rPr>
                <w:sz w:val="16"/>
              </w:rPr>
              <w:t>85,71</w:t>
            </w:r>
          </w:p>
        </w:tc>
        <w:tc>
          <w:tcPr>
            <w:tcW w:w="1160" w:type="dxa"/>
          </w:tcPr>
          <w:p w:rsidR="003A3B24" w:rsidRDefault="003A3B24" w:rsidP="00041812">
            <w:pPr>
              <w:pStyle w:val="TableParagraph"/>
              <w:ind w:right="48"/>
              <w:rPr>
                <w:sz w:val="16"/>
              </w:rPr>
            </w:pPr>
            <w:r>
              <w:rPr>
                <w:sz w:val="16"/>
              </w:rPr>
              <w:t>130.000,00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329</w:t>
            </w:r>
          </w:p>
        </w:tc>
        <w:tc>
          <w:tcPr>
            <w:tcW w:w="5784" w:type="dxa"/>
          </w:tcPr>
          <w:p w:rsidR="003A3B24" w:rsidRDefault="003A3B24" w:rsidP="00041812">
            <w:pPr>
              <w:pStyle w:val="TableParagraph"/>
              <w:ind w:left="383"/>
              <w:jc w:val="left"/>
              <w:rPr>
                <w:b/>
                <w:sz w:val="16"/>
              </w:rPr>
            </w:pPr>
            <w:r>
              <w:rPr>
                <w:b/>
                <w:sz w:val="16"/>
              </w:rPr>
              <w:t>Ostali nespomenuti rashodi poslovanja</w:t>
            </w:r>
          </w:p>
        </w:tc>
        <w:tc>
          <w:tcPr>
            <w:tcW w:w="1490" w:type="dxa"/>
          </w:tcPr>
          <w:p w:rsidR="003A3B24" w:rsidRDefault="003A3B24" w:rsidP="00041812">
            <w:pPr>
              <w:pStyle w:val="TableParagraph"/>
              <w:ind w:right="305"/>
              <w:rPr>
                <w:b/>
                <w:sz w:val="16"/>
              </w:rPr>
            </w:pPr>
            <w:r>
              <w:rPr>
                <w:b/>
                <w:sz w:val="16"/>
              </w:rPr>
              <w:t>29.000,00</w:t>
            </w:r>
          </w:p>
        </w:tc>
        <w:tc>
          <w:tcPr>
            <w:tcW w:w="1532" w:type="dxa"/>
          </w:tcPr>
          <w:p w:rsidR="003A3B24" w:rsidRDefault="003A3B24" w:rsidP="00041812">
            <w:pPr>
              <w:pStyle w:val="TableParagraph"/>
              <w:ind w:right="420"/>
              <w:rPr>
                <w:b/>
                <w:sz w:val="16"/>
              </w:rPr>
            </w:pPr>
            <w:r>
              <w:rPr>
                <w:b/>
                <w:sz w:val="16"/>
              </w:rPr>
              <w:t>29.404,63</w:t>
            </w:r>
          </w:p>
        </w:tc>
        <w:tc>
          <w:tcPr>
            <w:tcW w:w="1528" w:type="dxa"/>
          </w:tcPr>
          <w:p w:rsidR="003A3B24" w:rsidRDefault="003A3B24" w:rsidP="00041812">
            <w:pPr>
              <w:pStyle w:val="TableParagraph"/>
              <w:ind w:right="391"/>
              <w:rPr>
                <w:b/>
                <w:sz w:val="16"/>
              </w:rPr>
            </w:pPr>
            <w:r>
              <w:rPr>
                <w:b/>
                <w:sz w:val="16"/>
              </w:rPr>
              <w:t>500,00</w:t>
            </w:r>
          </w:p>
        </w:tc>
        <w:tc>
          <w:tcPr>
            <w:tcW w:w="1192" w:type="dxa"/>
          </w:tcPr>
          <w:p w:rsidR="003A3B24" w:rsidRDefault="003A3B24" w:rsidP="00041812">
            <w:pPr>
              <w:pStyle w:val="TableParagraph"/>
              <w:ind w:right="306"/>
              <w:rPr>
                <w:b/>
                <w:sz w:val="16"/>
              </w:rPr>
            </w:pPr>
            <w:r>
              <w:rPr>
                <w:b/>
                <w:sz w:val="16"/>
              </w:rPr>
              <w:t>1,72</w:t>
            </w:r>
          </w:p>
        </w:tc>
        <w:tc>
          <w:tcPr>
            <w:tcW w:w="1160" w:type="dxa"/>
          </w:tcPr>
          <w:p w:rsidR="003A3B24" w:rsidRDefault="003A3B24" w:rsidP="00041812">
            <w:pPr>
              <w:pStyle w:val="TableParagraph"/>
              <w:ind w:right="48"/>
              <w:rPr>
                <w:b/>
                <w:sz w:val="16"/>
              </w:rPr>
            </w:pPr>
            <w:r>
              <w:rPr>
                <w:b/>
                <w:sz w:val="16"/>
              </w:rPr>
              <w:t>29.500,00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R0037</w:t>
            </w:r>
          </w:p>
        </w:tc>
        <w:tc>
          <w:tcPr>
            <w:tcW w:w="1222" w:type="dxa"/>
          </w:tcPr>
          <w:p w:rsidR="003A3B24" w:rsidRDefault="003A3B24" w:rsidP="00041812">
            <w:pPr>
              <w:pStyle w:val="TableParagraph"/>
              <w:spacing w:before="19" w:line="164" w:lineRule="exact"/>
              <w:ind w:left="188"/>
              <w:jc w:val="left"/>
              <w:rPr>
                <w:sz w:val="16"/>
              </w:rPr>
            </w:pPr>
            <w:r>
              <w:rPr>
                <w:sz w:val="16"/>
              </w:rPr>
              <w:t>32922</w:t>
            </w:r>
          </w:p>
        </w:tc>
        <w:tc>
          <w:tcPr>
            <w:tcW w:w="5784" w:type="dxa"/>
          </w:tcPr>
          <w:p w:rsidR="003A3B24" w:rsidRDefault="003A3B24" w:rsidP="00041812">
            <w:pPr>
              <w:pStyle w:val="TableParagraph"/>
              <w:spacing w:before="19" w:line="164" w:lineRule="exact"/>
              <w:ind w:left="383"/>
              <w:jc w:val="left"/>
              <w:rPr>
                <w:sz w:val="16"/>
              </w:rPr>
            </w:pPr>
            <w:r>
              <w:rPr>
                <w:sz w:val="16"/>
              </w:rPr>
              <w:t>Premija osiguranja ostale imovine</w:t>
            </w:r>
          </w:p>
        </w:tc>
        <w:tc>
          <w:tcPr>
            <w:tcW w:w="1490" w:type="dxa"/>
          </w:tcPr>
          <w:p w:rsidR="003A3B24" w:rsidRDefault="003A3B24" w:rsidP="00041812">
            <w:pPr>
              <w:pStyle w:val="TableParagraph"/>
              <w:spacing w:before="19" w:line="164" w:lineRule="exact"/>
              <w:ind w:right="305"/>
              <w:rPr>
                <w:sz w:val="16"/>
              </w:rPr>
            </w:pPr>
            <w:r>
              <w:rPr>
                <w:sz w:val="16"/>
              </w:rPr>
              <w:t>29.000,00</w:t>
            </w:r>
          </w:p>
        </w:tc>
        <w:tc>
          <w:tcPr>
            <w:tcW w:w="1532" w:type="dxa"/>
          </w:tcPr>
          <w:p w:rsidR="003A3B24" w:rsidRDefault="003A3B24" w:rsidP="00041812">
            <w:pPr>
              <w:pStyle w:val="TableParagraph"/>
              <w:spacing w:before="19" w:line="164" w:lineRule="exact"/>
              <w:ind w:right="420"/>
              <w:rPr>
                <w:sz w:val="16"/>
              </w:rPr>
            </w:pPr>
            <w:r>
              <w:rPr>
                <w:sz w:val="16"/>
              </w:rPr>
              <w:t>29.404,63</w:t>
            </w:r>
          </w:p>
        </w:tc>
        <w:tc>
          <w:tcPr>
            <w:tcW w:w="1528" w:type="dxa"/>
          </w:tcPr>
          <w:p w:rsidR="003A3B24" w:rsidRDefault="003A3B24" w:rsidP="00041812">
            <w:pPr>
              <w:pStyle w:val="TableParagraph"/>
              <w:spacing w:before="19" w:line="164" w:lineRule="exact"/>
              <w:ind w:right="391"/>
              <w:rPr>
                <w:sz w:val="16"/>
              </w:rPr>
            </w:pPr>
            <w:r>
              <w:rPr>
                <w:sz w:val="16"/>
              </w:rPr>
              <w:t>500,00</w:t>
            </w:r>
          </w:p>
        </w:tc>
        <w:tc>
          <w:tcPr>
            <w:tcW w:w="1192" w:type="dxa"/>
          </w:tcPr>
          <w:p w:rsidR="003A3B24" w:rsidRDefault="003A3B24" w:rsidP="00041812">
            <w:pPr>
              <w:pStyle w:val="TableParagraph"/>
              <w:spacing w:before="19" w:line="164" w:lineRule="exact"/>
              <w:ind w:right="306"/>
              <w:rPr>
                <w:sz w:val="16"/>
              </w:rPr>
            </w:pPr>
            <w:r>
              <w:rPr>
                <w:sz w:val="16"/>
              </w:rPr>
              <w:t>1,72</w:t>
            </w:r>
          </w:p>
        </w:tc>
        <w:tc>
          <w:tcPr>
            <w:tcW w:w="1160" w:type="dxa"/>
          </w:tcPr>
          <w:p w:rsidR="003A3B24" w:rsidRDefault="003A3B24" w:rsidP="00041812">
            <w:pPr>
              <w:pStyle w:val="TableParagraph"/>
              <w:spacing w:before="19" w:line="164" w:lineRule="exact"/>
              <w:ind w:right="48"/>
              <w:rPr>
                <w:sz w:val="16"/>
              </w:rPr>
            </w:pPr>
            <w:r>
              <w:rPr>
                <w:sz w:val="16"/>
              </w:rPr>
              <w:t>29.500,00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240"/>
        <w:gridCol w:w="2035"/>
        <w:gridCol w:w="1488"/>
        <w:gridCol w:w="1573"/>
        <w:gridCol w:w="1192"/>
        <w:gridCol w:w="1160"/>
      </w:tblGrid>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A100105</w:t>
            </w:r>
          </w:p>
        </w:tc>
        <w:tc>
          <w:tcPr>
            <w:tcW w:w="5240" w:type="dxa"/>
            <w:shd w:val="clear" w:color="auto" w:fill="E0E0FF"/>
          </w:tcPr>
          <w:p w:rsidR="003A3B24" w:rsidRDefault="003A3B24" w:rsidP="00041812">
            <w:pPr>
              <w:pStyle w:val="TableParagraph"/>
              <w:ind w:left="383"/>
              <w:jc w:val="left"/>
              <w:rPr>
                <w:b/>
                <w:sz w:val="16"/>
              </w:rPr>
            </w:pPr>
            <w:r>
              <w:rPr>
                <w:b/>
                <w:sz w:val="16"/>
              </w:rPr>
              <w:t>Geotermalni izvori d.o.o</w:t>
            </w:r>
          </w:p>
        </w:tc>
        <w:tc>
          <w:tcPr>
            <w:tcW w:w="2035" w:type="dxa"/>
            <w:shd w:val="clear" w:color="auto" w:fill="E0E0FF"/>
          </w:tcPr>
          <w:p w:rsidR="003A3B24" w:rsidRDefault="003A3B24" w:rsidP="00041812">
            <w:pPr>
              <w:pStyle w:val="TableParagraph"/>
              <w:ind w:right="306"/>
              <w:rPr>
                <w:b/>
                <w:sz w:val="16"/>
              </w:rPr>
            </w:pPr>
            <w:r>
              <w:rPr>
                <w:b/>
                <w:sz w:val="16"/>
              </w:rPr>
              <w:t>100.000,00</w:t>
            </w:r>
          </w:p>
        </w:tc>
        <w:tc>
          <w:tcPr>
            <w:tcW w:w="1488" w:type="dxa"/>
            <w:shd w:val="clear" w:color="auto" w:fill="E0E0FF"/>
          </w:tcPr>
          <w:p w:rsidR="003A3B24" w:rsidRDefault="003A3B24" w:rsidP="00041812">
            <w:pPr>
              <w:pStyle w:val="TableParagraph"/>
              <w:ind w:left="307"/>
              <w:jc w:val="left"/>
              <w:rPr>
                <w:b/>
                <w:sz w:val="16"/>
              </w:rPr>
            </w:pPr>
            <w:r>
              <w:rPr>
                <w:b/>
                <w:sz w:val="16"/>
              </w:rPr>
              <w:t>180.000,00</w:t>
            </w:r>
          </w:p>
        </w:tc>
        <w:tc>
          <w:tcPr>
            <w:tcW w:w="1573" w:type="dxa"/>
            <w:shd w:val="clear" w:color="auto" w:fill="E0E0FF"/>
          </w:tcPr>
          <w:p w:rsidR="003A3B24" w:rsidRDefault="003A3B24" w:rsidP="00041812">
            <w:pPr>
              <w:pStyle w:val="TableParagraph"/>
              <w:ind w:left="290" w:right="305"/>
              <w:jc w:val="center"/>
              <w:rPr>
                <w:b/>
                <w:sz w:val="16"/>
              </w:rPr>
            </w:pPr>
            <w:r>
              <w:rPr>
                <w:b/>
                <w:sz w:val="16"/>
              </w:rPr>
              <w:t>100.000,00</w:t>
            </w:r>
          </w:p>
        </w:tc>
        <w:tc>
          <w:tcPr>
            <w:tcW w:w="1192" w:type="dxa"/>
            <w:shd w:val="clear" w:color="auto" w:fill="E0E0FF"/>
          </w:tcPr>
          <w:p w:rsidR="003A3B24" w:rsidRDefault="003A3B24" w:rsidP="00041812">
            <w:pPr>
              <w:pStyle w:val="TableParagraph"/>
              <w:ind w:right="309"/>
              <w:rPr>
                <w:b/>
                <w:sz w:val="16"/>
              </w:rPr>
            </w:pPr>
            <w:r>
              <w:rPr>
                <w:b/>
                <w:sz w:val="16"/>
              </w:rPr>
              <w:t>100,00</w:t>
            </w:r>
          </w:p>
        </w:tc>
        <w:tc>
          <w:tcPr>
            <w:tcW w:w="1160" w:type="dxa"/>
            <w:shd w:val="clear" w:color="auto" w:fill="E0E0FF"/>
          </w:tcPr>
          <w:p w:rsidR="003A3B24" w:rsidRDefault="003A3B24" w:rsidP="00041812">
            <w:pPr>
              <w:pStyle w:val="TableParagraph"/>
              <w:ind w:right="50"/>
              <w:rPr>
                <w:b/>
                <w:sz w:val="16"/>
              </w:rPr>
            </w:pPr>
            <w:r>
              <w:rPr>
                <w:b/>
                <w:sz w:val="16"/>
              </w:rPr>
              <w:t>200.000,00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04</w:t>
            </w:r>
          </w:p>
        </w:tc>
        <w:tc>
          <w:tcPr>
            <w:tcW w:w="5240" w:type="dxa"/>
            <w:shd w:val="clear" w:color="auto" w:fill="5BACFF"/>
          </w:tcPr>
          <w:p w:rsidR="003A3B24" w:rsidRDefault="003A3B24" w:rsidP="00041812">
            <w:pPr>
              <w:pStyle w:val="TableParagraph"/>
              <w:spacing w:before="86"/>
              <w:ind w:left="383"/>
              <w:jc w:val="left"/>
              <w:rPr>
                <w:b/>
                <w:sz w:val="16"/>
              </w:rPr>
            </w:pPr>
            <w:r>
              <w:rPr>
                <w:b/>
                <w:sz w:val="16"/>
              </w:rPr>
              <w:t>Ekonomski poslovi</w:t>
            </w:r>
          </w:p>
        </w:tc>
        <w:tc>
          <w:tcPr>
            <w:tcW w:w="2035" w:type="dxa"/>
            <w:shd w:val="clear" w:color="auto" w:fill="5BACFF"/>
          </w:tcPr>
          <w:p w:rsidR="003A3B24" w:rsidRDefault="003A3B24" w:rsidP="00041812">
            <w:pPr>
              <w:pStyle w:val="TableParagraph"/>
              <w:spacing w:before="86"/>
              <w:ind w:right="306"/>
              <w:rPr>
                <w:b/>
                <w:sz w:val="16"/>
              </w:rPr>
            </w:pPr>
            <w:r>
              <w:rPr>
                <w:b/>
                <w:sz w:val="16"/>
              </w:rPr>
              <w:t>100.000,00</w:t>
            </w:r>
          </w:p>
        </w:tc>
        <w:tc>
          <w:tcPr>
            <w:tcW w:w="1488" w:type="dxa"/>
            <w:shd w:val="clear" w:color="auto" w:fill="5BACFF"/>
          </w:tcPr>
          <w:p w:rsidR="003A3B24" w:rsidRDefault="003A3B24" w:rsidP="00041812">
            <w:pPr>
              <w:pStyle w:val="TableParagraph"/>
              <w:spacing w:before="86"/>
              <w:ind w:left="307"/>
              <w:jc w:val="left"/>
              <w:rPr>
                <w:b/>
                <w:sz w:val="16"/>
              </w:rPr>
            </w:pPr>
            <w:r>
              <w:rPr>
                <w:b/>
                <w:sz w:val="16"/>
              </w:rPr>
              <w:t>180.000,00</w:t>
            </w:r>
          </w:p>
        </w:tc>
        <w:tc>
          <w:tcPr>
            <w:tcW w:w="1573" w:type="dxa"/>
            <w:shd w:val="clear" w:color="auto" w:fill="5BACFF"/>
          </w:tcPr>
          <w:p w:rsidR="003A3B24" w:rsidRDefault="003A3B24" w:rsidP="00041812">
            <w:pPr>
              <w:pStyle w:val="TableParagraph"/>
              <w:spacing w:before="86"/>
              <w:ind w:left="290" w:right="305"/>
              <w:jc w:val="center"/>
              <w:rPr>
                <w:b/>
                <w:sz w:val="16"/>
              </w:rPr>
            </w:pPr>
            <w:r>
              <w:rPr>
                <w:b/>
                <w:sz w:val="16"/>
              </w:rPr>
              <w:t>100.000,00</w:t>
            </w:r>
          </w:p>
        </w:tc>
        <w:tc>
          <w:tcPr>
            <w:tcW w:w="1192" w:type="dxa"/>
            <w:shd w:val="clear" w:color="auto" w:fill="5BACFF"/>
          </w:tcPr>
          <w:p w:rsidR="003A3B24" w:rsidRDefault="003A3B24" w:rsidP="00041812">
            <w:pPr>
              <w:pStyle w:val="TableParagraph"/>
              <w:spacing w:before="86"/>
              <w:ind w:right="309"/>
              <w:rPr>
                <w:b/>
                <w:sz w:val="16"/>
              </w:rPr>
            </w:pPr>
            <w:r>
              <w:rPr>
                <w:b/>
                <w:sz w:val="16"/>
              </w:rPr>
              <w:t>100,00</w:t>
            </w:r>
          </w:p>
        </w:tc>
        <w:tc>
          <w:tcPr>
            <w:tcW w:w="1160" w:type="dxa"/>
            <w:shd w:val="clear" w:color="auto" w:fill="5BACFF"/>
          </w:tcPr>
          <w:p w:rsidR="003A3B24" w:rsidRDefault="003A3B24" w:rsidP="00041812">
            <w:pPr>
              <w:pStyle w:val="TableParagraph"/>
              <w:spacing w:before="86"/>
              <w:ind w:right="50"/>
              <w:rPr>
                <w:b/>
                <w:sz w:val="16"/>
              </w:rPr>
            </w:pPr>
            <w:r>
              <w:rPr>
                <w:b/>
                <w:sz w:val="16"/>
              </w:rPr>
              <w:t>200.000,00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041</w:t>
            </w:r>
          </w:p>
        </w:tc>
        <w:tc>
          <w:tcPr>
            <w:tcW w:w="5240" w:type="dxa"/>
            <w:shd w:val="clear" w:color="auto" w:fill="63CDFF"/>
          </w:tcPr>
          <w:p w:rsidR="003A3B24" w:rsidRDefault="003A3B24" w:rsidP="00041812">
            <w:pPr>
              <w:pStyle w:val="TableParagraph"/>
              <w:spacing w:before="85"/>
              <w:ind w:left="383"/>
              <w:jc w:val="left"/>
              <w:rPr>
                <w:b/>
                <w:sz w:val="16"/>
              </w:rPr>
            </w:pPr>
            <w:r>
              <w:rPr>
                <w:b/>
                <w:sz w:val="16"/>
              </w:rPr>
              <w:t>"Opći ekonomski, trgovački i poslovi vezani uz rad"</w:t>
            </w:r>
          </w:p>
        </w:tc>
        <w:tc>
          <w:tcPr>
            <w:tcW w:w="2035" w:type="dxa"/>
            <w:shd w:val="clear" w:color="auto" w:fill="63CDFF"/>
          </w:tcPr>
          <w:p w:rsidR="003A3B24" w:rsidRDefault="003A3B24" w:rsidP="00041812">
            <w:pPr>
              <w:pStyle w:val="TableParagraph"/>
              <w:spacing w:before="85"/>
              <w:ind w:right="306"/>
              <w:rPr>
                <w:b/>
                <w:sz w:val="16"/>
              </w:rPr>
            </w:pPr>
            <w:r>
              <w:rPr>
                <w:b/>
                <w:sz w:val="16"/>
              </w:rPr>
              <w:t>100.000,00</w:t>
            </w:r>
          </w:p>
        </w:tc>
        <w:tc>
          <w:tcPr>
            <w:tcW w:w="1488" w:type="dxa"/>
            <w:shd w:val="clear" w:color="auto" w:fill="63CDFF"/>
          </w:tcPr>
          <w:p w:rsidR="003A3B24" w:rsidRDefault="003A3B24" w:rsidP="00041812">
            <w:pPr>
              <w:pStyle w:val="TableParagraph"/>
              <w:spacing w:before="85"/>
              <w:ind w:left="307"/>
              <w:jc w:val="left"/>
              <w:rPr>
                <w:b/>
                <w:sz w:val="16"/>
              </w:rPr>
            </w:pPr>
            <w:r>
              <w:rPr>
                <w:b/>
                <w:sz w:val="16"/>
              </w:rPr>
              <w:t>180.000,00</w:t>
            </w:r>
          </w:p>
        </w:tc>
        <w:tc>
          <w:tcPr>
            <w:tcW w:w="1573" w:type="dxa"/>
            <w:shd w:val="clear" w:color="auto" w:fill="63CDFF"/>
          </w:tcPr>
          <w:p w:rsidR="003A3B24" w:rsidRDefault="003A3B24" w:rsidP="00041812">
            <w:pPr>
              <w:pStyle w:val="TableParagraph"/>
              <w:spacing w:before="85"/>
              <w:ind w:left="290" w:right="305"/>
              <w:jc w:val="center"/>
              <w:rPr>
                <w:b/>
                <w:sz w:val="16"/>
              </w:rPr>
            </w:pPr>
            <w:r>
              <w:rPr>
                <w:b/>
                <w:sz w:val="16"/>
              </w:rPr>
              <w:t>100.000,00</w:t>
            </w:r>
          </w:p>
        </w:tc>
        <w:tc>
          <w:tcPr>
            <w:tcW w:w="1192" w:type="dxa"/>
            <w:shd w:val="clear" w:color="auto" w:fill="63CDFF"/>
          </w:tcPr>
          <w:p w:rsidR="003A3B24" w:rsidRDefault="003A3B24" w:rsidP="00041812">
            <w:pPr>
              <w:pStyle w:val="TableParagraph"/>
              <w:spacing w:before="85"/>
              <w:ind w:right="309"/>
              <w:rPr>
                <w:b/>
                <w:sz w:val="16"/>
              </w:rPr>
            </w:pPr>
            <w:r>
              <w:rPr>
                <w:b/>
                <w:sz w:val="16"/>
              </w:rPr>
              <w:t>100,00</w:t>
            </w:r>
          </w:p>
        </w:tc>
        <w:tc>
          <w:tcPr>
            <w:tcW w:w="1160" w:type="dxa"/>
            <w:shd w:val="clear" w:color="auto" w:fill="63CDFF"/>
          </w:tcPr>
          <w:p w:rsidR="003A3B24" w:rsidRDefault="003A3B24" w:rsidP="00041812">
            <w:pPr>
              <w:pStyle w:val="TableParagraph"/>
              <w:spacing w:before="85"/>
              <w:ind w:right="50"/>
              <w:rPr>
                <w:b/>
                <w:sz w:val="16"/>
              </w:rPr>
            </w:pPr>
            <w:r>
              <w:rPr>
                <w:b/>
                <w:sz w:val="16"/>
              </w:rPr>
              <w:t>200.000,00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0411</w:t>
            </w:r>
          </w:p>
        </w:tc>
        <w:tc>
          <w:tcPr>
            <w:tcW w:w="5240" w:type="dxa"/>
            <w:shd w:val="clear" w:color="auto" w:fill="B8E9FF"/>
          </w:tcPr>
          <w:p w:rsidR="003A3B24" w:rsidRDefault="003A3B24" w:rsidP="00041812">
            <w:pPr>
              <w:pStyle w:val="TableParagraph"/>
              <w:spacing w:before="85"/>
              <w:ind w:left="383"/>
              <w:jc w:val="left"/>
              <w:rPr>
                <w:b/>
                <w:sz w:val="16"/>
              </w:rPr>
            </w:pPr>
            <w:r>
              <w:rPr>
                <w:b/>
                <w:sz w:val="16"/>
              </w:rPr>
              <w:t>Opći ekonomski i trgovački poslovi</w:t>
            </w:r>
          </w:p>
        </w:tc>
        <w:tc>
          <w:tcPr>
            <w:tcW w:w="2035" w:type="dxa"/>
            <w:shd w:val="clear" w:color="auto" w:fill="B8E9FF"/>
          </w:tcPr>
          <w:p w:rsidR="003A3B24" w:rsidRDefault="003A3B24" w:rsidP="00041812">
            <w:pPr>
              <w:pStyle w:val="TableParagraph"/>
              <w:spacing w:before="85"/>
              <w:ind w:right="306"/>
              <w:rPr>
                <w:b/>
                <w:sz w:val="16"/>
              </w:rPr>
            </w:pPr>
            <w:r>
              <w:rPr>
                <w:b/>
                <w:sz w:val="16"/>
              </w:rPr>
              <w:t>100.000,00</w:t>
            </w:r>
          </w:p>
        </w:tc>
        <w:tc>
          <w:tcPr>
            <w:tcW w:w="1488" w:type="dxa"/>
            <w:shd w:val="clear" w:color="auto" w:fill="B8E9FF"/>
          </w:tcPr>
          <w:p w:rsidR="003A3B24" w:rsidRDefault="003A3B24" w:rsidP="00041812">
            <w:pPr>
              <w:pStyle w:val="TableParagraph"/>
              <w:spacing w:before="85"/>
              <w:ind w:left="307"/>
              <w:jc w:val="left"/>
              <w:rPr>
                <w:b/>
                <w:sz w:val="16"/>
              </w:rPr>
            </w:pPr>
            <w:r>
              <w:rPr>
                <w:b/>
                <w:sz w:val="16"/>
              </w:rPr>
              <w:t>180.000,00</w:t>
            </w:r>
          </w:p>
        </w:tc>
        <w:tc>
          <w:tcPr>
            <w:tcW w:w="1573" w:type="dxa"/>
            <w:shd w:val="clear" w:color="auto" w:fill="B8E9FF"/>
          </w:tcPr>
          <w:p w:rsidR="003A3B24" w:rsidRDefault="003A3B24" w:rsidP="00041812">
            <w:pPr>
              <w:pStyle w:val="TableParagraph"/>
              <w:spacing w:before="85"/>
              <w:ind w:left="290" w:right="305"/>
              <w:jc w:val="center"/>
              <w:rPr>
                <w:b/>
                <w:sz w:val="16"/>
              </w:rPr>
            </w:pPr>
            <w:r>
              <w:rPr>
                <w:b/>
                <w:sz w:val="16"/>
              </w:rPr>
              <w:t>100.000,00</w:t>
            </w:r>
          </w:p>
        </w:tc>
        <w:tc>
          <w:tcPr>
            <w:tcW w:w="1192" w:type="dxa"/>
            <w:shd w:val="clear" w:color="auto" w:fill="B8E9FF"/>
          </w:tcPr>
          <w:p w:rsidR="003A3B24" w:rsidRDefault="003A3B24" w:rsidP="00041812">
            <w:pPr>
              <w:pStyle w:val="TableParagraph"/>
              <w:spacing w:before="85"/>
              <w:ind w:right="309"/>
              <w:rPr>
                <w:b/>
                <w:sz w:val="16"/>
              </w:rPr>
            </w:pPr>
            <w:r>
              <w:rPr>
                <w:b/>
                <w:sz w:val="16"/>
              </w:rPr>
              <w:t>100,00</w:t>
            </w:r>
          </w:p>
        </w:tc>
        <w:tc>
          <w:tcPr>
            <w:tcW w:w="1160" w:type="dxa"/>
            <w:shd w:val="clear" w:color="auto" w:fill="B8E9FF"/>
          </w:tcPr>
          <w:p w:rsidR="003A3B24" w:rsidRDefault="003A3B24" w:rsidP="00041812">
            <w:pPr>
              <w:pStyle w:val="TableParagraph"/>
              <w:spacing w:before="85"/>
              <w:ind w:right="50"/>
              <w:rPr>
                <w:b/>
                <w:sz w:val="16"/>
              </w:rPr>
            </w:pPr>
            <w:r>
              <w:rPr>
                <w:b/>
                <w:sz w:val="16"/>
              </w:rPr>
              <w:t>200.000,00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40"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35" w:type="dxa"/>
            <w:shd w:val="clear" w:color="auto" w:fill="FDDE01"/>
          </w:tcPr>
          <w:p w:rsidR="003A3B24" w:rsidRDefault="003A3B24" w:rsidP="00041812">
            <w:pPr>
              <w:pStyle w:val="TableParagraph"/>
              <w:spacing w:before="17"/>
              <w:ind w:right="306"/>
              <w:rPr>
                <w:b/>
                <w:sz w:val="16"/>
              </w:rPr>
            </w:pPr>
            <w:r>
              <w:rPr>
                <w:b/>
                <w:sz w:val="16"/>
              </w:rPr>
              <w:t>100.000,00</w:t>
            </w:r>
          </w:p>
        </w:tc>
        <w:tc>
          <w:tcPr>
            <w:tcW w:w="1488" w:type="dxa"/>
            <w:shd w:val="clear" w:color="auto" w:fill="FDDE01"/>
          </w:tcPr>
          <w:p w:rsidR="003A3B24" w:rsidRDefault="003A3B24" w:rsidP="00041812">
            <w:pPr>
              <w:pStyle w:val="TableParagraph"/>
              <w:spacing w:before="17"/>
              <w:ind w:left="307"/>
              <w:jc w:val="left"/>
              <w:rPr>
                <w:b/>
                <w:sz w:val="16"/>
              </w:rPr>
            </w:pPr>
            <w:r>
              <w:rPr>
                <w:b/>
                <w:sz w:val="16"/>
              </w:rPr>
              <w:t>180.000,00</w:t>
            </w:r>
          </w:p>
        </w:tc>
        <w:tc>
          <w:tcPr>
            <w:tcW w:w="1573" w:type="dxa"/>
            <w:shd w:val="clear" w:color="auto" w:fill="FDDE01"/>
          </w:tcPr>
          <w:p w:rsidR="003A3B24" w:rsidRDefault="003A3B24" w:rsidP="00041812">
            <w:pPr>
              <w:pStyle w:val="TableParagraph"/>
              <w:spacing w:before="17"/>
              <w:ind w:left="290" w:right="305"/>
              <w:jc w:val="center"/>
              <w:rPr>
                <w:b/>
                <w:sz w:val="16"/>
              </w:rPr>
            </w:pPr>
            <w:r>
              <w:rPr>
                <w:b/>
                <w:sz w:val="16"/>
              </w:rPr>
              <w:t>100.000,00</w:t>
            </w:r>
          </w:p>
        </w:tc>
        <w:tc>
          <w:tcPr>
            <w:tcW w:w="1192" w:type="dxa"/>
            <w:shd w:val="clear" w:color="auto" w:fill="FDDE01"/>
          </w:tcPr>
          <w:p w:rsidR="003A3B24" w:rsidRDefault="003A3B24" w:rsidP="00041812">
            <w:pPr>
              <w:pStyle w:val="TableParagraph"/>
              <w:spacing w:before="17"/>
              <w:ind w:right="309"/>
              <w:rPr>
                <w:b/>
                <w:sz w:val="16"/>
              </w:rPr>
            </w:pPr>
            <w:r>
              <w:rPr>
                <w:b/>
                <w:sz w:val="16"/>
              </w:rPr>
              <w:t>100,00</w:t>
            </w:r>
          </w:p>
        </w:tc>
        <w:tc>
          <w:tcPr>
            <w:tcW w:w="1160" w:type="dxa"/>
            <w:shd w:val="clear" w:color="auto" w:fill="FDDE01"/>
          </w:tcPr>
          <w:p w:rsidR="003A3B24" w:rsidRDefault="003A3B24" w:rsidP="00041812">
            <w:pPr>
              <w:pStyle w:val="TableParagraph"/>
              <w:spacing w:before="17"/>
              <w:ind w:right="50"/>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240" w:type="dxa"/>
          </w:tcPr>
          <w:p w:rsidR="003A3B24" w:rsidRDefault="003A3B24" w:rsidP="00041812">
            <w:pPr>
              <w:pStyle w:val="TableParagraph"/>
              <w:ind w:left="383"/>
              <w:jc w:val="left"/>
              <w:rPr>
                <w:b/>
                <w:sz w:val="16"/>
              </w:rPr>
            </w:pPr>
            <w:r>
              <w:rPr>
                <w:b/>
                <w:sz w:val="16"/>
              </w:rPr>
              <w:t>Rashodi poslovanja</w:t>
            </w:r>
          </w:p>
        </w:tc>
        <w:tc>
          <w:tcPr>
            <w:tcW w:w="2035" w:type="dxa"/>
          </w:tcPr>
          <w:p w:rsidR="003A3B24" w:rsidRDefault="003A3B24" w:rsidP="00041812">
            <w:pPr>
              <w:pStyle w:val="TableParagraph"/>
              <w:ind w:right="306"/>
              <w:rPr>
                <w:b/>
                <w:sz w:val="16"/>
              </w:rPr>
            </w:pPr>
            <w:r>
              <w:rPr>
                <w:b/>
                <w:sz w:val="16"/>
              </w:rPr>
              <w:t>100.000,00</w:t>
            </w:r>
          </w:p>
        </w:tc>
        <w:tc>
          <w:tcPr>
            <w:tcW w:w="1488" w:type="dxa"/>
          </w:tcPr>
          <w:p w:rsidR="003A3B24" w:rsidRDefault="003A3B24" w:rsidP="00041812">
            <w:pPr>
              <w:pStyle w:val="TableParagraph"/>
              <w:ind w:left="307"/>
              <w:jc w:val="left"/>
              <w:rPr>
                <w:b/>
                <w:sz w:val="16"/>
              </w:rPr>
            </w:pPr>
            <w:r>
              <w:rPr>
                <w:b/>
                <w:sz w:val="16"/>
              </w:rPr>
              <w:t>180.000,00</w:t>
            </w:r>
          </w:p>
        </w:tc>
        <w:tc>
          <w:tcPr>
            <w:tcW w:w="1573" w:type="dxa"/>
          </w:tcPr>
          <w:p w:rsidR="003A3B24" w:rsidRDefault="003A3B24" w:rsidP="00041812">
            <w:pPr>
              <w:pStyle w:val="TableParagraph"/>
              <w:ind w:left="290" w:right="305"/>
              <w:jc w:val="center"/>
              <w:rPr>
                <w:b/>
                <w:sz w:val="16"/>
              </w:rPr>
            </w:pPr>
            <w:r>
              <w:rPr>
                <w:b/>
                <w:sz w:val="16"/>
              </w:rPr>
              <w:t>100.000,00</w:t>
            </w:r>
          </w:p>
        </w:tc>
        <w:tc>
          <w:tcPr>
            <w:tcW w:w="1192" w:type="dxa"/>
          </w:tcPr>
          <w:p w:rsidR="003A3B24" w:rsidRDefault="003A3B24" w:rsidP="00041812">
            <w:pPr>
              <w:pStyle w:val="TableParagraph"/>
              <w:ind w:right="309"/>
              <w:rPr>
                <w:b/>
                <w:sz w:val="16"/>
              </w:rPr>
            </w:pPr>
            <w:r>
              <w:rPr>
                <w:b/>
                <w:sz w:val="16"/>
              </w:rPr>
              <w:t>100,00</w:t>
            </w:r>
          </w:p>
        </w:tc>
        <w:tc>
          <w:tcPr>
            <w:tcW w:w="1160" w:type="dxa"/>
          </w:tcPr>
          <w:p w:rsidR="003A3B24" w:rsidRDefault="003A3B24" w:rsidP="00041812">
            <w:pPr>
              <w:pStyle w:val="TableParagraph"/>
              <w:ind w:right="50"/>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35</w:t>
            </w:r>
          </w:p>
        </w:tc>
        <w:tc>
          <w:tcPr>
            <w:tcW w:w="5240" w:type="dxa"/>
          </w:tcPr>
          <w:p w:rsidR="003A3B24" w:rsidRDefault="003A3B24" w:rsidP="00041812">
            <w:pPr>
              <w:pStyle w:val="TableParagraph"/>
              <w:spacing w:before="19"/>
              <w:ind w:left="383"/>
              <w:jc w:val="left"/>
              <w:rPr>
                <w:b/>
                <w:sz w:val="16"/>
              </w:rPr>
            </w:pPr>
            <w:r>
              <w:rPr>
                <w:b/>
                <w:sz w:val="16"/>
              </w:rPr>
              <w:t>Subvencije</w:t>
            </w:r>
          </w:p>
        </w:tc>
        <w:tc>
          <w:tcPr>
            <w:tcW w:w="2035" w:type="dxa"/>
          </w:tcPr>
          <w:p w:rsidR="003A3B24" w:rsidRDefault="003A3B24" w:rsidP="00041812">
            <w:pPr>
              <w:pStyle w:val="TableParagraph"/>
              <w:spacing w:before="19"/>
              <w:ind w:right="306"/>
              <w:rPr>
                <w:b/>
                <w:sz w:val="16"/>
              </w:rPr>
            </w:pPr>
            <w:r>
              <w:rPr>
                <w:b/>
                <w:sz w:val="16"/>
              </w:rPr>
              <w:t>100.000,00</w:t>
            </w:r>
          </w:p>
        </w:tc>
        <w:tc>
          <w:tcPr>
            <w:tcW w:w="1488" w:type="dxa"/>
          </w:tcPr>
          <w:p w:rsidR="003A3B24" w:rsidRDefault="003A3B24" w:rsidP="00041812">
            <w:pPr>
              <w:pStyle w:val="TableParagraph"/>
              <w:spacing w:before="19"/>
              <w:ind w:left="307"/>
              <w:jc w:val="left"/>
              <w:rPr>
                <w:b/>
                <w:sz w:val="16"/>
              </w:rPr>
            </w:pPr>
            <w:r>
              <w:rPr>
                <w:b/>
                <w:sz w:val="16"/>
              </w:rPr>
              <w:t>180.000,00</w:t>
            </w:r>
          </w:p>
        </w:tc>
        <w:tc>
          <w:tcPr>
            <w:tcW w:w="1573" w:type="dxa"/>
          </w:tcPr>
          <w:p w:rsidR="003A3B24" w:rsidRDefault="003A3B24" w:rsidP="00041812">
            <w:pPr>
              <w:pStyle w:val="TableParagraph"/>
              <w:spacing w:before="19"/>
              <w:ind w:left="290" w:right="305"/>
              <w:jc w:val="center"/>
              <w:rPr>
                <w:b/>
                <w:sz w:val="16"/>
              </w:rPr>
            </w:pPr>
            <w:r>
              <w:rPr>
                <w:b/>
                <w:sz w:val="16"/>
              </w:rPr>
              <w:t>100.000,00</w:t>
            </w:r>
          </w:p>
        </w:tc>
        <w:tc>
          <w:tcPr>
            <w:tcW w:w="1192" w:type="dxa"/>
          </w:tcPr>
          <w:p w:rsidR="003A3B24" w:rsidRDefault="003A3B24" w:rsidP="00041812">
            <w:pPr>
              <w:pStyle w:val="TableParagraph"/>
              <w:spacing w:before="19"/>
              <w:ind w:right="309"/>
              <w:rPr>
                <w:b/>
                <w:sz w:val="16"/>
              </w:rPr>
            </w:pPr>
            <w:r>
              <w:rPr>
                <w:b/>
                <w:sz w:val="16"/>
              </w:rPr>
              <w:t>100,00</w:t>
            </w:r>
          </w:p>
        </w:tc>
        <w:tc>
          <w:tcPr>
            <w:tcW w:w="1160" w:type="dxa"/>
          </w:tcPr>
          <w:p w:rsidR="003A3B24" w:rsidRDefault="003A3B24" w:rsidP="00041812">
            <w:pPr>
              <w:pStyle w:val="TableParagraph"/>
              <w:spacing w:before="19"/>
              <w:ind w:right="50"/>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351</w:t>
            </w:r>
          </w:p>
        </w:tc>
        <w:tc>
          <w:tcPr>
            <w:tcW w:w="5240" w:type="dxa"/>
          </w:tcPr>
          <w:p w:rsidR="003A3B24" w:rsidRDefault="003A3B24" w:rsidP="00041812">
            <w:pPr>
              <w:pStyle w:val="TableParagraph"/>
              <w:ind w:left="383"/>
              <w:jc w:val="left"/>
              <w:rPr>
                <w:b/>
                <w:sz w:val="16"/>
              </w:rPr>
            </w:pPr>
            <w:r>
              <w:rPr>
                <w:b/>
                <w:sz w:val="16"/>
              </w:rPr>
              <w:t>Subvencije trgovačkim društvima u javnom sektoru</w:t>
            </w:r>
          </w:p>
        </w:tc>
        <w:tc>
          <w:tcPr>
            <w:tcW w:w="2035" w:type="dxa"/>
          </w:tcPr>
          <w:p w:rsidR="003A3B24" w:rsidRDefault="003A3B24" w:rsidP="00041812">
            <w:pPr>
              <w:pStyle w:val="TableParagraph"/>
              <w:ind w:right="306"/>
              <w:rPr>
                <w:b/>
                <w:sz w:val="16"/>
              </w:rPr>
            </w:pPr>
            <w:r>
              <w:rPr>
                <w:b/>
                <w:sz w:val="16"/>
              </w:rPr>
              <w:t>100.000,00</w:t>
            </w:r>
          </w:p>
        </w:tc>
        <w:tc>
          <w:tcPr>
            <w:tcW w:w="1488" w:type="dxa"/>
          </w:tcPr>
          <w:p w:rsidR="003A3B24" w:rsidRDefault="003A3B24" w:rsidP="00041812">
            <w:pPr>
              <w:pStyle w:val="TableParagraph"/>
              <w:ind w:left="307"/>
              <w:jc w:val="left"/>
              <w:rPr>
                <w:b/>
                <w:sz w:val="16"/>
              </w:rPr>
            </w:pPr>
            <w:r>
              <w:rPr>
                <w:b/>
                <w:sz w:val="16"/>
              </w:rPr>
              <w:t>180.000,00</w:t>
            </w:r>
          </w:p>
        </w:tc>
        <w:tc>
          <w:tcPr>
            <w:tcW w:w="1573" w:type="dxa"/>
          </w:tcPr>
          <w:p w:rsidR="003A3B24" w:rsidRDefault="003A3B24" w:rsidP="00041812">
            <w:pPr>
              <w:pStyle w:val="TableParagraph"/>
              <w:ind w:left="290" w:right="305"/>
              <w:jc w:val="center"/>
              <w:rPr>
                <w:b/>
                <w:sz w:val="16"/>
              </w:rPr>
            </w:pPr>
            <w:r>
              <w:rPr>
                <w:b/>
                <w:sz w:val="16"/>
              </w:rPr>
              <w:t>100.000,00</w:t>
            </w:r>
          </w:p>
        </w:tc>
        <w:tc>
          <w:tcPr>
            <w:tcW w:w="1192" w:type="dxa"/>
          </w:tcPr>
          <w:p w:rsidR="003A3B24" w:rsidRDefault="003A3B24" w:rsidP="00041812">
            <w:pPr>
              <w:pStyle w:val="TableParagraph"/>
              <w:ind w:right="309"/>
              <w:rPr>
                <w:b/>
                <w:sz w:val="16"/>
              </w:rPr>
            </w:pPr>
            <w:r>
              <w:rPr>
                <w:b/>
                <w:sz w:val="16"/>
              </w:rPr>
              <w:t>100,00</w:t>
            </w:r>
          </w:p>
        </w:tc>
        <w:tc>
          <w:tcPr>
            <w:tcW w:w="1160" w:type="dxa"/>
          </w:tcPr>
          <w:p w:rsidR="003A3B24" w:rsidRDefault="003A3B24" w:rsidP="00041812">
            <w:pPr>
              <w:pStyle w:val="TableParagraph"/>
              <w:ind w:right="50"/>
              <w:rPr>
                <w:b/>
                <w:sz w:val="16"/>
              </w:rPr>
            </w:pPr>
            <w:r>
              <w:rPr>
                <w:b/>
                <w:sz w:val="16"/>
              </w:rPr>
              <w:t>200.000,00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R0039</w:t>
            </w:r>
          </w:p>
        </w:tc>
        <w:tc>
          <w:tcPr>
            <w:tcW w:w="1222" w:type="dxa"/>
          </w:tcPr>
          <w:p w:rsidR="003A3B24" w:rsidRDefault="003A3B24" w:rsidP="00041812">
            <w:pPr>
              <w:pStyle w:val="TableParagraph"/>
              <w:spacing w:before="19" w:line="164" w:lineRule="exact"/>
              <w:ind w:left="188"/>
              <w:jc w:val="left"/>
              <w:rPr>
                <w:sz w:val="16"/>
              </w:rPr>
            </w:pPr>
            <w:r>
              <w:rPr>
                <w:sz w:val="16"/>
              </w:rPr>
              <w:t>35121</w:t>
            </w:r>
          </w:p>
        </w:tc>
        <w:tc>
          <w:tcPr>
            <w:tcW w:w="5240" w:type="dxa"/>
          </w:tcPr>
          <w:p w:rsidR="003A3B24" w:rsidRDefault="003A3B24" w:rsidP="00041812">
            <w:pPr>
              <w:pStyle w:val="TableParagraph"/>
              <w:spacing w:before="19" w:line="164" w:lineRule="exact"/>
              <w:ind w:left="383"/>
              <w:jc w:val="left"/>
              <w:rPr>
                <w:sz w:val="16"/>
              </w:rPr>
            </w:pPr>
            <w:r>
              <w:rPr>
                <w:sz w:val="16"/>
              </w:rPr>
              <w:t>Subvencije trgovačkim društvima u javnom sektoru</w:t>
            </w:r>
          </w:p>
        </w:tc>
        <w:tc>
          <w:tcPr>
            <w:tcW w:w="2035" w:type="dxa"/>
          </w:tcPr>
          <w:p w:rsidR="003A3B24" w:rsidRDefault="003A3B24" w:rsidP="00041812">
            <w:pPr>
              <w:pStyle w:val="TableParagraph"/>
              <w:spacing w:before="19" w:line="164" w:lineRule="exact"/>
              <w:ind w:right="306"/>
              <w:rPr>
                <w:sz w:val="16"/>
              </w:rPr>
            </w:pPr>
            <w:r>
              <w:rPr>
                <w:sz w:val="16"/>
              </w:rPr>
              <w:t>100.000,00</w:t>
            </w:r>
          </w:p>
        </w:tc>
        <w:tc>
          <w:tcPr>
            <w:tcW w:w="1488" w:type="dxa"/>
          </w:tcPr>
          <w:p w:rsidR="003A3B24" w:rsidRDefault="003A3B24" w:rsidP="00041812">
            <w:pPr>
              <w:pStyle w:val="TableParagraph"/>
              <w:spacing w:before="19" w:line="164" w:lineRule="exact"/>
              <w:ind w:left="307"/>
              <w:jc w:val="left"/>
              <w:rPr>
                <w:sz w:val="16"/>
              </w:rPr>
            </w:pPr>
            <w:r>
              <w:rPr>
                <w:sz w:val="16"/>
              </w:rPr>
              <w:t>180.000,00</w:t>
            </w:r>
          </w:p>
        </w:tc>
        <w:tc>
          <w:tcPr>
            <w:tcW w:w="1573" w:type="dxa"/>
          </w:tcPr>
          <w:p w:rsidR="003A3B24" w:rsidRDefault="003A3B24" w:rsidP="00041812">
            <w:pPr>
              <w:pStyle w:val="TableParagraph"/>
              <w:spacing w:before="19" w:line="164" w:lineRule="exact"/>
              <w:ind w:left="290" w:right="305"/>
              <w:jc w:val="center"/>
              <w:rPr>
                <w:sz w:val="16"/>
              </w:rPr>
            </w:pPr>
            <w:r>
              <w:rPr>
                <w:sz w:val="16"/>
              </w:rPr>
              <w:t>100.000,00</w:t>
            </w:r>
          </w:p>
        </w:tc>
        <w:tc>
          <w:tcPr>
            <w:tcW w:w="1192" w:type="dxa"/>
          </w:tcPr>
          <w:p w:rsidR="003A3B24" w:rsidRDefault="003A3B24" w:rsidP="00041812">
            <w:pPr>
              <w:pStyle w:val="TableParagraph"/>
              <w:spacing w:before="19" w:line="164" w:lineRule="exact"/>
              <w:ind w:right="309"/>
              <w:rPr>
                <w:sz w:val="16"/>
              </w:rPr>
            </w:pPr>
            <w:r>
              <w:rPr>
                <w:sz w:val="16"/>
              </w:rPr>
              <w:t>100,00</w:t>
            </w:r>
          </w:p>
        </w:tc>
        <w:tc>
          <w:tcPr>
            <w:tcW w:w="1160" w:type="dxa"/>
          </w:tcPr>
          <w:p w:rsidR="003A3B24" w:rsidRDefault="003A3B24" w:rsidP="00041812">
            <w:pPr>
              <w:pStyle w:val="TableParagraph"/>
              <w:spacing w:before="19" w:line="164" w:lineRule="exact"/>
              <w:ind w:right="50"/>
              <w:rPr>
                <w:sz w:val="16"/>
              </w:rPr>
            </w:pPr>
            <w:r>
              <w:rPr>
                <w:sz w:val="16"/>
              </w:rPr>
              <w:t>200.000,00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127"/>
        <w:gridCol w:w="1222"/>
        <w:gridCol w:w="5240"/>
        <w:gridCol w:w="2280"/>
        <w:gridCol w:w="1177"/>
        <w:gridCol w:w="1573"/>
        <w:gridCol w:w="1192"/>
        <w:gridCol w:w="1216"/>
      </w:tblGrid>
      <w:tr w:rsidR="003A3B24" w:rsidTr="00041812">
        <w:trPr>
          <w:trHeight w:val="226"/>
        </w:trPr>
        <w:tc>
          <w:tcPr>
            <w:tcW w:w="1127" w:type="dxa"/>
            <w:shd w:val="clear" w:color="auto" w:fill="E0E0FF"/>
          </w:tcPr>
          <w:p w:rsidR="003A3B24" w:rsidRDefault="003A3B24" w:rsidP="00041812">
            <w:pPr>
              <w:pStyle w:val="TableParagraph"/>
              <w:ind w:left="40"/>
              <w:jc w:val="left"/>
              <w:rPr>
                <w:b/>
                <w:sz w:val="16"/>
              </w:rPr>
            </w:pPr>
            <w:r>
              <w:rPr>
                <w:b/>
                <w:sz w:val="16"/>
              </w:rPr>
              <w:t>Aktivnost</w:t>
            </w:r>
          </w:p>
        </w:tc>
        <w:tc>
          <w:tcPr>
            <w:tcW w:w="1222" w:type="dxa"/>
            <w:shd w:val="clear" w:color="auto" w:fill="E0E0FF"/>
          </w:tcPr>
          <w:p w:rsidR="003A3B24" w:rsidRDefault="003A3B24" w:rsidP="00041812">
            <w:pPr>
              <w:pStyle w:val="TableParagraph"/>
              <w:ind w:left="189"/>
              <w:jc w:val="left"/>
              <w:rPr>
                <w:b/>
                <w:sz w:val="16"/>
              </w:rPr>
            </w:pPr>
            <w:r>
              <w:rPr>
                <w:b/>
                <w:sz w:val="16"/>
              </w:rPr>
              <w:t>A100310</w:t>
            </w:r>
          </w:p>
        </w:tc>
        <w:tc>
          <w:tcPr>
            <w:tcW w:w="5240" w:type="dxa"/>
            <w:shd w:val="clear" w:color="auto" w:fill="E0E0FF"/>
          </w:tcPr>
          <w:p w:rsidR="003A3B24" w:rsidRDefault="003A3B24" w:rsidP="00041812">
            <w:pPr>
              <w:pStyle w:val="TableParagraph"/>
              <w:ind w:left="384"/>
              <w:jc w:val="left"/>
              <w:rPr>
                <w:b/>
                <w:sz w:val="16"/>
              </w:rPr>
            </w:pPr>
            <w:r>
              <w:rPr>
                <w:b/>
                <w:sz w:val="16"/>
              </w:rPr>
              <w:t>Reciklažno dvorište</w:t>
            </w:r>
          </w:p>
        </w:tc>
        <w:tc>
          <w:tcPr>
            <w:tcW w:w="2280" w:type="dxa"/>
            <w:shd w:val="clear" w:color="auto" w:fill="E0E0FF"/>
          </w:tcPr>
          <w:p w:rsidR="003A3B24" w:rsidRDefault="003A3B24" w:rsidP="00041812">
            <w:pPr>
              <w:pStyle w:val="TableParagraph"/>
              <w:ind w:right="551"/>
              <w:rPr>
                <w:b/>
                <w:sz w:val="16"/>
              </w:rPr>
            </w:pPr>
            <w:r>
              <w:rPr>
                <w:b/>
                <w:sz w:val="16"/>
              </w:rPr>
              <w:t>150.000,00</w:t>
            </w:r>
          </w:p>
        </w:tc>
        <w:tc>
          <w:tcPr>
            <w:tcW w:w="1177" w:type="dxa"/>
            <w:shd w:val="clear" w:color="auto" w:fill="E0E0FF"/>
          </w:tcPr>
          <w:p w:rsidR="003A3B24" w:rsidRDefault="003A3B24" w:rsidP="00041812">
            <w:pPr>
              <w:pStyle w:val="TableParagraph"/>
              <w:ind w:right="311"/>
              <w:rPr>
                <w:b/>
                <w:sz w:val="16"/>
              </w:rPr>
            </w:pPr>
            <w:r>
              <w:rPr>
                <w:b/>
                <w:sz w:val="16"/>
              </w:rPr>
              <w:t>0,00</w:t>
            </w:r>
          </w:p>
        </w:tc>
        <w:tc>
          <w:tcPr>
            <w:tcW w:w="1573" w:type="dxa"/>
            <w:shd w:val="clear" w:color="auto" w:fill="E0E0FF"/>
          </w:tcPr>
          <w:p w:rsidR="003A3B24" w:rsidRDefault="003A3B24" w:rsidP="00041812">
            <w:pPr>
              <w:pStyle w:val="TableParagraph"/>
              <w:ind w:left="290" w:right="307"/>
              <w:jc w:val="center"/>
              <w:rPr>
                <w:b/>
                <w:sz w:val="16"/>
              </w:rPr>
            </w:pPr>
            <w:r>
              <w:rPr>
                <w:b/>
                <w:sz w:val="16"/>
              </w:rPr>
              <w:t>3.518.800,00</w:t>
            </w:r>
          </w:p>
        </w:tc>
        <w:tc>
          <w:tcPr>
            <w:tcW w:w="1192" w:type="dxa"/>
            <w:shd w:val="clear" w:color="auto" w:fill="E0E0FF"/>
          </w:tcPr>
          <w:p w:rsidR="003A3B24" w:rsidRDefault="003A3B24" w:rsidP="00041812">
            <w:pPr>
              <w:pStyle w:val="TableParagraph"/>
              <w:ind w:right="243"/>
              <w:rPr>
                <w:b/>
                <w:sz w:val="16"/>
              </w:rPr>
            </w:pPr>
            <w:r>
              <w:rPr>
                <w:b/>
                <w:sz w:val="16"/>
              </w:rPr>
              <w:t>2.345,87</w:t>
            </w:r>
          </w:p>
        </w:tc>
        <w:tc>
          <w:tcPr>
            <w:tcW w:w="1216" w:type="dxa"/>
            <w:shd w:val="clear" w:color="auto" w:fill="E0E0FF"/>
          </w:tcPr>
          <w:p w:rsidR="003A3B24" w:rsidRDefault="003A3B24" w:rsidP="00041812">
            <w:pPr>
              <w:pStyle w:val="TableParagraph"/>
              <w:ind w:right="40"/>
              <w:rPr>
                <w:b/>
                <w:sz w:val="16"/>
              </w:rPr>
            </w:pPr>
            <w:r>
              <w:rPr>
                <w:b/>
                <w:sz w:val="16"/>
              </w:rPr>
              <w:t>3.668.800,00</w:t>
            </w:r>
          </w:p>
        </w:tc>
      </w:tr>
      <w:tr w:rsidR="003A3B24" w:rsidTr="00041812">
        <w:trPr>
          <w:trHeight w:val="360"/>
        </w:trPr>
        <w:tc>
          <w:tcPr>
            <w:tcW w:w="1127" w:type="dxa"/>
            <w:shd w:val="clear" w:color="auto" w:fill="5BACFF"/>
          </w:tcPr>
          <w:p w:rsidR="003A3B24" w:rsidRDefault="003A3B24" w:rsidP="00041812">
            <w:pPr>
              <w:pStyle w:val="TableParagraph"/>
              <w:spacing w:before="1"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9"/>
              <w:jc w:val="left"/>
              <w:rPr>
                <w:b/>
                <w:sz w:val="16"/>
              </w:rPr>
            </w:pPr>
            <w:r>
              <w:rPr>
                <w:b/>
                <w:sz w:val="16"/>
              </w:rPr>
              <w:t>04</w:t>
            </w:r>
          </w:p>
        </w:tc>
        <w:tc>
          <w:tcPr>
            <w:tcW w:w="5240" w:type="dxa"/>
            <w:shd w:val="clear" w:color="auto" w:fill="5BACFF"/>
          </w:tcPr>
          <w:p w:rsidR="003A3B24" w:rsidRDefault="003A3B24" w:rsidP="00041812">
            <w:pPr>
              <w:pStyle w:val="TableParagraph"/>
              <w:spacing w:before="86"/>
              <w:ind w:left="384"/>
              <w:jc w:val="left"/>
              <w:rPr>
                <w:b/>
                <w:sz w:val="16"/>
              </w:rPr>
            </w:pPr>
            <w:r>
              <w:rPr>
                <w:b/>
                <w:sz w:val="16"/>
              </w:rPr>
              <w:t>Ekonomski poslovi</w:t>
            </w:r>
          </w:p>
        </w:tc>
        <w:tc>
          <w:tcPr>
            <w:tcW w:w="2280" w:type="dxa"/>
            <w:shd w:val="clear" w:color="auto" w:fill="5BACFF"/>
          </w:tcPr>
          <w:p w:rsidR="003A3B24" w:rsidRDefault="003A3B24" w:rsidP="00041812">
            <w:pPr>
              <w:pStyle w:val="TableParagraph"/>
              <w:spacing w:before="86"/>
              <w:ind w:right="551"/>
              <w:rPr>
                <w:b/>
                <w:sz w:val="16"/>
              </w:rPr>
            </w:pPr>
            <w:r>
              <w:rPr>
                <w:b/>
                <w:sz w:val="16"/>
              </w:rPr>
              <w:t>150.000,00</w:t>
            </w:r>
          </w:p>
        </w:tc>
        <w:tc>
          <w:tcPr>
            <w:tcW w:w="1177" w:type="dxa"/>
            <w:shd w:val="clear" w:color="auto" w:fill="5BACFF"/>
          </w:tcPr>
          <w:p w:rsidR="003A3B24" w:rsidRDefault="003A3B24" w:rsidP="00041812">
            <w:pPr>
              <w:pStyle w:val="TableParagraph"/>
              <w:spacing w:before="86"/>
              <w:ind w:right="311"/>
              <w:rPr>
                <w:b/>
                <w:sz w:val="16"/>
              </w:rPr>
            </w:pPr>
            <w:r>
              <w:rPr>
                <w:b/>
                <w:sz w:val="16"/>
              </w:rPr>
              <w:t>0,00</w:t>
            </w:r>
          </w:p>
        </w:tc>
        <w:tc>
          <w:tcPr>
            <w:tcW w:w="1573" w:type="dxa"/>
            <w:shd w:val="clear" w:color="auto" w:fill="5BACFF"/>
          </w:tcPr>
          <w:p w:rsidR="003A3B24" w:rsidRDefault="003A3B24" w:rsidP="00041812">
            <w:pPr>
              <w:pStyle w:val="TableParagraph"/>
              <w:spacing w:before="86"/>
              <w:ind w:left="290" w:right="307"/>
              <w:jc w:val="center"/>
              <w:rPr>
                <w:b/>
                <w:sz w:val="16"/>
              </w:rPr>
            </w:pPr>
            <w:r>
              <w:rPr>
                <w:b/>
                <w:sz w:val="16"/>
              </w:rPr>
              <w:t>3.518.800,00</w:t>
            </w:r>
          </w:p>
        </w:tc>
        <w:tc>
          <w:tcPr>
            <w:tcW w:w="1192" w:type="dxa"/>
            <w:shd w:val="clear" w:color="auto" w:fill="5BACFF"/>
          </w:tcPr>
          <w:p w:rsidR="003A3B24" w:rsidRDefault="003A3B24" w:rsidP="00041812">
            <w:pPr>
              <w:pStyle w:val="TableParagraph"/>
              <w:spacing w:before="86"/>
              <w:ind w:right="243"/>
              <w:rPr>
                <w:b/>
                <w:sz w:val="16"/>
              </w:rPr>
            </w:pPr>
            <w:r>
              <w:rPr>
                <w:b/>
                <w:sz w:val="16"/>
              </w:rPr>
              <w:t>2.345,87</w:t>
            </w:r>
          </w:p>
        </w:tc>
        <w:tc>
          <w:tcPr>
            <w:tcW w:w="1216" w:type="dxa"/>
            <w:shd w:val="clear" w:color="auto" w:fill="5BACFF"/>
          </w:tcPr>
          <w:p w:rsidR="003A3B24" w:rsidRDefault="003A3B24" w:rsidP="00041812">
            <w:pPr>
              <w:pStyle w:val="TableParagraph"/>
              <w:spacing w:before="86"/>
              <w:ind w:right="40"/>
              <w:rPr>
                <w:b/>
                <w:sz w:val="16"/>
              </w:rPr>
            </w:pPr>
            <w:r>
              <w:rPr>
                <w:b/>
                <w:sz w:val="16"/>
              </w:rPr>
              <w:t>3.668.800,00</w:t>
            </w:r>
          </w:p>
        </w:tc>
      </w:tr>
      <w:tr w:rsidR="003A3B24" w:rsidTr="00041812">
        <w:trPr>
          <w:trHeight w:val="359"/>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041</w:t>
            </w:r>
          </w:p>
        </w:tc>
        <w:tc>
          <w:tcPr>
            <w:tcW w:w="5240" w:type="dxa"/>
            <w:shd w:val="clear" w:color="auto" w:fill="63CDFF"/>
          </w:tcPr>
          <w:p w:rsidR="003A3B24" w:rsidRDefault="003A3B24" w:rsidP="00041812">
            <w:pPr>
              <w:pStyle w:val="TableParagraph"/>
              <w:spacing w:before="85"/>
              <w:ind w:left="384"/>
              <w:jc w:val="left"/>
              <w:rPr>
                <w:b/>
                <w:sz w:val="16"/>
              </w:rPr>
            </w:pPr>
            <w:r>
              <w:rPr>
                <w:b/>
                <w:sz w:val="16"/>
              </w:rPr>
              <w:t>"Opći ekonomski, trgovački i poslovi vezani uz rad"</w:t>
            </w:r>
          </w:p>
        </w:tc>
        <w:tc>
          <w:tcPr>
            <w:tcW w:w="2280" w:type="dxa"/>
            <w:shd w:val="clear" w:color="auto" w:fill="63CDFF"/>
          </w:tcPr>
          <w:p w:rsidR="003A3B24" w:rsidRDefault="003A3B24" w:rsidP="00041812">
            <w:pPr>
              <w:pStyle w:val="TableParagraph"/>
              <w:spacing w:before="85"/>
              <w:ind w:right="551"/>
              <w:rPr>
                <w:b/>
                <w:sz w:val="16"/>
              </w:rPr>
            </w:pPr>
            <w:r>
              <w:rPr>
                <w:b/>
                <w:sz w:val="16"/>
              </w:rPr>
              <w:t>150.000,00</w:t>
            </w:r>
          </w:p>
        </w:tc>
        <w:tc>
          <w:tcPr>
            <w:tcW w:w="1177" w:type="dxa"/>
            <w:shd w:val="clear" w:color="auto" w:fill="63CDFF"/>
          </w:tcPr>
          <w:p w:rsidR="003A3B24" w:rsidRDefault="003A3B24" w:rsidP="00041812">
            <w:pPr>
              <w:pStyle w:val="TableParagraph"/>
              <w:spacing w:before="85"/>
              <w:ind w:right="311"/>
              <w:rPr>
                <w:b/>
                <w:sz w:val="16"/>
              </w:rPr>
            </w:pPr>
            <w:r>
              <w:rPr>
                <w:b/>
                <w:sz w:val="16"/>
              </w:rPr>
              <w:t>0,00</w:t>
            </w:r>
          </w:p>
        </w:tc>
        <w:tc>
          <w:tcPr>
            <w:tcW w:w="1573" w:type="dxa"/>
            <w:shd w:val="clear" w:color="auto" w:fill="63CDFF"/>
          </w:tcPr>
          <w:p w:rsidR="003A3B24" w:rsidRDefault="003A3B24" w:rsidP="00041812">
            <w:pPr>
              <w:pStyle w:val="TableParagraph"/>
              <w:spacing w:before="85"/>
              <w:ind w:left="290" w:right="307"/>
              <w:jc w:val="center"/>
              <w:rPr>
                <w:b/>
                <w:sz w:val="16"/>
              </w:rPr>
            </w:pPr>
            <w:r>
              <w:rPr>
                <w:b/>
                <w:sz w:val="16"/>
              </w:rPr>
              <w:t>3.518.800,00</w:t>
            </w:r>
          </w:p>
        </w:tc>
        <w:tc>
          <w:tcPr>
            <w:tcW w:w="1192" w:type="dxa"/>
            <w:shd w:val="clear" w:color="auto" w:fill="63CDFF"/>
          </w:tcPr>
          <w:p w:rsidR="003A3B24" w:rsidRDefault="003A3B24" w:rsidP="00041812">
            <w:pPr>
              <w:pStyle w:val="TableParagraph"/>
              <w:spacing w:before="85"/>
              <w:ind w:right="243"/>
              <w:rPr>
                <w:b/>
                <w:sz w:val="16"/>
              </w:rPr>
            </w:pPr>
            <w:r>
              <w:rPr>
                <w:b/>
                <w:sz w:val="16"/>
              </w:rPr>
              <w:t>2.345,87</w:t>
            </w:r>
          </w:p>
        </w:tc>
        <w:tc>
          <w:tcPr>
            <w:tcW w:w="1216" w:type="dxa"/>
            <w:shd w:val="clear" w:color="auto" w:fill="63CDFF"/>
          </w:tcPr>
          <w:p w:rsidR="003A3B24" w:rsidRDefault="003A3B24" w:rsidP="00041812">
            <w:pPr>
              <w:pStyle w:val="TableParagraph"/>
              <w:spacing w:before="85"/>
              <w:ind w:right="40"/>
              <w:rPr>
                <w:b/>
                <w:sz w:val="16"/>
              </w:rPr>
            </w:pPr>
            <w:r>
              <w:rPr>
                <w:b/>
                <w:sz w:val="16"/>
              </w:rPr>
              <w:t>3.668.800,00</w:t>
            </w:r>
          </w:p>
        </w:tc>
      </w:tr>
      <w:tr w:rsidR="003A3B24" w:rsidTr="00041812">
        <w:trPr>
          <w:trHeight w:val="358"/>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0411</w:t>
            </w:r>
          </w:p>
        </w:tc>
        <w:tc>
          <w:tcPr>
            <w:tcW w:w="5240" w:type="dxa"/>
            <w:shd w:val="clear" w:color="auto" w:fill="B8E9FF"/>
          </w:tcPr>
          <w:p w:rsidR="003A3B24" w:rsidRDefault="003A3B24" w:rsidP="00041812">
            <w:pPr>
              <w:pStyle w:val="TableParagraph"/>
              <w:spacing w:before="85"/>
              <w:ind w:left="384"/>
              <w:jc w:val="left"/>
              <w:rPr>
                <w:b/>
                <w:sz w:val="16"/>
              </w:rPr>
            </w:pPr>
            <w:r>
              <w:rPr>
                <w:b/>
                <w:sz w:val="16"/>
              </w:rPr>
              <w:t>Opći ekonomski i trgovački poslovi</w:t>
            </w:r>
          </w:p>
        </w:tc>
        <w:tc>
          <w:tcPr>
            <w:tcW w:w="2280" w:type="dxa"/>
            <w:shd w:val="clear" w:color="auto" w:fill="B8E9FF"/>
          </w:tcPr>
          <w:p w:rsidR="003A3B24" w:rsidRDefault="003A3B24" w:rsidP="00041812">
            <w:pPr>
              <w:pStyle w:val="TableParagraph"/>
              <w:spacing w:before="85"/>
              <w:ind w:right="551"/>
              <w:rPr>
                <w:b/>
                <w:sz w:val="16"/>
              </w:rPr>
            </w:pPr>
            <w:r>
              <w:rPr>
                <w:b/>
                <w:sz w:val="16"/>
              </w:rPr>
              <w:t>150.000,00</w:t>
            </w:r>
          </w:p>
        </w:tc>
        <w:tc>
          <w:tcPr>
            <w:tcW w:w="1177" w:type="dxa"/>
            <w:shd w:val="clear" w:color="auto" w:fill="B8E9FF"/>
          </w:tcPr>
          <w:p w:rsidR="003A3B24" w:rsidRDefault="003A3B24" w:rsidP="00041812">
            <w:pPr>
              <w:pStyle w:val="TableParagraph"/>
              <w:spacing w:before="85"/>
              <w:ind w:right="311"/>
              <w:rPr>
                <w:b/>
                <w:sz w:val="16"/>
              </w:rPr>
            </w:pPr>
            <w:r>
              <w:rPr>
                <w:b/>
                <w:sz w:val="16"/>
              </w:rPr>
              <w:t>0,00</w:t>
            </w:r>
          </w:p>
        </w:tc>
        <w:tc>
          <w:tcPr>
            <w:tcW w:w="1573" w:type="dxa"/>
            <w:shd w:val="clear" w:color="auto" w:fill="B8E9FF"/>
          </w:tcPr>
          <w:p w:rsidR="003A3B24" w:rsidRDefault="003A3B24" w:rsidP="00041812">
            <w:pPr>
              <w:pStyle w:val="TableParagraph"/>
              <w:spacing w:before="85"/>
              <w:ind w:left="290" w:right="307"/>
              <w:jc w:val="center"/>
              <w:rPr>
                <w:b/>
                <w:sz w:val="16"/>
              </w:rPr>
            </w:pPr>
            <w:r>
              <w:rPr>
                <w:b/>
                <w:sz w:val="16"/>
              </w:rPr>
              <w:t>3.518.800,00</w:t>
            </w:r>
          </w:p>
        </w:tc>
        <w:tc>
          <w:tcPr>
            <w:tcW w:w="1192" w:type="dxa"/>
            <w:shd w:val="clear" w:color="auto" w:fill="B8E9FF"/>
          </w:tcPr>
          <w:p w:rsidR="003A3B24" w:rsidRDefault="003A3B24" w:rsidP="00041812">
            <w:pPr>
              <w:pStyle w:val="TableParagraph"/>
              <w:spacing w:before="85"/>
              <w:ind w:right="243"/>
              <w:rPr>
                <w:b/>
                <w:sz w:val="16"/>
              </w:rPr>
            </w:pPr>
            <w:r>
              <w:rPr>
                <w:b/>
                <w:sz w:val="16"/>
              </w:rPr>
              <w:t>2.345,87</w:t>
            </w:r>
          </w:p>
        </w:tc>
        <w:tc>
          <w:tcPr>
            <w:tcW w:w="1216" w:type="dxa"/>
            <w:shd w:val="clear" w:color="auto" w:fill="B8E9FF"/>
          </w:tcPr>
          <w:p w:rsidR="003A3B24" w:rsidRDefault="003A3B24" w:rsidP="00041812">
            <w:pPr>
              <w:pStyle w:val="TableParagraph"/>
              <w:spacing w:before="85"/>
              <w:ind w:right="40"/>
              <w:rPr>
                <w:b/>
                <w:sz w:val="16"/>
              </w:rPr>
            </w:pPr>
            <w:r>
              <w:rPr>
                <w:b/>
                <w:sz w:val="16"/>
              </w:rPr>
              <w:t>3.668.800,00</w:t>
            </w:r>
          </w:p>
        </w:tc>
      </w:tr>
      <w:tr w:rsidR="003A3B24" w:rsidTr="00041812">
        <w:trPr>
          <w:trHeight w:val="225"/>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5240"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2280" w:type="dxa"/>
            <w:shd w:val="clear" w:color="auto" w:fill="FDDE01"/>
          </w:tcPr>
          <w:p w:rsidR="003A3B24" w:rsidRDefault="003A3B24" w:rsidP="00041812">
            <w:pPr>
              <w:pStyle w:val="TableParagraph"/>
              <w:spacing w:before="17"/>
              <w:ind w:right="551"/>
              <w:rPr>
                <w:b/>
                <w:sz w:val="16"/>
              </w:rPr>
            </w:pPr>
            <w:r>
              <w:rPr>
                <w:b/>
                <w:sz w:val="16"/>
              </w:rPr>
              <w:t>150.000,00</w:t>
            </w:r>
          </w:p>
        </w:tc>
        <w:tc>
          <w:tcPr>
            <w:tcW w:w="1177" w:type="dxa"/>
            <w:shd w:val="clear" w:color="auto" w:fill="FDDE01"/>
          </w:tcPr>
          <w:p w:rsidR="003A3B24" w:rsidRDefault="003A3B24" w:rsidP="00041812">
            <w:pPr>
              <w:pStyle w:val="TableParagraph"/>
              <w:spacing w:before="17"/>
              <w:ind w:right="311"/>
              <w:rPr>
                <w:b/>
                <w:sz w:val="16"/>
              </w:rPr>
            </w:pPr>
            <w:r>
              <w:rPr>
                <w:b/>
                <w:sz w:val="16"/>
              </w:rPr>
              <w:t>0,00</w:t>
            </w:r>
          </w:p>
        </w:tc>
        <w:tc>
          <w:tcPr>
            <w:tcW w:w="1573" w:type="dxa"/>
            <w:shd w:val="clear" w:color="auto" w:fill="FDDE01"/>
          </w:tcPr>
          <w:p w:rsidR="003A3B24" w:rsidRDefault="003A3B24" w:rsidP="00041812">
            <w:pPr>
              <w:pStyle w:val="TableParagraph"/>
              <w:spacing w:before="17"/>
              <w:ind w:left="290" w:right="307"/>
              <w:jc w:val="center"/>
              <w:rPr>
                <w:b/>
                <w:sz w:val="16"/>
              </w:rPr>
            </w:pPr>
            <w:r>
              <w:rPr>
                <w:b/>
                <w:sz w:val="16"/>
              </w:rPr>
              <w:t>3.518.800,00</w:t>
            </w:r>
          </w:p>
        </w:tc>
        <w:tc>
          <w:tcPr>
            <w:tcW w:w="1192" w:type="dxa"/>
            <w:shd w:val="clear" w:color="auto" w:fill="FDDE01"/>
          </w:tcPr>
          <w:p w:rsidR="003A3B24" w:rsidRDefault="003A3B24" w:rsidP="00041812">
            <w:pPr>
              <w:pStyle w:val="TableParagraph"/>
              <w:spacing w:before="17"/>
              <w:ind w:right="243"/>
              <w:rPr>
                <w:b/>
                <w:sz w:val="16"/>
              </w:rPr>
            </w:pPr>
            <w:r>
              <w:rPr>
                <w:b/>
                <w:sz w:val="16"/>
              </w:rPr>
              <w:t>2.345,87</w:t>
            </w:r>
          </w:p>
        </w:tc>
        <w:tc>
          <w:tcPr>
            <w:tcW w:w="1216" w:type="dxa"/>
            <w:shd w:val="clear" w:color="auto" w:fill="FDDE01"/>
          </w:tcPr>
          <w:p w:rsidR="003A3B24" w:rsidRDefault="003A3B24" w:rsidP="00041812">
            <w:pPr>
              <w:pStyle w:val="TableParagraph"/>
              <w:spacing w:before="17"/>
              <w:ind w:right="40"/>
              <w:rPr>
                <w:b/>
                <w:sz w:val="16"/>
              </w:rPr>
            </w:pPr>
            <w:r>
              <w:rPr>
                <w:b/>
                <w:sz w:val="16"/>
              </w:rPr>
              <w:t>3.668.800,00</w:t>
            </w:r>
          </w:p>
        </w:tc>
      </w:tr>
    </w:tbl>
    <w:p w:rsidR="003A3B24" w:rsidRDefault="003A3B24" w:rsidP="003A3B24">
      <w:pPr>
        <w:rPr>
          <w:sz w:val="16"/>
        </w:rPr>
        <w:sectPr w:rsidR="003A3B24">
          <w:pgSz w:w="16840" w:h="11910" w:orient="landscape"/>
          <w:pgMar w:top="560" w:right="1000" w:bottom="840" w:left="440" w:header="377" w:footer="646" w:gutter="0"/>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221"/>
        <w:gridCol w:w="1316"/>
        <w:gridCol w:w="5058"/>
        <w:gridCol w:w="1991"/>
        <w:gridCol w:w="1216"/>
        <w:gridCol w:w="1537"/>
        <w:gridCol w:w="1471"/>
        <w:gridCol w:w="1215"/>
      </w:tblGrid>
      <w:tr w:rsidR="003A3B24" w:rsidTr="00041812">
        <w:trPr>
          <w:trHeight w:val="221"/>
        </w:trPr>
        <w:tc>
          <w:tcPr>
            <w:tcW w:w="1221"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316" w:type="dxa"/>
            <w:tcBorders>
              <w:bottom w:val="single" w:sz="8" w:space="0" w:color="000000"/>
            </w:tcBorders>
          </w:tcPr>
          <w:p w:rsidR="003A3B24" w:rsidRDefault="003A3B24" w:rsidP="00041812">
            <w:pPr>
              <w:pStyle w:val="TableParagraph"/>
              <w:spacing w:before="0" w:line="179" w:lineRule="exact"/>
              <w:ind w:left="95"/>
              <w:jc w:val="left"/>
              <w:rPr>
                <w:sz w:val="16"/>
              </w:rPr>
            </w:pPr>
            <w:r>
              <w:rPr>
                <w:sz w:val="16"/>
              </w:rPr>
              <w:t>BROJ KONTA</w:t>
            </w:r>
          </w:p>
        </w:tc>
        <w:tc>
          <w:tcPr>
            <w:tcW w:w="5058" w:type="dxa"/>
            <w:tcBorders>
              <w:bottom w:val="single" w:sz="8" w:space="0" w:color="000000"/>
            </w:tcBorders>
          </w:tcPr>
          <w:p w:rsidR="003A3B24" w:rsidRDefault="003A3B24" w:rsidP="00041812">
            <w:pPr>
              <w:pStyle w:val="TableParagraph"/>
              <w:spacing w:before="0" w:line="179" w:lineRule="exact"/>
              <w:ind w:left="196"/>
              <w:jc w:val="left"/>
              <w:rPr>
                <w:sz w:val="16"/>
              </w:rPr>
            </w:pPr>
            <w:r>
              <w:rPr>
                <w:sz w:val="16"/>
              </w:rPr>
              <w:t>VRSTA RASHODA / IZDATAKA</w:t>
            </w:r>
          </w:p>
        </w:tc>
        <w:tc>
          <w:tcPr>
            <w:tcW w:w="1991" w:type="dxa"/>
            <w:tcBorders>
              <w:bottom w:val="single" w:sz="8" w:space="0" w:color="000000"/>
            </w:tcBorders>
          </w:tcPr>
          <w:p w:rsidR="003A3B24" w:rsidRDefault="003A3B24" w:rsidP="00041812">
            <w:pPr>
              <w:pStyle w:val="TableParagraph"/>
              <w:spacing w:before="0" w:line="179" w:lineRule="exact"/>
              <w:ind w:right="268"/>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7"/>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7"/>
              <w:rPr>
                <w:sz w:val="16"/>
              </w:rPr>
            </w:pPr>
            <w:r>
              <w:rPr>
                <w:sz w:val="16"/>
              </w:rPr>
              <w:t>PROMJENA IZNOS</w:t>
            </w:r>
          </w:p>
        </w:tc>
        <w:tc>
          <w:tcPr>
            <w:tcW w:w="1471" w:type="dxa"/>
            <w:tcBorders>
              <w:bottom w:val="single" w:sz="8" w:space="0" w:color="000000"/>
            </w:tcBorders>
          </w:tcPr>
          <w:p w:rsidR="003A3B24" w:rsidRDefault="003A3B24" w:rsidP="00041812">
            <w:pPr>
              <w:pStyle w:val="TableParagraph"/>
              <w:spacing w:before="0" w:line="179" w:lineRule="exact"/>
              <w:ind w:right="241"/>
              <w:rPr>
                <w:sz w:val="16"/>
              </w:rPr>
            </w:pPr>
            <w:r>
              <w:rPr>
                <w:sz w:val="16"/>
              </w:rPr>
              <w:t>PROMJENA (%)</w:t>
            </w:r>
          </w:p>
        </w:tc>
        <w:tc>
          <w:tcPr>
            <w:tcW w:w="1215" w:type="dxa"/>
            <w:tcBorders>
              <w:bottom w:val="single" w:sz="8" w:space="0" w:color="000000"/>
            </w:tcBorders>
          </w:tcPr>
          <w:p w:rsidR="003A3B24" w:rsidRDefault="003A3B24" w:rsidP="00041812">
            <w:pPr>
              <w:pStyle w:val="TableParagraph"/>
              <w:spacing w:before="0" w:line="179" w:lineRule="exact"/>
              <w:ind w:right="38"/>
              <w:rPr>
                <w:sz w:val="16"/>
              </w:rPr>
            </w:pPr>
            <w:r>
              <w:rPr>
                <w:sz w:val="16"/>
              </w:rPr>
              <w:t>NOVI IZNOS</w:t>
            </w:r>
          </w:p>
        </w:tc>
      </w:tr>
      <w:tr w:rsidR="003A3B24" w:rsidTr="00041812">
        <w:trPr>
          <w:trHeight w:val="216"/>
        </w:trPr>
        <w:tc>
          <w:tcPr>
            <w:tcW w:w="1221" w:type="dxa"/>
            <w:tcBorders>
              <w:top w:val="single" w:sz="8" w:space="0" w:color="000000"/>
            </w:tcBorders>
          </w:tcPr>
          <w:p w:rsidR="003A3B24" w:rsidRDefault="003A3B24" w:rsidP="00041812">
            <w:pPr>
              <w:pStyle w:val="TableParagraph"/>
              <w:spacing w:before="0"/>
              <w:jc w:val="left"/>
              <w:rPr>
                <w:rFonts w:ascii="Times New Roman"/>
                <w:sz w:val="14"/>
              </w:rPr>
            </w:pPr>
          </w:p>
        </w:tc>
        <w:tc>
          <w:tcPr>
            <w:tcW w:w="1316" w:type="dxa"/>
            <w:tcBorders>
              <w:top w:val="single" w:sz="8" w:space="0" w:color="000000"/>
            </w:tcBorders>
          </w:tcPr>
          <w:p w:rsidR="003A3B24" w:rsidRDefault="003A3B24" w:rsidP="00041812">
            <w:pPr>
              <w:pStyle w:val="TableParagraph"/>
              <w:spacing w:before="8"/>
              <w:ind w:left="95"/>
              <w:jc w:val="left"/>
              <w:rPr>
                <w:b/>
                <w:sz w:val="16"/>
              </w:rPr>
            </w:pPr>
            <w:r>
              <w:rPr>
                <w:b/>
                <w:sz w:val="16"/>
              </w:rPr>
              <w:t>3</w:t>
            </w:r>
          </w:p>
        </w:tc>
        <w:tc>
          <w:tcPr>
            <w:tcW w:w="5058" w:type="dxa"/>
            <w:tcBorders>
              <w:top w:val="single" w:sz="8" w:space="0" w:color="000000"/>
            </w:tcBorders>
          </w:tcPr>
          <w:p w:rsidR="003A3B24" w:rsidRDefault="003A3B24" w:rsidP="00041812">
            <w:pPr>
              <w:pStyle w:val="TableParagraph"/>
              <w:spacing w:before="8"/>
              <w:ind w:left="196"/>
              <w:jc w:val="left"/>
              <w:rPr>
                <w:b/>
                <w:sz w:val="16"/>
              </w:rPr>
            </w:pPr>
            <w:r>
              <w:rPr>
                <w:b/>
                <w:sz w:val="16"/>
              </w:rPr>
              <w:t>Rashodi poslovanja</w:t>
            </w:r>
          </w:p>
        </w:tc>
        <w:tc>
          <w:tcPr>
            <w:tcW w:w="1991" w:type="dxa"/>
            <w:tcBorders>
              <w:top w:val="single" w:sz="8" w:space="0" w:color="000000"/>
            </w:tcBorders>
          </w:tcPr>
          <w:p w:rsidR="003A3B24" w:rsidRDefault="003A3B24" w:rsidP="00041812">
            <w:pPr>
              <w:pStyle w:val="TableParagraph"/>
              <w:spacing w:before="8"/>
              <w:ind w:right="268"/>
              <w:rPr>
                <w:b/>
                <w:sz w:val="16"/>
              </w:rPr>
            </w:pPr>
            <w:r>
              <w:rPr>
                <w:b/>
                <w:sz w:val="16"/>
              </w:rPr>
              <w:t>0,00</w:t>
            </w:r>
          </w:p>
        </w:tc>
        <w:tc>
          <w:tcPr>
            <w:tcW w:w="1216" w:type="dxa"/>
            <w:tcBorders>
              <w:top w:val="single" w:sz="8" w:space="0" w:color="000000"/>
            </w:tcBorders>
          </w:tcPr>
          <w:p w:rsidR="003A3B24" w:rsidRDefault="003A3B24" w:rsidP="00041812">
            <w:pPr>
              <w:pStyle w:val="TableParagraph"/>
              <w:spacing w:before="8"/>
              <w:ind w:right="67"/>
              <w:rPr>
                <w:b/>
                <w:sz w:val="16"/>
              </w:rPr>
            </w:pPr>
            <w:r>
              <w:rPr>
                <w:b/>
                <w:sz w:val="16"/>
              </w:rPr>
              <w:t>0,00</w:t>
            </w:r>
          </w:p>
        </w:tc>
        <w:tc>
          <w:tcPr>
            <w:tcW w:w="1537" w:type="dxa"/>
            <w:tcBorders>
              <w:top w:val="single" w:sz="8" w:space="0" w:color="000000"/>
            </w:tcBorders>
          </w:tcPr>
          <w:p w:rsidR="003A3B24" w:rsidRDefault="003A3B24" w:rsidP="00041812">
            <w:pPr>
              <w:pStyle w:val="TableParagraph"/>
              <w:spacing w:before="8"/>
              <w:ind w:right="46"/>
              <w:rPr>
                <w:b/>
                <w:sz w:val="16"/>
              </w:rPr>
            </w:pPr>
            <w:r>
              <w:rPr>
                <w:b/>
                <w:sz w:val="16"/>
              </w:rPr>
              <w:t>318.800,00</w:t>
            </w:r>
          </w:p>
        </w:tc>
        <w:tc>
          <w:tcPr>
            <w:tcW w:w="1471" w:type="dxa"/>
            <w:tcBorders>
              <w:top w:val="single" w:sz="8" w:space="0" w:color="000000"/>
            </w:tcBorders>
          </w:tcPr>
          <w:p w:rsidR="003A3B24" w:rsidRDefault="003A3B24" w:rsidP="00041812">
            <w:pPr>
              <w:pStyle w:val="TableParagraph"/>
              <w:spacing w:before="8"/>
              <w:ind w:right="242"/>
              <w:rPr>
                <w:b/>
                <w:sz w:val="16"/>
              </w:rPr>
            </w:pPr>
            <w:r>
              <w:rPr>
                <w:b/>
                <w:sz w:val="16"/>
              </w:rPr>
              <w:t>100,00</w:t>
            </w:r>
          </w:p>
        </w:tc>
        <w:tc>
          <w:tcPr>
            <w:tcW w:w="1215" w:type="dxa"/>
            <w:tcBorders>
              <w:top w:val="single" w:sz="8" w:space="0" w:color="000000"/>
            </w:tcBorders>
          </w:tcPr>
          <w:p w:rsidR="003A3B24" w:rsidRDefault="003A3B24" w:rsidP="00041812">
            <w:pPr>
              <w:pStyle w:val="TableParagraph"/>
              <w:spacing w:before="8"/>
              <w:ind w:right="38"/>
              <w:rPr>
                <w:b/>
                <w:sz w:val="16"/>
              </w:rPr>
            </w:pPr>
            <w:r>
              <w:rPr>
                <w:b/>
                <w:sz w:val="16"/>
              </w:rPr>
              <w:t>318.800,00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ind w:left="95"/>
              <w:jc w:val="left"/>
              <w:rPr>
                <w:b/>
                <w:sz w:val="16"/>
              </w:rPr>
            </w:pPr>
            <w:r>
              <w:rPr>
                <w:b/>
                <w:sz w:val="16"/>
              </w:rPr>
              <w:t>32</w:t>
            </w:r>
          </w:p>
        </w:tc>
        <w:tc>
          <w:tcPr>
            <w:tcW w:w="5058" w:type="dxa"/>
          </w:tcPr>
          <w:p w:rsidR="003A3B24" w:rsidRDefault="003A3B24" w:rsidP="00041812">
            <w:pPr>
              <w:pStyle w:val="TableParagraph"/>
              <w:ind w:left="196"/>
              <w:jc w:val="left"/>
              <w:rPr>
                <w:b/>
                <w:sz w:val="16"/>
              </w:rPr>
            </w:pPr>
            <w:r>
              <w:rPr>
                <w:b/>
                <w:sz w:val="16"/>
              </w:rPr>
              <w:t>Materijalni rashodi</w:t>
            </w:r>
          </w:p>
        </w:tc>
        <w:tc>
          <w:tcPr>
            <w:tcW w:w="1991" w:type="dxa"/>
          </w:tcPr>
          <w:p w:rsidR="003A3B24" w:rsidRDefault="003A3B24" w:rsidP="00041812">
            <w:pPr>
              <w:pStyle w:val="TableParagraph"/>
              <w:ind w:right="268"/>
              <w:rPr>
                <w:b/>
                <w:sz w:val="16"/>
              </w:rPr>
            </w:pPr>
            <w:r>
              <w:rPr>
                <w:b/>
                <w:sz w:val="16"/>
              </w:rPr>
              <w:t>0,00</w:t>
            </w:r>
          </w:p>
        </w:tc>
        <w:tc>
          <w:tcPr>
            <w:tcW w:w="1216" w:type="dxa"/>
          </w:tcPr>
          <w:p w:rsidR="003A3B24" w:rsidRDefault="003A3B24" w:rsidP="00041812">
            <w:pPr>
              <w:pStyle w:val="TableParagraph"/>
              <w:ind w:right="67"/>
              <w:rPr>
                <w:b/>
                <w:sz w:val="16"/>
              </w:rPr>
            </w:pPr>
            <w:r>
              <w:rPr>
                <w:b/>
                <w:sz w:val="16"/>
              </w:rPr>
              <w:t>0,00</w:t>
            </w:r>
          </w:p>
        </w:tc>
        <w:tc>
          <w:tcPr>
            <w:tcW w:w="1537" w:type="dxa"/>
          </w:tcPr>
          <w:p w:rsidR="003A3B24" w:rsidRDefault="003A3B24" w:rsidP="00041812">
            <w:pPr>
              <w:pStyle w:val="TableParagraph"/>
              <w:ind w:right="46"/>
              <w:rPr>
                <w:b/>
                <w:sz w:val="16"/>
              </w:rPr>
            </w:pPr>
            <w:r>
              <w:rPr>
                <w:b/>
                <w:sz w:val="16"/>
              </w:rPr>
              <w:t>318.800,00</w:t>
            </w:r>
          </w:p>
        </w:tc>
        <w:tc>
          <w:tcPr>
            <w:tcW w:w="1471" w:type="dxa"/>
          </w:tcPr>
          <w:p w:rsidR="003A3B24" w:rsidRDefault="003A3B24" w:rsidP="00041812">
            <w:pPr>
              <w:pStyle w:val="TableParagraph"/>
              <w:ind w:right="242"/>
              <w:rPr>
                <w:b/>
                <w:sz w:val="16"/>
              </w:rPr>
            </w:pPr>
            <w:r>
              <w:rPr>
                <w:b/>
                <w:sz w:val="16"/>
              </w:rPr>
              <w:t>100,00</w:t>
            </w:r>
          </w:p>
        </w:tc>
        <w:tc>
          <w:tcPr>
            <w:tcW w:w="1215" w:type="dxa"/>
          </w:tcPr>
          <w:p w:rsidR="003A3B24" w:rsidRDefault="003A3B24" w:rsidP="00041812">
            <w:pPr>
              <w:pStyle w:val="TableParagraph"/>
              <w:ind w:right="38"/>
              <w:rPr>
                <w:b/>
                <w:sz w:val="16"/>
              </w:rPr>
            </w:pPr>
            <w:r>
              <w:rPr>
                <w:b/>
                <w:sz w:val="16"/>
              </w:rPr>
              <w:t>318.800,00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spacing w:before="19"/>
              <w:ind w:left="95"/>
              <w:jc w:val="left"/>
              <w:rPr>
                <w:b/>
                <w:sz w:val="16"/>
              </w:rPr>
            </w:pPr>
            <w:r>
              <w:rPr>
                <w:b/>
                <w:sz w:val="16"/>
              </w:rPr>
              <w:t>323</w:t>
            </w:r>
          </w:p>
        </w:tc>
        <w:tc>
          <w:tcPr>
            <w:tcW w:w="5058" w:type="dxa"/>
          </w:tcPr>
          <w:p w:rsidR="003A3B24" w:rsidRDefault="003A3B24" w:rsidP="00041812">
            <w:pPr>
              <w:pStyle w:val="TableParagraph"/>
              <w:spacing w:before="19"/>
              <w:ind w:left="196"/>
              <w:jc w:val="left"/>
              <w:rPr>
                <w:b/>
                <w:sz w:val="16"/>
              </w:rPr>
            </w:pPr>
            <w:r>
              <w:rPr>
                <w:b/>
                <w:sz w:val="16"/>
              </w:rPr>
              <w:t>Rashodi za usluge</w:t>
            </w:r>
          </w:p>
        </w:tc>
        <w:tc>
          <w:tcPr>
            <w:tcW w:w="1991" w:type="dxa"/>
          </w:tcPr>
          <w:p w:rsidR="003A3B24" w:rsidRDefault="003A3B24" w:rsidP="00041812">
            <w:pPr>
              <w:pStyle w:val="TableParagraph"/>
              <w:spacing w:before="19"/>
              <w:ind w:right="268"/>
              <w:rPr>
                <w:b/>
                <w:sz w:val="16"/>
              </w:rPr>
            </w:pPr>
            <w:r>
              <w:rPr>
                <w:b/>
                <w:sz w:val="16"/>
              </w:rPr>
              <w:t>0,00</w:t>
            </w:r>
          </w:p>
        </w:tc>
        <w:tc>
          <w:tcPr>
            <w:tcW w:w="1216" w:type="dxa"/>
          </w:tcPr>
          <w:p w:rsidR="003A3B24" w:rsidRDefault="003A3B24" w:rsidP="00041812">
            <w:pPr>
              <w:pStyle w:val="TableParagraph"/>
              <w:spacing w:before="19"/>
              <w:ind w:right="67"/>
              <w:rPr>
                <w:b/>
                <w:sz w:val="16"/>
              </w:rPr>
            </w:pPr>
            <w:r>
              <w:rPr>
                <w:b/>
                <w:sz w:val="16"/>
              </w:rPr>
              <w:t>0,00</w:t>
            </w:r>
          </w:p>
        </w:tc>
        <w:tc>
          <w:tcPr>
            <w:tcW w:w="1537" w:type="dxa"/>
          </w:tcPr>
          <w:p w:rsidR="003A3B24" w:rsidRDefault="003A3B24" w:rsidP="00041812">
            <w:pPr>
              <w:pStyle w:val="TableParagraph"/>
              <w:spacing w:before="19"/>
              <w:ind w:right="46"/>
              <w:rPr>
                <w:b/>
                <w:sz w:val="16"/>
              </w:rPr>
            </w:pPr>
            <w:r>
              <w:rPr>
                <w:b/>
                <w:sz w:val="16"/>
              </w:rPr>
              <w:t>248.800,00</w:t>
            </w:r>
          </w:p>
        </w:tc>
        <w:tc>
          <w:tcPr>
            <w:tcW w:w="1471" w:type="dxa"/>
          </w:tcPr>
          <w:p w:rsidR="003A3B24" w:rsidRDefault="003A3B24" w:rsidP="00041812">
            <w:pPr>
              <w:pStyle w:val="TableParagraph"/>
              <w:spacing w:before="19"/>
              <w:ind w:right="242"/>
              <w:rPr>
                <w:b/>
                <w:sz w:val="16"/>
              </w:rPr>
            </w:pPr>
            <w:r>
              <w:rPr>
                <w:b/>
                <w:sz w:val="16"/>
              </w:rPr>
              <w:t>100,00</w:t>
            </w:r>
          </w:p>
        </w:tc>
        <w:tc>
          <w:tcPr>
            <w:tcW w:w="1215" w:type="dxa"/>
          </w:tcPr>
          <w:p w:rsidR="003A3B24" w:rsidRDefault="003A3B24" w:rsidP="00041812">
            <w:pPr>
              <w:pStyle w:val="TableParagraph"/>
              <w:spacing w:before="19"/>
              <w:ind w:right="38"/>
              <w:rPr>
                <w:b/>
                <w:sz w:val="16"/>
              </w:rPr>
            </w:pPr>
            <w:r>
              <w:rPr>
                <w:b/>
                <w:sz w:val="16"/>
              </w:rPr>
              <w:t>248.800,00</w:t>
            </w:r>
          </w:p>
        </w:tc>
      </w:tr>
      <w:tr w:rsidR="003A3B24" w:rsidTr="00041812">
        <w:trPr>
          <w:trHeight w:val="226"/>
        </w:trPr>
        <w:tc>
          <w:tcPr>
            <w:tcW w:w="1221" w:type="dxa"/>
          </w:tcPr>
          <w:p w:rsidR="003A3B24" w:rsidRDefault="003A3B24" w:rsidP="00041812">
            <w:pPr>
              <w:pStyle w:val="TableParagraph"/>
              <w:ind w:left="40"/>
              <w:jc w:val="left"/>
              <w:rPr>
                <w:sz w:val="16"/>
              </w:rPr>
            </w:pPr>
            <w:r>
              <w:rPr>
                <w:sz w:val="16"/>
              </w:rPr>
              <w:t>R0159</w:t>
            </w:r>
          </w:p>
        </w:tc>
        <w:tc>
          <w:tcPr>
            <w:tcW w:w="1316" w:type="dxa"/>
          </w:tcPr>
          <w:p w:rsidR="003A3B24" w:rsidRDefault="003A3B24" w:rsidP="00041812">
            <w:pPr>
              <w:pStyle w:val="TableParagraph"/>
              <w:ind w:left="95"/>
              <w:jc w:val="left"/>
              <w:rPr>
                <w:sz w:val="16"/>
              </w:rPr>
            </w:pPr>
            <w:r>
              <w:rPr>
                <w:sz w:val="16"/>
              </w:rPr>
              <w:t>32339</w:t>
            </w:r>
          </w:p>
        </w:tc>
        <w:tc>
          <w:tcPr>
            <w:tcW w:w="5058" w:type="dxa"/>
          </w:tcPr>
          <w:p w:rsidR="003A3B24" w:rsidRPr="00E6522B" w:rsidRDefault="003A3B24" w:rsidP="00041812">
            <w:pPr>
              <w:pStyle w:val="TableParagraph"/>
              <w:ind w:left="196"/>
              <w:jc w:val="left"/>
              <w:rPr>
                <w:sz w:val="16"/>
                <w:lang w:val="de-DE"/>
              </w:rPr>
            </w:pPr>
            <w:r w:rsidRPr="00E6522B">
              <w:rPr>
                <w:sz w:val="16"/>
                <w:lang w:val="de-DE"/>
              </w:rPr>
              <w:t>Ostale usluge promidžbe i informiranja</w:t>
            </w:r>
          </w:p>
        </w:tc>
        <w:tc>
          <w:tcPr>
            <w:tcW w:w="1991" w:type="dxa"/>
          </w:tcPr>
          <w:p w:rsidR="003A3B24" w:rsidRDefault="003A3B24" w:rsidP="00041812">
            <w:pPr>
              <w:pStyle w:val="TableParagraph"/>
              <w:ind w:right="268"/>
              <w:rPr>
                <w:sz w:val="16"/>
              </w:rPr>
            </w:pPr>
            <w:r>
              <w:rPr>
                <w:sz w:val="16"/>
              </w:rPr>
              <w:t>0,00</w:t>
            </w:r>
          </w:p>
        </w:tc>
        <w:tc>
          <w:tcPr>
            <w:tcW w:w="1216" w:type="dxa"/>
          </w:tcPr>
          <w:p w:rsidR="003A3B24" w:rsidRDefault="003A3B24" w:rsidP="00041812">
            <w:pPr>
              <w:pStyle w:val="TableParagraph"/>
              <w:ind w:right="67"/>
              <w:rPr>
                <w:sz w:val="16"/>
              </w:rPr>
            </w:pPr>
            <w:r>
              <w:rPr>
                <w:sz w:val="16"/>
              </w:rPr>
              <w:t>0,00</w:t>
            </w:r>
          </w:p>
        </w:tc>
        <w:tc>
          <w:tcPr>
            <w:tcW w:w="1537" w:type="dxa"/>
          </w:tcPr>
          <w:p w:rsidR="003A3B24" w:rsidRDefault="003A3B24" w:rsidP="00041812">
            <w:pPr>
              <w:pStyle w:val="TableParagraph"/>
              <w:ind w:right="46"/>
              <w:rPr>
                <w:sz w:val="16"/>
              </w:rPr>
            </w:pPr>
            <w:r>
              <w:rPr>
                <w:sz w:val="16"/>
              </w:rPr>
              <w:t>70.000,00</w:t>
            </w:r>
          </w:p>
        </w:tc>
        <w:tc>
          <w:tcPr>
            <w:tcW w:w="1471" w:type="dxa"/>
          </w:tcPr>
          <w:p w:rsidR="003A3B24" w:rsidRDefault="003A3B24" w:rsidP="00041812">
            <w:pPr>
              <w:pStyle w:val="TableParagraph"/>
              <w:ind w:right="242"/>
              <w:rPr>
                <w:sz w:val="16"/>
              </w:rPr>
            </w:pPr>
            <w:r>
              <w:rPr>
                <w:sz w:val="16"/>
              </w:rPr>
              <w:t>100,00</w:t>
            </w:r>
          </w:p>
        </w:tc>
        <w:tc>
          <w:tcPr>
            <w:tcW w:w="1215" w:type="dxa"/>
          </w:tcPr>
          <w:p w:rsidR="003A3B24" w:rsidRDefault="003A3B24" w:rsidP="00041812">
            <w:pPr>
              <w:pStyle w:val="TableParagraph"/>
              <w:ind w:right="39"/>
              <w:rPr>
                <w:sz w:val="16"/>
              </w:rPr>
            </w:pPr>
            <w:r>
              <w:rPr>
                <w:sz w:val="16"/>
              </w:rPr>
              <w:t>70.000,00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R0161</w:t>
            </w:r>
          </w:p>
        </w:tc>
        <w:tc>
          <w:tcPr>
            <w:tcW w:w="1316" w:type="dxa"/>
          </w:tcPr>
          <w:p w:rsidR="003A3B24" w:rsidRDefault="003A3B24" w:rsidP="00041812">
            <w:pPr>
              <w:pStyle w:val="TableParagraph"/>
              <w:spacing w:before="19"/>
              <w:ind w:left="95"/>
              <w:jc w:val="left"/>
              <w:rPr>
                <w:sz w:val="16"/>
              </w:rPr>
            </w:pPr>
            <w:r>
              <w:rPr>
                <w:sz w:val="16"/>
              </w:rPr>
              <w:t>32379</w:t>
            </w:r>
          </w:p>
        </w:tc>
        <w:tc>
          <w:tcPr>
            <w:tcW w:w="5058" w:type="dxa"/>
          </w:tcPr>
          <w:p w:rsidR="003A3B24" w:rsidRDefault="003A3B24" w:rsidP="00041812">
            <w:pPr>
              <w:pStyle w:val="TableParagraph"/>
              <w:spacing w:before="19"/>
              <w:ind w:left="196"/>
              <w:jc w:val="left"/>
              <w:rPr>
                <w:sz w:val="16"/>
              </w:rPr>
            </w:pPr>
            <w:r>
              <w:rPr>
                <w:sz w:val="16"/>
              </w:rPr>
              <w:t>Ostale intelektualne usluge</w:t>
            </w:r>
          </w:p>
        </w:tc>
        <w:tc>
          <w:tcPr>
            <w:tcW w:w="1991" w:type="dxa"/>
          </w:tcPr>
          <w:p w:rsidR="003A3B24" w:rsidRDefault="003A3B24" w:rsidP="00041812">
            <w:pPr>
              <w:pStyle w:val="TableParagraph"/>
              <w:spacing w:before="19"/>
              <w:ind w:right="268"/>
              <w:rPr>
                <w:sz w:val="16"/>
              </w:rPr>
            </w:pPr>
            <w:r>
              <w:rPr>
                <w:sz w:val="16"/>
              </w:rPr>
              <w:t>0,00</w:t>
            </w:r>
          </w:p>
        </w:tc>
        <w:tc>
          <w:tcPr>
            <w:tcW w:w="1216" w:type="dxa"/>
          </w:tcPr>
          <w:p w:rsidR="003A3B24" w:rsidRDefault="003A3B24" w:rsidP="00041812">
            <w:pPr>
              <w:pStyle w:val="TableParagraph"/>
              <w:spacing w:before="19"/>
              <w:ind w:right="67"/>
              <w:rPr>
                <w:sz w:val="16"/>
              </w:rPr>
            </w:pPr>
            <w:r>
              <w:rPr>
                <w:sz w:val="16"/>
              </w:rPr>
              <w:t>0,00</w:t>
            </w:r>
          </w:p>
        </w:tc>
        <w:tc>
          <w:tcPr>
            <w:tcW w:w="1537" w:type="dxa"/>
          </w:tcPr>
          <w:p w:rsidR="003A3B24" w:rsidRDefault="003A3B24" w:rsidP="00041812">
            <w:pPr>
              <w:pStyle w:val="TableParagraph"/>
              <w:spacing w:before="19"/>
              <w:ind w:right="46"/>
              <w:rPr>
                <w:sz w:val="16"/>
              </w:rPr>
            </w:pPr>
            <w:r>
              <w:rPr>
                <w:sz w:val="16"/>
              </w:rPr>
              <w:t>178.800,00</w:t>
            </w:r>
          </w:p>
        </w:tc>
        <w:tc>
          <w:tcPr>
            <w:tcW w:w="1471" w:type="dxa"/>
          </w:tcPr>
          <w:p w:rsidR="003A3B24" w:rsidRDefault="003A3B24" w:rsidP="00041812">
            <w:pPr>
              <w:pStyle w:val="TableParagraph"/>
              <w:spacing w:before="19"/>
              <w:ind w:right="242"/>
              <w:rPr>
                <w:sz w:val="16"/>
              </w:rPr>
            </w:pPr>
            <w:r>
              <w:rPr>
                <w:sz w:val="16"/>
              </w:rPr>
              <w:t>100,00</w:t>
            </w:r>
          </w:p>
        </w:tc>
        <w:tc>
          <w:tcPr>
            <w:tcW w:w="1215" w:type="dxa"/>
          </w:tcPr>
          <w:p w:rsidR="003A3B24" w:rsidRDefault="003A3B24" w:rsidP="00041812">
            <w:pPr>
              <w:pStyle w:val="TableParagraph"/>
              <w:spacing w:before="19"/>
              <w:ind w:right="38"/>
              <w:rPr>
                <w:sz w:val="16"/>
              </w:rPr>
            </w:pPr>
            <w:r>
              <w:rPr>
                <w:sz w:val="16"/>
              </w:rPr>
              <w:t>178.800,00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ind w:left="95"/>
              <w:jc w:val="left"/>
              <w:rPr>
                <w:b/>
                <w:sz w:val="16"/>
              </w:rPr>
            </w:pPr>
            <w:r>
              <w:rPr>
                <w:b/>
                <w:sz w:val="16"/>
              </w:rPr>
              <w:t>329</w:t>
            </w:r>
          </w:p>
        </w:tc>
        <w:tc>
          <w:tcPr>
            <w:tcW w:w="5058" w:type="dxa"/>
          </w:tcPr>
          <w:p w:rsidR="003A3B24" w:rsidRDefault="003A3B24" w:rsidP="00041812">
            <w:pPr>
              <w:pStyle w:val="TableParagraph"/>
              <w:ind w:left="196"/>
              <w:jc w:val="left"/>
              <w:rPr>
                <w:b/>
                <w:sz w:val="16"/>
              </w:rPr>
            </w:pPr>
            <w:r>
              <w:rPr>
                <w:b/>
                <w:sz w:val="16"/>
              </w:rPr>
              <w:t>Ostali nespomenuti rashodi poslovanja</w:t>
            </w:r>
          </w:p>
        </w:tc>
        <w:tc>
          <w:tcPr>
            <w:tcW w:w="1991" w:type="dxa"/>
          </w:tcPr>
          <w:p w:rsidR="003A3B24" w:rsidRDefault="003A3B24" w:rsidP="00041812">
            <w:pPr>
              <w:pStyle w:val="TableParagraph"/>
              <w:ind w:right="268"/>
              <w:rPr>
                <w:b/>
                <w:sz w:val="16"/>
              </w:rPr>
            </w:pPr>
            <w:r>
              <w:rPr>
                <w:b/>
                <w:sz w:val="16"/>
              </w:rPr>
              <w:t>0,00</w:t>
            </w:r>
          </w:p>
        </w:tc>
        <w:tc>
          <w:tcPr>
            <w:tcW w:w="1216" w:type="dxa"/>
          </w:tcPr>
          <w:p w:rsidR="003A3B24" w:rsidRDefault="003A3B24" w:rsidP="00041812">
            <w:pPr>
              <w:pStyle w:val="TableParagraph"/>
              <w:ind w:right="67"/>
              <w:rPr>
                <w:b/>
                <w:sz w:val="16"/>
              </w:rPr>
            </w:pPr>
            <w:r>
              <w:rPr>
                <w:b/>
                <w:sz w:val="16"/>
              </w:rPr>
              <w:t>0,00</w:t>
            </w:r>
          </w:p>
        </w:tc>
        <w:tc>
          <w:tcPr>
            <w:tcW w:w="1537" w:type="dxa"/>
          </w:tcPr>
          <w:p w:rsidR="003A3B24" w:rsidRDefault="003A3B24" w:rsidP="00041812">
            <w:pPr>
              <w:pStyle w:val="TableParagraph"/>
              <w:ind w:right="46"/>
              <w:rPr>
                <w:b/>
                <w:sz w:val="16"/>
              </w:rPr>
            </w:pPr>
            <w:r>
              <w:rPr>
                <w:b/>
                <w:sz w:val="16"/>
              </w:rPr>
              <w:t>70.000,00</w:t>
            </w:r>
          </w:p>
        </w:tc>
        <w:tc>
          <w:tcPr>
            <w:tcW w:w="1471" w:type="dxa"/>
          </w:tcPr>
          <w:p w:rsidR="003A3B24" w:rsidRDefault="003A3B24" w:rsidP="00041812">
            <w:pPr>
              <w:pStyle w:val="TableParagraph"/>
              <w:ind w:right="242"/>
              <w:rPr>
                <w:b/>
                <w:sz w:val="16"/>
              </w:rPr>
            </w:pPr>
            <w:r>
              <w:rPr>
                <w:b/>
                <w:sz w:val="16"/>
              </w:rPr>
              <w:t>100,00</w:t>
            </w:r>
          </w:p>
        </w:tc>
        <w:tc>
          <w:tcPr>
            <w:tcW w:w="1215" w:type="dxa"/>
          </w:tcPr>
          <w:p w:rsidR="003A3B24" w:rsidRDefault="003A3B24" w:rsidP="00041812">
            <w:pPr>
              <w:pStyle w:val="TableParagraph"/>
              <w:ind w:right="39"/>
              <w:rPr>
                <w:b/>
                <w:sz w:val="16"/>
              </w:rPr>
            </w:pPr>
            <w:r>
              <w:rPr>
                <w:b/>
                <w:sz w:val="16"/>
              </w:rPr>
              <w:t>70.000,00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R0160</w:t>
            </w:r>
          </w:p>
        </w:tc>
        <w:tc>
          <w:tcPr>
            <w:tcW w:w="1316" w:type="dxa"/>
          </w:tcPr>
          <w:p w:rsidR="003A3B24" w:rsidRDefault="003A3B24" w:rsidP="00041812">
            <w:pPr>
              <w:pStyle w:val="TableParagraph"/>
              <w:spacing w:before="19"/>
              <w:ind w:left="95"/>
              <w:jc w:val="left"/>
              <w:rPr>
                <w:sz w:val="16"/>
              </w:rPr>
            </w:pPr>
            <w:r>
              <w:rPr>
                <w:sz w:val="16"/>
              </w:rPr>
              <w:t>32999</w:t>
            </w:r>
          </w:p>
        </w:tc>
        <w:tc>
          <w:tcPr>
            <w:tcW w:w="5058" w:type="dxa"/>
          </w:tcPr>
          <w:p w:rsidR="003A3B24" w:rsidRDefault="003A3B24" w:rsidP="00041812">
            <w:pPr>
              <w:pStyle w:val="TableParagraph"/>
              <w:spacing w:before="19"/>
              <w:ind w:left="196"/>
              <w:jc w:val="left"/>
              <w:rPr>
                <w:sz w:val="16"/>
              </w:rPr>
            </w:pPr>
            <w:r>
              <w:rPr>
                <w:sz w:val="16"/>
              </w:rPr>
              <w:t>Ostali nespomenuti rashodi poslovanja</w:t>
            </w:r>
          </w:p>
        </w:tc>
        <w:tc>
          <w:tcPr>
            <w:tcW w:w="1991" w:type="dxa"/>
          </w:tcPr>
          <w:p w:rsidR="003A3B24" w:rsidRDefault="003A3B24" w:rsidP="00041812">
            <w:pPr>
              <w:pStyle w:val="TableParagraph"/>
              <w:spacing w:before="19"/>
              <w:ind w:right="268"/>
              <w:rPr>
                <w:sz w:val="16"/>
              </w:rPr>
            </w:pPr>
            <w:r>
              <w:rPr>
                <w:sz w:val="16"/>
              </w:rPr>
              <w:t>0,00</w:t>
            </w:r>
          </w:p>
        </w:tc>
        <w:tc>
          <w:tcPr>
            <w:tcW w:w="1216" w:type="dxa"/>
          </w:tcPr>
          <w:p w:rsidR="003A3B24" w:rsidRDefault="003A3B24" w:rsidP="00041812">
            <w:pPr>
              <w:pStyle w:val="TableParagraph"/>
              <w:spacing w:before="19"/>
              <w:ind w:right="67"/>
              <w:rPr>
                <w:sz w:val="16"/>
              </w:rPr>
            </w:pPr>
            <w:r>
              <w:rPr>
                <w:sz w:val="16"/>
              </w:rPr>
              <w:t>0,00</w:t>
            </w:r>
          </w:p>
        </w:tc>
        <w:tc>
          <w:tcPr>
            <w:tcW w:w="1537" w:type="dxa"/>
          </w:tcPr>
          <w:p w:rsidR="003A3B24" w:rsidRDefault="003A3B24" w:rsidP="00041812">
            <w:pPr>
              <w:pStyle w:val="TableParagraph"/>
              <w:spacing w:before="19"/>
              <w:ind w:right="46"/>
              <w:rPr>
                <w:sz w:val="16"/>
              </w:rPr>
            </w:pPr>
            <w:r>
              <w:rPr>
                <w:sz w:val="16"/>
              </w:rPr>
              <w:t>70.000,00</w:t>
            </w:r>
          </w:p>
        </w:tc>
        <w:tc>
          <w:tcPr>
            <w:tcW w:w="1471" w:type="dxa"/>
          </w:tcPr>
          <w:p w:rsidR="003A3B24" w:rsidRDefault="003A3B24" w:rsidP="00041812">
            <w:pPr>
              <w:pStyle w:val="TableParagraph"/>
              <w:spacing w:before="19"/>
              <w:ind w:right="242"/>
              <w:rPr>
                <w:sz w:val="16"/>
              </w:rPr>
            </w:pPr>
            <w:r>
              <w:rPr>
                <w:sz w:val="16"/>
              </w:rPr>
              <w:t>100,00</w:t>
            </w:r>
          </w:p>
        </w:tc>
        <w:tc>
          <w:tcPr>
            <w:tcW w:w="1215" w:type="dxa"/>
          </w:tcPr>
          <w:p w:rsidR="003A3B24" w:rsidRDefault="003A3B24" w:rsidP="00041812">
            <w:pPr>
              <w:pStyle w:val="TableParagraph"/>
              <w:spacing w:before="19"/>
              <w:ind w:right="39"/>
              <w:rPr>
                <w:sz w:val="16"/>
              </w:rPr>
            </w:pPr>
            <w:r>
              <w:rPr>
                <w:sz w:val="16"/>
              </w:rPr>
              <w:t>70.000,00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ind w:left="95"/>
              <w:jc w:val="left"/>
              <w:rPr>
                <w:b/>
                <w:sz w:val="16"/>
              </w:rPr>
            </w:pPr>
            <w:r>
              <w:rPr>
                <w:b/>
                <w:sz w:val="16"/>
              </w:rPr>
              <w:t>4</w:t>
            </w:r>
          </w:p>
        </w:tc>
        <w:tc>
          <w:tcPr>
            <w:tcW w:w="5058" w:type="dxa"/>
          </w:tcPr>
          <w:p w:rsidR="003A3B24" w:rsidRDefault="003A3B24" w:rsidP="00041812">
            <w:pPr>
              <w:pStyle w:val="TableParagraph"/>
              <w:ind w:left="196"/>
              <w:jc w:val="left"/>
              <w:rPr>
                <w:b/>
                <w:sz w:val="16"/>
              </w:rPr>
            </w:pPr>
            <w:r>
              <w:rPr>
                <w:b/>
                <w:sz w:val="16"/>
              </w:rPr>
              <w:t>Rashodi za nabavu nefinancijske imovine</w:t>
            </w:r>
          </w:p>
        </w:tc>
        <w:tc>
          <w:tcPr>
            <w:tcW w:w="1991" w:type="dxa"/>
          </w:tcPr>
          <w:p w:rsidR="003A3B24" w:rsidRDefault="003A3B24" w:rsidP="00041812">
            <w:pPr>
              <w:pStyle w:val="TableParagraph"/>
              <w:ind w:right="268"/>
              <w:rPr>
                <w:b/>
                <w:sz w:val="16"/>
              </w:rPr>
            </w:pPr>
            <w:r>
              <w:rPr>
                <w:b/>
                <w:sz w:val="16"/>
              </w:rPr>
              <w:t>150.000,00</w:t>
            </w:r>
          </w:p>
        </w:tc>
        <w:tc>
          <w:tcPr>
            <w:tcW w:w="1216" w:type="dxa"/>
          </w:tcPr>
          <w:p w:rsidR="003A3B24" w:rsidRDefault="003A3B24" w:rsidP="00041812">
            <w:pPr>
              <w:pStyle w:val="TableParagraph"/>
              <w:ind w:right="67"/>
              <w:rPr>
                <w:b/>
                <w:sz w:val="16"/>
              </w:rPr>
            </w:pPr>
            <w:r>
              <w:rPr>
                <w:b/>
                <w:sz w:val="16"/>
              </w:rPr>
              <w:t>0,00</w:t>
            </w:r>
          </w:p>
        </w:tc>
        <w:tc>
          <w:tcPr>
            <w:tcW w:w="1537" w:type="dxa"/>
          </w:tcPr>
          <w:p w:rsidR="003A3B24" w:rsidRDefault="003A3B24" w:rsidP="00041812">
            <w:pPr>
              <w:pStyle w:val="TableParagraph"/>
              <w:ind w:right="47"/>
              <w:rPr>
                <w:b/>
                <w:sz w:val="16"/>
              </w:rPr>
            </w:pPr>
            <w:r>
              <w:rPr>
                <w:b/>
                <w:sz w:val="16"/>
              </w:rPr>
              <w:t>3.200.000,00</w:t>
            </w:r>
          </w:p>
        </w:tc>
        <w:tc>
          <w:tcPr>
            <w:tcW w:w="1471" w:type="dxa"/>
          </w:tcPr>
          <w:p w:rsidR="003A3B24" w:rsidRDefault="003A3B24" w:rsidP="00041812">
            <w:pPr>
              <w:pStyle w:val="TableParagraph"/>
              <w:ind w:right="242"/>
              <w:rPr>
                <w:b/>
                <w:sz w:val="16"/>
              </w:rPr>
            </w:pPr>
            <w:r>
              <w:rPr>
                <w:b/>
                <w:sz w:val="16"/>
              </w:rPr>
              <w:t>2.133,33</w:t>
            </w:r>
          </w:p>
        </w:tc>
        <w:tc>
          <w:tcPr>
            <w:tcW w:w="1215" w:type="dxa"/>
          </w:tcPr>
          <w:p w:rsidR="003A3B24" w:rsidRDefault="003A3B24" w:rsidP="00041812">
            <w:pPr>
              <w:pStyle w:val="TableParagraph"/>
              <w:ind w:right="38"/>
              <w:rPr>
                <w:b/>
                <w:sz w:val="16"/>
              </w:rPr>
            </w:pPr>
            <w:r>
              <w:rPr>
                <w:b/>
                <w:sz w:val="16"/>
              </w:rPr>
              <w:t>3.350.000,00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spacing w:before="19"/>
              <w:ind w:left="95"/>
              <w:jc w:val="left"/>
              <w:rPr>
                <w:b/>
                <w:sz w:val="16"/>
              </w:rPr>
            </w:pPr>
            <w:r>
              <w:rPr>
                <w:b/>
                <w:sz w:val="16"/>
              </w:rPr>
              <w:t>42</w:t>
            </w:r>
          </w:p>
        </w:tc>
        <w:tc>
          <w:tcPr>
            <w:tcW w:w="5058" w:type="dxa"/>
          </w:tcPr>
          <w:p w:rsidR="003A3B24" w:rsidRDefault="003A3B24" w:rsidP="00041812">
            <w:pPr>
              <w:pStyle w:val="TableParagraph"/>
              <w:spacing w:before="19"/>
              <w:ind w:left="196"/>
              <w:jc w:val="left"/>
              <w:rPr>
                <w:b/>
                <w:sz w:val="16"/>
              </w:rPr>
            </w:pPr>
            <w:r>
              <w:rPr>
                <w:b/>
                <w:sz w:val="16"/>
              </w:rPr>
              <w:t>Rashodi za nabavu proizvedene dugotrajne imovine</w:t>
            </w:r>
          </w:p>
        </w:tc>
        <w:tc>
          <w:tcPr>
            <w:tcW w:w="1991" w:type="dxa"/>
          </w:tcPr>
          <w:p w:rsidR="003A3B24" w:rsidRDefault="003A3B24" w:rsidP="00041812">
            <w:pPr>
              <w:pStyle w:val="TableParagraph"/>
              <w:spacing w:before="19"/>
              <w:ind w:right="268"/>
              <w:rPr>
                <w:b/>
                <w:sz w:val="16"/>
              </w:rPr>
            </w:pPr>
            <w:r>
              <w:rPr>
                <w:b/>
                <w:sz w:val="16"/>
              </w:rPr>
              <w:t>150.000,00</w:t>
            </w:r>
          </w:p>
        </w:tc>
        <w:tc>
          <w:tcPr>
            <w:tcW w:w="1216" w:type="dxa"/>
          </w:tcPr>
          <w:p w:rsidR="003A3B24" w:rsidRDefault="003A3B24" w:rsidP="00041812">
            <w:pPr>
              <w:pStyle w:val="TableParagraph"/>
              <w:spacing w:before="19"/>
              <w:ind w:right="67"/>
              <w:rPr>
                <w:b/>
                <w:sz w:val="16"/>
              </w:rPr>
            </w:pPr>
            <w:r>
              <w:rPr>
                <w:b/>
                <w:sz w:val="16"/>
              </w:rPr>
              <w:t>0,00</w:t>
            </w:r>
          </w:p>
        </w:tc>
        <w:tc>
          <w:tcPr>
            <w:tcW w:w="1537" w:type="dxa"/>
          </w:tcPr>
          <w:p w:rsidR="003A3B24" w:rsidRDefault="003A3B24" w:rsidP="00041812">
            <w:pPr>
              <w:pStyle w:val="TableParagraph"/>
              <w:spacing w:before="19"/>
              <w:ind w:right="47"/>
              <w:rPr>
                <w:b/>
                <w:sz w:val="16"/>
              </w:rPr>
            </w:pPr>
            <w:r>
              <w:rPr>
                <w:b/>
                <w:sz w:val="16"/>
              </w:rPr>
              <w:t>3.200.000,00</w:t>
            </w:r>
          </w:p>
        </w:tc>
        <w:tc>
          <w:tcPr>
            <w:tcW w:w="1471" w:type="dxa"/>
          </w:tcPr>
          <w:p w:rsidR="003A3B24" w:rsidRDefault="003A3B24" w:rsidP="00041812">
            <w:pPr>
              <w:pStyle w:val="TableParagraph"/>
              <w:spacing w:before="19"/>
              <w:ind w:right="242"/>
              <w:rPr>
                <w:b/>
                <w:sz w:val="16"/>
              </w:rPr>
            </w:pPr>
            <w:r>
              <w:rPr>
                <w:b/>
                <w:sz w:val="16"/>
              </w:rPr>
              <w:t>2.133,33</w:t>
            </w:r>
          </w:p>
        </w:tc>
        <w:tc>
          <w:tcPr>
            <w:tcW w:w="1215" w:type="dxa"/>
          </w:tcPr>
          <w:p w:rsidR="003A3B24" w:rsidRDefault="003A3B24" w:rsidP="00041812">
            <w:pPr>
              <w:pStyle w:val="TableParagraph"/>
              <w:spacing w:before="19"/>
              <w:ind w:right="38"/>
              <w:rPr>
                <w:b/>
                <w:sz w:val="16"/>
              </w:rPr>
            </w:pPr>
            <w:r>
              <w:rPr>
                <w:b/>
                <w:sz w:val="16"/>
              </w:rPr>
              <w:t>3.350.000,00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ind w:left="95"/>
              <w:jc w:val="left"/>
              <w:rPr>
                <w:b/>
                <w:sz w:val="16"/>
              </w:rPr>
            </w:pPr>
            <w:r>
              <w:rPr>
                <w:b/>
                <w:sz w:val="16"/>
              </w:rPr>
              <w:t>421</w:t>
            </w:r>
          </w:p>
        </w:tc>
        <w:tc>
          <w:tcPr>
            <w:tcW w:w="5058" w:type="dxa"/>
          </w:tcPr>
          <w:p w:rsidR="003A3B24" w:rsidRDefault="003A3B24" w:rsidP="00041812">
            <w:pPr>
              <w:pStyle w:val="TableParagraph"/>
              <w:ind w:left="196"/>
              <w:jc w:val="left"/>
              <w:rPr>
                <w:b/>
                <w:sz w:val="16"/>
              </w:rPr>
            </w:pPr>
            <w:r>
              <w:rPr>
                <w:b/>
                <w:sz w:val="16"/>
              </w:rPr>
              <w:t>Građevinski objekti</w:t>
            </w:r>
          </w:p>
        </w:tc>
        <w:tc>
          <w:tcPr>
            <w:tcW w:w="1991" w:type="dxa"/>
          </w:tcPr>
          <w:p w:rsidR="003A3B24" w:rsidRDefault="003A3B24" w:rsidP="00041812">
            <w:pPr>
              <w:pStyle w:val="TableParagraph"/>
              <w:ind w:right="268"/>
              <w:rPr>
                <w:b/>
                <w:sz w:val="16"/>
              </w:rPr>
            </w:pPr>
            <w:r>
              <w:rPr>
                <w:b/>
                <w:sz w:val="16"/>
              </w:rPr>
              <w:t>150.000,00</w:t>
            </w:r>
          </w:p>
        </w:tc>
        <w:tc>
          <w:tcPr>
            <w:tcW w:w="1216" w:type="dxa"/>
          </w:tcPr>
          <w:p w:rsidR="003A3B24" w:rsidRDefault="003A3B24" w:rsidP="00041812">
            <w:pPr>
              <w:pStyle w:val="TableParagraph"/>
              <w:ind w:right="67"/>
              <w:rPr>
                <w:b/>
                <w:sz w:val="16"/>
              </w:rPr>
            </w:pPr>
            <w:r>
              <w:rPr>
                <w:b/>
                <w:sz w:val="16"/>
              </w:rPr>
              <w:t>0,00</w:t>
            </w:r>
          </w:p>
        </w:tc>
        <w:tc>
          <w:tcPr>
            <w:tcW w:w="1537" w:type="dxa"/>
          </w:tcPr>
          <w:p w:rsidR="003A3B24" w:rsidRDefault="003A3B24" w:rsidP="00041812">
            <w:pPr>
              <w:pStyle w:val="TableParagraph"/>
              <w:ind w:right="47"/>
              <w:rPr>
                <w:b/>
                <w:sz w:val="16"/>
              </w:rPr>
            </w:pPr>
            <w:r>
              <w:rPr>
                <w:b/>
                <w:sz w:val="16"/>
              </w:rPr>
              <w:t>3.200.000,00</w:t>
            </w:r>
          </w:p>
        </w:tc>
        <w:tc>
          <w:tcPr>
            <w:tcW w:w="1471" w:type="dxa"/>
          </w:tcPr>
          <w:p w:rsidR="003A3B24" w:rsidRDefault="003A3B24" w:rsidP="00041812">
            <w:pPr>
              <w:pStyle w:val="TableParagraph"/>
              <w:ind w:right="242"/>
              <w:rPr>
                <w:b/>
                <w:sz w:val="16"/>
              </w:rPr>
            </w:pPr>
            <w:r>
              <w:rPr>
                <w:b/>
                <w:sz w:val="16"/>
              </w:rPr>
              <w:t>2.133,33</w:t>
            </w:r>
          </w:p>
        </w:tc>
        <w:tc>
          <w:tcPr>
            <w:tcW w:w="1215" w:type="dxa"/>
          </w:tcPr>
          <w:p w:rsidR="003A3B24" w:rsidRDefault="003A3B24" w:rsidP="00041812">
            <w:pPr>
              <w:pStyle w:val="TableParagraph"/>
              <w:ind w:right="38"/>
              <w:rPr>
                <w:b/>
                <w:sz w:val="16"/>
              </w:rPr>
            </w:pPr>
            <w:r>
              <w:rPr>
                <w:b/>
                <w:sz w:val="16"/>
              </w:rPr>
              <w:t>3.350.000,00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R0156</w:t>
            </w:r>
          </w:p>
        </w:tc>
        <w:tc>
          <w:tcPr>
            <w:tcW w:w="1316" w:type="dxa"/>
          </w:tcPr>
          <w:p w:rsidR="003A3B24" w:rsidRDefault="003A3B24" w:rsidP="00041812">
            <w:pPr>
              <w:pStyle w:val="TableParagraph"/>
              <w:spacing w:before="19"/>
              <w:ind w:left="95"/>
              <w:jc w:val="left"/>
              <w:rPr>
                <w:sz w:val="16"/>
              </w:rPr>
            </w:pPr>
            <w:r>
              <w:rPr>
                <w:sz w:val="16"/>
              </w:rPr>
              <w:t>42131</w:t>
            </w:r>
          </w:p>
        </w:tc>
        <w:tc>
          <w:tcPr>
            <w:tcW w:w="5058" w:type="dxa"/>
          </w:tcPr>
          <w:p w:rsidR="003A3B24" w:rsidRDefault="003A3B24" w:rsidP="00041812">
            <w:pPr>
              <w:pStyle w:val="TableParagraph"/>
              <w:spacing w:before="19"/>
              <w:ind w:left="196"/>
              <w:jc w:val="left"/>
              <w:rPr>
                <w:sz w:val="16"/>
              </w:rPr>
            </w:pPr>
            <w:r>
              <w:rPr>
                <w:sz w:val="16"/>
              </w:rPr>
              <w:t>Ceste</w:t>
            </w:r>
          </w:p>
        </w:tc>
        <w:tc>
          <w:tcPr>
            <w:tcW w:w="1991" w:type="dxa"/>
          </w:tcPr>
          <w:p w:rsidR="003A3B24" w:rsidRDefault="003A3B24" w:rsidP="00041812">
            <w:pPr>
              <w:pStyle w:val="TableParagraph"/>
              <w:spacing w:before="19"/>
              <w:ind w:right="268"/>
              <w:rPr>
                <w:sz w:val="16"/>
              </w:rPr>
            </w:pPr>
            <w:r>
              <w:rPr>
                <w:sz w:val="16"/>
              </w:rPr>
              <w:t>50.000,00</w:t>
            </w:r>
          </w:p>
        </w:tc>
        <w:tc>
          <w:tcPr>
            <w:tcW w:w="1216" w:type="dxa"/>
          </w:tcPr>
          <w:p w:rsidR="003A3B24" w:rsidRDefault="003A3B24" w:rsidP="00041812">
            <w:pPr>
              <w:pStyle w:val="TableParagraph"/>
              <w:spacing w:before="19"/>
              <w:ind w:right="67"/>
              <w:rPr>
                <w:sz w:val="16"/>
              </w:rPr>
            </w:pPr>
            <w:r>
              <w:rPr>
                <w:sz w:val="16"/>
              </w:rPr>
              <w:t>0,00</w:t>
            </w:r>
          </w:p>
        </w:tc>
        <w:tc>
          <w:tcPr>
            <w:tcW w:w="1537" w:type="dxa"/>
          </w:tcPr>
          <w:p w:rsidR="003A3B24" w:rsidRDefault="003A3B24" w:rsidP="00041812">
            <w:pPr>
              <w:pStyle w:val="TableParagraph"/>
              <w:spacing w:before="19"/>
              <w:ind w:right="46"/>
              <w:rPr>
                <w:sz w:val="16"/>
              </w:rPr>
            </w:pPr>
            <w:r>
              <w:rPr>
                <w:sz w:val="16"/>
              </w:rPr>
              <w:t>0,00</w:t>
            </w:r>
          </w:p>
        </w:tc>
        <w:tc>
          <w:tcPr>
            <w:tcW w:w="1471" w:type="dxa"/>
          </w:tcPr>
          <w:p w:rsidR="003A3B24" w:rsidRDefault="003A3B24" w:rsidP="00041812">
            <w:pPr>
              <w:pStyle w:val="TableParagraph"/>
              <w:spacing w:before="19"/>
              <w:ind w:right="241"/>
              <w:rPr>
                <w:sz w:val="16"/>
              </w:rPr>
            </w:pPr>
            <w:r>
              <w:rPr>
                <w:sz w:val="16"/>
              </w:rPr>
              <w:t>0,00</w:t>
            </w:r>
          </w:p>
        </w:tc>
        <w:tc>
          <w:tcPr>
            <w:tcW w:w="1215" w:type="dxa"/>
          </w:tcPr>
          <w:p w:rsidR="003A3B24" w:rsidRDefault="003A3B24" w:rsidP="00041812">
            <w:pPr>
              <w:pStyle w:val="TableParagraph"/>
              <w:spacing w:before="19"/>
              <w:ind w:right="39"/>
              <w:rPr>
                <w:sz w:val="16"/>
              </w:rPr>
            </w:pPr>
            <w:r>
              <w:rPr>
                <w:sz w:val="16"/>
              </w:rPr>
              <w:t>50.000,00</w:t>
            </w:r>
          </w:p>
        </w:tc>
      </w:tr>
      <w:tr w:rsidR="003A3B24" w:rsidTr="00041812">
        <w:trPr>
          <w:trHeight w:val="226"/>
        </w:trPr>
        <w:tc>
          <w:tcPr>
            <w:tcW w:w="1221" w:type="dxa"/>
          </w:tcPr>
          <w:p w:rsidR="003A3B24" w:rsidRDefault="003A3B24" w:rsidP="00041812">
            <w:pPr>
              <w:pStyle w:val="TableParagraph"/>
              <w:ind w:left="40"/>
              <w:jc w:val="left"/>
              <w:rPr>
                <w:sz w:val="16"/>
              </w:rPr>
            </w:pPr>
            <w:r>
              <w:rPr>
                <w:sz w:val="16"/>
              </w:rPr>
              <w:t>R0040</w:t>
            </w:r>
          </w:p>
        </w:tc>
        <w:tc>
          <w:tcPr>
            <w:tcW w:w="1316" w:type="dxa"/>
          </w:tcPr>
          <w:p w:rsidR="003A3B24" w:rsidRDefault="003A3B24" w:rsidP="00041812">
            <w:pPr>
              <w:pStyle w:val="TableParagraph"/>
              <w:ind w:left="95"/>
              <w:jc w:val="left"/>
              <w:rPr>
                <w:sz w:val="16"/>
              </w:rPr>
            </w:pPr>
            <w:r>
              <w:rPr>
                <w:sz w:val="16"/>
              </w:rPr>
              <w:t>42149</w:t>
            </w:r>
          </w:p>
        </w:tc>
        <w:tc>
          <w:tcPr>
            <w:tcW w:w="5058" w:type="dxa"/>
          </w:tcPr>
          <w:p w:rsidR="003A3B24" w:rsidRDefault="003A3B24" w:rsidP="00041812">
            <w:pPr>
              <w:pStyle w:val="TableParagraph"/>
              <w:ind w:left="196"/>
              <w:jc w:val="left"/>
              <w:rPr>
                <w:sz w:val="16"/>
              </w:rPr>
            </w:pPr>
            <w:r>
              <w:rPr>
                <w:sz w:val="16"/>
              </w:rPr>
              <w:t>Reciklažno dvorište</w:t>
            </w:r>
          </w:p>
        </w:tc>
        <w:tc>
          <w:tcPr>
            <w:tcW w:w="1991" w:type="dxa"/>
          </w:tcPr>
          <w:p w:rsidR="003A3B24" w:rsidRDefault="003A3B24" w:rsidP="00041812">
            <w:pPr>
              <w:pStyle w:val="TableParagraph"/>
              <w:ind w:right="268"/>
              <w:rPr>
                <w:sz w:val="16"/>
              </w:rPr>
            </w:pPr>
            <w:r>
              <w:rPr>
                <w:sz w:val="16"/>
              </w:rPr>
              <w:t>100.000,00</w:t>
            </w:r>
          </w:p>
        </w:tc>
        <w:tc>
          <w:tcPr>
            <w:tcW w:w="1216" w:type="dxa"/>
          </w:tcPr>
          <w:p w:rsidR="003A3B24" w:rsidRDefault="003A3B24" w:rsidP="00041812">
            <w:pPr>
              <w:pStyle w:val="TableParagraph"/>
              <w:ind w:right="67"/>
              <w:rPr>
                <w:sz w:val="16"/>
              </w:rPr>
            </w:pPr>
            <w:r>
              <w:rPr>
                <w:sz w:val="16"/>
              </w:rPr>
              <w:t>0,00</w:t>
            </w:r>
          </w:p>
        </w:tc>
        <w:tc>
          <w:tcPr>
            <w:tcW w:w="1537" w:type="dxa"/>
          </w:tcPr>
          <w:p w:rsidR="003A3B24" w:rsidRDefault="003A3B24" w:rsidP="00041812">
            <w:pPr>
              <w:pStyle w:val="TableParagraph"/>
              <w:ind w:right="47"/>
              <w:rPr>
                <w:sz w:val="16"/>
              </w:rPr>
            </w:pPr>
            <w:r>
              <w:rPr>
                <w:sz w:val="16"/>
              </w:rPr>
              <w:t>3.200.000,00</w:t>
            </w:r>
          </w:p>
        </w:tc>
        <w:tc>
          <w:tcPr>
            <w:tcW w:w="1471" w:type="dxa"/>
          </w:tcPr>
          <w:p w:rsidR="003A3B24" w:rsidRDefault="003A3B24" w:rsidP="00041812">
            <w:pPr>
              <w:pStyle w:val="TableParagraph"/>
              <w:ind w:right="242"/>
              <w:rPr>
                <w:sz w:val="16"/>
              </w:rPr>
            </w:pPr>
            <w:r>
              <w:rPr>
                <w:sz w:val="16"/>
              </w:rPr>
              <w:t>3.200,00</w:t>
            </w:r>
          </w:p>
        </w:tc>
        <w:tc>
          <w:tcPr>
            <w:tcW w:w="1215" w:type="dxa"/>
          </w:tcPr>
          <w:p w:rsidR="003A3B24" w:rsidRDefault="003A3B24" w:rsidP="00041812">
            <w:pPr>
              <w:pStyle w:val="TableParagraph"/>
              <w:ind w:right="38"/>
              <w:rPr>
                <w:sz w:val="16"/>
              </w:rPr>
            </w:pPr>
            <w:r>
              <w:rPr>
                <w:sz w:val="16"/>
              </w:rPr>
              <w:t>3.300.000,00</w:t>
            </w:r>
          </w:p>
        </w:tc>
      </w:tr>
      <w:tr w:rsidR="003A3B24" w:rsidTr="00041812">
        <w:trPr>
          <w:trHeight w:val="226"/>
        </w:trPr>
        <w:tc>
          <w:tcPr>
            <w:tcW w:w="1221" w:type="dxa"/>
            <w:shd w:val="clear" w:color="auto" w:fill="E0E0FF"/>
          </w:tcPr>
          <w:p w:rsidR="003A3B24" w:rsidRDefault="003A3B24" w:rsidP="00041812">
            <w:pPr>
              <w:pStyle w:val="TableParagraph"/>
              <w:spacing w:before="19"/>
              <w:ind w:left="40"/>
              <w:jc w:val="left"/>
              <w:rPr>
                <w:b/>
                <w:sz w:val="16"/>
              </w:rPr>
            </w:pPr>
            <w:r>
              <w:rPr>
                <w:b/>
                <w:sz w:val="16"/>
              </w:rPr>
              <w:t>Tekući projekt</w:t>
            </w:r>
          </w:p>
        </w:tc>
        <w:tc>
          <w:tcPr>
            <w:tcW w:w="1316" w:type="dxa"/>
            <w:shd w:val="clear" w:color="auto" w:fill="E0E0FF"/>
          </w:tcPr>
          <w:p w:rsidR="003A3B24" w:rsidRDefault="003A3B24" w:rsidP="00041812">
            <w:pPr>
              <w:pStyle w:val="TableParagraph"/>
              <w:spacing w:before="19"/>
              <w:ind w:left="95"/>
              <w:jc w:val="left"/>
              <w:rPr>
                <w:b/>
                <w:sz w:val="16"/>
              </w:rPr>
            </w:pPr>
            <w:r>
              <w:rPr>
                <w:b/>
                <w:sz w:val="16"/>
              </w:rPr>
              <w:t>T100103</w:t>
            </w:r>
          </w:p>
        </w:tc>
        <w:tc>
          <w:tcPr>
            <w:tcW w:w="5058" w:type="dxa"/>
            <w:shd w:val="clear" w:color="auto" w:fill="E0E0FF"/>
          </w:tcPr>
          <w:p w:rsidR="003A3B24" w:rsidRDefault="003A3B24" w:rsidP="00041812">
            <w:pPr>
              <w:pStyle w:val="TableParagraph"/>
              <w:spacing w:before="19"/>
              <w:ind w:left="196"/>
              <w:jc w:val="left"/>
              <w:rPr>
                <w:b/>
                <w:sz w:val="16"/>
              </w:rPr>
            </w:pPr>
            <w:r>
              <w:rPr>
                <w:b/>
                <w:sz w:val="16"/>
              </w:rPr>
              <w:t>Nabava dugotrajne imovine</w:t>
            </w:r>
          </w:p>
        </w:tc>
        <w:tc>
          <w:tcPr>
            <w:tcW w:w="1991" w:type="dxa"/>
            <w:shd w:val="clear" w:color="auto" w:fill="E0E0FF"/>
          </w:tcPr>
          <w:p w:rsidR="003A3B24" w:rsidRDefault="003A3B24" w:rsidP="00041812">
            <w:pPr>
              <w:pStyle w:val="TableParagraph"/>
              <w:spacing w:before="19"/>
              <w:ind w:right="268"/>
              <w:rPr>
                <w:b/>
                <w:sz w:val="16"/>
              </w:rPr>
            </w:pPr>
            <w:r>
              <w:rPr>
                <w:b/>
                <w:sz w:val="16"/>
              </w:rPr>
              <w:t>322.400,00</w:t>
            </w:r>
          </w:p>
        </w:tc>
        <w:tc>
          <w:tcPr>
            <w:tcW w:w="1216" w:type="dxa"/>
            <w:shd w:val="clear" w:color="auto" w:fill="E0E0FF"/>
          </w:tcPr>
          <w:p w:rsidR="003A3B24" w:rsidRDefault="003A3B24" w:rsidP="00041812">
            <w:pPr>
              <w:pStyle w:val="TableParagraph"/>
              <w:spacing w:before="19"/>
              <w:ind w:right="67"/>
              <w:rPr>
                <w:b/>
                <w:sz w:val="16"/>
              </w:rPr>
            </w:pPr>
            <w:r>
              <w:rPr>
                <w:b/>
                <w:sz w:val="16"/>
              </w:rPr>
              <w:t>72.123,13</w:t>
            </w:r>
          </w:p>
        </w:tc>
        <w:tc>
          <w:tcPr>
            <w:tcW w:w="1537" w:type="dxa"/>
            <w:shd w:val="clear" w:color="auto" w:fill="E0E0FF"/>
          </w:tcPr>
          <w:p w:rsidR="003A3B24" w:rsidRDefault="003A3B24" w:rsidP="00041812">
            <w:pPr>
              <w:pStyle w:val="TableParagraph"/>
              <w:spacing w:before="19"/>
              <w:ind w:right="46"/>
              <w:rPr>
                <w:b/>
                <w:sz w:val="16"/>
              </w:rPr>
            </w:pPr>
            <w:r>
              <w:rPr>
                <w:b/>
                <w:sz w:val="16"/>
              </w:rPr>
              <w:t>70.000,00</w:t>
            </w:r>
          </w:p>
        </w:tc>
        <w:tc>
          <w:tcPr>
            <w:tcW w:w="1471" w:type="dxa"/>
            <w:shd w:val="clear" w:color="auto" w:fill="E0E0FF"/>
          </w:tcPr>
          <w:p w:rsidR="003A3B24" w:rsidRDefault="003A3B24" w:rsidP="00041812">
            <w:pPr>
              <w:pStyle w:val="TableParagraph"/>
              <w:spacing w:before="19"/>
              <w:ind w:right="241"/>
              <w:rPr>
                <w:b/>
                <w:sz w:val="16"/>
              </w:rPr>
            </w:pPr>
            <w:r>
              <w:rPr>
                <w:b/>
                <w:sz w:val="16"/>
              </w:rPr>
              <w:t>21,71</w:t>
            </w:r>
          </w:p>
        </w:tc>
        <w:tc>
          <w:tcPr>
            <w:tcW w:w="1215" w:type="dxa"/>
            <w:shd w:val="clear" w:color="auto" w:fill="E0E0FF"/>
          </w:tcPr>
          <w:p w:rsidR="003A3B24" w:rsidRDefault="003A3B24" w:rsidP="00041812">
            <w:pPr>
              <w:pStyle w:val="TableParagraph"/>
              <w:spacing w:before="19"/>
              <w:ind w:right="38"/>
              <w:rPr>
                <w:b/>
                <w:sz w:val="16"/>
              </w:rPr>
            </w:pPr>
            <w:r>
              <w:rPr>
                <w:b/>
                <w:sz w:val="16"/>
              </w:rPr>
              <w:t>392.400,00</w:t>
            </w:r>
          </w:p>
        </w:tc>
      </w:tr>
      <w:tr w:rsidR="003A3B24" w:rsidTr="00041812">
        <w:trPr>
          <w:trHeight w:val="226"/>
        </w:trPr>
        <w:tc>
          <w:tcPr>
            <w:tcW w:w="1221" w:type="dxa"/>
            <w:shd w:val="clear" w:color="auto" w:fill="FDDE01"/>
          </w:tcPr>
          <w:p w:rsidR="003A3B24" w:rsidRDefault="003A3B24" w:rsidP="00041812">
            <w:pPr>
              <w:pStyle w:val="TableParagraph"/>
              <w:ind w:left="40"/>
              <w:jc w:val="left"/>
              <w:rPr>
                <w:b/>
                <w:sz w:val="16"/>
              </w:rPr>
            </w:pPr>
            <w:r>
              <w:rPr>
                <w:b/>
                <w:sz w:val="16"/>
              </w:rPr>
              <w:t>Izvor</w:t>
            </w:r>
          </w:p>
        </w:tc>
        <w:tc>
          <w:tcPr>
            <w:tcW w:w="1316" w:type="dxa"/>
            <w:shd w:val="clear" w:color="auto" w:fill="FDDE01"/>
          </w:tcPr>
          <w:p w:rsidR="003A3B24" w:rsidRDefault="003A3B24" w:rsidP="00041812">
            <w:pPr>
              <w:pStyle w:val="TableParagraph"/>
              <w:ind w:left="95"/>
              <w:jc w:val="left"/>
              <w:rPr>
                <w:b/>
                <w:sz w:val="16"/>
              </w:rPr>
            </w:pPr>
            <w:r>
              <w:rPr>
                <w:b/>
                <w:sz w:val="16"/>
              </w:rPr>
              <w:t>1.1.</w:t>
            </w:r>
          </w:p>
        </w:tc>
        <w:tc>
          <w:tcPr>
            <w:tcW w:w="5058" w:type="dxa"/>
            <w:shd w:val="clear" w:color="auto" w:fill="FDDE01"/>
          </w:tcPr>
          <w:p w:rsidR="003A3B24" w:rsidRDefault="003A3B24" w:rsidP="00041812">
            <w:pPr>
              <w:pStyle w:val="TableParagraph"/>
              <w:ind w:left="196"/>
              <w:jc w:val="left"/>
              <w:rPr>
                <w:b/>
                <w:sz w:val="16"/>
              </w:rPr>
            </w:pPr>
            <w:r>
              <w:rPr>
                <w:b/>
                <w:sz w:val="16"/>
              </w:rPr>
              <w:t>Opći prihodi i primici</w:t>
            </w:r>
          </w:p>
        </w:tc>
        <w:tc>
          <w:tcPr>
            <w:tcW w:w="1991" w:type="dxa"/>
            <w:shd w:val="clear" w:color="auto" w:fill="FDDE01"/>
          </w:tcPr>
          <w:p w:rsidR="003A3B24" w:rsidRDefault="003A3B24" w:rsidP="00041812">
            <w:pPr>
              <w:pStyle w:val="TableParagraph"/>
              <w:ind w:right="268"/>
              <w:rPr>
                <w:b/>
                <w:sz w:val="16"/>
              </w:rPr>
            </w:pPr>
            <w:r>
              <w:rPr>
                <w:b/>
                <w:sz w:val="16"/>
              </w:rPr>
              <w:t>24.000,00</w:t>
            </w:r>
          </w:p>
        </w:tc>
        <w:tc>
          <w:tcPr>
            <w:tcW w:w="1216" w:type="dxa"/>
            <w:shd w:val="clear" w:color="auto" w:fill="FDDE01"/>
          </w:tcPr>
          <w:p w:rsidR="003A3B24" w:rsidRDefault="003A3B24" w:rsidP="00041812">
            <w:pPr>
              <w:pStyle w:val="TableParagraph"/>
              <w:ind w:right="67"/>
              <w:rPr>
                <w:b/>
                <w:sz w:val="16"/>
              </w:rPr>
            </w:pPr>
            <w:r>
              <w:rPr>
                <w:b/>
                <w:sz w:val="16"/>
              </w:rPr>
              <w:t>14.459,02</w:t>
            </w:r>
          </w:p>
        </w:tc>
        <w:tc>
          <w:tcPr>
            <w:tcW w:w="1537" w:type="dxa"/>
            <w:shd w:val="clear" w:color="auto" w:fill="FDDE01"/>
          </w:tcPr>
          <w:p w:rsidR="003A3B24" w:rsidRDefault="003A3B24" w:rsidP="00041812">
            <w:pPr>
              <w:pStyle w:val="TableParagraph"/>
              <w:ind w:right="46"/>
              <w:rPr>
                <w:b/>
                <w:sz w:val="16"/>
              </w:rPr>
            </w:pPr>
            <w:r>
              <w:rPr>
                <w:b/>
                <w:sz w:val="16"/>
              </w:rPr>
              <w:t>0,00</w:t>
            </w:r>
          </w:p>
        </w:tc>
        <w:tc>
          <w:tcPr>
            <w:tcW w:w="1471" w:type="dxa"/>
            <w:shd w:val="clear" w:color="auto" w:fill="FDDE01"/>
          </w:tcPr>
          <w:p w:rsidR="003A3B24" w:rsidRDefault="003A3B24" w:rsidP="00041812">
            <w:pPr>
              <w:pStyle w:val="TableParagraph"/>
              <w:ind w:right="241"/>
              <w:rPr>
                <w:b/>
                <w:sz w:val="16"/>
              </w:rPr>
            </w:pPr>
            <w:r>
              <w:rPr>
                <w:b/>
                <w:sz w:val="16"/>
              </w:rPr>
              <w:t>0,00</w:t>
            </w:r>
          </w:p>
        </w:tc>
        <w:tc>
          <w:tcPr>
            <w:tcW w:w="1215" w:type="dxa"/>
            <w:shd w:val="clear" w:color="auto" w:fill="FDDE01"/>
          </w:tcPr>
          <w:p w:rsidR="003A3B24" w:rsidRDefault="003A3B24" w:rsidP="00041812">
            <w:pPr>
              <w:pStyle w:val="TableParagraph"/>
              <w:ind w:right="39"/>
              <w:rPr>
                <w:b/>
                <w:sz w:val="16"/>
              </w:rPr>
            </w:pPr>
            <w:r>
              <w:rPr>
                <w:b/>
                <w:sz w:val="16"/>
              </w:rPr>
              <w:t>24.000,00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316" w:type="dxa"/>
          </w:tcPr>
          <w:p w:rsidR="003A3B24" w:rsidRDefault="003A3B24" w:rsidP="00041812">
            <w:pPr>
              <w:pStyle w:val="TableParagraph"/>
              <w:spacing w:before="19"/>
              <w:ind w:left="95"/>
              <w:jc w:val="left"/>
              <w:rPr>
                <w:b/>
                <w:sz w:val="16"/>
              </w:rPr>
            </w:pPr>
            <w:r>
              <w:rPr>
                <w:b/>
                <w:sz w:val="16"/>
              </w:rPr>
              <w:t>5</w:t>
            </w:r>
          </w:p>
        </w:tc>
        <w:tc>
          <w:tcPr>
            <w:tcW w:w="5058" w:type="dxa"/>
          </w:tcPr>
          <w:p w:rsidR="003A3B24" w:rsidRDefault="003A3B24" w:rsidP="00041812">
            <w:pPr>
              <w:pStyle w:val="TableParagraph"/>
              <w:spacing w:before="19"/>
              <w:ind w:left="196"/>
              <w:jc w:val="left"/>
              <w:rPr>
                <w:b/>
                <w:sz w:val="16"/>
              </w:rPr>
            </w:pPr>
            <w:r>
              <w:rPr>
                <w:b/>
                <w:sz w:val="16"/>
              </w:rPr>
              <w:t>Izdaci za financijsku imovinu i otplate zajmova</w:t>
            </w:r>
          </w:p>
        </w:tc>
        <w:tc>
          <w:tcPr>
            <w:tcW w:w="1991" w:type="dxa"/>
          </w:tcPr>
          <w:p w:rsidR="003A3B24" w:rsidRDefault="003A3B24" w:rsidP="00041812">
            <w:pPr>
              <w:pStyle w:val="TableParagraph"/>
              <w:spacing w:before="19"/>
              <w:ind w:right="268"/>
              <w:rPr>
                <w:b/>
                <w:sz w:val="16"/>
              </w:rPr>
            </w:pPr>
            <w:r>
              <w:rPr>
                <w:b/>
                <w:sz w:val="16"/>
              </w:rPr>
              <w:t>24.000,00</w:t>
            </w:r>
          </w:p>
        </w:tc>
        <w:tc>
          <w:tcPr>
            <w:tcW w:w="1216" w:type="dxa"/>
          </w:tcPr>
          <w:p w:rsidR="003A3B24" w:rsidRDefault="003A3B24" w:rsidP="00041812">
            <w:pPr>
              <w:pStyle w:val="TableParagraph"/>
              <w:spacing w:before="19"/>
              <w:ind w:right="67"/>
              <w:rPr>
                <w:b/>
                <w:sz w:val="16"/>
              </w:rPr>
            </w:pPr>
            <w:r>
              <w:rPr>
                <w:b/>
                <w:sz w:val="16"/>
              </w:rPr>
              <w:t>14.459,02</w:t>
            </w:r>
          </w:p>
        </w:tc>
        <w:tc>
          <w:tcPr>
            <w:tcW w:w="1537" w:type="dxa"/>
          </w:tcPr>
          <w:p w:rsidR="003A3B24" w:rsidRDefault="003A3B24" w:rsidP="00041812">
            <w:pPr>
              <w:pStyle w:val="TableParagraph"/>
              <w:spacing w:before="19"/>
              <w:ind w:right="46"/>
              <w:rPr>
                <w:b/>
                <w:sz w:val="16"/>
              </w:rPr>
            </w:pPr>
            <w:r>
              <w:rPr>
                <w:b/>
                <w:sz w:val="16"/>
              </w:rPr>
              <w:t>0,00</w:t>
            </w:r>
          </w:p>
        </w:tc>
        <w:tc>
          <w:tcPr>
            <w:tcW w:w="1471" w:type="dxa"/>
          </w:tcPr>
          <w:p w:rsidR="003A3B24" w:rsidRDefault="003A3B24" w:rsidP="00041812">
            <w:pPr>
              <w:pStyle w:val="TableParagraph"/>
              <w:spacing w:before="19"/>
              <w:ind w:right="241"/>
              <w:rPr>
                <w:b/>
                <w:sz w:val="16"/>
              </w:rPr>
            </w:pPr>
            <w:r>
              <w:rPr>
                <w:b/>
                <w:sz w:val="16"/>
              </w:rPr>
              <w:t>0,00</w:t>
            </w:r>
          </w:p>
        </w:tc>
        <w:tc>
          <w:tcPr>
            <w:tcW w:w="1215" w:type="dxa"/>
          </w:tcPr>
          <w:p w:rsidR="003A3B24" w:rsidRDefault="003A3B24" w:rsidP="00041812">
            <w:pPr>
              <w:pStyle w:val="TableParagraph"/>
              <w:spacing w:before="19"/>
              <w:ind w:right="39"/>
              <w:rPr>
                <w:b/>
                <w:sz w:val="16"/>
              </w:rPr>
            </w:pPr>
            <w:r>
              <w:rPr>
                <w:b/>
                <w:sz w:val="16"/>
              </w:rPr>
              <w:t>24.000,00</w:t>
            </w:r>
          </w:p>
        </w:tc>
      </w:tr>
      <w:tr w:rsidR="003A3B24" w:rsidTr="00041812">
        <w:trPr>
          <w:trHeight w:val="202"/>
        </w:trPr>
        <w:tc>
          <w:tcPr>
            <w:tcW w:w="1221" w:type="dxa"/>
          </w:tcPr>
          <w:p w:rsidR="003A3B24" w:rsidRDefault="003A3B24" w:rsidP="00041812">
            <w:pPr>
              <w:pStyle w:val="TableParagraph"/>
              <w:spacing w:before="0"/>
              <w:jc w:val="left"/>
              <w:rPr>
                <w:rFonts w:ascii="Times New Roman"/>
                <w:sz w:val="14"/>
              </w:rPr>
            </w:pPr>
          </w:p>
        </w:tc>
        <w:tc>
          <w:tcPr>
            <w:tcW w:w="1316" w:type="dxa"/>
          </w:tcPr>
          <w:p w:rsidR="003A3B24" w:rsidRDefault="003A3B24" w:rsidP="00041812">
            <w:pPr>
              <w:pStyle w:val="TableParagraph"/>
              <w:spacing w:line="164" w:lineRule="exact"/>
              <w:ind w:left="95"/>
              <w:jc w:val="left"/>
              <w:rPr>
                <w:b/>
                <w:sz w:val="16"/>
              </w:rPr>
            </w:pPr>
            <w:r>
              <w:rPr>
                <w:b/>
                <w:sz w:val="16"/>
              </w:rPr>
              <w:t>54</w:t>
            </w:r>
          </w:p>
        </w:tc>
        <w:tc>
          <w:tcPr>
            <w:tcW w:w="5058" w:type="dxa"/>
          </w:tcPr>
          <w:p w:rsidR="003A3B24" w:rsidRDefault="003A3B24" w:rsidP="00041812">
            <w:pPr>
              <w:pStyle w:val="TableParagraph"/>
              <w:spacing w:line="164" w:lineRule="exact"/>
              <w:ind w:left="196"/>
              <w:jc w:val="left"/>
              <w:rPr>
                <w:b/>
                <w:sz w:val="16"/>
              </w:rPr>
            </w:pPr>
            <w:r>
              <w:rPr>
                <w:b/>
                <w:sz w:val="16"/>
              </w:rPr>
              <w:t>Izdaci za otplatu glavnice primljenih kredita i zajmova</w:t>
            </w:r>
          </w:p>
        </w:tc>
        <w:tc>
          <w:tcPr>
            <w:tcW w:w="1991" w:type="dxa"/>
          </w:tcPr>
          <w:p w:rsidR="003A3B24" w:rsidRDefault="003A3B24" w:rsidP="00041812">
            <w:pPr>
              <w:pStyle w:val="TableParagraph"/>
              <w:spacing w:line="164" w:lineRule="exact"/>
              <w:ind w:right="268"/>
              <w:rPr>
                <w:b/>
                <w:sz w:val="16"/>
              </w:rPr>
            </w:pPr>
            <w:r>
              <w:rPr>
                <w:b/>
                <w:sz w:val="16"/>
              </w:rPr>
              <w:t>24.000,00</w:t>
            </w:r>
          </w:p>
        </w:tc>
        <w:tc>
          <w:tcPr>
            <w:tcW w:w="1216" w:type="dxa"/>
          </w:tcPr>
          <w:p w:rsidR="003A3B24" w:rsidRDefault="003A3B24" w:rsidP="00041812">
            <w:pPr>
              <w:pStyle w:val="TableParagraph"/>
              <w:spacing w:line="164" w:lineRule="exact"/>
              <w:ind w:right="67"/>
              <w:rPr>
                <w:b/>
                <w:sz w:val="16"/>
              </w:rPr>
            </w:pPr>
            <w:r>
              <w:rPr>
                <w:b/>
                <w:sz w:val="16"/>
              </w:rPr>
              <w:t>14.459,02</w:t>
            </w:r>
          </w:p>
        </w:tc>
        <w:tc>
          <w:tcPr>
            <w:tcW w:w="1537" w:type="dxa"/>
          </w:tcPr>
          <w:p w:rsidR="003A3B24" w:rsidRDefault="003A3B24" w:rsidP="00041812">
            <w:pPr>
              <w:pStyle w:val="TableParagraph"/>
              <w:spacing w:line="164" w:lineRule="exact"/>
              <w:ind w:right="46"/>
              <w:rPr>
                <w:b/>
                <w:sz w:val="16"/>
              </w:rPr>
            </w:pPr>
            <w:r>
              <w:rPr>
                <w:b/>
                <w:sz w:val="16"/>
              </w:rPr>
              <w:t>0,00</w:t>
            </w:r>
          </w:p>
        </w:tc>
        <w:tc>
          <w:tcPr>
            <w:tcW w:w="1471" w:type="dxa"/>
          </w:tcPr>
          <w:p w:rsidR="003A3B24" w:rsidRDefault="003A3B24" w:rsidP="00041812">
            <w:pPr>
              <w:pStyle w:val="TableParagraph"/>
              <w:spacing w:line="164" w:lineRule="exact"/>
              <w:ind w:right="241"/>
              <w:rPr>
                <w:b/>
                <w:sz w:val="16"/>
              </w:rPr>
            </w:pPr>
            <w:r>
              <w:rPr>
                <w:b/>
                <w:sz w:val="16"/>
              </w:rPr>
              <w:t>0,00</w:t>
            </w:r>
          </w:p>
        </w:tc>
        <w:tc>
          <w:tcPr>
            <w:tcW w:w="1215" w:type="dxa"/>
          </w:tcPr>
          <w:p w:rsidR="003A3B24" w:rsidRDefault="003A3B24" w:rsidP="00041812">
            <w:pPr>
              <w:pStyle w:val="TableParagraph"/>
              <w:spacing w:line="164" w:lineRule="exact"/>
              <w:ind w:right="39"/>
              <w:rPr>
                <w:b/>
                <w:sz w:val="16"/>
              </w:rPr>
            </w:pPr>
            <w:r>
              <w:rPr>
                <w:b/>
                <w:sz w:val="16"/>
              </w:rPr>
              <w:t>24.000,00</w:t>
            </w:r>
          </w:p>
        </w:tc>
      </w:tr>
    </w:tbl>
    <w:p w:rsidR="003A3B24" w:rsidRDefault="003A3B24" w:rsidP="003A3B24">
      <w:pPr>
        <w:pStyle w:val="Naslov11"/>
        <w:spacing w:before="21" w:line="182" w:lineRule="exact"/>
      </w:pPr>
      <w:r>
        <w:rPr>
          <w:noProof/>
          <w:lang w:val="hr-HR" w:eastAsia="hr-HR"/>
        </w:rPr>
        <mc:AlternateContent>
          <mc:Choice Requires="wps">
            <w:drawing>
              <wp:anchor distT="0" distB="0" distL="114300" distR="114300" simplePos="0" relativeHeight="251667456" behindDoc="0" locked="0" layoutInCell="1" allowOverlap="1">
                <wp:simplePos x="0" y="0"/>
                <wp:positionH relativeFrom="page">
                  <wp:posOffset>1195705</wp:posOffset>
                </wp:positionH>
                <wp:positionV relativeFrom="paragraph">
                  <wp:posOffset>74295</wp:posOffset>
                </wp:positionV>
                <wp:extent cx="169545" cy="113665"/>
                <wp:effectExtent l="0" t="0" r="0" b="2540"/>
                <wp:wrapNone/>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spacing w:line="179" w:lineRule="exact"/>
                              <w:rPr>
                                <w:b/>
                                <w:sz w:val="16"/>
                              </w:rPr>
                            </w:pPr>
                            <w:r>
                              <w:rPr>
                                <w:b/>
                                <w:sz w:val="16"/>
                              </w:rPr>
                              <w:t>545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 o:spid="_x0000_s1034" type="#_x0000_t202" style="position:absolute;left:0;text-align:left;margin-left:94.15pt;margin-top:5.85pt;width:13.35pt;height:8.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" filled="f" stroked="f">
                <v:textbox inset="0,0,0,0">
                  <w:txbxContent>
                    <w:p w:rsidR="003A3B24" w:rsidRDefault="003A3B24" w:rsidP="003A3B24">
                      <w:pPr>
                        <w:spacing w:line="179" w:lineRule="exact"/>
                        <w:rPr>
                          <w:b/>
                          <w:sz w:val="16"/>
                        </w:rPr>
                      </w:pPr>
                      <w:r>
                        <w:rPr>
                          <w:b/>
                          <w:sz w:val="16"/>
                        </w:rPr>
                        <w:t>545</w:t>
                      </w:r>
                    </w:p>
                  </w:txbxContent>
                </v:textbox>
                <w10:wrap anchorx="page"/>
              </v:shape>
            </w:pict>
          </mc:Fallback>
        </mc:AlternateContent>
      </w:r>
      <w:r>
        <w:rPr>
          <w:noProof/>
          <w:lang w:val="hr-HR" w:eastAsia="hr-HR"/>
        </w:rPr>
        <mc:AlternateContent>
          <mc:Choice Requires="wps">
            <w:drawing>
              <wp:anchor distT="0" distB="0" distL="114300" distR="114300" simplePos="0" relativeHeight="251669504" behindDoc="0" locked="0" layoutInCell="1" allowOverlap="1">
                <wp:simplePos x="0" y="0"/>
                <wp:positionH relativeFrom="page">
                  <wp:posOffset>5791835</wp:posOffset>
                </wp:positionH>
                <wp:positionV relativeFrom="paragraph">
                  <wp:posOffset>74295</wp:posOffset>
                </wp:positionV>
                <wp:extent cx="4115435" cy="342265"/>
                <wp:effectExtent l="635" t="0" r="0" b="2540"/>
                <wp:wrapNone/>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14"/>
                              <w:gridCol w:w="1687"/>
                              <w:gridCol w:w="1416"/>
                              <w:gridCol w:w="1146"/>
                              <w:gridCol w:w="1114"/>
                            </w:tblGrid>
                            <w:tr w:rsidR="003A3B24">
                              <w:trPr>
                                <w:trHeight w:val="269"/>
                              </w:trPr>
                              <w:tc>
                                <w:tcPr>
                                  <w:tcW w:w="1114" w:type="dxa"/>
                                </w:tcPr>
                                <w:p w:rsidR="003A3B24" w:rsidRDefault="003A3B24">
                                  <w:pPr>
                                    <w:pStyle w:val="TableParagraph"/>
                                    <w:spacing w:before="0" w:line="179" w:lineRule="exact"/>
                                    <w:ind w:left="50"/>
                                    <w:jc w:val="left"/>
                                    <w:rPr>
                                      <w:b/>
                                      <w:sz w:val="16"/>
                                    </w:rPr>
                                  </w:pPr>
                                  <w:r>
                                    <w:rPr>
                                      <w:b/>
                                      <w:sz w:val="16"/>
                                    </w:rPr>
                                    <w:t>24.000,00</w:t>
                                  </w:r>
                                </w:p>
                              </w:tc>
                              <w:tc>
                                <w:tcPr>
                                  <w:tcW w:w="1687" w:type="dxa"/>
                                </w:tcPr>
                                <w:p w:rsidR="003A3B24" w:rsidRDefault="003A3B24">
                                  <w:pPr>
                                    <w:pStyle w:val="TableParagraph"/>
                                    <w:spacing w:before="0" w:line="179" w:lineRule="exact"/>
                                    <w:ind w:left="352"/>
                                    <w:jc w:val="left"/>
                                    <w:rPr>
                                      <w:b/>
                                      <w:sz w:val="16"/>
                                    </w:rPr>
                                  </w:pPr>
                                  <w:r>
                                    <w:rPr>
                                      <w:b/>
                                      <w:sz w:val="16"/>
                                    </w:rPr>
                                    <w:t>14.459,02</w:t>
                                  </w:r>
                                </w:p>
                              </w:tc>
                              <w:tc>
                                <w:tcPr>
                                  <w:tcW w:w="1416" w:type="dxa"/>
                                </w:tcPr>
                                <w:p w:rsidR="003A3B24" w:rsidRDefault="003A3B24">
                                  <w:pPr>
                                    <w:pStyle w:val="TableParagraph"/>
                                    <w:spacing w:before="0" w:line="179" w:lineRule="exact"/>
                                    <w:ind w:right="478"/>
                                    <w:rPr>
                                      <w:b/>
                                      <w:sz w:val="16"/>
                                    </w:rPr>
                                  </w:pPr>
                                  <w:r>
                                    <w:rPr>
                                      <w:b/>
                                      <w:sz w:val="16"/>
                                    </w:rPr>
                                    <w:t>0,00</w:t>
                                  </w:r>
                                </w:p>
                              </w:tc>
                              <w:tc>
                                <w:tcPr>
                                  <w:tcW w:w="1146" w:type="dxa"/>
                                </w:tcPr>
                                <w:p w:rsidR="003A3B24" w:rsidRDefault="003A3B24">
                                  <w:pPr>
                                    <w:pStyle w:val="TableParagraph"/>
                                    <w:spacing w:before="0" w:line="179" w:lineRule="exact"/>
                                    <w:ind w:right="348"/>
                                    <w:rPr>
                                      <w:b/>
                                      <w:sz w:val="16"/>
                                    </w:rPr>
                                  </w:pPr>
                                  <w:r>
                                    <w:rPr>
                                      <w:b/>
                                      <w:sz w:val="16"/>
                                    </w:rPr>
                                    <w:t>0,00</w:t>
                                  </w:r>
                                </w:p>
                              </w:tc>
                              <w:tc>
                                <w:tcPr>
                                  <w:tcW w:w="1114" w:type="dxa"/>
                                </w:tcPr>
                                <w:p w:rsidR="003A3B24" w:rsidRDefault="003A3B24">
                                  <w:pPr>
                                    <w:pStyle w:val="TableParagraph"/>
                                    <w:spacing w:before="0" w:line="179" w:lineRule="exact"/>
                                    <w:ind w:right="44"/>
                                    <w:rPr>
                                      <w:b/>
                                      <w:sz w:val="16"/>
                                    </w:rPr>
                                  </w:pPr>
                                  <w:r>
                                    <w:rPr>
                                      <w:b/>
                                      <w:sz w:val="16"/>
                                    </w:rPr>
                                    <w:t>24.000,00</w:t>
                                  </w:r>
                                </w:p>
                              </w:tc>
                            </w:tr>
                            <w:tr w:rsidR="003A3B24">
                              <w:trPr>
                                <w:trHeight w:val="269"/>
                              </w:trPr>
                              <w:tc>
                                <w:tcPr>
                                  <w:tcW w:w="1114" w:type="dxa"/>
                                </w:tcPr>
                                <w:p w:rsidR="003A3B24" w:rsidRDefault="003A3B24">
                                  <w:pPr>
                                    <w:pStyle w:val="TableParagraph"/>
                                    <w:spacing w:before="85" w:line="164" w:lineRule="exact"/>
                                    <w:ind w:left="50"/>
                                    <w:jc w:val="left"/>
                                    <w:rPr>
                                      <w:sz w:val="16"/>
                                    </w:rPr>
                                  </w:pPr>
                                  <w:r>
                                    <w:rPr>
                                      <w:sz w:val="16"/>
                                    </w:rPr>
                                    <w:t>24.000,00</w:t>
                                  </w:r>
                                </w:p>
                              </w:tc>
                              <w:tc>
                                <w:tcPr>
                                  <w:tcW w:w="1687" w:type="dxa"/>
                                </w:tcPr>
                                <w:p w:rsidR="003A3B24" w:rsidRDefault="003A3B24">
                                  <w:pPr>
                                    <w:pStyle w:val="TableParagraph"/>
                                    <w:spacing w:before="85" w:line="164" w:lineRule="exact"/>
                                    <w:ind w:left="352"/>
                                    <w:jc w:val="left"/>
                                    <w:rPr>
                                      <w:sz w:val="16"/>
                                    </w:rPr>
                                  </w:pPr>
                                  <w:r>
                                    <w:rPr>
                                      <w:sz w:val="16"/>
                                    </w:rPr>
                                    <w:t>14.459,02</w:t>
                                  </w:r>
                                </w:p>
                              </w:tc>
                              <w:tc>
                                <w:tcPr>
                                  <w:tcW w:w="1416" w:type="dxa"/>
                                </w:tcPr>
                                <w:p w:rsidR="003A3B24" w:rsidRDefault="003A3B24">
                                  <w:pPr>
                                    <w:pStyle w:val="TableParagraph"/>
                                    <w:spacing w:before="85" w:line="164" w:lineRule="exact"/>
                                    <w:ind w:right="478"/>
                                    <w:rPr>
                                      <w:sz w:val="16"/>
                                    </w:rPr>
                                  </w:pPr>
                                  <w:r>
                                    <w:rPr>
                                      <w:sz w:val="16"/>
                                    </w:rPr>
                                    <w:t>0,00</w:t>
                                  </w:r>
                                </w:p>
                              </w:tc>
                              <w:tc>
                                <w:tcPr>
                                  <w:tcW w:w="1146" w:type="dxa"/>
                                </w:tcPr>
                                <w:p w:rsidR="003A3B24" w:rsidRDefault="003A3B24">
                                  <w:pPr>
                                    <w:pStyle w:val="TableParagraph"/>
                                    <w:spacing w:before="85" w:line="164" w:lineRule="exact"/>
                                    <w:ind w:right="348"/>
                                    <w:rPr>
                                      <w:sz w:val="16"/>
                                    </w:rPr>
                                  </w:pPr>
                                  <w:r>
                                    <w:rPr>
                                      <w:sz w:val="16"/>
                                    </w:rPr>
                                    <w:t>0,00</w:t>
                                  </w:r>
                                </w:p>
                              </w:tc>
                              <w:tc>
                                <w:tcPr>
                                  <w:tcW w:w="1114" w:type="dxa"/>
                                </w:tcPr>
                                <w:p w:rsidR="003A3B24" w:rsidRDefault="003A3B24">
                                  <w:pPr>
                                    <w:pStyle w:val="TableParagraph"/>
                                    <w:spacing w:before="85" w:line="164" w:lineRule="exact"/>
                                    <w:ind w:right="44"/>
                                    <w:rPr>
                                      <w:sz w:val="16"/>
                                    </w:rPr>
                                  </w:pPr>
                                  <w:r>
                                    <w:rPr>
                                      <w:sz w:val="16"/>
                                    </w:rPr>
                                    <w:t>24.000,00</w:t>
                                  </w:r>
                                </w:p>
                              </w:tc>
                            </w:tr>
                          </w:tbl>
                          <w:p w:rsidR="003A3B24" w:rsidRDefault="003A3B24" w:rsidP="003A3B24">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9" o:spid="_x0000_s1035" type="#_x0000_t202" style="position:absolute;left:0;text-align:left;margin-left:456.05pt;margin-top:5.85pt;width:324.05pt;height:26.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" filled="f" stroked="f">
                <v:textbox inset="0,0,0,0">
                  <w:txbxContent>
                    <w:tbl>
                      <w:tblPr>
                        <w:tblStyle w:val="TableNormal"/>
                        <w:tblW w:w="0" w:type="auto"/>
                        <w:tblInd w:w="7" w:type="dxa"/>
                        <w:tblLayout w:type="fixed"/>
                        <w:tblLook w:val="01E0" w:firstRow="1" w:lastRow="1" w:firstColumn="1" w:lastColumn="1" w:noHBand="0" w:noVBand="0"/>
                      </w:tblPr>
                      <w:tblGrid>
                        <w:gridCol w:w="1114"/>
                        <w:gridCol w:w="1687"/>
                        <w:gridCol w:w="1416"/>
                        <w:gridCol w:w="1146"/>
                        <w:gridCol w:w="1114"/>
                      </w:tblGrid>
                      <w:tr w:rsidR="003A3B24">
                        <w:trPr>
                          <w:trHeight w:val="269"/>
                        </w:trPr>
                        <w:tc>
                          <w:tcPr>
                            <w:tcW w:w="1114" w:type="dxa"/>
                          </w:tcPr>
                          <w:p w:rsidR="003A3B24" w:rsidRDefault="003A3B24">
                            <w:pPr>
                              <w:pStyle w:val="TableParagraph"/>
                              <w:spacing w:before="0" w:line="179" w:lineRule="exact"/>
                              <w:ind w:left="50"/>
                              <w:jc w:val="left"/>
                              <w:rPr>
                                <w:b/>
                                <w:sz w:val="16"/>
                              </w:rPr>
                            </w:pPr>
                            <w:r>
                              <w:rPr>
                                <w:b/>
                                <w:sz w:val="16"/>
                              </w:rPr>
                              <w:t>24.000,00</w:t>
                            </w:r>
                          </w:p>
                        </w:tc>
                        <w:tc>
                          <w:tcPr>
                            <w:tcW w:w="1687" w:type="dxa"/>
                          </w:tcPr>
                          <w:p w:rsidR="003A3B24" w:rsidRDefault="003A3B24">
                            <w:pPr>
                              <w:pStyle w:val="TableParagraph"/>
                              <w:spacing w:before="0" w:line="179" w:lineRule="exact"/>
                              <w:ind w:left="352"/>
                              <w:jc w:val="left"/>
                              <w:rPr>
                                <w:b/>
                                <w:sz w:val="16"/>
                              </w:rPr>
                            </w:pPr>
                            <w:r>
                              <w:rPr>
                                <w:b/>
                                <w:sz w:val="16"/>
                              </w:rPr>
                              <w:t>14.459,02</w:t>
                            </w:r>
                          </w:p>
                        </w:tc>
                        <w:tc>
                          <w:tcPr>
                            <w:tcW w:w="1416" w:type="dxa"/>
                          </w:tcPr>
                          <w:p w:rsidR="003A3B24" w:rsidRDefault="003A3B24">
                            <w:pPr>
                              <w:pStyle w:val="TableParagraph"/>
                              <w:spacing w:before="0" w:line="179" w:lineRule="exact"/>
                              <w:ind w:right="478"/>
                              <w:rPr>
                                <w:b/>
                                <w:sz w:val="16"/>
                              </w:rPr>
                            </w:pPr>
                            <w:r>
                              <w:rPr>
                                <w:b/>
                                <w:sz w:val="16"/>
                              </w:rPr>
                              <w:t>0,00</w:t>
                            </w:r>
                          </w:p>
                        </w:tc>
                        <w:tc>
                          <w:tcPr>
                            <w:tcW w:w="1146" w:type="dxa"/>
                          </w:tcPr>
                          <w:p w:rsidR="003A3B24" w:rsidRDefault="003A3B24">
                            <w:pPr>
                              <w:pStyle w:val="TableParagraph"/>
                              <w:spacing w:before="0" w:line="179" w:lineRule="exact"/>
                              <w:ind w:right="348"/>
                              <w:rPr>
                                <w:b/>
                                <w:sz w:val="16"/>
                              </w:rPr>
                            </w:pPr>
                            <w:r>
                              <w:rPr>
                                <w:b/>
                                <w:sz w:val="16"/>
                              </w:rPr>
                              <w:t>0,00</w:t>
                            </w:r>
                          </w:p>
                        </w:tc>
                        <w:tc>
                          <w:tcPr>
                            <w:tcW w:w="1114" w:type="dxa"/>
                          </w:tcPr>
                          <w:p w:rsidR="003A3B24" w:rsidRDefault="003A3B24">
                            <w:pPr>
                              <w:pStyle w:val="TableParagraph"/>
                              <w:spacing w:before="0" w:line="179" w:lineRule="exact"/>
                              <w:ind w:right="44"/>
                              <w:rPr>
                                <w:b/>
                                <w:sz w:val="16"/>
                              </w:rPr>
                            </w:pPr>
                            <w:r>
                              <w:rPr>
                                <w:b/>
                                <w:sz w:val="16"/>
                              </w:rPr>
                              <w:t>24.000,00</w:t>
                            </w:r>
                          </w:p>
                        </w:tc>
                      </w:tr>
                      <w:tr w:rsidR="003A3B24">
                        <w:trPr>
                          <w:trHeight w:val="269"/>
                        </w:trPr>
                        <w:tc>
                          <w:tcPr>
                            <w:tcW w:w="1114" w:type="dxa"/>
                          </w:tcPr>
                          <w:p w:rsidR="003A3B24" w:rsidRDefault="003A3B24">
                            <w:pPr>
                              <w:pStyle w:val="TableParagraph"/>
                              <w:spacing w:before="85" w:line="164" w:lineRule="exact"/>
                              <w:ind w:left="50"/>
                              <w:jc w:val="left"/>
                              <w:rPr>
                                <w:sz w:val="16"/>
                              </w:rPr>
                            </w:pPr>
                            <w:r>
                              <w:rPr>
                                <w:sz w:val="16"/>
                              </w:rPr>
                              <w:t>24.000,00</w:t>
                            </w:r>
                          </w:p>
                        </w:tc>
                        <w:tc>
                          <w:tcPr>
                            <w:tcW w:w="1687" w:type="dxa"/>
                          </w:tcPr>
                          <w:p w:rsidR="003A3B24" w:rsidRDefault="003A3B24">
                            <w:pPr>
                              <w:pStyle w:val="TableParagraph"/>
                              <w:spacing w:before="85" w:line="164" w:lineRule="exact"/>
                              <w:ind w:left="352"/>
                              <w:jc w:val="left"/>
                              <w:rPr>
                                <w:sz w:val="16"/>
                              </w:rPr>
                            </w:pPr>
                            <w:r>
                              <w:rPr>
                                <w:sz w:val="16"/>
                              </w:rPr>
                              <w:t>14.459,02</w:t>
                            </w:r>
                          </w:p>
                        </w:tc>
                        <w:tc>
                          <w:tcPr>
                            <w:tcW w:w="1416" w:type="dxa"/>
                          </w:tcPr>
                          <w:p w:rsidR="003A3B24" w:rsidRDefault="003A3B24">
                            <w:pPr>
                              <w:pStyle w:val="TableParagraph"/>
                              <w:spacing w:before="85" w:line="164" w:lineRule="exact"/>
                              <w:ind w:right="478"/>
                              <w:rPr>
                                <w:sz w:val="16"/>
                              </w:rPr>
                            </w:pPr>
                            <w:r>
                              <w:rPr>
                                <w:sz w:val="16"/>
                              </w:rPr>
                              <w:t>0,00</w:t>
                            </w:r>
                          </w:p>
                        </w:tc>
                        <w:tc>
                          <w:tcPr>
                            <w:tcW w:w="1146" w:type="dxa"/>
                          </w:tcPr>
                          <w:p w:rsidR="003A3B24" w:rsidRDefault="003A3B24">
                            <w:pPr>
                              <w:pStyle w:val="TableParagraph"/>
                              <w:spacing w:before="85" w:line="164" w:lineRule="exact"/>
                              <w:ind w:right="348"/>
                              <w:rPr>
                                <w:sz w:val="16"/>
                              </w:rPr>
                            </w:pPr>
                            <w:r>
                              <w:rPr>
                                <w:sz w:val="16"/>
                              </w:rPr>
                              <w:t>0,00</w:t>
                            </w:r>
                          </w:p>
                        </w:tc>
                        <w:tc>
                          <w:tcPr>
                            <w:tcW w:w="1114" w:type="dxa"/>
                          </w:tcPr>
                          <w:p w:rsidR="003A3B24" w:rsidRDefault="003A3B24">
                            <w:pPr>
                              <w:pStyle w:val="TableParagraph"/>
                              <w:spacing w:before="85" w:line="164" w:lineRule="exact"/>
                              <w:ind w:right="44"/>
                              <w:rPr>
                                <w:sz w:val="16"/>
                              </w:rPr>
                            </w:pPr>
                            <w:r>
                              <w:rPr>
                                <w:sz w:val="16"/>
                              </w:rPr>
                              <w:t>24.000,00</w:t>
                            </w:r>
                          </w:p>
                        </w:tc>
                      </w:tr>
                    </w:tbl>
                    <w:p w:rsidR="003A3B24" w:rsidRDefault="003A3B24" w:rsidP="003A3B24">
                      <w:pPr>
                        <w:pStyle w:val="Tijeloteksta"/>
                      </w:pPr>
                    </w:p>
                  </w:txbxContent>
                </v:textbox>
                <w10:wrap anchorx="page"/>
              </v:shape>
            </w:pict>
          </mc:Fallback>
        </mc:AlternateContent>
      </w:r>
      <w:r>
        <w:t>Otplata glavnice primljenih zajmova od trgovačkih društava i</w:t>
      </w:r>
    </w:p>
    <w:p w:rsidR="003A3B24" w:rsidRDefault="003A3B24" w:rsidP="003A3B24">
      <w:pPr>
        <w:spacing w:line="180" w:lineRule="exact"/>
        <w:ind w:left="2860"/>
        <w:rPr>
          <w:b/>
          <w:sz w:val="16"/>
        </w:rPr>
      </w:pPr>
      <w:r>
        <w:rPr>
          <w:b/>
          <w:sz w:val="16"/>
        </w:rPr>
        <w:t>obrtnika izvan javnog sektora</w:t>
      </w:r>
    </w:p>
    <w:p w:rsidR="003A3B24" w:rsidRDefault="003A3B24" w:rsidP="003A3B24">
      <w:pPr>
        <w:pStyle w:val="Tijeloteksta"/>
        <w:spacing w:before="1" w:line="235" w:lineRule="auto"/>
        <w:ind w:left="2860" w:right="7512"/>
      </w:pPr>
      <w:r>
        <w:rPr>
          <w:noProof/>
          <w:lang w:val="hr-HR" w:eastAsia="hr-HR"/>
        </w:rPr>
        <mc:AlternateContent>
          <mc:Choice Requires="wps">
            <w:drawing>
              <wp:anchor distT="0" distB="0" distL="114300" distR="114300" simplePos="0" relativeHeight="251668480" behindDoc="0" locked="0" layoutInCell="1" allowOverlap="1">
                <wp:simplePos x="0" y="0"/>
                <wp:positionH relativeFrom="page">
                  <wp:posOffset>385445</wp:posOffset>
                </wp:positionH>
                <wp:positionV relativeFrom="paragraph">
                  <wp:posOffset>59690</wp:posOffset>
                </wp:positionV>
                <wp:extent cx="1092835" cy="113665"/>
                <wp:effectExtent l="4445" t="0" r="0" b="2540"/>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R0139</w:t>
                            </w:r>
                            <w:r>
                              <w:tab/>
                              <w:t>54531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8" o:spid="_x0000_s1036" type="#_x0000_t202" style="position:absolute;left:0;text-align:left;margin-left:30.35pt;margin-top:4.7pt;width:86.05pt;height:8.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xFtQIAALY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" filled="f" stroked="f">
                <v:textbox inset="0,0,0,0">
                  <w:txbxContent>
                    <w:p w:rsidR="003A3B24" w:rsidRDefault="003A3B24" w:rsidP="003A3B24">
                      <w:pPr>
                        <w:pStyle w:val="Tijeloteksta"/>
                        <w:tabs>
                          <w:tab w:val="right" w:pos="1720"/>
                        </w:tabs>
                        <w:spacing w:line="179" w:lineRule="exact"/>
                      </w:pPr>
                      <w:r>
                        <w:t>R0139</w:t>
                      </w:r>
                      <w:r>
                        <w:tab/>
                        <w:t>54531</w:t>
                      </w:r>
                    </w:p>
                  </w:txbxContent>
                </v:textbox>
                <w10:wrap anchorx="page"/>
              </v:shape>
            </w:pict>
          </mc:Fallback>
        </mc:AlternateContent>
      </w:r>
      <w:r>
        <w:t xml:space="preserve">Otplata glavnice primljenih zajmova od tuzemnih trgovačkih </w:t>
      </w:r>
      <w:r>
        <w:rPr>
          <w:spacing w:val="-3"/>
        </w:rPr>
        <w:t xml:space="preserve">društava </w:t>
      </w:r>
      <w:r>
        <w:t>izvan javnog sektora - kratkoroč</w:t>
      </w:r>
    </w:p>
    <w:tbl>
      <w:tblPr>
        <w:tblStyle w:val="TableNormal"/>
        <w:tblW w:w="0" w:type="auto"/>
        <w:tblInd w:w="134" w:type="dxa"/>
        <w:tblLayout w:type="fixed"/>
        <w:tblLook w:val="01E0" w:firstRow="1" w:lastRow="1" w:firstColumn="1" w:lastColumn="1" w:noHBand="0" w:noVBand="0"/>
      </w:tblPr>
      <w:tblGrid>
        <w:gridCol w:w="1221"/>
        <w:gridCol w:w="1120"/>
        <w:gridCol w:w="5793"/>
        <w:gridCol w:w="1535"/>
        <w:gridCol w:w="1488"/>
        <w:gridCol w:w="1528"/>
        <w:gridCol w:w="1192"/>
        <w:gridCol w:w="1149"/>
      </w:tblGrid>
      <w:tr w:rsidR="003A3B24" w:rsidTr="00041812">
        <w:trPr>
          <w:trHeight w:val="360"/>
        </w:trPr>
        <w:tc>
          <w:tcPr>
            <w:tcW w:w="1221" w:type="dxa"/>
            <w:shd w:val="clear" w:color="auto" w:fill="5BACFF"/>
          </w:tcPr>
          <w:p w:rsidR="003A3B24" w:rsidRDefault="003A3B24" w:rsidP="00041812">
            <w:pPr>
              <w:pStyle w:val="TableParagraph"/>
              <w:spacing w:before="2" w:line="180" w:lineRule="exact"/>
              <w:ind w:left="40" w:right="262"/>
              <w:jc w:val="left"/>
              <w:rPr>
                <w:b/>
                <w:sz w:val="16"/>
              </w:rPr>
            </w:pPr>
            <w:r>
              <w:rPr>
                <w:b/>
                <w:sz w:val="16"/>
              </w:rPr>
              <w:t>Funkcijska klasifikacija</w:t>
            </w:r>
          </w:p>
        </w:tc>
        <w:tc>
          <w:tcPr>
            <w:tcW w:w="1120" w:type="dxa"/>
            <w:shd w:val="clear" w:color="auto" w:fill="5BACFF"/>
          </w:tcPr>
          <w:p w:rsidR="003A3B24" w:rsidRDefault="003A3B24" w:rsidP="00041812">
            <w:pPr>
              <w:pStyle w:val="TableParagraph"/>
              <w:spacing w:before="86"/>
              <w:ind w:left="95"/>
              <w:jc w:val="left"/>
              <w:rPr>
                <w:b/>
                <w:sz w:val="16"/>
              </w:rPr>
            </w:pPr>
            <w:r>
              <w:rPr>
                <w:b/>
                <w:sz w:val="16"/>
              </w:rPr>
              <w:t>01</w:t>
            </w:r>
          </w:p>
        </w:tc>
        <w:tc>
          <w:tcPr>
            <w:tcW w:w="5793" w:type="dxa"/>
            <w:shd w:val="clear" w:color="auto" w:fill="5BACFF"/>
          </w:tcPr>
          <w:p w:rsidR="003A3B24" w:rsidRDefault="003A3B24" w:rsidP="00041812">
            <w:pPr>
              <w:pStyle w:val="TableParagraph"/>
              <w:spacing w:before="86"/>
              <w:ind w:left="392"/>
              <w:jc w:val="left"/>
              <w:rPr>
                <w:b/>
                <w:sz w:val="16"/>
              </w:rPr>
            </w:pPr>
            <w:r>
              <w:rPr>
                <w:b/>
                <w:sz w:val="16"/>
              </w:rPr>
              <w:t>Opće javne usluge</w:t>
            </w:r>
          </w:p>
        </w:tc>
        <w:tc>
          <w:tcPr>
            <w:tcW w:w="1535" w:type="dxa"/>
            <w:shd w:val="clear" w:color="auto" w:fill="5BACFF"/>
          </w:tcPr>
          <w:p w:rsidR="003A3B24" w:rsidRDefault="003A3B24" w:rsidP="00041812">
            <w:pPr>
              <w:pStyle w:val="TableParagraph"/>
              <w:spacing w:before="86"/>
              <w:ind w:right="351"/>
              <w:rPr>
                <w:b/>
                <w:sz w:val="16"/>
              </w:rPr>
            </w:pPr>
            <w:r>
              <w:rPr>
                <w:b/>
                <w:sz w:val="16"/>
              </w:rPr>
              <w:t>298.400,00</w:t>
            </w:r>
          </w:p>
        </w:tc>
        <w:tc>
          <w:tcPr>
            <w:tcW w:w="1488" w:type="dxa"/>
            <w:shd w:val="clear" w:color="auto" w:fill="5BACFF"/>
          </w:tcPr>
          <w:p w:rsidR="003A3B24" w:rsidRDefault="003A3B24" w:rsidP="00041812">
            <w:pPr>
              <w:pStyle w:val="TableParagraph"/>
              <w:spacing w:before="86"/>
              <w:ind w:right="422"/>
              <w:rPr>
                <w:b/>
                <w:sz w:val="16"/>
              </w:rPr>
            </w:pPr>
            <w:r>
              <w:rPr>
                <w:b/>
                <w:sz w:val="16"/>
              </w:rPr>
              <w:t>57.664,11</w:t>
            </w:r>
          </w:p>
        </w:tc>
        <w:tc>
          <w:tcPr>
            <w:tcW w:w="1528" w:type="dxa"/>
            <w:shd w:val="clear" w:color="auto" w:fill="5BACFF"/>
          </w:tcPr>
          <w:p w:rsidR="003A3B24" w:rsidRDefault="003A3B24" w:rsidP="00041812">
            <w:pPr>
              <w:pStyle w:val="TableParagraph"/>
              <w:spacing w:before="86"/>
              <w:ind w:right="392"/>
              <w:rPr>
                <w:b/>
                <w:sz w:val="16"/>
              </w:rPr>
            </w:pPr>
            <w:r>
              <w:rPr>
                <w:b/>
                <w:sz w:val="16"/>
              </w:rPr>
              <w:t>70.000,00</w:t>
            </w:r>
          </w:p>
        </w:tc>
        <w:tc>
          <w:tcPr>
            <w:tcW w:w="1192" w:type="dxa"/>
            <w:shd w:val="clear" w:color="auto" w:fill="5BACFF"/>
          </w:tcPr>
          <w:p w:rsidR="003A3B24" w:rsidRDefault="003A3B24" w:rsidP="00041812">
            <w:pPr>
              <w:pStyle w:val="TableParagraph"/>
              <w:spacing w:before="86"/>
              <w:ind w:right="308"/>
              <w:rPr>
                <w:b/>
                <w:sz w:val="16"/>
              </w:rPr>
            </w:pPr>
            <w:r>
              <w:rPr>
                <w:b/>
                <w:sz w:val="16"/>
              </w:rPr>
              <w:t>23,46</w:t>
            </w:r>
          </w:p>
        </w:tc>
        <w:tc>
          <w:tcPr>
            <w:tcW w:w="1149" w:type="dxa"/>
            <w:shd w:val="clear" w:color="auto" w:fill="5BACFF"/>
          </w:tcPr>
          <w:p w:rsidR="003A3B24" w:rsidRDefault="003A3B24" w:rsidP="00041812">
            <w:pPr>
              <w:pStyle w:val="TableParagraph"/>
              <w:spacing w:before="86"/>
              <w:ind w:right="39"/>
              <w:rPr>
                <w:b/>
                <w:sz w:val="16"/>
              </w:rPr>
            </w:pPr>
            <w:r>
              <w:rPr>
                <w:b/>
                <w:sz w:val="16"/>
              </w:rPr>
              <w:t>368.400,00</w:t>
            </w:r>
          </w:p>
        </w:tc>
      </w:tr>
      <w:tr w:rsidR="003A3B24" w:rsidTr="00041812">
        <w:trPr>
          <w:trHeight w:val="358"/>
        </w:trPr>
        <w:tc>
          <w:tcPr>
            <w:tcW w:w="1221" w:type="dxa"/>
            <w:shd w:val="clear" w:color="auto" w:fill="63CDFF"/>
          </w:tcPr>
          <w:p w:rsidR="003A3B24" w:rsidRDefault="003A3B24" w:rsidP="00041812">
            <w:pPr>
              <w:pStyle w:val="TableParagraph"/>
              <w:spacing w:before="0" w:line="180" w:lineRule="exact"/>
              <w:ind w:left="40" w:right="262"/>
              <w:jc w:val="left"/>
              <w:rPr>
                <w:b/>
                <w:sz w:val="16"/>
              </w:rPr>
            </w:pPr>
            <w:r>
              <w:rPr>
                <w:b/>
                <w:sz w:val="16"/>
              </w:rPr>
              <w:t>Funkcijska klasifikacija</w:t>
            </w:r>
          </w:p>
        </w:tc>
        <w:tc>
          <w:tcPr>
            <w:tcW w:w="1120" w:type="dxa"/>
            <w:shd w:val="clear" w:color="auto" w:fill="63CDFF"/>
          </w:tcPr>
          <w:p w:rsidR="003A3B24" w:rsidRDefault="003A3B24" w:rsidP="00041812">
            <w:pPr>
              <w:pStyle w:val="TableParagraph"/>
              <w:spacing w:before="84"/>
              <w:ind w:left="95"/>
              <w:jc w:val="left"/>
              <w:rPr>
                <w:b/>
                <w:sz w:val="16"/>
              </w:rPr>
            </w:pPr>
            <w:r>
              <w:rPr>
                <w:b/>
                <w:sz w:val="16"/>
              </w:rPr>
              <w:t>011</w:t>
            </w:r>
          </w:p>
        </w:tc>
        <w:tc>
          <w:tcPr>
            <w:tcW w:w="5793" w:type="dxa"/>
            <w:shd w:val="clear" w:color="auto" w:fill="63CDFF"/>
          </w:tcPr>
          <w:p w:rsidR="003A3B24" w:rsidRDefault="003A3B24" w:rsidP="00041812">
            <w:pPr>
              <w:pStyle w:val="TableParagraph"/>
              <w:spacing w:before="0" w:line="180" w:lineRule="exact"/>
              <w:ind w:left="392"/>
              <w:jc w:val="left"/>
              <w:rPr>
                <w:b/>
                <w:sz w:val="16"/>
              </w:rPr>
            </w:pPr>
            <w:r>
              <w:rPr>
                <w:b/>
                <w:sz w:val="16"/>
              </w:rPr>
              <w:t>"Izvršna i zakonodavna tijela, financijski i fiskalni poslovi, vanjski poslovi"</w:t>
            </w:r>
          </w:p>
        </w:tc>
        <w:tc>
          <w:tcPr>
            <w:tcW w:w="1535" w:type="dxa"/>
            <w:shd w:val="clear" w:color="auto" w:fill="63CDFF"/>
          </w:tcPr>
          <w:p w:rsidR="003A3B24" w:rsidRDefault="003A3B24" w:rsidP="00041812">
            <w:pPr>
              <w:pStyle w:val="TableParagraph"/>
              <w:spacing w:before="84"/>
              <w:ind w:right="351"/>
              <w:rPr>
                <w:b/>
                <w:sz w:val="16"/>
              </w:rPr>
            </w:pPr>
            <w:r>
              <w:rPr>
                <w:b/>
                <w:sz w:val="16"/>
              </w:rPr>
              <w:t>298.400,00</w:t>
            </w:r>
          </w:p>
        </w:tc>
        <w:tc>
          <w:tcPr>
            <w:tcW w:w="1488" w:type="dxa"/>
            <w:shd w:val="clear" w:color="auto" w:fill="63CDFF"/>
          </w:tcPr>
          <w:p w:rsidR="003A3B24" w:rsidRDefault="003A3B24" w:rsidP="00041812">
            <w:pPr>
              <w:pStyle w:val="TableParagraph"/>
              <w:spacing w:before="84"/>
              <w:ind w:right="422"/>
              <w:rPr>
                <w:b/>
                <w:sz w:val="16"/>
              </w:rPr>
            </w:pPr>
            <w:r>
              <w:rPr>
                <w:b/>
                <w:sz w:val="16"/>
              </w:rPr>
              <w:t>57.664,11</w:t>
            </w:r>
          </w:p>
        </w:tc>
        <w:tc>
          <w:tcPr>
            <w:tcW w:w="1528" w:type="dxa"/>
            <w:shd w:val="clear" w:color="auto" w:fill="63CDFF"/>
          </w:tcPr>
          <w:p w:rsidR="003A3B24" w:rsidRDefault="003A3B24" w:rsidP="00041812">
            <w:pPr>
              <w:pStyle w:val="TableParagraph"/>
              <w:spacing w:before="84"/>
              <w:ind w:right="392"/>
              <w:rPr>
                <w:b/>
                <w:sz w:val="16"/>
              </w:rPr>
            </w:pPr>
            <w:r>
              <w:rPr>
                <w:b/>
                <w:sz w:val="16"/>
              </w:rPr>
              <w:t>70.000,00</w:t>
            </w:r>
          </w:p>
        </w:tc>
        <w:tc>
          <w:tcPr>
            <w:tcW w:w="1192" w:type="dxa"/>
            <w:shd w:val="clear" w:color="auto" w:fill="63CDFF"/>
          </w:tcPr>
          <w:p w:rsidR="003A3B24" w:rsidRDefault="003A3B24" w:rsidP="00041812">
            <w:pPr>
              <w:pStyle w:val="TableParagraph"/>
              <w:spacing w:before="84"/>
              <w:ind w:right="308"/>
              <w:rPr>
                <w:b/>
                <w:sz w:val="16"/>
              </w:rPr>
            </w:pPr>
            <w:r>
              <w:rPr>
                <w:b/>
                <w:sz w:val="16"/>
              </w:rPr>
              <w:t>23,46</w:t>
            </w:r>
          </w:p>
        </w:tc>
        <w:tc>
          <w:tcPr>
            <w:tcW w:w="1149" w:type="dxa"/>
            <w:shd w:val="clear" w:color="auto" w:fill="63CDFF"/>
          </w:tcPr>
          <w:p w:rsidR="003A3B24" w:rsidRDefault="003A3B24" w:rsidP="00041812">
            <w:pPr>
              <w:pStyle w:val="TableParagraph"/>
              <w:spacing w:before="84"/>
              <w:ind w:right="39"/>
              <w:rPr>
                <w:b/>
                <w:sz w:val="16"/>
              </w:rPr>
            </w:pPr>
            <w:r>
              <w:rPr>
                <w:b/>
                <w:sz w:val="16"/>
              </w:rPr>
              <w:t>368.400,00</w:t>
            </w:r>
          </w:p>
        </w:tc>
      </w:tr>
      <w:tr w:rsidR="003A3B24" w:rsidTr="00041812">
        <w:trPr>
          <w:trHeight w:val="357"/>
        </w:trPr>
        <w:tc>
          <w:tcPr>
            <w:tcW w:w="1221" w:type="dxa"/>
            <w:shd w:val="clear" w:color="auto" w:fill="B8E9FF"/>
          </w:tcPr>
          <w:p w:rsidR="003A3B24" w:rsidRDefault="003A3B24" w:rsidP="00041812">
            <w:pPr>
              <w:pStyle w:val="TableParagraph"/>
              <w:spacing w:before="0" w:line="180" w:lineRule="exact"/>
              <w:ind w:left="40" w:right="262"/>
              <w:jc w:val="left"/>
              <w:rPr>
                <w:b/>
                <w:sz w:val="16"/>
              </w:rPr>
            </w:pPr>
            <w:r>
              <w:rPr>
                <w:b/>
                <w:sz w:val="16"/>
              </w:rPr>
              <w:t>Funkcijska klasifikacija</w:t>
            </w:r>
          </w:p>
        </w:tc>
        <w:tc>
          <w:tcPr>
            <w:tcW w:w="1120" w:type="dxa"/>
            <w:shd w:val="clear" w:color="auto" w:fill="B8E9FF"/>
          </w:tcPr>
          <w:p w:rsidR="003A3B24" w:rsidRDefault="003A3B24" w:rsidP="00041812">
            <w:pPr>
              <w:pStyle w:val="TableParagraph"/>
              <w:spacing w:before="84"/>
              <w:ind w:left="95"/>
              <w:jc w:val="left"/>
              <w:rPr>
                <w:b/>
                <w:sz w:val="16"/>
              </w:rPr>
            </w:pPr>
            <w:r>
              <w:rPr>
                <w:b/>
                <w:sz w:val="16"/>
              </w:rPr>
              <w:t>0111</w:t>
            </w:r>
          </w:p>
        </w:tc>
        <w:tc>
          <w:tcPr>
            <w:tcW w:w="5793" w:type="dxa"/>
            <w:shd w:val="clear" w:color="auto" w:fill="B8E9FF"/>
          </w:tcPr>
          <w:p w:rsidR="003A3B24" w:rsidRDefault="003A3B24" w:rsidP="00041812">
            <w:pPr>
              <w:pStyle w:val="TableParagraph"/>
              <w:spacing w:before="84"/>
              <w:ind w:left="392"/>
              <w:jc w:val="left"/>
              <w:rPr>
                <w:b/>
                <w:sz w:val="16"/>
              </w:rPr>
            </w:pPr>
            <w:r>
              <w:rPr>
                <w:b/>
                <w:sz w:val="16"/>
              </w:rPr>
              <w:t>Izvršna i zakonodavna tijela</w:t>
            </w:r>
          </w:p>
        </w:tc>
        <w:tc>
          <w:tcPr>
            <w:tcW w:w="1535" w:type="dxa"/>
            <w:shd w:val="clear" w:color="auto" w:fill="B8E9FF"/>
          </w:tcPr>
          <w:p w:rsidR="003A3B24" w:rsidRDefault="003A3B24" w:rsidP="00041812">
            <w:pPr>
              <w:pStyle w:val="TableParagraph"/>
              <w:spacing w:before="84"/>
              <w:ind w:right="351"/>
              <w:rPr>
                <w:b/>
                <w:sz w:val="16"/>
              </w:rPr>
            </w:pPr>
            <w:r>
              <w:rPr>
                <w:b/>
                <w:sz w:val="16"/>
              </w:rPr>
              <w:t>298.400,00</w:t>
            </w:r>
          </w:p>
        </w:tc>
        <w:tc>
          <w:tcPr>
            <w:tcW w:w="1488" w:type="dxa"/>
            <w:shd w:val="clear" w:color="auto" w:fill="B8E9FF"/>
          </w:tcPr>
          <w:p w:rsidR="003A3B24" w:rsidRDefault="003A3B24" w:rsidP="00041812">
            <w:pPr>
              <w:pStyle w:val="TableParagraph"/>
              <w:spacing w:before="84"/>
              <w:ind w:right="422"/>
              <w:rPr>
                <w:b/>
                <w:sz w:val="16"/>
              </w:rPr>
            </w:pPr>
            <w:r>
              <w:rPr>
                <w:b/>
                <w:sz w:val="16"/>
              </w:rPr>
              <w:t>57.664,11</w:t>
            </w:r>
          </w:p>
        </w:tc>
        <w:tc>
          <w:tcPr>
            <w:tcW w:w="1528" w:type="dxa"/>
            <w:shd w:val="clear" w:color="auto" w:fill="B8E9FF"/>
          </w:tcPr>
          <w:p w:rsidR="003A3B24" w:rsidRDefault="003A3B24" w:rsidP="00041812">
            <w:pPr>
              <w:pStyle w:val="TableParagraph"/>
              <w:spacing w:before="84"/>
              <w:ind w:right="392"/>
              <w:rPr>
                <w:b/>
                <w:sz w:val="16"/>
              </w:rPr>
            </w:pPr>
            <w:r>
              <w:rPr>
                <w:b/>
                <w:sz w:val="16"/>
              </w:rPr>
              <w:t>70.000,00</w:t>
            </w:r>
          </w:p>
        </w:tc>
        <w:tc>
          <w:tcPr>
            <w:tcW w:w="1192" w:type="dxa"/>
            <w:shd w:val="clear" w:color="auto" w:fill="B8E9FF"/>
          </w:tcPr>
          <w:p w:rsidR="003A3B24" w:rsidRDefault="003A3B24" w:rsidP="00041812">
            <w:pPr>
              <w:pStyle w:val="TableParagraph"/>
              <w:spacing w:before="84"/>
              <w:ind w:right="308"/>
              <w:rPr>
                <w:b/>
                <w:sz w:val="16"/>
              </w:rPr>
            </w:pPr>
            <w:r>
              <w:rPr>
                <w:b/>
                <w:sz w:val="16"/>
              </w:rPr>
              <w:t>23,46</w:t>
            </w:r>
          </w:p>
        </w:tc>
        <w:tc>
          <w:tcPr>
            <w:tcW w:w="1149" w:type="dxa"/>
            <w:shd w:val="clear" w:color="auto" w:fill="B8E9FF"/>
          </w:tcPr>
          <w:p w:rsidR="003A3B24" w:rsidRDefault="003A3B24" w:rsidP="00041812">
            <w:pPr>
              <w:pStyle w:val="TableParagraph"/>
              <w:spacing w:before="84"/>
              <w:ind w:right="39"/>
              <w:rPr>
                <w:b/>
                <w:sz w:val="16"/>
              </w:rPr>
            </w:pPr>
            <w:r>
              <w:rPr>
                <w:b/>
                <w:sz w:val="16"/>
              </w:rPr>
              <w:t>368.400,00</w:t>
            </w:r>
          </w:p>
        </w:tc>
      </w:tr>
      <w:tr w:rsidR="003A3B24" w:rsidTr="00041812">
        <w:trPr>
          <w:trHeight w:val="224"/>
        </w:trPr>
        <w:tc>
          <w:tcPr>
            <w:tcW w:w="1221"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120" w:type="dxa"/>
            <w:shd w:val="clear" w:color="auto" w:fill="FDDE01"/>
          </w:tcPr>
          <w:p w:rsidR="003A3B24" w:rsidRDefault="003A3B24" w:rsidP="00041812">
            <w:pPr>
              <w:pStyle w:val="TableParagraph"/>
              <w:spacing w:before="17"/>
              <w:ind w:left="95"/>
              <w:jc w:val="left"/>
              <w:rPr>
                <w:b/>
                <w:sz w:val="16"/>
              </w:rPr>
            </w:pPr>
            <w:r>
              <w:rPr>
                <w:b/>
                <w:sz w:val="16"/>
              </w:rPr>
              <w:t>1.1.</w:t>
            </w:r>
          </w:p>
        </w:tc>
        <w:tc>
          <w:tcPr>
            <w:tcW w:w="5793" w:type="dxa"/>
            <w:shd w:val="clear" w:color="auto" w:fill="FDDE01"/>
          </w:tcPr>
          <w:p w:rsidR="003A3B24" w:rsidRDefault="003A3B24" w:rsidP="00041812">
            <w:pPr>
              <w:pStyle w:val="TableParagraph"/>
              <w:spacing w:before="17"/>
              <w:ind w:left="392"/>
              <w:jc w:val="left"/>
              <w:rPr>
                <w:b/>
                <w:sz w:val="16"/>
              </w:rPr>
            </w:pPr>
            <w:r>
              <w:rPr>
                <w:b/>
                <w:sz w:val="16"/>
              </w:rPr>
              <w:t>Opći prihodi i primici</w:t>
            </w:r>
          </w:p>
        </w:tc>
        <w:tc>
          <w:tcPr>
            <w:tcW w:w="1535" w:type="dxa"/>
            <w:shd w:val="clear" w:color="auto" w:fill="FDDE01"/>
          </w:tcPr>
          <w:p w:rsidR="003A3B24" w:rsidRDefault="003A3B24" w:rsidP="00041812">
            <w:pPr>
              <w:pStyle w:val="TableParagraph"/>
              <w:spacing w:before="17"/>
              <w:ind w:right="351"/>
              <w:rPr>
                <w:b/>
                <w:sz w:val="16"/>
              </w:rPr>
            </w:pPr>
            <w:r>
              <w:rPr>
                <w:b/>
                <w:sz w:val="16"/>
              </w:rPr>
              <w:t>298.400,00</w:t>
            </w:r>
          </w:p>
        </w:tc>
        <w:tc>
          <w:tcPr>
            <w:tcW w:w="1488" w:type="dxa"/>
            <w:shd w:val="clear" w:color="auto" w:fill="FDDE01"/>
          </w:tcPr>
          <w:p w:rsidR="003A3B24" w:rsidRDefault="003A3B24" w:rsidP="00041812">
            <w:pPr>
              <w:pStyle w:val="TableParagraph"/>
              <w:spacing w:before="17"/>
              <w:ind w:right="422"/>
              <w:rPr>
                <w:b/>
                <w:sz w:val="16"/>
              </w:rPr>
            </w:pPr>
            <w:r>
              <w:rPr>
                <w:b/>
                <w:sz w:val="16"/>
              </w:rPr>
              <w:t>57.664,11</w:t>
            </w:r>
          </w:p>
        </w:tc>
        <w:tc>
          <w:tcPr>
            <w:tcW w:w="1528" w:type="dxa"/>
            <w:shd w:val="clear" w:color="auto" w:fill="FDDE01"/>
          </w:tcPr>
          <w:p w:rsidR="003A3B24" w:rsidRDefault="003A3B24" w:rsidP="00041812">
            <w:pPr>
              <w:pStyle w:val="TableParagraph"/>
              <w:spacing w:before="17"/>
              <w:ind w:right="392"/>
              <w:rPr>
                <w:b/>
                <w:sz w:val="16"/>
              </w:rPr>
            </w:pPr>
            <w:r>
              <w:rPr>
                <w:b/>
                <w:sz w:val="16"/>
              </w:rPr>
              <w:t>70.000,00</w:t>
            </w:r>
          </w:p>
        </w:tc>
        <w:tc>
          <w:tcPr>
            <w:tcW w:w="1192" w:type="dxa"/>
            <w:shd w:val="clear" w:color="auto" w:fill="FDDE01"/>
          </w:tcPr>
          <w:p w:rsidR="003A3B24" w:rsidRDefault="003A3B24" w:rsidP="00041812">
            <w:pPr>
              <w:pStyle w:val="TableParagraph"/>
              <w:spacing w:before="17"/>
              <w:ind w:right="308"/>
              <w:rPr>
                <w:b/>
                <w:sz w:val="16"/>
              </w:rPr>
            </w:pPr>
            <w:r>
              <w:rPr>
                <w:b/>
                <w:sz w:val="16"/>
              </w:rPr>
              <w:t>23,46</w:t>
            </w:r>
          </w:p>
        </w:tc>
        <w:tc>
          <w:tcPr>
            <w:tcW w:w="1149" w:type="dxa"/>
            <w:shd w:val="clear" w:color="auto" w:fill="FDDE01"/>
          </w:tcPr>
          <w:p w:rsidR="003A3B24" w:rsidRDefault="003A3B24" w:rsidP="00041812">
            <w:pPr>
              <w:pStyle w:val="TableParagraph"/>
              <w:spacing w:before="17"/>
              <w:ind w:right="39"/>
              <w:rPr>
                <w:b/>
                <w:sz w:val="16"/>
              </w:rPr>
            </w:pPr>
            <w:r>
              <w:rPr>
                <w:b/>
                <w:sz w:val="16"/>
              </w:rPr>
              <w:t>368.400,00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3</w:t>
            </w:r>
          </w:p>
        </w:tc>
        <w:tc>
          <w:tcPr>
            <w:tcW w:w="5793" w:type="dxa"/>
          </w:tcPr>
          <w:p w:rsidR="003A3B24" w:rsidRDefault="003A3B24" w:rsidP="00041812">
            <w:pPr>
              <w:pStyle w:val="TableParagraph"/>
              <w:ind w:left="392"/>
              <w:jc w:val="left"/>
              <w:rPr>
                <w:b/>
                <w:sz w:val="16"/>
              </w:rPr>
            </w:pPr>
            <w:r>
              <w:rPr>
                <w:b/>
                <w:sz w:val="16"/>
              </w:rPr>
              <w:t>Rashodi poslovanja</w:t>
            </w:r>
          </w:p>
        </w:tc>
        <w:tc>
          <w:tcPr>
            <w:tcW w:w="1535" w:type="dxa"/>
          </w:tcPr>
          <w:p w:rsidR="003A3B24" w:rsidRDefault="003A3B24" w:rsidP="00041812">
            <w:pPr>
              <w:pStyle w:val="TableParagraph"/>
              <w:ind w:right="351"/>
              <w:rPr>
                <w:b/>
                <w:sz w:val="16"/>
              </w:rPr>
            </w:pPr>
            <w:r>
              <w:rPr>
                <w:b/>
                <w:sz w:val="16"/>
              </w:rPr>
              <w:t>27.400,00</w:t>
            </w:r>
          </w:p>
        </w:tc>
        <w:tc>
          <w:tcPr>
            <w:tcW w:w="1488" w:type="dxa"/>
          </w:tcPr>
          <w:p w:rsidR="003A3B24" w:rsidRDefault="003A3B24" w:rsidP="00041812">
            <w:pPr>
              <w:pStyle w:val="TableParagraph"/>
              <w:ind w:right="422"/>
              <w:rPr>
                <w:b/>
                <w:sz w:val="16"/>
              </w:rPr>
            </w:pPr>
            <w:r>
              <w:rPr>
                <w:b/>
                <w:sz w:val="16"/>
              </w:rPr>
              <w:t>12.872,61</w:t>
            </w:r>
          </w:p>
        </w:tc>
        <w:tc>
          <w:tcPr>
            <w:tcW w:w="1528" w:type="dxa"/>
          </w:tcPr>
          <w:p w:rsidR="003A3B24" w:rsidRDefault="003A3B24" w:rsidP="00041812">
            <w:pPr>
              <w:pStyle w:val="TableParagraph"/>
              <w:ind w:right="392"/>
              <w:rPr>
                <w:b/>
                <w:sz w:val="16"/>
              </w:rPr>
            </w:pPr>
            <w:r>
              <w:rPr>
                <w:b/>
                <w:sz w:val="16"/>
              </w:rPr>
              <w:t>0,00</w:t>
            </w:r>
          </w:p>
        </w:tc>
        <w:tc>
          <w:tcPr>
            <w:tcW w:w="1192" w:type="dxa"/>
          </w:tcPr>
          <w:p w:rsidR="003A3B24" w:rsidRDefault="003A3B24" w:rsidP="00041812">
            <w:pPr>
              <w:pStyle w:val="TableParagraph"/>
              <w:ind w:right="308"/>
              <w:rPr>
                <w:b/>
                <w:sz w:val="16"/>
              </w:rPr>
            </w:pPr>
            <w:r>
              <w:rPr>
                <w:b/>
                <w:sz w:val="16"/>
              </w:rPr>
              <w:t>0,00</w:t>
            </w:r>
          </w:p>
        </w:tc>
        <w:tc>
          <w:tcPr>
            <w:tcW w:w="1149" w:type="dxa"/>
          </w:tcPr>
          <w:p w:rsidR="003A3B24" w:rsidRDefault="003A3B24" w:rsidP="00041812">
            <w:pPr>
              <w:pStyle w:val="TableParagraph"/>
              <w:ind w:right="40"/>
              <w:rPr>
                <w:b/>
                <w:sz w:val="16"/>
              </w:rPr>
            </w:pPr>
            <w:r>
              <w:rPr>
                <w:b/>
                <w:sz w:val="16"/>
              </w:rPr>
              <w:t>27.400,00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32</w:t>
            </w:r>
          </w:p>
        </w:tc>
        <w:tc>
          <w:tcPr>
            <w:tcW w:w="5793" w:type="dxa"/>
          </w:tcPr>
          <w:p w:rsidR="003A3B24" w:rsidRDefault="003A3B24" w:rsidP="00041812">
            <w:pPr>
              <w:pStyle w:val="TableParagraph"/>
              <w:spacing w:before="19"/>
              <w:ind w:left="392"/>
              <w:jc w:val="left"/>
              <w:rPr>
                <w:b/>
                <w:sz w:val="16"/>
              </w:rPr>
            </w:pPr>
            <w:r>
              <w:rPr>
                <w:b/>
                <w:sz w:val="16"/>
              </w:rPr>
              <w:t>Materijalni rashodi</w:t>
            </w:r>
          </w:p>
        </w:tc>
        <w:tc>
          <w:tcPr>
            <w:tcW w:w="1535" w:type="dxa"/>
          </w:tcPr>
          <w:p w:rsidR="003A3B24" w:rsidRDefault="003A3B24" w:rsidP="00041812">
            <w:pPr>
              <w:pStyle w:val="TableParagraph"/>
              <w:spacing w:before="19"/>
              <w:ind w:right="351"/>
              <w:rPr>
                <w:b/>
                <w:sz w:val="16"/>
              </w:rPr>
            </w:pPr>
            <w:r>
              <w:rPr>
                <w:b/>
                <w:sz w:val="16"/>
              </w:rPr>
              <w:t>22.500,00</w:t>
            </w:r>
          </w:p>
        </w:tc>
        <w:tc>
          <w:tcPr>
            <w:tcW w:w="1488" w:type="dxa"/>
          </w:tcPr>
          <w:p w:rsidR="003A3B24" w:rsidRDefault="003A3B24" w:rsidP="00041812">
            <w:pPr>
              <w:pStyle w:val="TableParagraph"/>
              <w:spacing w:before="19"/>
              <w:ind w:right="422"/>
              <w:rPr>
                <w:b/>
                <w:sz w:val="16"/>
              </w:rPr>
            </w:pPr>
            <w:r>
              <w:rPr>
                <w:b/>
                <w:sz w:val="16"/>
              </w:rPr>
              <w:t>11.280,00</w:t>
            </w:r>
          </w:p>
        </w:tc>
        <w:tc>
          <w:tcPr>
            <w:tcW w:w="1528" w:type="dxa"/>
          </w:tcPr>
          <w:p w:rsidR="003A3B24" w:rsidRDefault="003A3B24" w:rsidP="00041812">
            <w:pPr>
              <w:pStyle w:val="TableParagraph"/>
              <w:spacing w:before="19"/>
              <w:ind w:right="392"/>
              <w:rPr>
                <w:b/>
                <w:sz w:val="16"/>
              </w:rPr>
            </w:pPr>
            <w:r>
              <w:rPr>
                <w:b/>
                <w:sz w:val="16"/>
              </w:rPr>
              <w:t>0,00</w:t>
            </w:r>
          </w:p>
        </w:tc>
        <w:tc>
          <w:tcPr>
            <w:tcW w:w="1192" w:type="dxa"/>
          </w:tcPr>
          <w:p w:rsidR="003A3B24" w:rsidRDefault="003A3B24" w:rsidP="00041812">
            <w:pPr>
              <w:pStyle w:val="TableParagraph"/>
              <w:spacing w:before="19"/>
              <w:ind w:right="308"/>
              <w:rPr>
                <w:b/>
                <w:sz w:val="16"/>
              </w:rPr>
            </w:pPr>
            <w:r>
              <w:rPr>
                <w:b/>
                <w:sz w:val="16"/>
              </w:rPr>
              <w:t>0,00</w:t>
            </w:r>
          </w:p>
        </w:tc>
        <w:tc>
          <w:tcPr>
            <w:tcW w:w="1149" w:type="dxa"/>
          </w:tcPr>
          <w:p w:rsidR="003A3B24" w:rsidRDefault="003A3B24" w:rsidP="00041812">
            <w:pPr>
              <w:pStyle w:val="TableParagraph"/>
              <w:spacing w:before="19"/>
              <w:ind w:right="40"/>
              <w:rPr>
                <w:b/>
                <w:sz w:val="16"/>
              </w:rPr>
            </w:pPr>
            <w:r>
              <w:rPr>
                <w:b/>
                <w:sz w:val="16"/>
              </w:rPr>
              <w:t>22.500,00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323</w:t>
            </w:r>
          </w:p>
        </w:tc>
        <w:tc>
          <w:tcPr>
            <w:tcW w:w="5793" w:type="dxa"/>
          </w:tcPr>
          <w:p w:rsidR="003A3B24" w:rsidRDefault="003A3B24" w:rsidP="00041812">
            <w:pPr>
              <w:pStyle w:val="TableParagraph"/>
              <w:ind w:left="392"/>
              <w:jc w:val="left"/>
              <w:rPr>
                <w:b/>
                <w:sz w:val="16"/>
              </w:rPr>
            </w:pPr>
            <w:r>
              <w:rPr>
                <w:b/>
                <w:sz w:val="16"/>
              </w:rPr>
              <w:t>Rashodi za usluge</w:t>
            </w:r>
          </w:p>
        </w:tc>
        <w:tc>
          <w:tcPr>
            <w:tcW w:w="1535" w:type="dxa"/>
          </w:tcPr>
          <w:p w:rsidR="003A3B24" w:rsidRDefault="003A3B24" w:rsidP="00041812">
            <w:pPr>
              <w:pStyle w:val="TableParagraph"/>
              <w:ind w:right="351"/>
              <w:rPr>
                <w:b/>
                <w:sz w:val="16"/>
              </w:rPr>
            </w:pPr>
            <w:r>
              <w:rPr>
                <w:b/>
                <w:sz w:val="16"/>
              </w:rPr>
              <w:t>22.500,00</w:t>
            </w:r>
          </w:p>
        </w:tc>
        <w:tc>
          <w:tcPr>
            <w:tcW w:w="1488" w:type="dxa"/>
          </w:tcPr>
          <w:p w:rsidR="003A3B24" w:rsidRDefault="003A3B24" w:rsidP="00041812">
            <w:pPr>
              <w:pStyle w:val="TableParagraph"/>
              <w:ind w:right="422"/>
              <w:rPr>
                <w:b/>
                <w:sz w:val="16"/>
              </w:rPr>
            </w:pPr>
            <w:r>
              <w:rPr>
                <w:b/>
                <w:sz w:val="16"/>
              </w:rPr>
              <w:t>11.280,00</w:t>
            </w:r>
          </w:p>
        </w:tc>
        <w:tc>
          <w:tcPr>
            <w:tcW w:w="1528" w:type="dxa"/>
          </w:tcPr>
          <w:p w:rsidR="003A3B24" w:rsidRDefault="003A3B24" w:rsidP="00041812">
            <w:pPr>
              <w:pStyle w:val="TableParagraph"/>
              <w:ind w:right="392"/>
              <w:rPr>
                <w:b/>
                <w:sz w:val="16"/>
              </w:rPr>
            </w:pPr>
            <w:r>
              <w:rPr>
                <w:b/>
                <w:sz w:val="16"/>
              </w:rPr>
              <w:t>0,00</w:t>
            </w:r>
          </w:p>
        </w:tc>
        <w:tc>
          <w:tcPr>
            <w:tcW w:w="1192" w:type="dxa"/>
          </w:tcPr>
          <w:p w:rsidR="003A3B24" w:rsidRDefault="003A3B24" w:rsidP="00041812">
            <w:pPr>
              <w:pStyle w:val="TableParagraph"/>
              <w:ind w:right="308"/>
              <w:rPr>
                <w:b/>
                <w:sz w:val="16"/>
              </w:rPr>
            </w:pPr>
            <w:r>
              <w:rPr>
                <w:b/>
                <w:sz w:val="16"/>
              </w:rPr>
              <w:t>0,00</w:t>
            </w:r>
          </w:p>
        </w:tc>
        <w:tc>
          <w:tcPr>
            <w:tcW w:w="1149" w:type="dxa"/>
          </w:tcPr>
          <w:p w:rsidR="003A3B24" w:rsidRDefault="003A3B24" w:rsidP="00041812">
            <w:pPr>
              <w:pStyle w:val="TableParagraph"/>
              <w:ind w:right="40"/>
              <w:rPr>
                <w:b/>
                <w:sz w:val="16"/>
              </w:rPr>
            </w:pPr>
            <w:r>
              <w:rPr>
                <w:b/>
                <w:sz w:val="16"/>
              </w:rPr>
              <w:t>22.500,00</w:t>
            </w:r>
          </w:p>
        </w:tc>
      </w:tr>
      <w:tr w:rsidR="003A3B24" w:rsidTr="00041812">
        <w:trPr>
          <w:trHeight w:val="226"/>
        </w:trPr>
        <w:tc>
          <w:tcPr>
            <w:tcW w:w="1221" w:type="dxa"/>
          </w:tcPr>
          <w:p w:rsidR="003A3B24" w:rsidRDefault="003A3B24" w:rsidP="00041812">
            <w:pPr>
              <w:pStyle w:val="TableParagraph"/>
              <w:ind w:left="40"/>
              <w:jc w:val="left"/>
              <w:rPr>
                <w:sz w:val="16"/>
              </w:rPr>
            </w:pPr>
            <w:r>
              <w:rPr>
                <w:sz w:val="16"/>
              </w:rPr>
              <w:t>R0129</w:t>
            </w:r>
          </w:p>
        </w:tc>
        <w:tc>
          <w:tcPr>
            <w:tcW w:w="1120" w:type="dxa"/>
          </w:tcPr>
          <w:p w:rsidR="003A3B24" w:rsidRDefault="003A3B24" w:rsidP="00041812">
            <w:pPr>
              <w:pStyle w:val="TableParagraph"/>
              <w:ind w:left="95"/>
              <w:jc w:val="left"/>
              <w:rPr>
                <w:sz w:val="16"/>
              </w:rPr>
            </w:pPr>
            <w:r>
              <w:rPr>
                <w:sz w:val="16"/>
              </w:rPr>
              <w:t>32353</w:t>
            </w:r>
          </w:p>
        </w:tc>
        <w:tc>
          <w:tcPr>
            <w:tcW w:w="5793" w:type="dxa"/>
          </w:tcPr>
          <w:p w:rsidR="003A3B24" w:rsidRDefault="003A3B24" w:rsidP="00041812">
            <w:pPr>
              <w:pStyle w:val="TableParagraph"/>
              <w:ind w:left="392"/>
              <w:jc w:val="left"/>
              <w:rPr>
                <w:sz w:val="16"/>
              </w:rPr>
            </w:pPr>
            <w:r>
              <w:rPr>
                <w:sz w:val="16"/>
              </w:rPr>
              <w:t>Zakupnine i najamnine za opremu</w:t>
            </w:r>
          </w:p>
        </w:tc>
        <w:tc>
          <w:tcPr>
            <w:tcW w:w="1535" w:type="dxa"/>
          </w:tcPr>
          <w:p w:rsidR="003A3B24" w:rsidRDefault="003A3B24" w:rsidP="00041812">
            <w:pPr>
              <w:pStyle w:val="TableParagraph"/>
              <w:ind w:right="351"/>
              <w:rPr>
                <w:sz w:val="16"/>
              </w:rPr>
            </w:pPr>
            <w:r>
              <w:rPr>
                <w:sz w:val="16"/>
              </w:rPr>
              <w:t>22.500,00</w:t>
            </w:r>
          </w:p>
        </w:tc>
        <w:tc>
          <w:tcPr>
            <w:tcW w:w="1488" w:type="dxa"/>
          </w:tcPr>
          <w:p w:rsidR="003A3B24" w:rsidRDefault="003A3B24" w:rsidP="00041812">
            <w:pPr>
              <w:pStyle w:val="TableParagraph"/>
              <w:ind w:right="422"/>
              <w:rPr>
                <w:sz w:val="16"/>
              </w:rPr>
            </w:pPr>
            <w:r>
              <w:rPr>
                <w:sz w:val="16"/>
              </w:rPr>
              <w:t>11.280,00</w:t>
            </w:r>
          </w:p>
        </w:tc>
        <w:tc>
          <w:tcPr>
            <w:tcW w:w="1528" w:type="dxa"/>
          </w:tcPr>
          <w:p w:rsidR="003A3B24" w:rsidRDefault="003A3B24" w:rsidP="00041812">
            <w:pPr>
              <w:pStyle w:val="TableParagraph"/>
              <w:ind w:right="392"/>
              <w:rPr>
                <w:sz w:val="16"/>
              </w:rPr>
            </w:pPr>
            <w:r>
              <w:rPr>
                <w:sz w:val="16"/>
              </w:rPr>
              <w:t>0,00</w:t>
            </w:r>
          </w:p>
        </w:tc>
        <w:tc>
          <w:tcPr>
            <w:tcW w:w="1192" w:type="dxa"/>
          </w:tcPr>
          <w:p w:rsidR="003A3B24" w:rsidRDefault="003A3B24" w:rsidP="00041812">
            <w:pPr>
              <w:pStyle w:val="TableParagraph"/>
              <w:ind w:right="308"/>
              <w:rPr>
                <w:sz w:val="16"/>
              </w:rPr>
            </w:pPr>
            <w:r>
              <w:rPr>
                <w:sz w:val="16"/>
              </w:rPr>
              <w:t>0,00</w:t>
            </w:r>
          </w:p>
        </w:tc>
        <w:tc>
          <w:tcPr>
            <w:tcW w:w="1149" w:type="dxa"/>
          </w:tcPr>
          <w:p w:rsidR="003A3B24" w:rsidRDefault="003A3B24" w:rsidP="00041812">
            <w:pPr>
              <w:pStyle w:val="TableParagraph"/>
              <w:ind w:right="40"/>
              <w:rPr>
                <w:sz w:val="16"/>
              </w:rPr>
            </w:pPr>
            <w:r>
              <w:rPr>
                <w:sz w:val="16"/>
              </w:rPr>
              <w:t>22.500,00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34</w:t>
            </w:r>
          </w:p>
        </w:tc>
        <w:tc>
          <w:tcPr>
            <w:tcW w:w="5793" w:type="dxa"/>
          </w:tcPr>
          <w:p w:rsidR="003A3B24" w:rsidRDefault="003A3B24" w:rsidP="00041812">
            <w:pPr>
              <w:pStyle w:val="TableParagraph"/>
              <w:spacing w:before="19"/>
              <w:ind w:left="392"/>
              <w:jc w:val="left"/>
              <w:rPr>
                <w:b/>
                <w:sz w:val="16"/>
              </w:rPr>
            </w:pPr>
            <w:r>
              <w:rPr>
                <w:b/>
                <w:sz w:val="16"/>
              </w:rPr>
              <w:t>Financijski rashodi</w:t>
            </w:r>
          </w:p>
        </w:tc>
        <w:tc>
          <w:tcPr>
            <w:tcW w:w="1535" w:type="dxa"/>
          </w:tcPr>
          <w:p w:rsidR="003A3B24" w:rsidRDefault="003A3B24" w:rsidP="00041812">
            <w:pPr>
              <w:pStyle w:val="TableParagraph"/>
              <w:spacing w:before="19"/>
              <w:ind w:right="352"/>
              <w:rPr>
                <w:b/>
                <w:sz w:val="16"/>
              </w:rPr>
            </w:pPr>
            <w:r>
              <w:rPr>
                <w:b/>
                <w:sz w:val="16"/>
              </w:rPr>
              <w:t>4.900,00</w:t>
            </w:r>
          </w:p>
        </w:tc>
        <w:tc>
          <w:tcPr>
            <w:tcW w:w="1488" w:type="dxa"/>
          </w:tcPr>
          <w:p w:rsidR="003A3B24" w:rsidRDefault="003A3B24" w:rsidP="00041812">
            <w:pPr>
              <w:pStyle w:val="TableParagraph"/>
              <w:spacing w:before="19"/>
              <w:ind w:right="423"/>
              <w:rPr>
                <w:b/>
                <w:sz w:val="16"/>
              </w:rPr>
            </w:pPr>
            <w:r>
              <w:rPr>
                <w:b/>
                <w:sz w:val="16"/>
              </w:rPr>
              <w:t>1.592,61</w:t>
            </w:r>
          </w:p>
        </w:tc>
        <w:tc>
          <w:tcPr>
            <w:tcW w:w="1528" w:type="dxa"/>
          </w:tcPr>
          <w:p w:rsidR="003A3B24" w:rsidRDefault="003A3B24" w:rsidP="00041812">
            <w:pPr>
              <w:pStyle w:val="TableParagraph"/>
              <w:spacing w:before="19"/>
              <w:ind w:right="392"/>
              <w:rPr>
                <w:b/>
                <w:sz w:val="16"/>
              </w:rPr>
            </w:pPr>
            <w:r>
              <w:rPr>
                <w:b/>
                <w:sz w:val="16"/>
              </w:rPr>
              <w:t>0,00</w:t>
            </w:r>
          </w:p>
        </w:tc>
        <w:tc>
          <w:tcPr>
            <w:tcW w:w="1192" w:type="dxa"/>
          </w:tcPr>
          <w:p w:rsidR="003A3B24" w:rsidRDefault="003A3B24" w:rsidP="00041812">
            <w:pPr>
              <w:pStyle w:val="TableParagraph"/>
              <w:spacing w:before="19"/>
              <w:ind w:right="308"/>
              <w:rPr>
                <w:b/>
                <w:sz w:val="16"/>
              </w:rPr>
            </w:pPr>
            <w:r>
              <w:rPr>
                <w:b/>
                <w:sz w:val="16"/>
              </w:rPr>
              <w:t>0,00</w:t>
            </w:r>
          </w:p>
        </w:tc>
        <w:tc>
          <w:tcPr>
            <w:tcW w:w="1149" w:type="dxa"/>
          </w:tcPr>
          <w:p w:rsidR="003A3B24" w:rsidRDefault="003A3B24" w:rsidP="00041812">
            <w:pPr>
              <w:pStyle w:val="TableParagraph"/>
              <w:spacing w:before="19"/>
              <w:ind w:right="40"/>
              <w:rPr>
                <w:b/>
                <w:sz w:val="16"/>
              </w:rPr>
            </w:pPr>
            <w:r>
              <w:rPr>
                <w:b/>
                <w:sz w:val="16"/>
              </w:rPr>
              <w:t>4.900,00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342</w:t>
            </w:r>
          </w:p>
        </w:tc>
        <w:tc>
          <w:tcPr>
            <w:tcW w:w="5793" w:type="dxa"/>
          </w:tcPr>
          <w:p w:rsidR="003A3B24" w:rsidRPr="00E6522B" w:rsidRDefault="003A3B24" w:rsidP="00041812">
            <w:pPr>
              <w:pStyle w:val="TableParagraph"/>
              <w:ind w:left="392"/>
              <w:jc w:val="left"/>
              <w:rPr>
                <w:b/>
                <w:sz w:val="16"/>
                <w:lang w:val="de-DE"/>
              </w:rPr>
            </w:pPr>
            <w:r w:rsidRPr="00E6522B">
              <w:rPr>
                <w:b/>
                <w:sz w:val="16"/>
                <w:lang w:val="de-DE"/>
              </w:rPr>
              <w:t>Kamate za primljene kredite i zajmove</w:t>
            </w:r>
          </w:p>
        </w:tc>
        <w:tc>
          <w:tcPr>
            <w:tcW w:w="1535" w:type="dxa"/>
          </w:tcPr>
          <w:p w:rsidR="003A3B24" w:rsidRDefault="003A3B24" w:rsidP="00041812">
            <w:pPr>
              <w:pStyle w:val="TableParagraph"/>
              <w:ind w:right="352"/>
              <w:rPr>
                <w:b/>
                <w:sz w:val="16"/>
              </w:rPr>
            </w:pPr>
            <w:r>
              <w:rPr>
                <w:b/>
                <w:sz w:val="16"/>
              </w:rPr>
              <w:t>4.900,00</w:t>
            </w:r>
          </w:p>
        </w:tc>
        <w:tc>
          <w:tcPr>
            <w:tcW w:w="1488" w:type="dxa"/>
          </w:tcPr>
          <w:p w:rsidR="003A3B24" w:rsidRDefault="003A3B24" w:rsidP="00041812">
            <w:pPr>
              <w:pStyle w:val="TableParagraph"/>
              <w:ind w:right="423"/>
              <w:rPr>
                <w:b/>
                <w:sz w:val="16"/>
              </w:rPr>
            </w:pPr>
            <w:r>
              <w:rPr>
                <w:b/>
                <w:sz w:val="16"/>
              </w:rPr>
              <w:t>1.592,61</w:t>
            </w:r>
          </w:p>
        </w:tc>
        <w:tc>
          <w:tcPr>
            <w:tcW w:w="1528" w:type="dxa"/>
          </w:tcPr>
          <w:p w:rsidR="003A3B24" w:rsidRDefault="003A3B24" w:rsidP="00041812">
            <w:pPr>
              <w:pStyle w:val="TableParagraph"/>
              <w:ind w:right="392"/>
              <w:rPr>
                <w:b/>
                <w:sz w:val="16"/>
              </w:rPr>
            </w:pPr>
            <w:r>
              <w:rPr>
                <w:b/>
                <w:sz w:val="16"/>
              </w:rPr>
              <w:t>0,00</w:t>
            </w:r>
          </w:p>
        </w:tc>
        <w:tc>
          <w:tcPr>
            <w:tcW w:w="1192" w:type="dxa"/>
          </w:tcPr>
          <w:p w:rsidR="003A3B24" w:rsidRDefault="003A3B24" w:rsidP="00041812">
            <w:pPr>
              <w:pStyle w:val="TableParagraph"/>
              <w:ind w:right="308"/>
              <w:rPr>
                <w:b/>
                <w:sz w:val="16"/>
              </w:rPr>
            </w:pPr>
            <w:r>
              <w:rPr>
                <w:b/>
                <w:sz w:val="16"/>
              </w:rPr>
              <w:t>0,00</w:t>
            </w:r>
          </w:p>
        </w:tc>
        <w:tc>
          <w:tcPr>
            <w:tcW w:w="1149" w:type="dxa"/>
          </w:tcPr>
          <w:p w:rsidR="003A3B24" w:rsidRDefault="003A3B24" w:rsidP="00041812">
            <w:pPr>
              <w:pStyle w:val="TableParagraph"/>
              <w:ind w:right="40"/>
              <w:rPr>
                <w:b/>
                <w:sz w:val="16"/>
              </w:rPr>
            </w:pPr>
            <w:r>
              <w:rPr>
                <w:b/>
                <w:sz w:val="16"/>
              </w:rPr>
              <w:t>4.900,00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R0140</w:t>
            </w:r>
          </w:p>
        </w:tc>
        <w:tc>
          <w:tcPr>
            <w:tcW w:w="1120" w:type="dxa"/>
          </w:tcPr>
          <w:p w:rsidR="003A3B24" w:rsidRDefault="003A3B24" w:rsidP="00041812">
            <w:pPr>
              <w:pStyle w:val="TableParagraph"/>
              <w:spacing w:before="19"/>
              <w:ind w:left="95"/>
              <w:jc w:val="left"/>
              <w:rPr>
                <w:sz w:val="16"/>
              </w:rPr>
            </w:pPr>
            <w:r>
              <w:rPr>
                <w:sz w:val="16"/>
              </w:rPr>
              <w:t>34233</w:t>
            </w:r>
          </w:p>
        </w:tc>
        <w:tc>
          <w:tcPr>
            <w:tcW w:w="5793" w:type="dxa"/>
          </w:tcPr>
          <w:p w:rsidR="003A3B24" w:rsidRPr="00E6522B" w:rsidRDefault="003A3B24" w:rsidP="00041812">
            <w:pPr>
              <w:pStyle w:val="TableParagraph"/>
              <w:spacing w:before="19"/>
              <w:ind w:left="392"/>
              <w:jc w:val="left"/>
              <w:rPr>
                <w:sz w:val="16"/>
                <w:lang w:val="de-DE"/>
              </w:rPr>
            </w:pPr>
            <w:r w:rsidRPr="00E6522B">
              <w:rPr>
                <w:sz w:val="16"/>
                <w:lang w:val="de-DE"/>
              </w:rPr>
              <w:t>Kamate za primljene kredite od tuzemnih kreditnih institucija</w:t>
            </w:r>
          </w:p>
        </w:tc>
        <w:tc>
          <w:tcPr>
            <w:tcW w:w="1535" w:type="dxa"/>
          </w:tcPr>
          <w:p w:rsidR="003A3B24" w:rsidRDefault="003A3B24" w:rsidP="00041812">
            <w:pPr>
              <w:pStyle w:val="TableParagraph"/>
              <w:spacing w:before="19"/>
              <w:ind w:right="352"/>
              <w:rPr>
                <w:sz w:val="16"/>
              </w:rPr>
            </w:pPr>
            <w:r>
              <w:rPr>
                <w:sz w:val="16"/>
              </w:rPr>
              <w:t>4.900,00</w:t>
            </w:r>
          </w:p>
        </w:tc>
        <w:tc>
          <w:tcPr>
            <w:tcW w:w="1488" w:type="dxa"/>
          </w:tcPr>
          <w:p w:rsidR="003A3B24" w:rsidRDefault="003A3B24" w:rsidP="00041812">
            <w:pPr>
              <w:pStyle w:val="TableParagraph"/>
              <w:spacing w:before="19"/>
              <w:ind w:right="423"/>
              <w:rPr>
                <w:sz w:val="16"/>
              </w:rPr>
            </w:pPr>
            <w:r>
              <w:rPr>
                <w:sz w:val="16"/>
              </w:rPr>
              <w:t>1.592,61</w:t>
            </w:r>
          </w:p>
        </w:tc>
        <w:tc>
          <w:tcPr>
            <w:tcW w:w="1528" w:type="dxa"/>
          </w:tcPr>
          <w:p w:rsidR="003A3B24" w:rsidRDefault="003A3B24" w:rsidP="00041812">
            <w:pPr>
              <w:pStyle w:val="TableParagraph"/>
              <w:spacing w:before="19"/>
              <w:ind w:right="392"/>
              <w:rPr>
                <w:sz w:val="16"/>
              </w:rPr>
            </w:pPr>
            <w:r>
              <w:rPr>
                <w:sz w:val="16"/>
              </w:rPr>
              <w:t>0,00</w:t>
            </w:r>
          </w:p>
        </w:tc>
        <w:tc>
          <w:tcPr>
            <w:tcW w:w="1192" w:type="dxa"/>
          </w:tcPr>
          <w:p w:rsidR="003A3B24" w:rsidRDefault="003A3B24" w:rsidP="00041812">
            <w:pPr>
              <w:pStyle w:val="TableParagraph"/>
              <w:spacing w:before="19"/>
              <w:ind w:right="308"/>
              <w:rPr>
                <w:sz w:val="16"/>
              </w:rPr>
            </w:pPr>
            <w:r>
              <w:rPr>
                <w:sz w:val="16"/>
              </w:rPr>
              <w:t>0,00</w:t>
            </w:r>
          </w:p>
        </w:tc>
        <w:tc>
          <w:tcPr>
            <w:tcW w:w="1149" w:type="dxa"/>
          </w:tcPr>
          <w:p w:rsidR="003A3B24" w:rsidRDefault="003A3B24" w:rsidP="00041812">
            <w:pPr>
              <w:pStyle w:val="TableParagraph"/>
              <w:spacing w:before="19"/>
              <w:ind w:right="40"/>
              <w:rPr>
                <w:sz w:val="16"/>
              </w:rPr>
            </w:pPr>
            <w:r>
              <w:rPr>
                <w:sz w:val="16"/>
              </w:rPr>
              <w:t>4.900,00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4</w:t>
            </w:r>
          </w:p>
        </w:tc>
        <w:tc>
          <w:tcPr>
            <w:tcW w:w="5793" w:type="dxa"/>
          </w:tcPr>
          <w:p w:rsidR="003A3B24" w:rsidRDefault="003A3B24" w:rsidP="00041812">
            <w:pPr>
              <w:pStyle w:val="TableParagraph"/>
              <w:ind w:left="392"/>
              <w:jc w:val="left"/>
              <w:rPr>
                <w:b/>
                <w:sz w:val="16"/>
              </w:rPr>
            </w:pPr>
            <w:r>
              <w:rPr>
                <w:b/>
                <w:sz w:val="16"/>
              </w:rPr>
              <w:t>Rashodi za nabavu nefinancijske imovine</w:t>
            </w:r>
          </w:p>
        </w:tc>
        <w:tc>
          <w:tcPr>
            <w:tcW w:w="1535" w:type="dxa"/>
          </w:tcPr>
          <w:p w:rsidR="003A3B24" w:rsidRDefault="003A3B24" w:rsidP="00041812">
            <w:pPr>
              <w:pStyle w:val="TableParagraph"/>
              <w:ind w:right="351"/>
              <w:rPr>
                <w:b/>
                <w:sz w:val="16"/>
              </w:rPr>
            </w:pPr>
            <w:r>
              <w:rPr>
                <w:b/>
                <w:sz w:val="16"/>
              </w:rPr>
              <w:t>271.000,00</w:t>
            </w:r>
          </w:p>
        </w:tc>
        <w:tc>
          <w:tcPr>
            <w:tcW w:w="1488" w:type="dxa"/>
          </w:tcPr>
          <w:p w:rsidR="003A3B24" w:rsidRDefault="003A3B24" w:rsidP="00041812">
            <w:pPr>
              <w:pStyle w:val="TableParagraph"/>
              <w:ind w:right="422"/>
              <w:rPr>
                <w:b/>
                <w:sz w:val="16"/>
              </w:rPr>
            </w:pPr>
            <w:r>
              <w:rPr>
                <w:b/>
                <w:sz w:val="16"/>
              </w:rPr>
              <w:t>44.791,50</w:t>
            </w:r>
          </w:p>
        </w:tc>
        <w:tc>
          <w:tcPr>
            <w:tcW w:w="1528" w:type="dxa"/>
          </w:tcPr>
          <w:p w:rsidR="003A3B24" w:rsidRDefault="003A3B24" w:rsidP="00041812">
            <w:pPr>
              <w:pStyle w:val="TableParagraph"/>
              <w:ind w:right="392"/>
              <w:rPr>
                <w:b/>
                <w:sz w:val="16"/>
              </w:rPr>
            </w:pPr>
            <w:r>
              <w:rPr>
                <w:b/>
                <w:sz w:val="16"/>
              </w:rPr>
              <w:t>70.000,00</w:t>
            </w:r>
          </w:p>
        </w:tc>
        <w:tc>
          <w:tcPr>
            <w:tcW w:w="1192" w:type="dxa"/>
          </w:tcPr>
          <w:p w:rsidR="003A3B24" w:rsidRDefault="003A3B24" w:rsidP="00041812">
            <w:pPr>
              <w:pStyle w:val="TableParagraph"/>
              <w:ind w:right="308"/>
              <w:rPr>
                <w:b/>
                <w:sz w:val="16"/>
              </w:rPr>
            </w:pPr>
            <w:r>
              <w:rPr>
                <w:b/>
                <w:sz w:val="16"/>
              </w:rPr>
              <w:t>25,83</w:t>
            </w:r>
          </w:p>
        </w:tc>
        <w:tc>
          <w:tcPr>
            <w:tcW w:w="1149" w:type="dxa"/>
          </w:tcPr>
          <w:p w:rsidR="003A3B24" w:rsidRDefault="003A3B24" w:rsidP="00041812">
            <w:pPr>
              <w:pStyle w:val="TableParagraph"/>
              <w:ind w:right="39"/>
              <w:rPr>
                <w:b/>
                <w:sz w:val="16"/>
              </w:rPr>
            </w:pPr>
            <w:r>
              <w:rPr>
                <w:b/>
                <w:sz w:val="16"/>
              </w:rPr>
              <w:t>341.000,00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41</w:t>
            </w:r>
          </w:p>
        </w:tc>
        <w:tc>
          <w:tcPr>
            <w:tcW w:w="5793" w:type="dxa"/>
          </w:tcPr>
          <w:p w:rsidR="003A3B24" w:rsidRDefault="003A3B24" w:rsidP="00041812">
            <w:pPr>
              <w:pStyle w:val="TableParagraph"/>
              <w:spacing w:before="19"/>
              <w:ind w:left="392"/>
              <w:jc w:val="left"/>
              <w:rPr>
                <w:b/>
                <w:sz w:val="16"/>
              </w:rPr>
            </w:pPr>
            <w:r>
              <w:rPr>
                <w:b/>
                <w:sz w:val="16"/>
              </w:rPr>
              <w:t>Rashodi za nabavu neproizvedene dugotrajne imovine</w:t>
            </w:r>
          </w:p>
        </w:tc>
        <w:tc>
          <w:tcPr>
            <w:tcW w:w="1535" w:type="dxa"/>
          </w:tcPr>
          <w:p w:rsidR="003A3B24" w:rsidRDefault="003A3B24" w:rsidP="00041812">
            <w:pPr>
              <w:pStyle w:val="TableParagraph"/>
              <w:spacing w:before="19"/>
              <w:ind w:right="351"/>
              <w:rPr>
                <w:b/>
                <w:sz w:val="16"/>
              </w:rPr>
            </w:pPr>
            <w:r>
              <w:rPr>
                <w:b/>
                <w:sz w:val="16"/>
              </w:rPr>
              <w:t>155.000,00</w:t>
            </w:r>
          </w:p>
        </w:tc>
        <w:tc>
          <w:tcPr>
            <w:tcW w:w="1488" w:type="dxa"/>
          </w:tcPr>
          <w:p w:rsidR="003A3B24" w:rsidRDefault="003A3B24" w:rsidP="00041812">
            <w:pPr>
              <w:pStyle w:val="TableParagraph"/>
              <w:spacing w:before="19"/>
              <w:ind w:right="422"/>
              <w:rPr>
                <w:b/>
                <w:sz w:val="16"/>
              </w:rPr>
            </w:pPr>
            <w:r>
              <w:rPr>
                <w:b/>
                <w:sz w:val="16"/>
              </w:rPr>
              <w:t>20.500,00</w:t>
            </w:r>
          </w:p>
        </w:tc>
        <w:tc>
          <w:tcPr>
            <w:tcW w:w="1528" w:type="dxa"/>
          </w:tcPr>
          <w:p w:rsidR="003A3B24" w:rsidRDefault="003A3B24" w:rsidP="00041812">
            <w:pPr>
              <w:pStyle w:val="TableParagraph"/>
              <w:spacing w:before="19"/>
              <w:ind w:right="392"/>
              <w:rPr>
                <w:b/>
                <w:sz w:val="16"/>
              </w:rPr>
            </w:pPr>
            <w:r>
              <w:rPr>
                <w:b/>
                <w:sz w:val="16"/>
              </w:rPr>
              <w:t>45.000,00</w:t>
            </w:r>
          </w:p>
        </w:tc>
        <w:tc>
          <w:tcPr>
            <w:tcW w:w="1192" w:type="dxa"/>
          </w:tcPr>
          <w:p w:rsidR="003A3B24" w:rsidRDefault="003A3B24" w:rsidP="00041812">
            <w:pPr>
              <w:pStyle w:val="TableParagraph"/>
              <w:spacing w:before="19"/>
              <w:ind w:right="308"/>
              <w:rPr>
                <w:b/>
                <w:sz w:val="16"/>
              </w:rPr>
            </w:pPr>
            <w:r>
              <w:rPr>
                <w:b/>
                <w:sz w:val="16"/>
              </w:rPr>
              <w:t>29,03</w:t>
            </w:r>
          </w:p>
        </w:tc>
        <w:tc>
          <w:tcPr>
            <w:tcW w:w="1149" w:type="dxa"/>
          </w:tcPr>
          <w:p w:rsidR="003A3B24" w:rsidRDefault="003A3B24" w:rsidP="00041812">
            <w:pPr>
              <w:pStyle w:val="TableParagraph"/>
              <w:spacing w:before="19"/>
              <w:ind w:right="39"/>
              <w:rPr>
                <w:b/>
                <w:sz w:val="16"/>
              </w:rPr>
            </w:pPr>
            <w:r>
              <w:rPr>
                <w:b/>
                <w:sz w:val="16"/>
              </w:rPr>
              <w:t>200.000,00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412</w:t>
            </w:r>
          </w:p>
        </w:tc>
        <w:tc>
          <w:tcPr>
            <w:tcW w:w="5793" w:type="dxa"/>
          </w:tcPr>
          <w:p w:rsidR="003A3B24" w:rsidRDefault="003A3B24" w:rsidP="00041812">
            <w:pPr>
              <w:pStyle w:val="TableParagraph"/>
              <w:ind w:left="392"/>
              <w:jc w:val="left"/>
              <w:rPr>
                <w:b/>
                <w:sz w:val="16"/>
              </w:rPr>
            </w:pPr>
            <w:r>
              <w:rPr>
                <w:b/>
                <w:sz w:val="16"/>
              </w:rPr>
              <w:t>Nematerijalna imovina</w:t>
            </w:r>
          </w:p>
        </w:tc>
        <w:tc>
          <w:tcPr>
            <w:tcW w:w="1535" w:type="dxa"/>
          </w:tcPr>
          <w:p w:rsidR="003A3B24" w:rsidRDefault="003A3B24" w:rsidP="00041812">
            <w:pPr>
              <w:pStyle w:val="TableParagraph"/>
              <w:ind w:right="351"/>
              <w:rPr>
                <w:b/>
                <w:sz w:val="16"/>
              </w:rPr>
            </w:pPr>
            <w:r>
              <w:rPr>
                <w:b/>
                <w:sz w:val="16"/>
              </w:rPr>
              <w:t>155.000,00</w:t>
            </w:r>
          </w:p>
        </w:tc>
        <w:tc>
          <w:tcPr>
            <w:tcW w:w="1488" w:type="dxa"/>
          </w:tcPr>
          <w:p w:rsidR="003A3B24" w:rsidRDefault="003A3B24" w:rsidP="00041812">
            <w:pPr>
              <w:pStyle w:val="TableParagraph"/>
              <w:ind w:right="422"/>
              <w:rPr>
                <w:b/>
                <w:sz w:val="16"/>
              </w:rPr>
            </w:pPr>
            <w:r>
              <w:rPr>
                <w:b/>
                <w:sz w:val="16"/>
              </w:rPr>
              <w:t>20.500,00</w:t>
            </w:r>
          </w:p>
        </w:tc>
        <w:tc>
          <w:tcPr>
            <w:tcW w:w="1528" w:type="dxa"/>
          </w:tcPr>
          <w:p w:rsidR="003A3B24" w:rsidRDefault="003A3B24" w:rsidP="00041812">
            <w:pPr>
              <w:pStyle w:val="TableParagraph"/>
              <w:ind w:right="392"/>
              <w:rPr>
                <w:b/>
                <w:sz w:val="16"/>
              </w:rPr>
            </w:pPr>
            <w:r>
              <w:rPr>
                <w:b/>
                <w:sz w:val="16"/>
              </w:rPr>
              <w:t>45.000,00</w:t>
            </w:r>
          </w:p>
        </w:tc>
        <w:tc>
          <w:tcPr>
            <w:tcW w:w="1192" w:type="dxa"/>
          </w:tcPr>
          <w:p w:rsidR="003A3B24" w:rsidRDefault="003A3B24" w:rsidP="00041812">
            <w:pPr>
              <w:pStyle w:val="TableParagraph"/>
              <w:ind w:right="308"/>
              <w:rPr>
                <w:b/>
                <w:sz w:val="16"/>
              </w:rPr>
            </w:pPr>
            <w:r>
              <w:rPr>
                <w:b/>
                <w:sz w:val="16"/>
              </w:rPr>
              <w:t>29,03</w:t>
            </w:r>
          </w:p>
        </w:tc>
        <w:tc>
          <w:tcPr>
            <w:tcW w:w="1149" w:type="dxa"/>
          </w:tcPr>
          <w:p w:rsidR="003A3B24" w:rsidRDefault="003A3B24" w:rsidP="00041812">
            <w:pPr>
              <w:pStyle w:val="TableParagraph"/>
              <w:ind w:right="39"/>
              <w:rPr>
                <w:b/>
                <w:sz w:val="16"/>
              </w:rPr>
            </w:pPr>
            <w:r>
              <w:rPr>
                <w:b/>
                <w:sz w:val="16"/>
              </w:rPr>
              <w:t>200.000,00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R0041</w:t>
            </w:r>
          </w:p>
        </w:tc>
        <w:tc>
          <w:tcPr>
            <w:tcW w:w="1120" w:type="dxa"/>
          </w:tcPr>
          <w:p w:rsidR="003A3B24" w:rsidRDefault="003A3B24" w:rsidP="00041812">
            <w:pPr>
              <w:pStyle w:val="TableParagraph"/>
              <w:spacing w:before="19"/>
              <w:ind w:left="95"/>
              <w:jc w:val="left"/>
              <w:rPr>
                <w:sz w:val="16"/>
              </w:rPr>
            </w:pPr>
            <w:r>
              <w:rPr>
                <w:sz w:val="16"/>
              </w:rPr>
              <w:t>41261</w:t>
            </w:r>
          </w:p>
        </w:tc>
        <w:tc>
          <w:tcPr>
            <w:tcW w:w="5793" w:type="dxa"/>
          </w:tcPr>
          <w:p w:rsidR="003A3B24" w:rsidRDefault="003A3B24" w:rsidP="00041812">
            <w:pPr>
              <w:pStyle w:val="TableParagraph"/>
              <w:spacing w:before="19"/>
              <w:ind w:left="392"/>
              <w:jc w:val="left"/>
              <w:rPr>
                <w:sz w:val="16"/>
              </w:rPr>
            </w:pPr>
            <w:r>
              <w:rPr>
                <w:sz w:val="16"/>
              </w:rPr>
              <w:t>Ostala nematerijalna imovina</w:t>
            </w:r>
          </w:p>
        </w:tc>
        <w:tc>
          <w:tcPr>
            <w:tcW w:w="1535" w:type="dxa"/>
          </w:tcPr>
          <w:p w:rsidR="003A3B24" w:rsidRDefault="003A3B24" w:rsidP="00041812">
            <w:pPr>
              <w:pStyle w:val="TableParagraph"/>
              <w:spacing w:before="19"/>
              <w:ind w:right="351"/>
              <w:rPr>
                <w:sz w:val="16"/>
              </w:rPr>
            </w:pPr>
            <w:r>
              <w:rPr>
                <w:sz w:val="16"/>
              </w:rPr>
              <w:t>155.000,00</w:t>
            </w:r>
          </w:p>
        </w:tc>
        <w:tc>
          <w:tcPr>
            <w:tcW w:w="1488" w:type="dxa"/>
          </w:tcPr>
          <w:p w:rsidR="003A3B24" w:rsidRDefault="003A3B24" w:rsidP="00041812">
            <w:pPr>
              <w:pStyle w:val="TableParagraph"/>
              <w:spacing w:before="19"/>
              <w:ind w:right="422"/>
              <w:rPr>
                <w:sz w:val="16"/>
              </w:rPr>
            </w:pPr>
            <w:r>
              <w:rPr>
                <w:sz w:val="16"/>
              </w:rPr>
              <w:t>20.500,00</w:t>
            </w:r>
          </w:p>
        </w:tc>
        <w:tc>
          <w:tcPr>
            <w:tcW w:w="1528" w:type="dxa"/>
          </w:tcPr>
          <w:p w:rsidR="003A3B24" w:rsidRDefault="003A3B24" w:rsidP="00041812">
            <w:pPr>
              <w:pStyle w:val="TableParagraph"/>
              <w:spacing w:before="19"/>
              <w:ind w:right="392"/>
              <w:rPr>
                <w:sz w:val="16"/>
              </w:rPr>
            </w:pPr>
            <w:r>
              <w:rPr>
                <w:sz w:val="16"/>
              </w:rPr>
              <w:t>45.000,00</w:t>
            </w:r>
          </w:p>
        </w:tc>
        <w:tc>
          <w:tcPr>
            <w:tcW w:w="1192" w:type="dxa"/>
          </w:tcPr>
          <w:p w:rsidR="003A3B24" w:rsidRDefault="003A3B24" w:rsidP="00041812">
            <w:pPr>
              <w:pStyle w:val="TableParagraph"/>
              <w:spacing w:before="19"/>
              <w:ind w:right="308"/>
              <w:rPr>
                <w:sz w:val="16"/>
              </w:rPr>
            </w:pPr>
            <w:r>
              <w:rPr>
                <w:sz w:val="16"/>
              </w:rPr>
              <w:t>29,03</w:t>
            </w:r>
          </w:p>
        </w:tc>
        <w:tc>
          <w:tcPr>
            <w:tcW w:w="1149" w:type="dxa"/>
          </w:tcPr>
          <w:p w:rsidR="003A3B24" w:rsidRDefault="003A3B24" w:rsidP="00041812">
            <w:pPr>
              <w:pStyle w:val="TableParagraph"/>
              <w:spacing w:before="19"/>
              <w:ind w:right="39"/>
              <w:rPr>
                <w:sz w:val="16"/>
              </w:rPr>
            </w:pPr>
            <w:r>
              <w:rPr>
                <w:sz w:val="16"/>
              </w:rPr>
              <w:t>200.000,00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42</w:t>
            </w:r>
          </w:p>
        </w:tc>
        <w:tc>
          <w:tcPr>
            <w:tcW w:w="5793" w:type="dxa"/>
          </w:tcPr>
          <w:p w:rsidR="003A3B24" w:rsidRDefault="003A3B24" w:rsidP="00041812">
            <w:pPr>
              <w:pStyle w:val="TableParagraph"/>
              <w:ind w:left="392"/>
              <w:jc w:val="left"/>
              <w:rPr>
                <w:b/>
                <w:sz w:val="16"/>
              </w:rPr>
            </w:pPr>
            <w:r>
              <w:rPr>
                <w:b/>
                <w:sz w:val="16"/>
              </w:rPr>
              <w:t>Rashodi za nabavu proizvedene dugotrajne imovine</w:t>
            </w:r>
          </w:p>
        </w:tc>
        <w:tc>
          <w:tcPr>
            <w:tcW w:w="1535" w:type="dxa"/>
          </w:tcPr>
          <w:p w:rsidR="003A3B24" w:rsidRDefault="003A3B24" w:rsidP="00041812">
            <w:pPr>
              <w:pStyle w:val="TableParagraph"/>
              <w:ind w:right="351"/>
              <w:rPr>
                <w:b/>
                <w:sz w:val="16"/>
              </w:rPr>
            </w:pPr>
            <w:r>
              <w:rPr>
                <w:b/>
                <w:sz w:val="16"/>
              </w:rPr>
              <w:t>116.000,00</w:t>
            </w:r>
          </w:p>
        </w:tc>
        <w:tc>
          <w:tcPr>
            <w:tcW w:w="1488" w:type="dxa"/>
          </w:tcPr>
          <w:p w:rsidR="003A3B24" w:rsidRDefault="003A3B24" w:rsidP="00041812">
            <w:pPr>
              <w:pStyle w:val="TableParagraph"/>
              <w:ind w:right="422"/>
              <w:rPr>
                <w:b/>
                <w:sz w:val="16"/>
              </w:rPr>
            </w:pPr>
            <w:r>
              <w:rPr>
                <w:b/>
                <w:sz w:val="16"/>
              </w:rPr>
              <w:t>24.291,50</w:t>
            </w:r>
          </w:p>
        </w:tc>
        <w:tc>
          <w:tcPr>
            <w:tcW w:w="1528" w:type="dxa"/>
          </w:tcPr>
          <w:p w:rsidR="003A3B24" w:rsidRDefault="003A3B24" w:rsidP="00041812">
            <w:pPr>
              <w:pStyle w:val="TableParagraph"/>
              <w:ind w:right="392"/>
              <w:rPr>
                <w:b/>
                <w:sz w:val="16"/>
              </w:rPr>
            </w:pPr>
            <w:r>
              <w:rPr>
                <w:b/>
                <w:sz w:val="16"/>
              </w:rPr>
              <w:t>25.000,00</w:t>
            </w:r>
          </w:p>
        </w:tc>
        <w:tc>
          <w:tcPr>
            <w:tcW w:w="1192" w:type="dxa"/>
          </w:tcPr>
          <w:p w:rsidR="003A3B24" w:rsidRDefault="003A3B24" w:rsidP="00041812">
            <w:pPr>
              <w:pStyle w:val="TableParagraph"/>
              <w:ind w:right="308"/>
              <w:rPr>
                <w:b/>
                <w:sz w:val="16"/>
              </w:rPr>
            </w:pPr>
            <w:r>
              <w:rPr>
                <w:b/>
                <w:sz w:val="16"/>
              </w:rPr>
              <w:t>21,55</w:t>
            </w:r>
          </w:p>
        </w:tc>
        <w:tc>
          <w:tcPr>
            <w:tcW w:w="1149" w:type="dxa"/>
          </w:tcPr>
          <w:p w:rsidR="003A3B24" w:rsidRDefault="003A3B24" w:rsidP="00041812">
            <w:pPr>
              <w:pStyle w:val="TableParagraph"/>
              <w:ind w:right="39"/>
              <w:rPr>
                <w:b/>
                <w:sz w:val="16"/>
              </w:rPr>
            </w:pPr>
            <w:r>
              <w:rPr>
                <w:b/>
                <w:sz w:val="16"/>
              </w:rPr>
              <w:t>141.000,00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421</w:t>
            </w:r>
          </w:p>
        </w:tc>
        <w:tc>
          <w:tcPr>
            <w:tcW w:w="5793" w:type="dxa"/>
          </w:tcPr>
          <w:p w:rsidR="003A3B24" w:rsidRDefault="003A3B24" w:rsidP="00041812">
            <w:pPr>
              <w:pStyle w:val="TableParagraph"/>
              <w:spacing w:before="19"/>
              <w:ind w:left="392"/>
              <w:jc w:val="left"/>
              <w:rPr>
                <w:b/>
                <w:sz w:val="16"/>
              </w:rPr>
            </w:pPr>
            <w:r>
              <w:rPr>
                <w:b/>
                <w:sz w:val="16"/>
              </w:rPr>
              <w:t>Građevinski objekti</w:t>
            </w:r>
          </w:p>
        </w:tc>
        <w:tc>
          <w:tcPr>
            <w:tcW w:w="1535" w:type="dxa"/>
          </w:tcPr>
          <w:p w:rsidR="003A3B24" w:rsidRDefault="003A3B24" w:rsidP="00041812">
            <w:pPr>
              <w:pStyle w:val="TableParagraph"/>
              <w:spacing w:before="19"/>
              <w:ind w:right="351"/>
              <w:rPr>
                <w:b/>
                <w:sz w:val="16"/>
              </w:rPr>
            </w:pPr>
            <w:r>
              <w:rPr>
                <w:b/>
                <w:sz w:val="16"/>
              </w:rPr>
              <w:t>0,00</w:t>
            </w:r>
          </w:p>
        </w:tc>
        <w:tc>
          <w:tcPr>
            <w:tcW w:w="1488" w:type="dxa"/>
          </w:tcPr>
          <w:p w:rsidR="003A3B24" w:rsidRDefault="003A3B24" w:rsidP="00041812">
            <w:pPr>
              <w:pStyle w:val="TableParagraph"/>
              <w:spacing w:before="19"/>
              <w:ind w:right="422"/>
              <w:rPr>
                <w:b/>
                <w:sz w:val="16"/>
              </w:rPr>
            </w:pPr>
            <w:r>
              <w:rPr>
                <w:b/>
                <w:sz w:val="16"/>
              </w:rPr>
              <w:t>0,00</w:t>
            </w:r>
          </w:p>
        </w:tc>
        <w:tc>
          <w:tcPr>
            <w:tcW w:w="1528" w:type="dxa"/>
          </w:tcPr>
          <w:p w:rsidR="003A3B24" w:rsidRDefault="003A3B24" w:rsidP="00041812">
            <w:pPr>
              <w:pStyle w:val="TableParagraph"/>
              <w:spacing w:before="19"/>
              <w:ind w:right="392"/>
              <w:rPr>
                <w:b/>
                <w:sz w:val="16"/>
              </w:rPr>
            </w:pPr>
            <w:r>
              <w:rPr>
                <w:b/>
                <w:sz w:val="16"/>
              </w:rPr>
              <w:t>25.000,00</w:t>
            </w:r>
          </w:p>
        </w:tc>
        <w:tc>
          <w:tcPr>
            <w:tcW w:w="1192" w:type="dxa"/>
          </w:tcPr>
          <w:p w:rsidR="003A3B24" w:rsidRDefault="003A3B24" w:rsidP="00041812">
            <w:pPr>
              <w:pStyle w:val="TableParagraph"/>
              <w:spacing w:before="19"/>
              <w:ind w:right="309"/>
              <w:rPr>
                <w:b/>
                <w:sz w:val="16"/>
              </w:rPr>
            </w:pPr>
            <w:r>
              <w:rPr>
                <w:b/>
                <w:sz w:val="16"/>
              </w:rPr>
              <w:t>100,00</w:t>
            </w:r>
          </w:p>
        </w:tc>
        <w:tc>
          <w:tcPr>
            <w:tcW w:w="1149" w:type="dxa"/>
          </w:tcPr>
          <w:p w:rsidR="003A3B24" w:rsidRDefault="003A3B24" w:rsidP="00041812">
            <w:pPr>
              <w:pStyle w:val="TableParagraph"/>
              <w:spacing w:before="19"/>
              <w:ind w:right="40"/>
              <w:rPr>
                <w:b/>
                <w:sz w:val="16"/>
              </w:rPr>
            </w:pPr>
            <w:r>
              <w:rPr>
                <w:b/>
                <w:sz w:val="16"/>
              </w:rPr>
              <w:t>25.000,00</w:t>
            </w:r>
          </w:p>
        </w:tc>
      </w:tr>
      <w:tr w:rsidR="003A3B24" w:rsidTr="00041812">
        <w:trPr>
          <w:trHeight w:val="226"/>
        </w:trPr>
        <w:tc>
          <w:tcPr>
            <w:tcW w:w="1221" w:type="dxa"/>
          </w:tcPr>
          <w:p w:rsidR="003A3B24" w:rsidRDefault="003A3B24" w:rsidP="00041812">
            <w:pPr>
              <w:pStyle w:val="TableParagraph"/>
              <w:ind w:left="40"/>
              <w:jc w:val="left"/>
              <w:rPr>
                <w:sz w:val="16"/>
              </w:rPr>
            </w:pPr>
            <w:r>
              <w:rPr>
                <w:sz w:val="16"/>
              </w:rPr>
              <w:t>R0162</w:t>
            </w:r>
          </w:p>
        </w:tc>
        <w:tc>
          <w:tcPr>
            <w:tcW w:w="1120" w:type="dxa"/>
          </w:tcPr>
          <w:p w:rsidR="003A3B24" w:rsidRDefault="003A3B24" w:rsidP="00041812">
            <w:pPr>
              <w:pStyle w:val="TableParagraph"/>
              <w:ind w:left="95"/>
              <w:jc w:val="left"/>
              <w:rPr>
                <w:sz w:val="16"/>
              </w:rPr>
            </w:pPr>
            <w:r>
              <w:rPr>
                <w:sz w:val="16"/>
              </w:rPr>
              <w:t>42149</w:t>
            </w:r>
          </w:p>
        </w:tc>
        <w:tc>
          <w:tcPr>
            <w:tcW w:w="5793" w:type="dxa"/>
          </w:tcPr>
          <w:p w:rsidR="003A3B24" w:rsidRDefault="003A3B24" w:rsidP="00041812">
            <w:pPr>
              <w:pStyle w:val="TableParagraph"/>
              <w:ind w:left="392"/>
              <w:jc w:val="left"/>
              <w:rPr>
                <w:sz w:val="16"/>
              </w:rPr>
            </w:pPr>
            <w:r>
              <w:rPr>
                <w:sz w:val="16"/>
              </w:rPr>
              <w:t>Ostali nespomenuti građevinski objekti</w:t>
            </w:r>
          </w:p>
        </w:tc>
        <w:tc>
          <w:tcPr>
            <w:tcW w:w="1535" w:type="dxa"/>
          </w:tcPr>
          <w:p w:rsidR="003A3B24" w:rsidRDefault="003A3B24" w:rsidP="00041812">
            <w:pPr>
              <w:pStyle w:val="TableParagraph"/>
              <w:ind w:right="351"/>
              <w:rPr>
                <w:sz w:val="16"/>
              </w:rPr>
            </w:pPr>
            <w:r>
              <w:rPr>
                <w:sz w:val="16"/>
              </w:rPr>
              <w:t>0,00</w:t>
            </w:r>
          </w:p>
        </w:tc>
        <w:tc>
          <w:tcPr>
            <w:tcW w:w="1488" w:type="dxa"/>
          </w:tcPr>
          <w:p w:rsidR="003A3B24" w:rsidRDefault="003A3B24" w:rsidP="00041812">
            <w:pPr>
              <w:pStyle w:val="TableParagraph"/>
              <w:ind w:right="422"/>
              <w:rPr>
                <w:sz w:val="16"/>
              </w:rPr>
            </w:pPr>
            <w:r>
              <w:rPr>
                <w:sz w:val="16"/>
              </w:rPr>
              <w:t>0,00</w:t>
            </w:r>
          </w:p>
        </w:tc>
        <w:tc>
          <w:tcPr>
            <w:tcW w:w="1528" w:type="dxa"/>
          </w:tcPr>
          <w:p w:rsidR="003A3B24" w:rsidRDefault="003A3B24" w:rsidP="00041812">
            <w:pPr>
              <w:pStyle w:val="TableParagraph"/>
              <w:ind w:right="392"/>
              <w:rPr>
                <w:sz w:val="16"/>
              </w:rPr>
            </w:pPr>
            <w:r>
              <w:rPr>
                <w:sz w:val="16"/>
              </w:rPr>
              <w:t>25.000,00</w:t>
            </w:r>
          </w:p>
        </w:tc>
        <w:tc>
          <w:tcPr>
            <w:tcW w:w="1192" w:type="dxa"/>
          </w:tcPr>
          <w:p w:rsidR="003A3B24" w:rsidRDefault="003A3B24" w:rsidP="00041812">
            <w:pPr>
              <w:pStyle w:val="TableParagraph"/>
              <w:ind w:right="309"/>
              <w:rPr>
                <w:sz w:val="16"/>
              </w:rPr>
            </w:pPr>
            <w:r>
              <w:rPr>
                <w:sz w:val="16"/>
              </w:rPr>
              <w:t>100,00</w:t>
            </w:r>
          </w:p>
        </w:tc>
        <w:tc>
          <w:tcPr>
            <w:tcW w:w="1149" w:type="dxa"/>
          </w:tcPr>
          <w:p w:rsidR="003A3B24" w:rsidRDefault="003A3B24" w:rsidP="00041812">
            <w:pPr>
              <w:pStyle w:val="TableParagraph"/>
              <w:ind w:right="40"/>
              <w:rPr>
                <w:sz w:val="16"/>
              </w:rPr>
            </w:pPr>
            <w:r>
              <w:rPr>
                <w:sz w:val="16"/>
              </w:rPr>
              <w:t>25.000,00</w:t>
            </w:r>
          </w:p>
        </w:tc>
      </w:tr>
      <w:tr w:rsidR="003A3B24" w:rsidTr="00041812">
        <w:trPr>
          <w:trHeight w:val="226"/>
        </w:trPr>
        <w:tc>
          <w:tcPr>
            <w:tcW w:w="1221"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422</w:t>
            </w:r>
          </w:p>
        </w:tc>
        <w:tc>
          <w:tcPr>
            <w:tcW w:w="5793" w:type="dxa"/>
          </w:tcPr>
          <w:p w:rsidR="003A3B24" w:rsidRDefault="003A3B24" w:rsidP="00041812">
            <w:pPr>
              <w:pStyle w:val="TableParagraph"/>
              <w:spacing w:before="19"/>
              <w:ind w:left="392"/>
              <w:jc w:val="left"/>
              <w:rPr>
                <w:b/>
                <w:sz w:val="16"/>
              </w:rPr>
            </w:pPr>
            <w:r>
              <w:rPr>
                <w:b/>
                <w:sz w:val="16"/>
              </w:rPr>
              <w:t>Postrojenja i oprema</w:t>
            </w:r>
          </w:p>
        </w:tc>
        <w:tc>
          <w:tcPr>
            <w:tcW w:w="1535" w:type="dxa"/>
          </w:tcPr>
          <w:p w:rsidR="003A3B24" w:rsidRDefault="003A3B24" w:rsidP="00041812">
            <w:pPr>
              <w:pStyle w:val="TableParagraph"/>
              <w:spacing w:before="19"/>
              <w:ind w:right="351"/>
              <w:rPr>
                <w:b/>
                <w:sz w:val="16"/>
              </w:rPr>
            </w:pPr>
            <w:r>
              <w:rPr>
                <w:b/>
                <w:sz w:val="16"/>
              </w:rPr>
              <w:t>116.000,00</w:t>
            </w:r>
          </w:p>
        </w:tc>
        <w:tc>
          <w:tcPr>
            <w:tcW w:w="1488" w:type="dxa"/>
          </w:tcPr>
          <w:p w:rsidR="003A3B24" w:rsidRDefault="003A3B24" w:rsidP="00041812">
            <w:pPr>
              <w:pStyle w:val="TableParagraph"/>
              <w:spacing w:before="19"/>
              <w:ind w:right="422"/>
              <w:rPr>
                <w:b/>
                <w:sz w:val="16"/>
              </w:rPr>
            </w:pPr>
            <w:r>
              <w:rPr>
                <w:b/>
                <w:sz w:val="16"/>
              </w:rPr>
              <w:t>24.291,50</w:t>
            </w:r>
          </w:p>
        </w:tc>
        <w:tc>
          <w:tcPr>
            <w:tcW w:w="1528" w:type="dxa"/>
          </w:tcPr>
          <w:p w:rsidR="003A3B24" w:rsidRDefault="003A3B24" w:rsidP="00041812">
            <w:pPr>
              <w:pStyle w:val="TableParagraph"/>
              <w:spacing w:before="19"/>
              <w:ind w:right="392"/>
              <w:rPr>
                <w:b/>
                <w:sz w:val="16"/>
              </w:rPr>
            </w:pPr>
            <w:r>
              <w:rPr>
                <w:b/>
                <w:sz w:val="16"/>
              </w:rPr>
              <w:t>0,00</w:t>
            </w:r>
          </w:p>
        </w:tc>
        <w:tc>
          <w:tcPr>
            <w:tcW w:w="1192" w:type="dxa"/>
          </w:tcPr>
          <w:p w:rsidR="003A3B24" w:rsidRDefault="003A3B24" w:rsidP="00041812">
            <w:pPr>
              <w:pStyle w:val="TableParagraph"/>
              <w:spacing w:before="19"/>
              <w:ind w:right="308"/>
              <w:rPr>
                <w:b/>
                <w:sz w:val="16"/>
              </w:rPr>
            </w:pPr>
            <w:r>
              <w:rPr>
                <w:b/>
                <w:sz w:val="16"/>
              </w:rPr>
              <w:t>0,00</w:t>
            </w:r>
          </w:p>
        </w:tc>
        <w:tc>
          <w:tcPr>
            <w:tcW w:w="1149" w:type="dxa"/>
          </w:tcPr>
          <w:p w:rsidR="003A3B24" w:rsidRDefault="003A3B24" w:rsidP="00041812">
            <w:pPr>
              <w:pStyle w:val="TableParagraph"/>
              <w:spacing w:before="19"/>
              <w:ind w:right="39"/>
              <w:rPr>
                <w:b/>
                <w:sz w:val="16"/>
              </w:rPr>
            </w:pPr>
            <w:r>
              <w:rPr>
                <w:b/>
                <w:sz w:val="16"/>
              </w:rPr>
              <w:t>116.000,00</w:t>
            </w:r>
          </w:p>
        </w:tc>
      </w:tr>
      <w:tr w:rsidR="003A3B24" w:rsidTr="00041812">
        <w:trPr>
          <w:trHeight w:val="226"/>
        </w:trPr>
        <w:tc>
          <w:tcPr>
            <w:tcW w:w="1221" w:type="dxa"/>
          </w:tcPr>
          <w:p w:rsidR="003A3B24" w:rsidRDefault="003A3B24" w:rsidP="00041812">
            <w:pPr>
              <w:pStyle w:val="TableParagraph"/>
              <w:ind w:left="40"/>
              <w:jc w:val="left"/>
              <w:rPr>
                <w:sz w:val="16"/>
              </w:rPr>
            </w:pPr>
            <w:r>
              <w:rPr>
                <w:sz w:val="16"/>
              </w:rPr>
              <w:t>R0042</w:t>
            </w:r>
          </w:p>
        </w:tc>
        <w:tc>
          <w:tcPr>
            <w:tcW w:w="1120" w:type="dxa"/>
          </w:tcPr>
          <w:p w:rsidR="003A3B24" w:rsidRDefault="003A3B24" w:rsidP="00041812">
            <w:pPr>
              <w:pStyle w:val="TableParagraph"/>
              <w:ind w:left="95"/>
              <w:jc w:val="left"/>
              <w:rPr>
                <w:sz w:val="16"/>
              </w:rPr>
            </w:pPr>
            <w:r>
              <w:rPr>
                <w:sz w:val="16"/>
              </w:rPr>
              <w:t>42211</w:t>
            </w:r>
          </w:p>
        </w:tc>
        <w:tc>
          <w:tcPr>
            <w:tcW w:w="5793" w:type="dxa"/>
          </w:tcPr>
          <w:p w:rsidR="003A3B24" w:rsidRDefault="003A3B24" w:rsidP="00041812">
            <w:pPr>
              <w:pStyle w:val="TableParagraph"/>
              <w:ind w:left="392"/>
              <w:jc w:val="left"/>
              <w:rPr>
                <w:sz w:val="16"/>
              </w:rPr>
            </w:pPr>
            <w:r>
              <w:rPr>
                <w:sz w:val="16"/>
              </w:rPr>
              <w:t>Računala i računalna oprema</w:t>
            </w:r>
          </w:p>
        </w:tc>
        <w:tc>
          <w:tcPr>
            <w:tcW w:w="1535" w:type="dxa"/>
          </w:tcPr>
          <w:p w:rsidR="003A3B24" w:rsidRDefault="003A3B24" w:rsidP="00041812">
            <w:pPr>
              <w:pStyle w:val="TableParagraph"/>
              <w:ind w:right="351"/>
              <w:rPr>
                <w:sz w:val="16"/>
              </w:rPr>
            </w:pPr>
            <w:r>
              <w:rPr>
                <w:sz w:val="16"/>
              </w:rPr>
              <w:t>20.000,00</w:t>
            </w:r>
          </w:p>
        </w:tc>
        <w:tc>
          <w:tcPr>
            <w:tcW w:w="1488" w:type="dxa"/>
          </w:tcPr>
          <w:p w:rsidR="003A3B24" w:rsidRDefault="003A3B24" w:rsidP="00041812">
            <w:pPr>
              <w:pStyle w:val="TableParagraph"/>
              <w:ind w:right="422"/>
              <w:rPr>
                <w:sz w:val="16"/>
              </w:rPr>
            </w:pPr>
            <w:r>
              <w:rPr>
                <w:sz w:val="16"/>
              </w:rPr>
              <w:t>0,00</w:t>
            </w:r>
          </w:p>
        </w:tc>
        <w:tc>
          <w:tcPr>
            <w:tcW w:w="1528" w:type="dxa"/>
          </w:tcPr>
          <w:p w:rsidR="003A3B24" w:rsidRDefault="003A3B24" w:rsidP="00041812">
            <w:pPr>
              <w:pStyle w:val="TableParagraph"/>
              <w:ind w:right="392"/>
              <w:rPr>
                <w:sz w:val="16"/>
              </w:rPr>
            </w:pPr>
            <w:r>
              <w:rPr>
                <w:sz w:val="16"/>
              </w:rPr>
              <w:t>0,00</w:t>
            </w:r>
          </w:p>
        </w:tc>
        <w:tc>
          <w:tcPr>
            <w:tcW w:w="1192" w:type="dxa"/>
          </w:tcPr>
          <w:p w:rsidR="003A3B24" w:rsidRDefault="003A3B24" w:rsidP="00041812">
            <w:pPr>
              <w:pStyle w:val="TableParagraph"/>
              <w:ind w:right="308"/>
              <w:rPr>
                <w:sz w:val="16"/>
              </w:rPr>
            </w:pPr>
            <w:r>
              <w:rPr>
                <w:sz w:val="16"/>
              </w:rPr>
              <w:t>0,00</w:t>
            </w:r>
          </w:p>
        </w:tc>
        <w:tc>
          <w:tcPr>
            <w:tcW w:w="1149" w:type="dxa"/>
          </w:tcPr>
          <w:p w:rsidR="003A3B24" w:rsidRDefault="003A3B24" w:rsidP="00041812">
            <w:pPr>
              <w:pStyle w:val="TableParagraph"/>
              <w:ind w:right="40"/>
              <w:rPr>
                <w:sz w:val="16"/>
              </w:rPr>
            </w:pPr>
            <w:r>
              <w:rPr>
                <w:sz w:val="16"/>
              </w:rPr>
              <w:t>20.000,00</w:t>
            </w:r>
          </w:p>
        </w:tc>
      </w:tr>
      <w:tr w:rsidR="003A3B24" w:rsidTr="00041812">
        <w:trPr>
          <w:trHeight w:val="226"/>
        </w:trPr>
        <w:tc>
          <w:tcPr>
            <w:tcW w:w="1221" w:type="dxa"/>
          </w:tcPr>
          <w:p w:rsidR="003A3B24" w:rsidRDefault="003A3B24" w:rsidP="00041812">
            <w:pPr>
              <w:pStyle w:val="TableParagraph"/>
              <w:spacing w:before="19"/>
              <w:ind w:left="40"/>
              <w:jc w:val="left"/>
              <w:rPr>
                <w:sz w:val="16"/>
              </w:rPr>
            </w:pPr>
            <w:r>
              <w:rPr>
                <w:sz w:val="16"/>
              </w:rPr>
              <w:t>R0043</w:t>
            </w:r>
          </w:p>
        </w:tc>
        <w:tc>
          <w:tcPr>
            <w:tcW w:w="1120" w:type="dxa"/>
          </w:tcPr>
          <w:p w:rsidR="003A3B24" w:rsidRDefault="003A3B24" w:rsidP="00041812">
            <w:pPr>
              <w:pStyle w:val="TableParagraph"/>
              <w:spacing w:before="19"/>
              <w:ind w:left="95"/>
              <w:jc w:val="left"/>
              <w:rPr>
                <w:sz w:val="16"/>
              </w:rPr>
            </w:pPr>
            <w:r>
              <w:rPr>
                <w:sz w:val="16"/>
              </w:rPr>
              <w:t>42212</w:t>
            </w:r>
          </w:p>
        </w:tc>
        <w:tc>
          <w:tcPr>
            <w:tcW w:w="5793" w:type="dxa"/>
          </w:tcPr>
          <w:p w:rsidR="003A3B24" w:rsidRDefault="003A3B24" w:rsidP="00041812">
            <w:pPr>
              <w:pStyle w:val="TableParagraph"/>
              <w:spacing w:before="19"/>
              <w:ind w:left="392"/>
              <w:jc w:val="left"/>
              <w:rPr>
                <w:sz w:val="16"/>
              </w:rPr>
            </w:pPr>
            <w:r>
              <w:rPr>
                <w:sz w:val="16"/>
              </w:rPr>
              <w:t>Uredski namještaj</w:t>
            </w:r>
          </w:p>
        </w:tc>
        <w:tc>
          <w:tcPr>
            <w:tcW w:w="1535" w:type="dxa"/>
          </w:tcPr>
          <w:p w:rsidR="003A3B24" w:rsidRDefault="003A3B24" w:rsidP="00041812">
            <w:pPr>
              <w:pStyle w:val="TableParagraph"/>
              <w:spacing w:before="19"/>
              <w:ind w:right="351"/>
              <w:rPr>
                <w:sz w:val="16"/>
              </w:rPr>
            </w:pPr>
            <w:r>
              <w:rPr>
                <w:sz w:val="16"/>
              </w:rPr>
              <w:t>30.000,00</w:t>
            </w:r>
          </w:p>
        </w:tc>
        <w:tc>
          <w:tcPr>
            <w:tcW w:w="1488" w:type="dxa"/>
          </w:tcPr>
          <w:p w:rsidR="003A3B24" w:rsidRDefault="003A3B24" w:rsidP="00041812">
            <w:pPr>
              <w:pStyle w:val="TableParagraph"/>
              <w:spacing w:before="19"/>
              <w:ind w:right="422"/>
              <w:rPr>
                <w:sz w:val="16"/>
              </w:rPr>
            </w:pPr>
            <w:r>
              <w:rPr>
                <w:sz w:val="16"/>
              </w:rPr>
              <w:t>11.916,50</w:t>
            </w:r>
          </w:p>
        </w:tc>
        <w:tc>
          <w:tcPr>
            <w:tcW w:w="1528" w:type="dxa"/>
          </w:tcPr>
          <w:p w:rsidR="003A3B24" w:rsidRDefault="003A3B24" w:rsidP="00041812">
            <w:pPr>
              <w:pStyle w:val="TableParagraph"/>
              <w:spacing w:before="19"/>
              <w:ind w:right="392"/>
              <w:rPr>
                <w:sz w:val="16"/>
              </w:rPr>
            </w:pPr>
            <w:r>
              <w:rPr>
                <w:sz w:val="16"/>
              </w:rPr>
              <w:t>0,00</w:t>
            </w:r>
          </w:p>
        </w:tc>
        <w:tc>
          <w:tcPr>
            <w:tcW w:w="1192" w:type="dxa"/>
          </w:tcPr>
          <w:p w:rsidR="003A3B24" w:rsidRDefault="003A3B24" w:rsidP="00041812">
            <w:pPr>
              <w:pStyle w:val="TableParagraph"/>
              <w:spacing w:before="19"/>
              <w:ind w:right="308"/>
              <w:rPr>
                <w:sz w:val="16"/>
              </w:rPr>
            </w:pPr>
            <w:r>
              <w:rPr>
                <w:sz w:val="16"/>
              </w:rPr>
              <w:t>0,00</w:t>
            </w:r>
          </w:p>
        </w:tc>
        <w:tc>
          <w:tcPr>
            <w:tcW w:w="1149" w:type="dxa"/>
          </w:tcPr>
          <w:p w:rsidR="003A3B24" w:rsidRDefault="003A3B24" w:rsidP="00041812">
            <w:pPr>
              <w:pStyle w:val="TableParagraph"/>
              <w:spacing w:before="19"/>
              <w:ind w:right="40"/>
              <w:rPr>
                <w:sz w:val="16"/>
              </w:rPr>
            </w:pPr>
            <w:r>
              <w:rPr>
                <w:sz w:val="16"/>
              </w:rPr>
              <w:t>30.000,00</w:t>
            </w:r>
          </w:p>
        </w:tc>
      </w:tr>
      <w:tr w:rsidR="003A3B24" w:rsidTr="00041812">
        <w:trPr>
          <w:trHeight w:val="227"/>
        </w:trPr>
        <w:tc>
          <w:tcPr>
            <w:tcW w:w="1221" w:type="dxa"/>
          </w:tcPr>
          <w:p w:rsidR="003A3B24" w:rsidRDefault="003A3B24" w:rsidP="00041812">
            <w:pPr>
              <w:pStyle w:val="TableParagraph"/>
              <w:ind w:left="40"/>
              <w:jc w:val="left"/>
              <w:rPr>
                <w:sz w:val="16"/>
              </w:rPr>
            </w:pPr>
            <w:r>
              <w:rPr>
                <w:sz w:val="16"/>
              </w:rPr>
              <w:t>R0044</w:t>
            </w:r>
          </w:p>
        </w:tc>
        <w:tc>
          <w:tcPr>
            <w:tcW w:w="1120" w:type="dxa"/>
          </w:tcPr>
          <w:p w:rsidR="003A3B24" w:rsidRDefault="003A3B24" w:rsidP="00041812">
            <w:pPr>
              <w:pStyle w:val="TableParagraph"/>
              <w:ind w:left="95"/>
              <w:jc w:val="left"/>
              <w:rPr>
                <w:sz w:val="16"/>
              </w:rPr>
            </w:pPr>
            <w:r>
              <w:rPr>
                <w:sz w:val="16"/>
              </w:rPr>
              <w:t>42273</w:t>
            </w:r>
          </w:p>
        </w:tc>
        <w:tc>
          <w:tcPr>
            <w:tcW w:w="5793" w:type="dxa"/>
          </w:tcPr>
          <w:p w:rsidR="003A3B24" w:rsidRDefault="003A3B24" w:rsidP="00041812">
            <w:pPr>
              <w:pStyle w:val="TableParagraph"/>
              <w:ind w:left="392"/>
              <w:jc w:val="left"/>
              <w:rPr>
                <w:sz w:val="16"/>
              </w:rPr>
            </w:pPr>
            <w:r>
              <w:rPr>
                <w:sz w:val="16"/>
              </w:rPr>
              <w:t>Oprema</w:t>
            </w:r>
          </w:p>
        </w:tc>
        <w:tc>
          <w:tcPr>
            <w:tcW w:w="1535" w:type="dxa"/>
          </w:tcPr>
          <w:p w:rsidR="003A3B24" w:rsidRDefault="003A3B24" w:rsidP="00041812">
            <w:pPr>
              <w:pStyle w:val="TableParagraph"/>
              <w:ind w:right="351"/>
              <w:rPr>
                <w:sz w:val="16"/>
              </w:rPr>
            </w:pPr>
            <w:r>
              <w:rPr>
                <w:sz w:val="16"/>
              </w:rPr>
              <w:t>66.000,00</w:t>
            </w:r>
          </w:p>
        </w:tc>
        <w:tc>
          <w:tcPr>
            <w:tcW w:w="1488" w:type="dxa"/>
          </w:tcPr>
          <w:p w:rsidR="003A3B24" w:rsidRDefault="003A3B24" w:rsidP="00041812">
            <w:pPr>
              <w:pStyle w:val="TableParagraph"/>
              <w:ind w:right="422"/>
              <w:rPr>
                <w:sz w:val="16"/>
              </w:rPr>
            </w:pPr>
            <w:r>
              <w:rPr>
                <w:sz w:val="16"/>
              </w:rPr>
              <w:t>12.375,00</w:t>
            </w:r>
          </w:p>
        </w:tc>
        <w:tc>
          <w:tcPr>
            <w:tcW w:w="1528" w:type="dxa"/>
          </w:tcPr>
          <w:p w:rsidR="003A3B24" w:rsidRDefault="003A3B24" w:rsidP="00041812">
            <w:pPr>
              <w:pStyle w:val="TableParagraph"/>
              <w:ind w:right="392"/>
              <w:rPr>
                <w:sz w:val="16"/>
              </w:rPr>
            </w:pPr>
            <w:r>
              <w:rPr>
                <w:sz w:val="16"/>
              </w:rPr>
              <w:t>0,00</w:t>
            </w:r>
          </w:p>
        </w:tc>
        <w:tc>
          <w:tcPr>
            <w:tcW w:w="1192" w:type="dxa"/>
          </w:tcPr>
          <w:p w:rsidR="003A3B24" w:rsidRDefault="003A3B24" w:rsidP="00041812">
            <w:pPr>
              <w:pStyle w:val="TableParagraph"/>
              <w:ind w:right="308"/>
              <w:rPr>
                <w:sz w:val="16"/>
              </w:rPr>
            </w:pPr>
            <w:r>
              <w:rPr>
                <w:sz w:val="16"/>
              </w:rPr>
              <w:t>0,00</w:t>
            </w:r>
          </w:p>
        </w:tc>
        <w:tc>
          <w:tcPr>
            <w:tcW w:w="1149" w:type="dxa"/>
          </w:tcPr>
          <w:p w:rsidR="003A3B24" w:rsidRDefault="003A3B24" w:rsidP="00041812">
            <w:pPr>
              <w:pStyle w:val="TableParagraph"/>
              <w:ind w:right="40"/>
              <w:rPr>
                <w:sz w:val="16"/>
              </w:rPr>
            </w:pPr>
            <w:r>
              <w:rPr>
                <w:sz w:val="16"/>
              </w:rPr>
              <w:t>66.000,00</w:t>
            </w:r>
          </w:p>
        </w:tc>
      </w:tr>
      <w:tr w:rsidR="003A3B24" w:rsidTr="00041812">
        <w:trPr>
          <w:trHeight w:val="226"/>
        </w:trPr>
        <w:tc>
          <w:tcPr>
            <w:tcW w:w="1221" w:type="dxa"/>
            <w:shd w:val="clear" w:color="auto" w:fill="E0E0FF"/>
          </w:tcPr>
          <w:p w:rsidR="003A3B24" w:rsidRDefault="003A3B24" w:rsidP="00041812">
            <w:pPr>
              <w:pStyle w:val="TableParagraph"/>
              <w:spacing w:before="19"/>
              <w:ind w:left="40"/>
              <w:jc w:val="left"/>
              <w:rPr>
                <w:b/>
                <w:sz w:val="16"/>
              </w:rPr>
            </w:pPr>
            <w:r>
              <w:rPr>
                <w:b/>
                <w:sz w:val="16"/>
              </w:rPr>
              <w:t>Tekući projekt</w:t>
            </w:r>
          </w:p>
        </w:tc>
        <w:tc>
          <w:tcPr>
            <w:tcW w:w="1120" w:type="dxa"/>
            <w:shd w:val="clear" w:color="auto" w:fill="E0E0FF"/>
          </w:tcPr>
          <w:p w:rsidR="003A3B24" w:rsidRDefault="003A3B24" w:rsidP="00041812">
            <w:pPr>
              <w:pStyle w:val="TableParagraph"/>
              <w:spacing w:before="19"/>
              <w:ind w:left="95"/>
              <w:jc w:val="left"/>
              <w:rPr>
                <w:b/>
                <w:sz w:val="16"/>
              </w:rPr>
            </w:pPr>
            <w:r>
              <w:rPr>
                <w:b/>
                <w:sz w:val="16"/>
              </w:rPr>
              <w:t>T100106</w:t>
            </w:r>
          </w:p>
        </w:tc>
        <w:tc>
          <w:tcPr>
            <w:tcW w:w="5793" w:type="dxa"/>
            <w:shd w:val="clear" w:color="auto" w:fill="E0E0FF"/>
          </w:tcPr>
          <w:p w:rsidR="003A3B24" w:rsidRDefault="003A3B24" w:rsidP="00041812">
            <w:pPr>
              <w:pStyle w:val="TableParagraph"/>
              <w:spacing w:before="19"/>
              <w:ind w:left="392"/>
              <w:jc w:val="left"/>
              <w:rPr>
                <w:b/>
                <w:sz w:val="16"/>
              </w:rPr>
            </w:pPr>
            <w:r>
              <w:rPr>
                <w:b/>
                <w:sz w:val="16"/>
              </w:rPr>
              <w:t>ANTI CEKER - Ceker pun korupcije</w:t>
            </w:r>
          </w:p>
        </w:tc>
        <w:tc>
          <w:tcPr>
            <w:tcW w:w="1535" w:type="dxa"/>
            <w:shd w:val="clear" w:color="auto" w:fill="E0E0FF"/>
          </w:tcPr>
          <w:p w:rsidR="003A3B24" w:rsidRDefault="003A3B24" w:rsidP="00041812">
            <w:pPr>
              <w:pStyle w:val="TableParagraph"/>
              <w:spacing w:before="19"/>
              <w:ind w:right="351"/>
              <w:rPr>
                <w:b/>
                <w:sz w:val="16"/>
              </w:rPr>
            </w:pPr>
            <w:r>
              <w:rPr>
                <w:b/>
                <w:sz w:val="16"/>
              </w:rPr>
              <w:t>100.000,00</w:t>
            </w:r>
          </w:p>
        </w:tc>
        <w:tc>
          <w:tcPr>
            <w:tcW w:w="1488" w:type="dxa"/>
            <w:shd w:val="clear" w:color="auto" w:fill="E0E0FF"/>
          </w:tcPr>
          <w:p w:rsidR="003A3B24" w:rsidRDefault="003A3B24" w:rsidP="00041812">
            <w:pPr>
              <w:pStyle w:val="TableParagraph"/>
              <w:spacing w:before="19"/>
              <w:ind w:right="422"/>
              <w:rPr>
                <w:b/>
                <w:sz w:val="16"/>
              </w:rPr>
            </w:pPr>
            <w:r>
              <w:rPr>
                <w:b/>
                <w:sz w:val="16"/>
              </w:rPr>
              <w:t>0,00</w:t>
            </w:r>
          </w:p>
        </w:tc>
        <w:tc>
          <w:tcPr>
            <w:tcW w:w="1528" w:type="dxa"/>
            <w:shd w:val="clear" w:color="auto" w:fill="E0E0FF"/>
          </w:tcPr>
          <w:p w:rsidR="003A3B24" w:rsidRDefault="003A3B24" w:rsidP="00041812">
            <w:pPr>
              <w:pStyle w:val="TableParagraph"/>
              <w:spacing w:before="19"/>
              <w:ind w:right="392"/>
              <w:rPr>
                <w:b/>
                <w:sz w:val="16"/>
              </w:rPr>
            </w:pPr>
            <w:r>
              <w:rPr>
                <w:b/>
                <w:sz w:val="16"/>
              </w:rPr>
              <w:t>0,00</w:t>
            </w:r>
          </w:p>
        </w:tc>
        <w:tc>
          <w:tcPr>
            <w:tcW w:w="1192" w:type="dxa"/>
            <w:shd w:val="clear" w:color="auto" w:fill="E0E0FF"/>
          </w:tcPr>
          <w:p w:rsidR="003A3B24" w:rsidRDefault="003A3B24" w:rsidP="00041812">
            <w:pPr>
              <w:pStyle w:val="TableParagraph"/>
              <w:spacing w:before="19"/>
              <w:ind w:right="308"/>
              <w:rPr>
                <w:b/>
                <w:sz w:val="16"/>
              </w:rPr>
            </w:pPr>
            <w:r>
              <w:rPr>
                <w:b/>
                <w:sz w:val="16"/>
              </w:rPr>
              <w:t>0,00</w:t>
            </w:r>
          </w:p>
        </w:tc>
        <w:tc>
          <w:tcPr>
            <w:tcW w:w="1149" w:type="dxa"/>
            <w:shd w:val="clear" w:color="auto" w:fill="E0E0FF"/>
          </w:tcPr>
          <w:p w:rsidR="003A3B24" w:rsidRDefault="003A3B24" w:rsidP="00041812">
            <w:pPr>
              <w:pStyle w:val="TableParagraph"/>
              <w:spacing w:before="19"/>
              <w:ind w:right="39"/>
              <w:rPr>
                <w:b/>
                <w:sz w:val="16"/>
              </w:rPr>
            </w:pPr>
            <w:r>
              <w:rPr>
                <w:b/>
                <w:sz w:val="16"/>
              </w:rPr>
              <w:t>100.000,00</w:t>
            </w:r>
          </w:p>
        </w:tc>
      </w:tr>
    </w:tbl>
    <w:p w:rsidR="003A3B24" w:rsidRDefault="003A3B24" w:rsidP="003A3B24">
      <w:pPr>
        <w:rPr>
          <w:sz w:val="16"/>
        </w:rPr>
        <w:sectPr w:rsidR="003A3B24">
          <w:pgSz w:w="16840" w:h="11910" w:orient="landscape"/>
          <w:pgMar w:top="560" w:right="1000" w:bottom="840" w:left="440" w:header="377" w:footer="646" w:gutter="0"/>
          <w:cols w:space="720"/>
        </w:sectPr>
      </w:pPr>
    </w:p>
    <w:p w:rsidR="003A3B24" w:rsidRDefault="003A3B24" w:rsidP="003A3B24">
      <w:pPr>
        <w:spacing w:before="7"/>
        <w:rPr>
          <w:sz w:val="3"/>
        </w:rPr>
      </w:pPr>
    </w:p>
    <w:tbl>
      <w:tblPr>
        <w:tblStyle w:val="TableNormal"/>
        <w:tblW w:w="0" w:type="auto"/>
        <w:tblInd w:w="124" w:type="dxa"/>
        <w:tblLayout w:type="fixed"/>
        <w:tblLook w:val="01E0" w:firstRow="1" w:lastRow="1" w:firstColumn="1" w:lastColumn="1" w:noHBand="0" w:noVBand="0"/>
      </w:tblPr>
      <w:tblGrid>
        <w:gridCol w:w="1137"/>
        <w:gridCol w:w="1408"/>
        <w:gridCol w:w="5536"/>
        <w:gridCol w:w="1512"/>
        <w:gridCol w:w="1216"/>
        <w:gridCol w:w="1537"/>
        <w:gridCol w:w="1476"/>
        <w:gridCol w:w="1221"/>
      </w:tblGrid>
      <w:tr w:rsidR="003A3B24" w:rsidTr="00041812">
        <w:trPr>
          <w:trHeight w:val="178"/>
        </w:trPr>
        <w:tc>
          <w:tcPr>
            <w:tcW w:w="1137" w:type="dxa"/>
          </w:tcPr>
          <w:p w:rsidR="003A3B24" w:rsidRDefault="003A3B24" w:rsidP="00041812">
            <w:pPr>
              <w:pStyle w:val="TableParagraph"/>
              <w:spacing w:before="0" w:line="159" w:lineRule="exact"/>
              <w:ind w:left="50"/>
              <w:jc w:val="left"/>
              <w:rPr>
                <w:sz w:val="16"/>
              </w:rPr>
            </w:pPr>
            <w:r>
              <w:rPr>
                <w:sz w:val="16"/>
              </w:rPr>
              <w:t>POZICIJA</w:t>
            </w:r>
          </w:p>
        </w:tc>
        <w:tc>
          <w:tcPr>
            <w:tcW w:w="1408" w:type="dxa"/>
          </w:tcPr>
          <w:p w:rsidR="003A3B24" w:rsidRDefault="003A3B24" w:rsidP="00041812">
            <w:pPr>
              <w:pStyle w:val="TableParagraph"/>
              <w:spacing w:before="0" w:line="159" w:lineRule="exact"/>
              <w:ind w:left="188"/>
              <w:jc w:val="left"/>
              <w:rPr>
                <w:sz w:val="16"/>
              </w:rPr>
            </w:pPr>
            <w:r>
              <w:rPr>
                <w:sz w:val="16"/>
              </w:rPr>
              <w:t>BROJ KONTA</w:t>
            </w:r>
          </w:p>
        </w:tc>
        <w:tc>
          <w:tcPr>
            <w:tcW w:w="5536" w:type="dxa"/>
          </w:tcPr>
          <w:p w:rsidR="003A3B24" w:rsidRDefault="003A3B24" w:rsidP="00041812">
            <w:pPr>
              <w:pStyle w:val="TableParagraph"/>
              <w:spacing w:before="0" w:line="159" w:lineRule="exact"/>
              <w:ind w:left="197"/>
              <w:jc w:val="left"/>
              <w:rPr>
                <w:sz w:val="16"/>
              </w:rPr>
            </w:pPr>
            <w:r>
              <w:rPr>
                <w:sz w:val="16"/>
              </w:rPr>
              <w:t>VRSTA RASHODA / IZDATAKA</w:t>
            </w:r>
          </w:p>
        </w:tc>
        <w:tc>
          <w:tcPr>
            <w:tcW w:w="1512" w:type="dxa"/>
          </w:tcPr>
          <w:p w:rsidR="003A3B24" w:rsidRDefault="003A3B24" w:rsidP="00041812">
            <w:pPr>
              <w:pStyle w:val="TableParagraph"/>
              <w:spacing w:before="0" w:line="159" w:lineRule="exact"/>
              <w:ind w:left="319"/>
              <w:jc w:val="left"/>
              <w:rPr>
                <w:sz w:val="16"/>
              </w:rPr>
            </w:pPr>
            <w:r>
              <w:rPr>
                <w:sz w:val="16"/>
              </w:rPr>
              <w:t>PLANIRANO</w:t>
            </w:r>
          </w:p>
        </w:tc>
        <w:tc>
          <w:tcPr>
            <w:tcW w:w="1216" w:type="dxa"/>
          </w:tcPr>
          <w:p w:rsidR="003A3B24" w:rsidRDefault="003A3B24" w:rsidP="00041812">
            <w:pPr>
              <w:pStyle w:val="TableParagraph"/>
              <w:spacing w:before="0" w:line="159" w:lineRule="exact"/>
              <w:ind w:left="269"/>
              <w:jc w:val="left"/>
              <w:rPr>
                <w:sz w:val="16"/>
              </w:rPr>
            </w:pPr>
            <w:r>
              <w:rPr>
                <w:sz w:val="16"/>
              </w:rPr>
              <w:t>IZVRŠENJE</w:t>
            </w:r>
          </w:p>
        </w:tc>
        <w:tc>
          <w:tcPr>
            <w:tcW w:w="1537" w:type="dxa"/>
          </w:tcPr>
          <w:p w:rsidR="003A3B24" w:rsidRDefault="003A3B24" w:rsidP="00041812">
            <w:pPr>
              <w:pStyle w:val="TableParagraph"/>
              <w:spacing w:before="0" w:line="159" w:lineRule="exact"/>
              <w:ind w:left="68"/>
              <w:jc w:val="left"/>
              <w:rPr>
                <w:sz w:val="16"/>
              </w:rPr>
            </w:pPr>
            <w:r>
              <w:rPr>
                <w:sz w:val="16"/>
              </w:rPr>
              <w:t>PROMJENA IZNOS</w:t>
            </w:r>
          </w:p>
        </w:tc>
        <w:tc>
          <w:tcPr>
            <w:tcW w:w="1476" w:type="dxa"/>
          </w:tcPr>
          <w:p w:rsidR="003A3B24" w:rsidRDefault="003A3B24" w:rsidP="00041812">
            <w:pPr>
              <w:pStyle w:val="TableParagraph"/>
              <w:spacing w:before="0" w:line="159" w:lineRule="exact"/>
              <w:ind w:left="47"/>
              <w:jc w:val="left"/>
              <w:rPr>
                <w:sz w:val="16"/>
              </w:rPr>
            </w:pPr>
            <w:r>
              <w:rPr>
                <w:sz w:val="16"/>
              </w:rPr>
              <w:t>PROMJENA (%)</w:t>
            </w:r>
          </w:p>
        </w:tc>
        <w:tc>
          <w:tcPr>
            <w:tcW w:w="1221" w:type="dxa"/>
          </w:tcPr>
          <w:p w:rsidR="003A3B24" w:rsidRDefault="003A3B24" w:rsidP="00041812">
            <w:pPr>
              <w:pStyle w:val="TableParagraph"/>
              <w:spacing w:before="0" w:line="159" w:lineRule="exact"/>
              <w:ind w:left="247"/>
              <w:jc w:val="left"/>
              <w:rPr>
                <w:sz w:val="16"/>
              </w:rPr>
            </w:pPr>
            <w:r>
              <w:rPr>
                <w:sz w:val="16"/>
              </w:rPr>
              <w:t>NOVI IZNOS</w:t>
            </w:r>
          </w:p>
        </w:tc>
      </w:tr>
    </w:tbl>
    <w:p w:rsidR="003A3B24" w:rsidRDefault="003A3B24" w:rsidP="003A3B24">
      <w:pPr>
        <w:spacing w:before="8"/>
        <w:rPr>
          <w:sz w:val="3"/>
        </w:rPr>
      </w:pPr>
    </w:p>
    <w:tbl>
      <w:tblPr>
        <w:tblStyle w:val="TableNormal"/>
        <w:tblW w:w="0" w:type="auto"/>
        <w:tblInd w:w="124" w:type="dxa"/>
        <w:tblLayout w:type="fixed"/>
        <w:tblLook w:val="01E0" w:firstRow="1" w:lastRow="1" w:firstColumn="1" w:lastColumn="1" w:noHBand="0" w:noVBand="0"/>
      </w:tblPr>
      <w:tblGrid>
        <w:gridCol w:w="1137"/>
        <w:gridCol w:w="1120"/>
        <w:gridCol w:w="5887"/>
        <w:gridCol w:w="1736"/>
        <w:gridCol w:w="1489"/>
        <w:gridCol w:w="1418"/>
        <w:gridCol w:w="1103"/>
        <w:gridCol w:w="1160"/>
      </w:tblGrid>
      <w:tr w:rsidR="003A3B24" w:rsidTr="00041812">
        <w:trPr>
          <w:trHeight w:val="350"/>
        </w:trPr>
        <w:tc>
          <w:tcPr>
            <w:tcW w:w="1137" w:type="dxa"/>
            <w:tcBorders>
              <w:top w:val="single" w:sz="8" w:space="0" w:color="000000"/>
            </w:tcBorders>
            <w:shd w:val="clear" w:color="auto" w:fill="5BACFF"/>
          </w:tcPr>
          <w:p w:rsidR="003A3B24" w:rsidRDefault="003A3B24" w:rsidP="00041812">
            <w:pPr>
              <w:pStyle w:val="TableParagraph"/>
              <w:spacing w:before="0" w:line="168" w:lineRule="exact"/>
              <w:ind w:left="50"/>
              <w:jc w:val="left"/>
              <w:rPr>
                <w:b/>
                <w:sz w:val="16"/>
              </w:rPr>
            </w:pPr>
            <w:r>
              <w:rPr>
                <w:b/>
                <w:sz w:val="16"/>
              </w:rPr>
              <w:t>Funkcijska</w:t>
            </w:r>
          </w:p>
          <w:p w:rsidR="003A3B24" w:rsidRDefault="003A3B24" w:rsidP="00041812">
            <w:pPr>
              <w:pStyle w:val="TableParagraph"/>
              <w:spacing w:before="0" w:line="162" w:lineRule="exact"/>
              <w:ind w:left="50"/>
              <w:jc w:val="left"/>
              <w:rPr>
                <w:b/>
                <w:sz w:val="16"/>
              </w:rPr>
            </w:pPr>
            <w:r>
              <w:rPr>
                <w:b/>
                <w:sz w:val="16"/>
              </w:rPr>
              <w:t>klasifikacija</w:t>
            </w:r>
          </w:p>
        </w:tc>
        <w:tc>
          <w:tcPr>
            <w:tcW w:w="1120" w:type="dxa"/>
            <w:tcBorders>
              <w:top w:val="single" w:sz="8" w:space="0" w:color="000000"/>
            </w:tcBorders>
            <w:shd w:val="clear" w:color="auto" w:fill="5BACFF"/>
          </w:tcPr>
          <w:p w:rsidR="003A3B24" w:rsidRDefault="003A3B24" w:rsidP="00041812">
            <w:pPr>
              <w:pStyle w:val="TableParagraph"/>
              <w:spacing w:before="76"/>
              <w:ind w:left="188"/>
              <w:jc w:val="left"/>
              <w:rPr>
                <w:b/>
                <w:sz w:val="16"/>
              </w:rPr>
            </w:pPr>
            <w:r>
              <w:rPr>
                <w:b/>
                <w:sz w:val="16"/>
              </w:rPr>
              <w:t>01</w:t>
            </w:r>
          </w:p>
        </w:tc>
        <w:tc>
          <w:tcPr>
            <w:tcW w:w="5887" w:type="dxa"/>
            <w:tcBorders>
              <w:top w:val="single" w:sz="8" w:space="0" w:color="000000"/>
            </w:tcBorders>
            <w:shd w:val="clear" w:color="auto" w:fill="5BACFF"/>
          </w:tcPr>
          <w:p w:rsidR="003A3B24" w:rsidRDefault="003A3B24" w:rsidP="00041812">
            <w:pPr>
              <w:pStyle w:val="TableParagraph"/>
              <w:spacing w:before="76"/>
              <w:ind w:left="485"/>
              <w:jc w:val="left"/>
              <w:rPr>
                <w:b/>
                <w:sz w:val="16"/>
              </w:rPr>
            </w:pPr>
            <w:r>
              <w:rPr>
                <w:b/>
                <w:sz w:val="16"/>
              </w:rPr>
              <w:t>Opće javne usluge</w:t>
            </w:r>
          </w:p>
        </w:tc>
        <w:tc>
          <w:tcPr>
            <w:tcW w:w="1736" w:type="dxa"/>
            <w:tcBorders>
              <w:top w:val="single" w:sz="8" w:space="0" w:color="000000"/>
            </w:tcBorders>
            <w:shd w:val="clear" w:color="auto" w:fill="5BACFF"/>
          </w:tcPr>
          <w:p w:rsidR="003A3B24" w:rsidRDefault="003A3B24" w:rsidP="00041812">
            <w:pPr>
              <w:pStyle w:val="TableParagraph"/>
              <w:spacing w:before="76"/>
              <w:ind w:right="552"/>
              <w:rPr>
                <w:b/>
                <w:sz w:val="16"/>
              </w:rPr>
            </w:pPr>
            <w:r>
              <w:rPr>
                <w:b/>
                <w:sz w:val="16"/>
              </w:rPr>
              <w:t>100.000,00</w:t>
            </w:r>
          </w:p>
        </w:tc>
        <w:tc>
          <w:tcPr>
            <w:tcW w:w="1489" w:type="dxa"/>
            <w:tcBorders>
              <w:top w:val="single" w:sz="8" w:space="0" w:color="000000"/>
            </w:tcBorders>
            <w:shd w:val="clear" w:color="auto" w:fill="5BACFF"/>
          </w:tcPr>
          <w:p w:rsidR="003A3B24" w:rsidRDefault="003A3B24" w:rsidP="00041812">
            <w:pPr>
              <w:pStyle w:val="TableParagraph"/>
              <w:spacing w:before="76"/>
              <w:ind w:left="550"/>
              <w:jc w:val="left"/>
              <w:rPr>
                <w:b/>
                <w:sz w:val="16"/>
              </w:rPr>
            </w:pPr>
            <w:r>
              <w:rPr>
                <w:b/>
                <w:sz w:val="16"/>
              </w:rPr>
              <w:t>0,00</w:t>
            </w:r>
          </w:p>
        </w:tc>
        <w:tc>
          <w:tcPr>
            <w:tcW w:w="1418" w:type="dxa"/>
            <w:tcBorders>
              <w:top w:val="single" w:sz="8" w:space="0" w:color="000000"/>
            </w:tcBorders>
            <w:shd w:val="clear" w:color="auto" w:fill="5BACFF"/>
          </w:tcPr>
          <w:p w:rsidR="003A3B24" w:rsidRDefault="003A3B24" w:rsidP="00041812">
            <w:pPr>
              <w:pStyle w:val="TableParagraph"/>
              <w:spacing w:before="76"/>
              <w:ind w:right="484"/>
              <w:rPr>
                <w:b/>
                <w:sz w:val="16"/>
              </w:rPr>
            </w:pPr>
            <w:r>
              <w:rPr>
                <w:b/>
                <w:sz w:val="16"/>
              </w:rPr>
              <w:t>0,00</w:t>
            </w:r>
          </w:p>
        </w:tc>
        <w:tc>
          <w:tcPr>
            <w:tcW w:w="1103" w:type="dxa"/>
            <w:tcBorders>
              <w:top w:val="single" w:sz="8" w:space="0" w:color="000000"/>
            </w:tcBorders>
            <w:shd w:val="clear" w:color="auto" w:fill="5BACFF"/>
          </w:tcPr>
          <w:p w:rsidR="003A3B24" w:rsidRDefault="003A3B24" w:rsidP="00041812">
            <w:pPr>
              <w:pStyle w:val="TableParagraph"/>
              <w:spacing w:before="76"/>
              <w:ind w:right="311"/>
              <w:rPr>
                <w:b/>
                <w:sz w:val="16"/>
              </w:rPr>
            </w:pPr>
            <w:r>
              <w:rPr>
                <w:b/>
                <w:sz w:val="16"/>
              </w:rPr>
              <w:t>0,00</w:t>
            </w:r>
          </w:p>
        </w:tc>
        <w:tc>
          <w:tcPr>
            <w:tcW w:w="1160" w:type="dxa"/>
            <w:tcBorders>
              <w:top w:val="single" w:sz="8" w:space="0" w:color="000000"/>
            </w:tcBorders>
            <w:shd w:val="clear" w:color="auto" w:fill="5BACFF"/>
          </w:tcPr>
          <w:p w:rsidR="003A3B24" w:rsidRDefault="003A3B24" w:rsidP="00041812">
            <w:pPr>
              <w:pStyle w:val="TableParagraph"/>
              <w:spacing w:before="76"/>
              <w:ind w:right="53"/>
              <w:rPr>
                <w:b/>
                <w:sz w:val="16"/>
              </w:rPr>
            </w:pPr>
            <w:r>
              <w:rPr>
                <w:b/>
                <w:sz w:val="16"/>
              </w:rPr>
              <w:t>100.000,00</w:t>
            </w:r>
          </w:p>
        </w:tc>
      </w:tr>
      <w:tr w:rsidR="003A3B24" w:rsidTr="00041812">
        <w:trPr>
          <w:trHeight w:val="360"/>
        </w:trPr>
        <w:tc>
          <w:tcPr>
            <w:tcW w:w="1137" w:type="dxa"/>
            <w:shd w:val="clear" w:color="auto" w:fill="63CD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120" w:type="dxa"/>
            <w:shd w:val="clear" w:color="auto" w:fill="63CDFF"/>
          </w:tcPr>
          <w:p w:rsidR="003A3B24" w:rsidRDefault="003A3B24" w:rsidP="00041812">
            <w:pPr>
              <w:pStyle w:val="TableParagraph"/>
              <w:spacing w:before="86"/>
              <w:ind w:left="188"/>
              <w:jc w:val="left"/>
              <w:rPr>
                <w:b/>
                <w:sz w:val="16"/>
              </w:rPr>
            </w:pPr>
            <w:r>
              <w:rPr>
                <w:b/>
                <w:sz w:val="16"/>
              </w:rPr>
              <w:t>011</w:t>
            </w:r>
          </w:p>
        </w:tc>
        <w:tc>
          <w:tcPr>
            <w:tcW w:w="5887" w:type="dxa"/>
            <w:shd w:val="clear" w:color="auto" w:fill="63CDFF"/>
          </w:tcPr>
          <w:p w:rsidR="003A3B24" w:rsidRDefault="003A3B24" w:rsidP="00041812">
            <w:pPr>
              <w:pStyle w:val="TableParagraph"/>
              <w:spacing w:before="1" w:line="180" w:lineRule="exact"/>
              <w:ind w:left="485"/>
              <w:jc w:val="left"/>
              <w:rPr>
                <w:b/>
                <w:sz w:val="16"/>
              </w:rPr>
            </w:pPr>
            <w:r>
              <w:rPr>
                <w:b/>
                <w:sz w:val="16"/>
              </w:rPr>
              <w:t>"Izvršna i zakonodavna tijela, financijski i fiskalni poslovi, vanjski poslovi"</w:t>
            </w:r>
          </w:p>
        </w:tc>
        <w:tc>
          <w:tcPr>
            <w:tcW w:w="1736" w:type="dxa"/>
            <w:shd w:val="clear" w:color="auto" w:fill="63CDFF"/>
          </w:tcPr>
          <w:p w:rsidR="003A3B24" w:rsidRDefault="003A3B24" w:rsidP="00041812">
            <w:pPr>
              <w:pStyle w:val="TableParagraph"/>
              <w:spacing w:before="86"/>
              <w:ind w:right="552"/>
              <w:rPr>
                <w:b/>
                <w:sz w:val="16"/>
              </w:rPr>
            </w:pPr>
            <w:r>
              <w:rPr>
                <w:b/>
                <w:sz w:val="16"/>
              </w:rPr>
              <w:t>100.000,00</w:t>
            </w:r>
          </w:p>
        </w:tc>
        <w:tc>
          <w:tcPr>
            <w:tcW w:w="1489" w:type="dxa"/>
            <w:shd w:val="clear" w:color="auto" w:fill="63CDFF"/>
          </w:tcPr>
          <w:p w:rsidR="003A3B24" w:rsidRDefault="003A3B24" w:rsidP="00041812">
            <w:pPr>
              <w:pStyle w:val="TableParagraph"/>
              <w:spacing w:before="86"/>
              <w:ind w:left="550"/>
              <w:jc w:val="left"/>
              <w:rPr>
                <w:b/>
                <w:sz w:val="16"/>
              </w:rPr>
            </w:pPr>
            <w:r>
              <w:rPr>
                <w:b/>
                <w:sz w:val="16"/>
              </w:rPr>
              <w:t>0,00</w:t>
            </w:r>
          </w:p>
        </w:tc>
        <w:tc>
          <w:tcPr>
            <w:tcW w:w="1418" w:type="dxa"/>
            <w:shd w:val="clear" w:color="auto" w:fill="63CDFF"/>
          </w:tcPr>
          <w:p w:rsidR="003A3B24" w:rsidRDefault="003A3B24" w:rsidP="00041812">
            <w:pPr>
              <w:pStyle w:val="TableParagraph"/>
              <w:spacing w:before="86"/>
              <w:ind w:right="484"/>
              <w:rPr>
                <w:b/>
                <w:sz w:val="16"/>
              </w:rPr>
            </w:pPr>
            <w:r>
              <w:rPr>
                <w:b/>
                <w:sz w:val="16"/>
              </w:rPr>
              <w:t>0,00</w:t>
            </w:r>
          </w:p>
        </w:tc>
        <w:tc>
          <w:tcPr>
            <w:tcW w:w="1103" w:type="dxa"/>
            <w:shd w:val="clear" w:color="auto" w:fill="63CDFF"/>
          </w:tcPr>
          <w:p w:rsidR="003A3B24" w:rsidRDefault="003A3B24" w:rsidP="00041812">
            <w:pPr>
              <w:pStyle w:val="TableParagraph"/>
              <w:spacing w:before="86"/>
              <w:ind w:right="311"/>
              <w:rPr>
                <w:b/>
                <w:sz w:val="16"/>
              </w:rPr>
            </w:pPr>
            <w:r>
              <w:rPr>
                <w:b/>
                <w:sz w:val="16"/>
              </w:rPr>
              <w:t>0,00</w:t>
            </w:r>
          </w:p>
        </w:tc>
        <w:tc>
          <w:tcPr>
            <w:tcW w:w="1160" w:type="dxa"/>
            <w:shd w:val="clear" w:color="auto" w:fill="63CDFF"/>
          </w:tcPr>
          <w:p w:rsidR="003A3B24" w:rsidRDefault="003A3B24" w:rsidP="00041812">
            <w:pPr>
              <w:pStyle w:val="TableParagraph"/>
              <w:spacing w:before="86"/>
              <w:ind w:right="53"/>
              <w:rPr>
                <w:b/>
                <w:sz w:val="16"/>
              </w:rPr>
            </w:pPr>
            <w:r>
              <w:rPr>
                <w:b/>
                <w:sz w:val="16"/>
              </w:rPr>
              <w:t>100.000,00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120" w:type="dxa"/>
            <w:shd w:val="clear" w:color="auto" w:fill="B8E9FF"/>
          </w:tcPr>
          <w:p w:rsidR="003A3B24" w:rsidRDefault="003A3B24" w:rsidP="00041812">
            <w:pPr>
              <w:pStyle w:val="TableParagraph"/>
              <w:spacing w:before="85"/>
              <w:ind w:left="188"/>
              <w:jc w:val="left"/>
              <w:rPr>
                <w:b/>
                <w:sz w:val="16"/>
              </w:rPr>
            </w:pPr>
            <w:r>
              <w:rPr>
                <w:b/>
                <w:sz w:val="16"/>
              </w:rPr>
              <w:t>0111</w:t>
            </w:r>
          </w:p>
        </w:tc>
        <w:tc>
          <w:tcPr>
            <w:tcW w:w="5887" w:type="dxa"/>
            <w:shd w:val="clear" w:color="auto" w:fill="B8E9FF"/>
          </w:tcPr>
          <w:p w:rsidR="003A3B24" w:rsidRDefault="003A3B24" w:rsidP="00041812">
            <w:pPr>
              <w:pStyle w:val="TableParagraph"/>
              <w:spacing w:before="85"/>
              <w:ind w:left="485"/>
              <w:jc w:val="left"/>
              <w:rPr>
                <w:b/>
                <w:sz w:val="16"/>
              </w:rPr>
            </w:pPr>
            <w:r>
              <w:rPr>
                <w:b/>
                <w:sz w:val="16"/>
              </w:rPr>
              <w:t>Izvršna i zakonodavna tijela</w:t>
            </w:r>
          </w:p>
        </w:tc>
        <w:tc>
          <w:tcPr>
            <w:tcW w:w="1736" w:type="dxa"/>
            <w:shd w:val="clear" w:color="auto" w:fill="B8E9FF"/>
          </w:tcPr>
          <w:p w:rsidR="003A3B24" w:rsidRDefault="003A3B24" w:rsidP="00041812">
            <w:pPr>
              <w:pStyle w:val="TableParagraph"/>
              <w:spacing w:before="85"/>
              <w:ind w:right="552"/>
              <w:rPr>
                <w:b/>
                <w:sz w:val="16"/>
              </w:rPr>
            </w:pPr>
            <w:r>
              <w:rPr>
                <w:b/>
                <w:sz w:val="16"/>
              </w:rPr>
              <w:t>100.000,00</w:t>
            </w:r>
          </w:p>
        </w:tc>
        <w:tc>
          <w:tcPr>
            <w:tcW w:w="1489" w:type="dxa"/>
            <w:shd w:val="clear" w:color="auto" w:fill="B8E9FF"/>
          </w:tcPr>
          <w:p w:rsidR="003A3B24" w:rsidRDefault="003A3B24" w:rsidP="00041812">
            <w:pPr>
              <w:pStyle w:val="TableParagraph"/>
              <w:spacing w:before="85"/>
              <w:ind w:left="550"/>
              <w:jc w:val="left"/>
              <w:rPr>
                <w:b/>
                <w:sz w:val="16"/>
              </w:rPr>
            </w:pPr>
            <w:r>
              <w:rPr>
                <w:b/>
                <w:sz w:val="16"/>
              </w:rPr>
              <w:t>0,00</w:t>
            </w:r>
          </w:p>
        </w:tc>
        <w:tc>
          <w:tcPr>
            <w:tcW w:w="1418" w:type="dxa"/>
            <w:shd w:val="clear" w:color="auto" w:fill="B8E9FF"/>
          </w:tcPr>
          <w:p w:rsidR="003A3B24" w:rsidRDefault="003A3B24" w:rsidP="00041812">
            <w:pPr>
              <w:pStyle w:val="TableParagraph"/>
              <w:spacing w:before="85"/>
              <w:ind w:right="484"/>
              <w:rPr>
                <w:b/>
                <w:sz w:val="16"/>
              </w:rPr>
            </w:pPr>
            <w:r>
              <w:rPr>
                <w:b/>
                <w:sz w:val="16"/>
              </w:rPr>
              <w:t>0,00</w:t>
            </w:r>
          </w:p>
        </w:tc>
        <w:tc>
          <w:tcPr>
            <w:tcW w:w="1103" w:type="dxa"/>
            <w:shd w:val="clear" w:color="auto" w:fill="B8E9FF"/>
          </w:tcPr>
          <w:p w:rsidR="003A3B24" w:rsidRDefault="003A3B24" w:rsidP="00041812">
            <w:pPr>
              <w:pStyle w:val="TableParagraph"/>
              <w:spacing w:before="85"/>
              <w:ind w:right="311"/>
              <w:rPr>
                <w:b/>
                <w:sz w:val="16"/>
              </w:rPr>
            </w:pPr>
            <w:r>
              <w:rPr>
                <w:b/>
                <w:sz w:val="16"/>
              </w:rPr>
              <w:t>0,00</w:t>
            </w:r>
          </w:p>
        </w:tc>
        <w:tc>
          <w:tcPr>
            <w:tcW w:w="1160" w:type="dxa"/>
            <w:shd w:val="clear" w:color="auto" w:fill="B8E9FF"/>
          </w:tcPr>
          <w:p w:rsidR="003A3B24" w:rsidRDefault="003A3B24" w:rsidP="00041812">
            <w:pPr>
              <w:pStyle w:val="TableParagraph"/>
              <w:spacing w:before="85"/>
              <w:ind w:right="53"/>
              <w:rPr>
                <w:b/>
                <w:sz w:val="16"/>
              </w:rPr>
            </w:pPr>
            <w:r>
              <w:rPr>
                <w:b/>
                <w:sz w:val="16"/>
              </w:rPr>
              <w:t>100.000,00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120" w:type="dxa"/>
            <w:shd w:val="clear" w:color="auto" w:fill="FDDE01"/>
          </w:tcPr>
          <w:p w:rsidR="003A3B24" w:rsidRDefault="003A3B24" w:rsidP="00041812">
            <w:pPr>
              <w:pStyle w:val="TableParagraph"/>
              <w:spacing w:before="17"/>
              <w:ind w:left="188"/>
              <w:jc w:val="left"/>
              <w:rPr>
                <w:b/>
                <w:sz w:val="16"/>
              </w:rPr>
            </w:pPr>
            <w:r>
              <w:rPr>
                <w:b/>
                <w:sz w:val="16"/>
              </w:rPr>
              <w:t>1.1.</w:t>
            </w:r>
          </w:p>
        </w:tc>
        <w:tc>
          <w:tcPr>
            <w:tcW w:w="5887" w:type="dxa"/>
            <w:shd w:val="clear" w:color="auto" w:fill="FDDE01"/>
          </w:tcPr>
          <w:p w:rsidR="003A3B24" w:rsidRDefault="003A3B24" w:rsidP="00041812">
            <w:pPr>
              <w:pStyle w:val="TableParagraph"/>
              <w:spacing w:before="17"/>
              <w:ind w:left="485"/>
              <w:jc w:val="left"/>
              <w:rPr>
                <w:b/>
                <w:sz w:val="16"/>
              </w:rPr>
            </w:pPr>
            <w:r>
              <w:rPr>
                <w:b/>
                <w:sz w:val="16"/>
              </w:rPr>
              <w:t>Opći prihodi i primici</w:t>
            </w:r>
          </w:p>
        </w:tc>
        <w:tc>
          <w:tcPr>
            <w:tcW w:w="1736" w:type="dxa"/>
            <w:shd w:val="clear" w:color="auto" w:fill="FDDE01"/>
          </w:tcPr>
          <w:p w:rsidR="003A3B24" w:rsidRDefault="003A3B24" w:rsidP="00041812">
            <w:pPr>
              <w:pStyle w:val="TableParagraph"/>
              <w:spacing w:before="17"/>
              <w:ind w:right="552"/>
              <w:rPr>
                <w:b/>
                <w:sz w:val="16"/>
              </w:rPr>
            </w:pPr>
            <w:r>
              <w:rPr>
                <w:b/>
                <w:sz w:val="16"/>
              </w:rPr>
              <w:t>100.000,00</w:t>
            </w:r>
          </w:p>
        </w:tc>
        <w:tc>
          <w:tcPr>
            <w:tcW w:w="1489" w:type="dxa"/>
            <w:shd w:val="clear" w:color="auto" w:fill="FDDE01"/>
          </w:tcPr>
          <w:p w:rsidR="003A3B24" w:rsidRDefault="003A3B24" w:rsidP="00041812">
            <w:pPr>
              <w:pStyle w:val="TableParagraph"/>
              <w:spacing w:before="17"/>
              <w:ind w:left="550"/>
              <w:jc w:val="left"/>
              <w:rPr>
                <w:b/>
                <w:sz w:val="16"/>
              </w:rPr>
            </w:pPr>
            <w:r>
              <w:rPr>
                <w:b/>
                <w:sz w:val="16"/>
              </w:rPr>
              <w:t>0,00</w:t>
            </w:r>
          </w:p>
        </w:tc>
        <w:tc>
          <w:tcPr>
            <w:tcW w:w="1418" w:type="dxa"/>
            <w:shd w:val="clear" w:color="auto" w:fill="FDDE01"/>
          </w:tcPr>
          <w:p w:rsidR="003A3B24" w:rsidRDefault="003A3B24" w:rsidP="00041812">
            <w:pPr>
              <w:pStyle w:val="TableParagraph"/>
              <w:spacing w:before="17"/>
              <w:ind w:right="484"/>
              <w:rPr>
                <w:b/>
                <w:sz w:val="16"/>
              </w:rPr>
            </w:pPr>
            <w:r>
              <w:rPr>
                <w:b/>
                <w:sz w:val="16"/>
              </w:rPr>
              <w:t>0,00</w:t>
            </w:r>
          </w:p>
        </w:tc>
        <w:tc>
          <w:tcPr>
            <w:tcW w:w="1103" w:type="dxa"/>
            <w:shd w:val="clear" w:color="auto" w:fill="FDDE01"/>
          </w:tcPr>
          <w:p w:rsidR="003A3B24" w:rsidRDefault="003A3B24" w:rsidP="00041812">
            <w:pPr>
              <w:pStyle w:val="TableParagraph"/>
              <w:spacing w:before="17"/>
              <w:ind w:right="311"/>
              <w:rPr>
                <w:b/>
                <w:sz w:val="16"/>
              </w:rPr>
            </w:pPr>
            <w:r>
              <w:rPr>
                <w:b/>
                <w:sz w:val="16"/>
              </w:rPr>
              <w:t>0,00</w:t>
            </w:r>
          </w:p>
        </w:tc>
        <w:tc>
          <w:tcPr>
            <w:tcW w:w="1160" w:type="dxa"/>
            <w:shd w:val="clear" w:color="auto" w:fill="FDDE01"/>
          </w:tcPr>
          <w:p w:rsidR="003A3B24" w:rsidRDefault="003A3B24" w:rsidP="00041812">
            <w:pPr>
              <w:pStyle w:val="TableParagraph"/>
              <w:spacing w:before="17"/>
              <w:ind w:right="53"/>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188"/>
              <w:jc w:val="left"/>
              <w:rPr>
                <w:b/>
                <w:sz w:val="16"/>
              </w:rPr>
            </w:pPr>
            <w:r>
              <w:rPr>
                <w:b/>
                <w:sz w:val="16"/>
              </w:rPr>
              <w:t>3</w:t>
            </w:r>
          </w:p>
        </w:tc>
        <w:tc>
          <w:tcPr>
            <w:tcW w:w="5887" w:type="dxa"/>
          </w:tcPr>
          <w:p w:rsidR="003A3B24" w:rsidRDefault="003A3B24" w:rsidP="00041812">
            <w:pPr>
              <w:pStyle w:val="TableParagraph"/>
              <w:ind w:left="485"/>
              <w:jc w:val="left"/>
              <w:rPr>
                <w:b/>
                <w:sz w:val="16"/>
              </w:rPr>
            </w:pPr>
            <w:r>
              <w:rPr>
                <w:b/>
                <w:sz w:val="16"/>
              </w:rPr>
              <w:t>Rashodi poslovanja</w:t>
            </w:r>
          </w:p>
        </w:tc>
        <w:tc>
          <w:tcPr>
            <w:tcW w:w="1736" w:type="dxa"/>
          </w:tcPr>
          <w:p w:rsidR="003A3B24" w:rsidRDefault="003A3B24" w:rsidP="00041812">
            <w:pPr>
              <w:pStyle w:val="TableParagraph"/>
              <w:ind w:right="552"/>
              <w:rPr>
                <w:b/>
                <w:sz w:val="16"/>
              </w:rPr>
            </w:pPr>
            <w:r>
              <w:rPr>
                <w:b/>
                <w:sz w:val="16"/>
              </w:rPr>
              <w:t>100.000,00</w:t>
            </w:r>
          </w:p>
        </w:tc>
        <w:tc>
          <w:tcPr>
            <w:tcW w:w="1489" w:type="dxa"/>
          </w:tcPr>
          <w:p w:rsidR="003A3B24" w:rsidRDefault="003A3B24" w:rsidP="00041812">
            <w:pPr>
              <w:pStyle w:val="TableParagraph"/>
              <w:ind w:left="550"/>
              <w:jc w:val="left"/>
              <w:rPr>
                <w:b/>
                <w:sz w:val="16"/>
              </w:rPr>
            </w:pPr>
            <w:r>
              <w:rPr>
                <w:b/>
                <w:sz w:val="16"/>
              </w:rPr>
              <w:t>0,00</w:t>
            </w:r>
          </w:p>
        </w:tc>
        <w:tc>
          <w:tcPr>
            <w:tcW w:w="1418" w:type="dxa"/>
          </w:tcPr>
          <w:p w:rsidR="003A3B24" w:rsidRDefault="003A3B24" w:rsidP="00041812">
            <w:pPr>
              <w:pStyle w:val="TableParagraph"/>
              <w:ind w:right="484"/>
              <w:rPr>
                <w:b/>
                <w:sz w:val="16"/>
              </w:rPr>
            </w:pPr>
            <w:r>
              <w:rPr>
                <w:b/>
                <w:sz w:val="16"/>
              </w:rPr>
              <w:t>0,00</w:t>
            </w:r>
          </w:p>
        </w:tc>
        <w:tc>
          <w:tcPr>
            <w:tcW w:w="1103" w:type="dxa"/>
          </w:tcPr>
          <w:p w:rsidR="003A3B24" w:rsidRDefault="003A3B24" w:rsidP="00041812">
            <w:pPr>
              <w:pStyle w:val="TableParagraph"/>
              <w:ind w:right="311"/>
              <w:rPr>
                <w:b/>
                <w:sz w:val="16"/>
              </w:rPr>
            </w:pPr>
            <w:r>
              <w:rPr>
                <w:b/>
                <w:sz w:val="16"/>
              </w:rPr>
              <w:t>0,00</w:t>
            </w:r>
          </w:p>
        </w:tc>
        <w:tc>
          <w:tcPr>
            <w:tcW w:w="1160" w:type="dxa"/>
          </w:tcPr>
          <w:p w:rsidR="003A3B24" w:rsidRDefault="003A3B24" w:rsidP="00041812">
            <w:pPr>
              <w:pStyle w:val="TableParagraph"/>
              <w:ind w:right="53"/>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188"/>
              <w:jc w:val="left"/>
              <w:rPr>
                <w:b/>
                <w:sz w:val="16"/>
              </w:rPr>
            </w:pPr>
            <w:r>
              <w:rPr>
                <w:b/>
                <w:sz w:val="16"/>
              </w:rPr>
              <w:t>31</w:t>
            </w:r>
          </w:p>
        </w:tc>
        <w:tc>
          <w:tcPr>
            <w:tcW w:w="5887" w:type="dxa"/>
          </w:tcPr>
          <w:p w:rsidR="003A3B24" w:rsidRDefault="003A3B24" w:rsidP="00041812">
            <w:pPr>
              <w:pStyle w:val="TableParagraph"/>
              <w:spacing w:before="19"/>
              <w:ind w:left="485"/>
              <w:jc w:val="left"/>
              <w:rPr>
                <w:b/>
                <w:sz w:val="16"/>
              </w:rPr>
            </w:pPr>
            <w:r>
              <w:rPr>
                <w:b/>
                <w:sz w:val="16"/>
              </w:rPr>
              <w:t>Rashodi za zaposlene</w:t>
            </w:r>
          </w:p>
        </w:tc>
        <w:tc>
          <w:tcPr>
            <w:tcW w:w="1736" w:type="dxa"/>
          </w:tcPr>
          <w:p w:rsidR="003A3B24" w:rsidRDefault="003A3B24" w:rsidP="00041812">
            <w:pPr>
              <w:pStyle w:val="TableParagraph"/>
              <w:spacing w:before="19"/>
              <w:ind w:right="552"/>
              <w:rPr>
                <w:b/>
                <w:sz w:val="16"/>
              </w:rPr>
            </w:pPr>
            <w:r>
              <w:rPr>
                <w:b/>
                <w:sz w:val="16"/>
              </w:rPr>
              <w:t>100.000,00</w:t>
            </w:r>
          </w:p>
        </w:tc>
        <w:tc>
          <w:tcPr>
            <w:tcW w:w="1489" w:type="dxa"/>
          </w:tcPr>
          <w:p w:rsidR="003A3B24" w:rsidRDefault="003A3B24" w:rsidP="00041812">
            <w:pPr>
              <w:pStyle w:val="TableParagraph"/>
              <w:spacing w:before="19"/>
              <w:ind w:left="550"/>
              <w:jc w:val="left"/>
              <w:rPr>
                <w:b/>
                <w:sz w:val="16"/>
              </w:rPr>
            </w:pPr>
            <w:r>
              <w:rPr>
                <w:b/>
                <w:sz w:val="16"/>
              </w:rPr>
              <w:t>0,00</w:t>
            </w:r>
          </w:p>
        </w:tc>
        <w:tc>
          <w:tcPr>
            <w:tcW w:w="1418" w:type="dxa"/>
          </w:tcPr>
          <w:p w:rsidR="003A3B24" w:rsidRDefault="003A3B24" w:rsidP="00041812">
            <w:pPr>
              <w:pStyle w:val="TableParagraph"/>
              <w:spacing w:before="19"/>
              <w:ind w:right="484"/>
              <w:rPr>
                <w:b/>
                <w:sz w:val="16"/>
              </w:rPr>
            </w:pPr>
            <w:r>
              <w:rPr>
                <w:b/>
                <w:sz w:val="16"/>
              </w:rPr>
              <w:t>0,00</w:t>
            </w:r>
          </w:p>
        </w:tc>
        <w:tc>
          <w:tcPr>
            <w:tcW w:w="1103" w:type="dxa"/>
          </w:tcPr>
          <w:p w:rsidR="003A3B24" w:rsidRDefault="003A3B24" w:rsidP="00041812">
            <w:pPr>
              <w:pStyle w:val="TableParagraph"/>
              <w:spacing w:before="19"/>
              <w:ind w:right="311"/>
              <w:rPr>
                <w:b/>
                <w:sz w:val="16"/>
              </w:rPr>
            </w:pPr>
            <w:r>
              <w:rPr>
                <w:b/>
                <w:sz w:val="16"/>
              </w:rPr>
              <w:t>0,00</w:t>
            </w:r>
          </w:p>
        </w:tc>
        <w:tc>
          <w:tcPr>
            <w:tcW w:w="1160" w:type="dxa"/>
          </w:tcPr>
          <w:p w:rsidR="003A3B24" w:rsidRDefault="003A3B24" w:rsidP="00041812">
            <w:pPr>
              <w:pStyle w:val="TableParagraph"/>
              <w:spacing w:before="19"/>
              <w:ind w:right="53"/>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188"/>
              <w:jc w:val="left"/>
              <w:rPr>
                <w:b/>
                <w:sz w:val="16"/>
              </w:rPr>
            </w:pPr>
            <w:r>
              <w:rPr>
                <w:b/>
                <w:sz w:val="16"/>
              </w:rPr>
              <w:t>311</w:t>
            </w:r>
          </w:p>
        </w:tc>
        <w:tc>
          <w:tcPr>
            <w:tcW w:w="5887" w:type="dxa"/>
          </w:tcPr>
          <w:p w:rsidR="003A3B24" w:rsidRDefault="003A3B24" w:rsidP="00041812">
            <w:pPr>
              <w:pStyle w:val="TableParagraph"/>
              <w:ind w:left="485"/>
              <w:jc w:val="left"/>
              <w:rPr>
                <w:b/>
                <w:sz w:val="16"/>
              </w:rPr>
            </w:pPr>
            <w:r>
              <w:rPr>
                <w:b/>
                <w:sz w:val="16"/>
              </w:rPr>
              <w:t>Plaće (Bruto)</w:t>
            </w:r>
          </w:p>
        </w:tc>
        <w:tc>
          <w:tcPr>
            <w:tcW w:w="1736" w:type="dxa"/>
          </w:tcPr>
          <w:p w:rsidR="003A3B24" w:rsidRDefault="003A3B24" w:rsidP="00041812">
            <w:pPr>
              <w:pStyle w:val="TableParagraph"/>
              <w:ind w:right="552"/>
              <w:rPr>
                <w:b/>
                <w:sz w:val="16"/>
              </w:rPr>
            </w:pPr>
            <w:r>
              <w:rPr>
                <w:b/>
                <w:sz w:val="16"/>
              </w:rPr>
              <w:t>85.837,00</w:t>
            </w:r>
          </w:p>
        </w:tc>
        <w:tc>
          <w:tcPr>
            <w:tcW w:w="1489" w:type="dxa"/>
          </w:tcPr>
          <w:p w:rsidR="003A3B24" w:rsidRDefault="003A3B24" w:rsidP="00041812">
            <w:pPr>
              <w:pStyle w:val="TableParagraph"/>
              <w:ind w:left="550"/>
              <w:jc w:val="left"/>
              <w:rPr>
                <w:b/>
                <w:sz w:val="16"/>
              </w:rPr>
            </w:pPr>
            <w:r>
              <w:rPr>
                <w:b/>
                <w:sz w:val="16"/>
              </w:rPr>
              <w:t>0,00</w:t>
            </w:r>
          </w:p>
        </w:tc>
        <w:tc>
          <w:tcPr>
            <w:tcW w:w="1418" w:type="dxa"/>
          </w:tcPr>
          <w:p w:rsidR="003A3B24" w:rsidRDefault="003A3B24" w:rsidP="00041812">
            <w:pPr>
              <w:pStyle w:val="TableParagraph"/>
              <w:ind w:right="484"/>
              <w:rPr>
                <w:b/>
                <w:sz w:val="16"/>
              </w:rPr>
            </w:pPr>
            <w:r>
              <w:rPr>
                <w:b/>
                <w:sz w:val="16"/>
              </w:rPr>
              <w:t>0,00</w:t>
            </w:r>
          </w:p>
        </w:tc>
        <w:tc>
          <w:tcPr>
            <w:tcW w:w="1103" w:type="dxa"/>
          </w:tcPr>
          <w:p w:rsidR="003A3B24" w:rsidRDefault="003A3B24" w:rsidP="00041812">
            <w:pPr>
              <w:pStyle w:val="TableParagraph"/>
              <w:ind w:right="311"/>
              <w:rPr>
                <w:b/>
                <w:sz w:val="16"/>
              </w:rPr>
            </w:pPr>
            <w:r>
              <w:rPr>
                <w:b/>
                <w:sz w:val="16"/>
              </w:rPr>
              <w:t>0,00</w:t>
            </w:r>
          </w:p>
        </w:tc>
        <w:tc>
          <w:tcPr>
            <w:tcW w:w="1160" w:type="dxa"/>
          </w:tcPr>
          <w:p w:rsidR="003A3B24" w:rsidRDefault="003A3B24" w:rsidP="00041812">
            <w:pPr>
              <w:pStyle w:val="TableParagraph"/>
              <w:ind w:right="53"/>
              <w:rPr>
                <w:b/>
                <w:sz w:val="16"/>
              </w:rPr>
            </w:pPr>
            <w:r>
              <w:rPr>
                <w:b/>
                <w:sz w:val="16"/>
              </w:rPr>
              <w:t>85.837,00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R0154</w:t>
            </w:r>
          </w:p>
        </w:tc>
        <w:tc>
          <w:tcPr>
            <w:tcW w:w="1120" w:type="dxa"/>
          </w:tcPr>
          <w:p w:rsidR="003A3B24" w:rsidRDefault="003A3B24" w:rsidP="00041812">
            <w:pPr>
              <w:pStyle w:val="TableParagraph"/>
              <w:spacing w:before="19"/>
              <w:ind w:left="188"/>
              <w:jc w:val="left"/>
              <w:rPr>
                <w:sz w:val="16"/>
              </w:rPr>
            </w:pPr>
            <w:r>
              <w:rPr>
                <w:sz w:val="16"/>
              </w:rPr>
              <w:t>31111</w:t>
            </w:r>
          </w:p>
        </w:tc>
        <w:tc>
          <w:tcPr>
            <w:tcW w:w="5887" w:type="dxa"/>
          </w:tcPr>
          <w:p w:rsidR="003A3B24" w:rsidRDefault="003A3B24" w:rsidP="00041812">
            <w:pPr>
              <w:pStyle w:val="TableParagraph"/>
              <w:spacing w:before="19"/>
              <w:ind w:left="485"/>
              <w:jc w:val="left"/>
              <w:rPr>
                <w:sz w:val="16"/>
              </w:rPr>
            </w:pPr>
            <w:r>
              <w:rPr>
                <w:sz w:val="16"/>
              </w:rPr>
              <w:t>Plaće za zaposlene</w:t>
            </w:r>
          </w:p>
        </w:tc>
        <w:tc>
          <w:tcPr>
            <w:tcW w:w="1736" w:type="dxa"/>
          </w:tcPr>
          <w:p w:rsidR="003A3B24" w:rsidRDefault="003A3B24" w:rsidP="00041812">
            <w:pPr>
              <w:pStyle w:val="TableParagraph"/>
              <w:spacing w:before="19"/>
              <w:ind w:right="552"/>
              <w:rPr>
                <w:sz w:val="16"/>
              </w:rPr>
            </w:pPr>
            <w:r>
              <w:rPr>
                <w:sz w:val="16"/>
              </w:rPr>
              <w:t>85.837,00</w:t>
            </w:r>
          </w:p>
        </w:tc>
        <w:tc>
          <w:tcPr>
            <w:tcW w:w="1489" w:type="dxa"/>
          </w:tcPr>
          <w:p w:rsidR="003A3B24" w:rsidRDefault="003A3B24" w:rsidP="00041812">
            <w:pPr>
              <w:pStyle w:val="TableParagraph"/>
              <w:spacing w:before="19"/>
              <w:ind w:left="550"/>
              <w:jc w:val="left"/>
              <w:rPr>
                <w:sz w:val="16"/>
              </w:rPr>
            </w:pPr>
            <w:r>
              <w:rPr>
                <w:sz w:val="16"/>
              </w:rPr>
              <w:t>0,00</w:t>
            </w:r>
          </w:p>
        </w:tc>
        <w:tc>
          <w:tcPr>
            <w:tcW w:w="1418" w:type="dxa"/>
          </w:tcPr>
          <w:p w:rsidR="003A3B24" w:rsidRDefault="003A3B24" w:rsidP="00041812">
            <w:pPr>
              <w:pStyle w:val="TableParagraph"/>
              <w:spacing w:before="19"/>
              <w:ind w:right="484"/>
              <w:rPr>
                <w:sz w:val="16"/>
              </w:rPr>
            </w:pPr>
            <w:r>
              <w:rPr>
                <w:sz w:val="16"/>
              </w:rPr>
              <w:t>0,00</w:t>
            </w:r>
          </w:p>
        </w:tc>
        <w:tc>
          <w:tcPr>
            <w:tcW w:w="1103" w:type="dxa"/>
          </w:tcPr>
          <w:p w:rsidR="003A3B24" w:rsidRDefault="003A3B24" w:rsidP="00041812">
            <w:pPr>
              <w:pStyle w:val="TableParagraph"/>
              <w:spacing w:before="19"/>
              <w:ind w:right="311"/>
              <w:rPr>
                <w:sz w:val="16"/>
              </w:rPr>
            </w:pPr>
            <w:r>
              <w:rPr>
                <w:sz w:val="16"/>
              </w:rPr>
              <w:t>0,00</w:t>
            </w:r>
          </w:p>
        </w:tc>
        <w:tc>
          <w:tcPr>
            <w:tcW w:w="1160" w:type="dxa"/>
          </w:tcPr>
          <w:p w:rsidR="003A3B24" w:rsidRDefault="003A3B24" w:rsidP="00041812">
            <w:pPr>
              <w:pStyle w:val="TableParagraph"/>
              <w:spacing w:before="19"/>
              <w:ind w:right="53"/>
              <w:rPr>
                <w:sz w:val="16"/>
              </w:rPr>
            </w:pPr>
            <w:r>
              <w:rPr>
                <w:sz w:val="16"/>
              </w:rPr>
              <w:t>85.837,00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188"/>
              <w:jc w:val="left"/>
              <w:rPr>
                <w:b/>
                <w:sz w:val="16"/>
              </w:rPr>
            </w:pPr>
            <w:r>
              <w:rPr>
                <w:b/>
                <w:sz w:val="16"/>
              </w:rPr>
              <w:t>313</w:t>
            </w:r>
          </w:p>
        </w:tc>
        <w:tc>
          <w:tcPr>
            <w:tcW w:w="5887" w:type="dxa"/>
          </w:tcPr>
          <w:p w:rsidR="003A3B24" w:rsidRDefault="003A3B24" w:rsidP="00041812">
            <w:pPr>
              <w:pStyle w:val="TableParagraph"/>
              <w:ind w:left="485"/>
              <w:jc w:val="left"/>
              <w:rPr>
                <w:b/>
                <w:sz w:val="16"/>
              </w:rPr>
            </w:pPr>
            <w:r>
              <w:rPr>
                <w:b/>
                <w:sz w:val="16"/>
              </w:rPr>
              <w:t>Doprinosi na plaće</w:t>
            </w:r>
          </w:p>
        </w:tc>
        <w:tc>
          <w:tcPr>
            <w:tcW w:w="1736" w:type="dxa"/>
          </w:tcPr>
          <w:p w:rsidR="003A3B24" w:rsidRDefault="003A3B24" w:rsidP="00041812">
            <w:pPr>
              <w:pStyle w:val="TableParagraph"/>
              <w:ind w:right="552"/>
              <w:rPr>
                <w:b/>
                <w:sz w:val="16"/>
              </w:rPr>
            </w:pPr>
            <w:r>
              <w:rPr>
                <w:b/>
                <w:sz w:val="16"/>
              </w:rPr>
              <w:t>14.163,00</w:t>
            </w:r>
          </w:p>
        </w:tc>
        <w:tc>
          <w:tcPr>
            <w:tcW w:w="1489" w:type="dxa"/>
          </w:tcPr>
          <w:p w:rsidR="003A3B24" w:rsidRDefault="003A3B24" w:rsidP="00041812">
            <w:pPr>
              <w:pStyle w:val="TableParagraph"/>
              <w:ind w:left="550"/>
              <w:jc w:val="left"/>
              <w:rPr>
                <w:b/>
                <w:sz w:val="16"/>
              </w:rPr>
            </w:pPr>
            <w:r>
              <w:rPr>
                <w:b/>
                <w:sz w:val="16"/>
              </w:rPr>
              <w:t>0,00</w:t>
            </w:r>
          </w:p>
        </w:tc>
        <w:tc>
          <w:tcPr>
            <w:tcW w:w="1418" w:type="dxa"/>
          </w:tcPr>
          <w:p w:rsidR="003A3B24" w:rsidRDefault="003A3B24" w:rsidP="00041812">
            <w:pPr>
              <w:pStyle w:val="TableParagraph"/>
              <w:ind w:right="484"/>
              <w:rPr>
                <w:b/>
                <w:sz w:val="16"/>
              </w:rPr>
            </w:pPr>
            <w:r>
              <w:rPr>
                <w:b/>
                <w:sz w:val="16"/>
              </w:rPr>
              <w:t>0,00</w:t>
            </w:r>
          </w:p>
        </w:tc>
        <w:tc>
          <w:tcPr>
            <w:tcW w:w="1103" w:type="dxa"/>
          </w:tcPr>
          <w:p w:rsidR="003A3B24" w:rsidRDefault="003A3B24" w:rsidP="00041812">
            <w:pPr>
              <w:pStyle w:val="TableParagraph"/>
              <w:ind w:right="311"/>
              <w:rPr>
                <w:b/>
                <w:sz w:val="16"/>
              </w:rPr>
            </w:pPr>
            <w:r>
              <w:rPr>
                <w:b/>
                <w:sz w:val="16"/>
              </w:rPr>
              <w:t>0,00</w:t>
            </w:r>
          </w:p>
        </w:tc>
        <w:tc>
          <w:tcPr>
            <w:tcW w:w="1160" w:type="dxa"/>
          </w:tcPr>
          <w:p w:rsidR="003A3B24" w:rsidRDefault="003A3B24" w:rsidP="00041812">
            <w:pPr>
              <w:pStyle w:val="TableParagraph"/>
              <w:ind w:right="53"/>
              <w:rPr>
                <w:b/>
                <w:sz w:val="16"/>
              </w:rPr>
            </w:pPr>
            <w:r>
              <w:rPr>
                <w:b/>
                <w:sz w:val="16"/>
              </w:rPr>
              <w:t>14.163,00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R0155</w:t>
            </w:r>
          </w:p>
        </w:tc>
        <w:tc>
          <w:tcPr>
            <w:tcW w:w="1120" w:type="dxa"/>
          </w:tcPr>
          <w:p w:rsidR="003A3B24" w:rsidRDefault="003A3B24" w:rsidP="00041812">
            <w:pPr>
              <w:pStyle w:val="TableParagraph"/>
              <w:spacing w:before="19" w:line="164" w:lineRule="exact"/>
              <w:ind w:left="188"/>
              <w:jc w:val="left"/>
              <w:rPr>
                <w:sz w:val="16"/>
              </w:rPr>
            </w:pPr>
            <w:r>
              <w:rPr>
                <w:sz w:val="16"/>
              </w:rPr>
              <w:t>31321</w:t>
            </w:r>
          </w:p>
        </w:tc>
        <w:tc>
          <w:tcPr>
            <w:tcW w:w="5887" w:type="dxa"/>
          </w:tcPr>
          <w:p w:rsidR="003A3B24" w:rsidRDefault="003A3B24" w:rsidP="00041812">
            <w:pPr>
              <w:pStyle w:val="TableParagraph"/>
              <w:spacing w:before="19" w:line="164" w:lineRule="exact"/>
              <w:ind w:left="485"/>
              <w:jc w:val="left"/>
              <w:rPr>
                <w:sz w:val="16"/>
              </w:rPr>
            </w:pPr>
            <w:r>
              <w:rPr>
                <w:sz w:val="16"/>
              </w:rPr>
              <w:t>Doprinosi za obvezno zdravstveno osiguranje</w:t>
            </w:r>
          </w:p>
        </w:tc>
        <w:tc>
          <w:tcPr>
            <w:tcW w:w="1736" w:type="dxa"/>
          </w:tcPr>
          <w:p w:rsidR="003A3B24" w:rsidRDefault="003A3B24" w:rsidP="00041812">
            <w:pPr>
              <w:pStyle w:val="TableParagraph"/>
              <w:spacing w:before="19" w:line="164" w:lineRule="exact"/>
              <w:ind w:right="552"/>
              <w:rPr>
                <w:sz w:val="16"/>
              </w:rPr>
            </w:pPr>
            <w:r>
              <w:rPr>
                <w:sz w:val="16"/>
              </w:rPr>
              <w:t>14.163,00</w:t>
            </w:r>
          </w:p>
        </w:tc>
        <w:tc>
          <w:tcPr>
            <w:tcW w:w="1489" w:type="dxa"/>
          </w:tcPr>
          <w:p w:rsidR="003A3B24" w:rsidRDefault="003A3B24" w:rsidP="00041812">
            <w:pPr>
              <w:pStyle w:val="TableParagraph"/>
              <w:spacing w:before="19" w:line="164" w:lineRule="exact"/>
              <w:ind w:left="550"/>
              <w:jc w:val="left"/>
              <w:rPr>
                <w:sz w:val="16"/>
              </w:rPr>
            </w:pPr>
            <w:r>
              <w:rPr>
                <w:sz w:val="16"/>
              </w:rPr>
              <w:t>0,00</w:t>
            </w:r>
          </w:p>
        </w:tc>
        <w:tc>
          <w:tcPr>
            <w:tcW w:w="1418" w:type="dxa"/>
          </w:tcPr>
          <w:p w:rsidR="003A3B24" w:rsidRDefault="003A3B24" w:rsidP="00041812">
            <w:pPr>
              <w:pStyle w:val="TableParagraph"/>
              <w:spacing w:before="19" w:line="164" w:lineRule="exact"/>
              <w:ind w:right="484"/>
              <w:rPr>
                <w:sz w:val="16"/>
              </w:rPr>
            </w:pPr>
            <w:r>
              <w:rPr>
                <w:sz w:val="16"/>
              </w:rPr>
              <w:t>0,00</w:t>
            </w:r>
          </w:p>
        </w:tc>
        <w:tc>
          <w:tcPr>
            <w:tcW w:w="1103" w:type="dxa"/>
          </w:tcPr>
          <w:p w:rsidR="003A3B24" w:rsidRDefault="003A3B24" w:rsidP="00041812">
            <w:pPr>
              <w:pStyle w:val="TableParagraph"/>
              <w:spacing w:before="19" w:line="164" w:lineRule="exact"/>
              <w:ind w:right="311"/>
              <w:rPr>
                <w:sz w:val="16"/>
              </w:rPr>
            </w:pPr>
            <w:r>
              <w:rPr>
                <w:sz w:val="16"/>
              </w:rPr>
              <w:t>0,00</w:t>
            </w:r>
          </w:p>
        </w:tc>
        <w:tc>
          <w:tcPr>
            <w:tcW w:w="1160" w:type="dxa"/>
          </w:tcPr>
          <w:p w:rsidR="003A3B24" w:rsidRDefault="003A3B24" w:rsidP="00041812">
            <w:pPr>
              <w:pStyle w:val="TableParagraph"/>
              <w:spacing w:before="19" w:line="164" w:lineRule="exact"/>
              <w:ind w:right="53"/>
              <w:rPr>
                <w:sz w:val="16"/>
              </w:rPr>
            </w:pPr>
            <w:r>
              <w:rPr>
                <w:sz w:val="16"/>
              </w:rPr>
              <w:t>14.163,00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026"/>
        <w:gridCol w:w="2292"/>
        <w:gridCol w:w="1394"/>
        <w:gridCol w:w="1617"/>
        <w:gridCol w:w="1196"/>
        <w:gridCol w:w="1159"/>
      </w:tblGrid>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00</w:t>
            </w:r>
          </w:p>
        </w:tc>
        <w:tc>
          <w:tcPr>
            <w:tcW w:w="5026" w:type="dxa"/>
            <w:shd w:val="clear" w:color="auto" w:fill="C1C1FF"/>
          </w:tcPr>
          <w:p w:rsidR="003A3B24" w:rsidRDefault="003A3B24" w:rsidP="00041812">
            <w:pPr>
              <w:pStyle w:val="TableParagraph"/>
              <w:ind w:left="383"/>
              <w:jc w:val="left"/>
              <w:rPr>
                <w:b/>
                <w:sz w:val="16"/>
              </w:rPr>
            </w:pPr>
            <w:r>
              <w:rPr>
                <w:b/>
                <w:sz w:val="16"/>
              </w:rPr>
              <w:t>Vatrogastvo i civilna zaštita</w:t>
            </w:r>
          </w:p>
        </w:tc>
        <w:tc>
          <w:tcPr>
            <w:tcW w:w="2292" w:type="dxa"/>
            <w:shd w:val="clear" w:color="auto" w:fill="C1C1FF"/>
          </w:tcPr>
          <w:p w:rsidR="003A3B24" w:rsidRDefault="003A3B24" w:rsidP="00041812">
            <w:pPr>
              <w:pStyle w:val="TableParagraph"/>
              <w:ind w:right="349"/>
              <w:rPr>
                <w:b/>
                <w:sz w:val="16"/>
              </w:rPr>
            </w:pPr>
            <w:r>
              <w:rPr>
                <w:b/>
                <w:sz w:val="16"/>
              </w:rPr>
              <w:t>410.000,00</w:t>
            </w:r>
          </w:p>
        </w:tc>
        <w:tc>
          <w:tcPr>
            <w:tcW w:w="1394" w:type="dxa"/>
            <w:shd w:val="clear" w:color="auto" w:fill="C1C1FF"/>
          </w:tcPr>
          <w:p w:rsidR="003A3B24" w:rsidRDefault="003A3B24" w:rsidP="00041812">
            <w:pPr>
              <w:pStyle w:val="TableParagraph"/>
              <w:ind w:left="333" w:right="308"/>
              <w:jc w:val="center"/>
              <w:rPr>
                <w:b/>
                <w:sz w:val="16"/>
              </w:rPr>
            </w:pPr>
            <w:r>
              <w:rPr>
                <w:b/>
                <w:sz w:val="16"/>
              </w:rPr>
              <w:t>50.000,00</w:t>
            </w:r>
          </w:p>
        </w:tc>
        <w:tc>
          <w:tcPr>
            <w:tcW w:w="1617" w:type="dxa"/>
            <w:shd w:val="clear" w:color="auto" w:fill="C1C1FF"/>
          </w:tcPr>
          <w:p w:rsidR="003A3B24" w:rsidRDefault="003A3B24" w:rsidP="00041812">
            <w:pPr>
              <w:pStyle w:val="TableParagraph"/>
              <w:ind w:right="386"/>
              <w:rPr>
                <w:b/>
                <w:sz w:val="16"/>
              </w:rPr>
            </w:pPr>
            <w:r>
              <w:rPr>
                <w:b/>
                <w:sz w:val="16"/>
              </w:rPr>
              <w:t>- 250.000,00</w:t>
            </w:r>
          </w:p>
        </w:tc>
        <w:tc>
          <w:tcPr>
            <w:tcW w:w="1196" w:type="dxa"/>
            <w:shd w:val="clear" w:color="auto" w:fill="C1C1FF"/>
          </w:tcPr>
          <w:p w:rsidR="003A3B24" w:rsidRDefault="003A3B24" w:rsidP="00041812">
            <w:pPr>
              <w:pStyle w:val="TableParagraph"/>
              <w:ind w:right="306"/>
              <w:rPr>
                <w:b/>
                <w:sz w:val="16"/>
              </w:rPr>
            </w:pPr>
            <w:r>
              <w:rPr>
                <w:b/>
                <w:sz w:val="16"/>
              </w:rPr>
              <w:t>- 60,98</w:t>
            </w:r>
          </w:p>
        </w:tc>
        <w:tc>
          <w:tcPr>
            <w:tcW w:w="1159" w:type="dxa"/>
            <w:shd w:val="clear" w:color="auto" w:fill="C1C1FF"/>
          </w:tcPr>
          <w:p w:rsidR="003A3B24" w:rsidRDefault="003A3B24" w:rsidP="00041812">
            <w:pPr>
              <w:pStyle w:val="TableParagraph"/>
              <w:ind w:right="46"/>
              <w:rPr>
                <w:b/>
                <w:sz w:val="16"/>
              </w:rPr>
            </w:pPr>
            <w:r>
              <w:rPr>
                <w:b/>
                <w:sz w:val="16"/>
              </w:rPr>
              <w:t>160.000,00</w:t>
            </w:r>
          </w:p>
        </w:tc>
      </w:tr>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A100201</w:t>
            </w:r>
          </w:p>
        </w:tc>
        <w:tc>
          <w:tcPr>
            <w:tcW w:w="5026" w:type="dxa"/>
            <w:shd w:val="clear" w:color="auto" w:fill="E0E0FF"/>
          </w:tcPr>
          <w:p w:rsidR="003A3B24" w:rsidRDefault="003A3B24" w:rsidP="00041812">
            <w:pPr>
              <w:pStyle w:val="TableParagraph"/>
              <w:spacing w:before="19"/>
              <w:ind w:left="383"/>
              <w:jc w:val="left"/>
              <w:rPr>
                <w:b/>
                <w:sz w:val="16"/>
              </w:rPr>
            </w:pPr>
            <w:r>
              <w:rPr>
                <w:b/>
                <w:sz w:val="16"/>
              </w:rPr>
              <w:t>Osnovna djelatnost DVD</w:t>
            </w:r>
          </w:p>
        </w:tc>
        <w:tc>
          <w:tcPr>
            <w:tcW w:w="2292" w:type="dxa"/>
            <w:shd w:val="clear" w:color="auto" w:fill="E0E0FF"/>
          </w:tcPr>
          <w:p w:rsidR="003A3B24" w:rsidRDefault="003A3B24" w:rsidP="00041812">
            <w:pPr>
              <w:pStyle w:val="TableParagraph"/>
              <w:spacing w:before="19"/>
              <w:ind w:right="349"/>
              <w:rPr>
                <w:b/>
                <w:sz w:val="16"/>
              </w:rPr>
            </w:pPr>
            <w:r>
              <w:rPr>
                <w:b/>
                <w:sz w:val="16"/>
              </w:rPr>
              <w:t>120.000,00</w:t>
            </w:r>
          </w:p>
        </w:tc>
        <w:tc>
          <w:tcPr>
            <w:tcW w:w="1394" w:type="dxa"/>
            <w:shd w:val="clear" w:color="auto" w:fill="E0E0FF"/>
          </w:tcPr>
          <w:p w:rsidR="003A3B24" w:rsidRDefault="003A3B24" w:rsidP="00041812">
            <w:pPr>
              <w:pStyle w:val="TableParagraph"/>
              <w:spacing w:before="19"/>
              <w:ind w:left="333" w:right="308"/>
              <w:jc w:val="center"/>
              <w:rPr>
                <w:b/>
                <w:sz w:val="16"/>
              </w:rPr>
            </w:pPr>
            <w:r>
              <w:rPr>
                <w:b/>
                <w:sz w:val="16"/>
              </w:rPr>
              <w:t>50.000,00</w:t>
            </w:r>
          </w:p>
        </w:tc>
        <w:tc>
          <w:tcPr>
            <w:tcW w:w="1617" w:type="dxa"/>
            <w:shd w:val="clear" w:color="auto" w:fill="E0E0FF"/>
          </w:tcPr>
          <w:p w:rsidR="003A3B24" w:rsidRDefault="003A3B24" w:rsidP="00041812">
            <w:pPr>
              <w:pStyle w:val="TableParagraph"/>
              <w:spacing w:before="19"/>
              <w:ind w:right="385"/>
              <w:rPr>
                <w:b/>
                <w:sz w:val="16"/>
              </w:rPr>
            </w:pPr>
            <w:r>
              <w:rPr>
                <w:b/>
                <w:sz w:val="16"/>
              </w:rPr>
              <w:t>0,00</w:t>
            </w:r>
          </w:p>
        </w:tc>
        <w:tc>
          <w:tcPr>
            <w:tcW w:w="1196" w:type="dxa"/>
            <w:shd w:val="clear" w:color="auto" w:fill="E0E0FF"/>
          </w:tcPr>
          <w:p w:rsidR="003A3B24" w:rsidRDefault="003A3B24" w:rsidP="00041812">
            <w:pPr>
              <w:pStyle w:val="TableParagraph"/>
              <w:spacing w:before="19"/>
              <w:ind w:right="305"/>
              <w:rPr>
                <w:b/>
                <w:sz w:val="16"/>
              </w:rPr>
            </w:pPr>
            <w:r>
              <w:rPr>
                <w:b/>
                <w:sz w:val="16"/>
              </w:rPr>
              <w:t>0,00</w:t>
            </w:r>
          </w:p>
        </w:tc>
        <w:tc>
          <w:tcPr>
            <w:tcW w:w="1159" w:type="dxa"/>
            <w:shd w:val="clear" w:color="auto" w:fill="E0E0FF"/>
          </w:tcPr>
          <w:p w:rsidR="003A3B24" w:rsidRDefault="003A3B24" w:rsidP="00041812">
            <w:pPr>
              <w:pStyle w:val="TableParagraph"/>
              <w:spacing w:before="19"/>
              <w:ind w:right="46"/>
              <w:rPr>
                <w:b/>
                <w:sz w:val="16"/>
              </w:rPr>
            </w:pPr>
            <w:r>
              <w:rPr>
                <w:b/>
                <w:sz w:val="16"/>
              </w:rPr>
              <w:t>120.000,00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03</w:t>
            </w:r>
          </w:p>
        </w:tc>
        <w:tc>
          <w:tcPr>
            <w:tcW w:w="5026" w:type="dxa"/>
            <w:shd w:val="clear" w:color="auto" w:fill="5BACFF"/>
          </w:tcPr>
          <w:p w:rsidR="003A3B24" w:rsidRDefault="003A3B24" w:rsidP="00041812">
            <w:pPr>
              <w:pStyle w:val="TableParagraph"/>
              <w:spacing w:before="86"/>
              <w:ind w:left="383"/>
              <w:jc w:val="left"/>
              <w:rPr>
                <w:b/>
                <w:sz w:val="16"/>
              </w:rPr>
            </w:pPr>
            <w:r>
              <w:rPr>
                <w:b/>
                <w:sz w:val="16"/>
              </w:rPr>
              <w:t>Javni red i sigurnost</w:t>
            </w:r>
          </w:p>
        </w:tc>
        <w:tc>
          <w:tcPr>
            <w:tcW w:w="2292" w:type="dxa"/>
            <w:shd w:val="clear" w:color="auto" w:fill="5BACFF"/>
          </w:tcPr>
          <w:p w:rsidR="003A3B24" w:rsidRDefault="003A3B24" w:rsidP="00041812">
            <w:pPr>
              <w:pStyle w:val="TableParagraph"/>
              <w:spacing w:before="86"/>
              <w:ind w:right="349"/>
              <w:rPr>
                <w:b/>
                <w:sz w:val="16"/>
              </w:rPr>
            </w:pPr>
            <w:r>
              <w:rPr>
                <w:b/>
                <w:sz w:val="16"/>
              </w:rPr>
              <w:t>120.000,00</w:t>
            </w:r>
          </w:p>
        </w:tc>
        <w:tc>
          <w:tcPr>
            <w:tcW w:w="1394" w:type="dxa"/>
            <w:shd w:val="clear" w:color="auto" w:fill="5BACFF"/>
          </w:tcPr>
          <w:p w:rsidR="003A3B24" w:rsidRDefault="003A3B24" w:rsidP="00041812">
            <w:pPr>
              <w:pStyle w:val="TableParagraph"/>
              <w:spacing w:before="86"/>
              <w:ind w:left="333" w:right="308"/>
              <w:jc w:val="center"/>
              <w:rPr>
                <w:b/>
                <w:sz w:val="16"/>
              </w:rPr>
            </w:pPr>
            <w:r>
              <w:rPr>
                <w:b/>
                <w:sz w:val="16"/>
              </w:rPr>
              <w:t>50.000,00</w:t>
            </w:r>
          </w:p>
        </w:tc>
        <w:tc>
          <w:tcPr>
            <w:tcW w:w="1617" w:type="dxa"/>
            <w:shd w:val="clear" w:color="auto" w:fill="5BACFF"/>
          </w:tcPr>
          <w:p w:rsidR="003A3B24" w:rsidRDefault="003A3B24" w:rsidP="00041812">
            <w:pPr>
              <w:pStyle w:val="TableParagraph"/>
              <w:spacing w:before="86"/>
              <w:ind w:right="385"/>
              <w:rPr>
                <w:b/>
                <w:sz w:val="16"/>
              </w:rPr>
            </w:pPr>
            <w:r>
              <w:rPr>
                <w:b/>
                <w:sz w:val="16"/>
              </w:rPr>
              <w:t>0,00</w:t>
            </w:r>
          </w:p>
        </w:tc>
        <w:tc>
          <w:tcPr>
            <w:tcW w:w="1196" w:type="dxa"/>
            <w:shd w:val="clear" w:color="auto" w:fill="5BACFF"/>
          </w:tcPr>
          <w:p w:rsidR="003A3B24" w:rsidRDefault="003A3B24" w:rsidP="00041812">
            <w:pPr>
              <w:pStyle w:val="TableParagraph"/>
              <w:spacing w:before="86"/>
              <w:ind w:right="305"/>
              <w:rPr>
                <w:b/>
                <w:sz w:val="16"/>
              </w:rPr>
            </w:pPr>
            <w:r>
              <w:rPr>
                <w:b/>
                <w:sz w:val="16"/>
              </w:rPr>
              <w:t>0,00</w:t>
            </w:r>
          </w:p>
        </w:tc>
        <w:tc>
          <w:tcPr>
            <w:tcW w:w="1159" w:type="dxa"/>
            <w:shd w:val="clear" w:color="auto" w:fill="5BACFF"/>
          </w:tcPr>
          <w:p w:rsidR="003A3B24" w:rsidRDefault="003A3B24" w:rsidP="00041812">
            <w:pPr>
              <w:pStyle w:val="TableParagraph"/>
              <w:spacing w:before="86"/>
              <w:ind w:right="46"/>
              <w:rPr>
                <w:b/>
                <w:sz w:val="16"/>
              </w:rPr>
            </w:pPr>
            <w:r>
              <w:rPr>
                <w:b/>
                <w:sz w:val="16"/>
              </w:rPr>
              <w:t>120.000,00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032</w:t>
            </w:r>
          </w:p>
        </w:tc>
        <w:tc>
          <w:tcPr>
            <w:tcW w:w="5026" w:type="dxa"/>
            <w:shd w:val="clear" w:color="auto" w:fill="63CDFF"/>
          </w:tcPr>
          <w:p w:rsidR="003A3B24" w:rsidRDefault="003A3B24" w:rsidP="00041812">
            <w:pPr>
              <w:pStyle w:val="TableParagraph"/>
              <w:spacing w:before="85"/>
              <w:ind w:left="383"/>
              <w:jc w:val="left"/>
              <w:rPr>
                <w:b/>
                <w:sz w:val="16"/>
              </w:rPr>
            </w:pPr>
            <w:r>
              <w:rPr>
                <w:b/>
                <w:sz w:val="16"/>
              </w:rPr>
              <w:t>Usluge protupožarne zaštite</w:t>
            </w:r>
          </w:p>
        </w:tc>
        <w:tc>
          <w:tcPr>
            <w:tcW w:w="2292" w:type="dxa"/>
            <w:shd w:val="clear" w:color="auto" w:fill="63CDFF"/>
          </w:tcPr>
          <w:p w:rsidR="003A3B24" w:rsidRDefault="003A3B24" w:rsidP="00041812">
            <w:pPr>
              <w:pStyle w:val="TableParagraph"/>
              <w:spacing w:before="85"/>
              <w:ind w:right="349"/>
              <w:rPr>
                <w:b/>
                <w:sz w:val="16"/>
              </w:rPr>
            </w:pPr>
            <w:r>
              <w:rPr>
                <w:b/>
                <w:sz w:val="16"/>
              </w:rPr>
              <w:t>120.000,00</w:t>
            </w:r>
          </w:p>
        </w:tc>
        <w:tc>
          <w:tcPr>
            <w:tcW w:w="1394" w:type="dxa"/>
            <w:shd w:val="clear" w:color="auto" w:fill="63CDFF"/>
          </w:tcPr>
          <w:p w:rsidR="003A3B24" w:rsidRDefault="003A3B24" w:rsidP="00041812">
            <w:pPr>
              <w:pStyle w:val="TableParagraph"/>
              <w:spacing w:before="85"/>
              <w:ind w:left="333" w:right="308"/>
              <w:jc w:val="center"/>
              <w:rPr>
                <w:b/>
                <w:sz w:val="16"/>
              </w:rPr>
            </w:pPr>
            <w:r>
              <w:rPr>
                <w:b/>
                <w:sz w:val="16"/>
              </w:rPr>
              <w:t>50.000,00</w:t>
            </w:r>
          </w:p>
        </w:tc>
        <w:tc>
          <w:tcPr>
            <w:tcW w:w="1617" w:type="dxa"/>
            <w:shd w:val="clear" w:color="auto" w:fill="63CDFF"/>
          </w:tcPr>
          <w:p w:rsidR="003A3B24" w:rsidRDefault="003A3B24" w:rsidP="00041812">
            <w:pPr>
              <w:pStyle w:val="TableParagraph"/>
              <w:spacing w:before="85"/>
              <w:ind w:right="385"/>
              <w:rPr>
                <w:b/>
                <w:sz w:val="16"/>
              </w:rPr>
            </w:pPr>
            <w:r>
              <w:rPr>
                <w:b/>
                <w:sz w:val="16"/>
              </w:rPr>
              <w:t>0,00</w:t>
            </w:r>
          </w:p>
        </w:tc>
        <w:tc>
          <w:tcPr>
            <w:tcW w:w="1196" w:type="dxa"/>
            <w:shd w:val="clear" w:color="auto" w:fill="63CDFF"/>
          </w:tcPr>
          <w:p w:rsidR="003A3B24" w:rsidRDefault="003A3B24" w:rsidP="00041812">
            <w:pPr>
              <w:pStyle w:val="TableParagraph"/>
              <w:spacing w:before="85"/>
              <w:ind w:right="305"/>
              <w:rPr>
                <w:b/>
                <w:sz w:val="16"/>
              </w:rPr>
            </w:pPr>
            <w:r>
              <w:rPr>
                <w:b/>
                <w:sz w:val="16"/>
              </w:rPr>
              <w:t>0,00</w:t>
            </w:r>
          </w:p>
        </w:tc>
        <w:tc>
          <w:tcPr>
            <w:tcW w:w="1159" w:type="dxa"/>
            <w:shd w:val="clear" w:color="auto" w:fill="63CDFF"/>
          </w:tcPr>
          <w:p w:rsidR="003A3B24" w:rsidRDefault="003A3B24" w:rsidP="00041812">
            <w:pPr>
              <w:pStyle w:val="TableParagraph"/>
              <w:spacing w:before="85"/>
              <w:ind w:right="46"/>
              <w:rPr>
                <w:b/>
                <w:sz w:val="16"/>
              </w:rPr>
            </w:pPr>
            <w:r>
              <w:rPr>
                <w:b/>
                <w:sz w:val="16"/>
              </w:rPr>
              <w:t>120.000,00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0320</w:t>
            </w:r>
          </w:p>
        </w:tc>
        <w:tc>
          <w:tcPr>
            <w:tcW w:w="5026" w:type="dxa"/>
            <w:shd w:val="clear" w:color="auto" w:fill="B8E9FF"/>
          </w:tcPr>
          <w:p w:rsidR="003A3B24" w:rsidRDefault="003A3B24" w:rsidP="00041812">
            <w:pPr>
              <w:pStyle w:val="TableParagraph"/>
              <w:spacing w:before="85"/>
              <w:ind w:left="383"/>
              <w:jc w:val="left"/>
              <w:rPr>
                <w:b/>
                <w:sz w:val="16"/>
              </w:rPr>
            </w:pPr>
            <w:r>
              <w:rPr>
                <w:b/>
                <w:sz w:val="16"/>
              </w:rPr>
              <w:t>Usluge protupožarne zaštite</w:t>
            </w:r>
          </w:p>
        </w:tc>
        <w:tc>
          <w:tcPr>
            <w:tcW w:w="2292" w:type="dxa"/>
            <w:shd w:val="clear" w:color="auto" w:fill="B8E9FF"/>
          </w:tcPr>
          <w:p w:rsidR="003A3B24" w:rsidRDefault="003A3B24" w:rsidP="00041812">
            <w:pPr>
              <w:pStyle w:val="TableParagraph"/>
              <w:spacing w:before="85"/>
              <w:ind w:right="349"/>
              <w:rPr>
                <w:b/>
                <w:sz w:val="16"/>
              </w:rPr>
            </w:pPr>
            <w:r>
              <w:rPr>
                <w:b/>
                <w:sz w:val="16"/>
              </w:rPr>
              <w:t>120.000,00</w:t>
            </w:r>
          </w:p>
        </w:tc>
        <w:tc>
          <w:tcPr>
            <w:tcW w:w="1394" w:type="dxa"/>
            <w:shd w:val="clear" w:color="auto" w:fill="B8E9FF"/>
          </w:tcPr>
          <w:p w:rsidR="003A3B24" w:rsidRDefault="003A3B24" w:rsidP="00041812">
            <w:pPr>
              <w:pStyle w:val="TableParagraph"/>
              <w:spacing w:before="85"/>
              <w:ind w:left="333" w:right="308"/>
              <w:jc w:val="center"/>
              <w:rPr>
                <w:b/>
                <w:sz w:val="16"/>
              </w:rPr>
            </w:pPr>
            <w:r>
              <w:rPr>
                <w:b/>
                <w:sz w:val="16"/>
              </w:rPr>
              <w:t>50.000,00</w:t>
            </w:r>
          </w:p>
        </w:tc>
        <w:tc>
          <w:tcPr>
            <w:tcW w:w="1617" w:type="dxa"/>
            <w:shd w:val="clear" w:color="auto" w:fill="B8E9FF"/>
          </w:tcPr>
          <w:p w:rsidR="003A3B24" w:rsidRDefault="003A3B24" w:rsidP="00041812">
            <w:pPr>
              <w:pStyle w:val="TableParagraph"/>
              <w:spacing w:before="85"/>
              <w:ind w:right="385"/>
              <w:rPr>
                <w:b/>
                <w:sz w:val="16"/>
              </w:rPr>
            </w:pPr>
            <w:r>
              <w:rPr>
                <w:b/>
                <w:sz w:val="16"/>
              </w:rPr>
              <w:t>0,00</w:t>
            </w:r>
          </w:p>
        </w:tc>
        <w:tc>
          <w:tcPr>
            <w:tcW w:w="1196" w:type="dxa"/>
            <w:shd w:val="clear" w:color="auto" w:fill="B8E9FF"/>
          </w:tcPr>
          <w:p w:rsidR="003A3B24" w:rsidRDefault="003A3B24" w:rsidP="00041812">
            <w:pPr>
              <w:pStyle w:val="TableParagraph"/>
              <w:spacing w:before="85"/>
              <w:ind w:right="305"/>
              <w:rPr>
                <w:b/>
                <w:sz w:val="16"/>
              </w:rPr>
            </w:pPr>
            <w:r>
              <w:rPr>
                <w:b/>
                <w:sz w:val="16"/>
              </w:rPr>
              <w:t>0,00</w:t>
            </w:r>
          </w:p>
        </w:tc>
        <w:tc>
          <w:tcPr>
            <w:tcW w:w="1159" w:type="dxa"/>
            <w:shd w:val="clear" w:color="auto" w:fill="B8E9FF"/>
          </w:tcPr>
          <w:p w:rsidR="003A3B24" w:rsidRDefault="003A3B24" w:rsidP="00041812">
            <w:pPr>
              <w:pStyle w:val="TableParagraph"/>
              <w:spacing w:before="85"/>
              <w:ind w:right="46"/>
              <w:rPr>
                <w:b/>
                <w:sz w:val="16"/>
              </w:rPr>
            </w:pPr>
            <w:r>
              <w:rPr>
                <w:b/>
                <w:sz w:val="16"/>
              </w:rPr>
              <w:t>120.000,00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026"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292" w:type="dxa"/>
            <w:shd w:val="clear" w:color="auto" w:fill="FDDE01"/>
          </w:tcPr>
          <w:p w:rsidR="003A3B24" w:rsidRDefault="003A3B24" w:rsidP="00041812">
            <w:pPr>
              <w:pStyle w:val="TableParagraph"/>
              <w:spacing w:before="17"/>
              <w:ind w:right="349"/>
              <w:rPr>
                <w:b/>
                <w:sz w:val="16"/>
              </w:rPr>
            </w:pPr>
            <w:r>
              <w:rPr>
                <w:b/>
                <w:sz w:val="16"/>
              </w:rPr>
              <w:t>120.000,00</w:t>
            </w:r>
          </w:p>
        </w:tc>
        <w:tc>
          <w:tcPr>
            <w:tcW w:w="1394" w:type="dxa"/>
            <w:shd w:val="clear" w:color="auto" w:fill="FDDE01"/>
          </w:tcPr>
          <w:p w:rsidR="003A3B24" w:rsidRDefault="003A3B24" w:rsidP="00041812">
            <w:pPr>
              <w:pStyle w:val="TableParagraph"/>
              <w:spacing w:before="17"/>
              <w:ind w:left="333" w:right="308"/>
              <w:jc w:val="center"/>
              <w:rPr>
                <w:b/>
                <w:sz w:val="16"/>
              </w:rPr>
            </w:pPr>
            <w:r>
              <w:rPr>
                <w:b/>
                <w:sz w:val="16"/>
              </w:rPr>
              <w:t>50.000,00</w:t>
            </w:r>
          </w:p>
        </w:tc>
        <w:tc>
          <w:tcPr>
            <w:tcW w:w="1617" w:type="dxa"/>
            <w:shd w:val="clear" w:color="auto" w:fill="FDDE01"/>
          </w:tcPr>
          <w:p w:rsidR="003A3B24" w:rsidRDefault="003A3B24" w:rsidP="00041812">
            <w:pPr>
              <w:pStyle w:val="TableParagraph"/>
              <w:spacing w:before="17"/>
              <w:ind w:right="385"/>
              <w:rPr>
                <w:b/>
                <w:sz w:val="16"/>
              </w:rPr>
            </w:pPr>
            <w:r>
              <w:rPr>
                <w:b/>
                <w:sz w:val="16"/>
              </w:rPr>
              <w:t>0,00</w:t>
            </w:r>
          </w:p>
        </w:tc>
        <w:tc>
          <w:tcPr>
            <w:tcW w:w="1196" w:type="dxa"/>
            <w:shd w:val="clear" w:color="auto" w:fill="FDDE01"/>
          </w:tcPr>
          <w:p w:rsidR="003A3B24" w:rsidRDefault="003A3B24" w:rsidP="00041812">
            <w:pPr>
              <w:pStyle w:val="TableParagraph"/>
              <w:spacing w:before="17"/>
              <w:ind w:right="305"/>
              <w:rPr>
                <w:b/>
                <w:sz w:val="16"/>
              </w:rPr>
            </w:pPr>
            <w:r>
              <w:rPr>
                <w:b/>
                <w:sz w:val="16"/>
              </w:rPr>
              <w:t>0,00</w:t>
            </w:r>
          </w:p>
        </w:tc>
        <w:tc>
          <w:tcPr>
            <w:tcW w:w="1159" w:type="dxa"/>
            <w:shd w:val="clear" w:color="auto" w:fill="FDDE01"/>
          </w:tcPr>
          <w:p w:rsidR="003A3B24" w:rsidRDefault="003A3B24" w:rsidP="00041812">
            <w:pPr>
              <w:pStyle w:val="TableParagraph"/>
              <w:spacing w:before="17"/>
              <w:ind w:right="46"/>
              <w:rPr>
                <w:b/>
                <w:sz w:val="16"/>
              </w:rPr>
            </w:pPr>
            <w:r>
              <w:rPr>
                <w:b/>
                <w:sz w:val="16"/>
              </w:rPr>
              <w:t>120.000,00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5026" w:type="dxa"/>
          </w:tcPr>
          <w:p w:rsidR="003A3B24" w:rsidRDefault="003A3B24" w:rsidP="00041812">
            <w:pPr>
              <w:pStyle w:val="TableParagraph"/>
              <w:spacing w:before="19"/>
              <w:ind w:left="383"/>
              <w:jc w:val="left"/>
              <w:rPr>
                <w:b/>
                <w:sz w:val="16"/>
              </w:rPr>
            </w:pPr>
            <w:r>
              <w:rPr>
                <w:b/>
                <w:sz w:val="16"/>
              </w:rPr>
              <w:t>Rashodi poslovanja</w:t>
            </w:r>
          </w:p>
        </w:tc>
        <w:tc>
          <w:tcPr>
            <w:tcW w:w="2292" w:type="dxa"/>
          </w:tcPr>
          <w:p w:rsidR="003A3B24" w:rsidRDefault="003A3B24" w:rsidP="00041812">
            <w:pPr>
              <w:pStyle w:val="TableParagraph"/>
              <w:spacing w:before="19"/>
              <w:ind w:right="349"/>
              <w:rPr>
                <w:b/>
                <w:sz w:val="16"/>
              </w:rPr>
            </w:pPr>
            <w:r>
              <w:rPr>
                <w:b/>
                <w:sz w:val="16"/>
              </w:rPr>
              <w:t>120.000,00</w:t>
            </w:r>
          </w:p>
        </w:tc>
        <w:tc>
          <w:tcPr>
            <w:tcW w:w="1394" w:type="dxa"/>
          </w:tcPr>
          <w:p w:rsidR="003A3B24" w:rsidRDefault="003A3B24" w:rsidP="00041812">
            <w:pPr>
              <w:pStyle w:val="TableParagraph"/>
              <w:spacing w:before="19"/>
              <w:ind w:left="333" w:right="308"/>
              <w:jc w:val="center"/>
              <w:rPr>
                <w:b/>
                <w:sz w:val="16"/>
              </w:rPr>
            </w:pPr>
            <w:r>
              <w:rPr>
                <w:b/>
                <w:sz w:val="16"/>
              </w:rPr>
              <w:t>50.000,00</w:t>
            </w:r>
          </w:p>
        </w:tc>
        <w:tc>
          <w:tcPr>
            <w:tcW w:w="1617" w:type="dxa"/>
          </w:tcPr>
          <w:p w:rsidR="003A3B24" w:rsidRDefault="003A3B24" w:rsidP="00041812">
            <w:pPr>
              <w:pStyle w:val="TableParagraph"/>
              <w:spacing w:before="19"/>
              <w:ind w:right="385"/>
              <w:rPr>
                <w:b/>
                <w:sz w:val="16"/>
              </w:rPr>
            </w:pPr>
            <w:r>
              <w:rPr>
                <w:b/>
                <w:sz w:val="16"/>
              </w:rPr>
              <w:t>0,00</w:t>
            </w:r>
          </w:p>
        </w:tc>
        <w:tc>
          <w:tcPr>
            <w:tcW w:w="1196" w:type="dxa"/>
          </w:tcPr>
          <w:p w:rsidR="003A3B24" w:rsidRDefault="003A3B24" w:rsidP="00041812">
            <w:pPr>
              <w:pStyle w:val="TableParagraph"/>
              <w:spacing w:before="19"/>
              <w:ind w:right="305"/>
              <w:rPr>
                <w:b/>
                <w:sz w:val="16"/>
              </w:rPr>
            </w:pPr>
            <w:r>
              <w:rPr>
                <w:b/>
                <w:sz w:val="16"/>
              </w:rPr>
              <w:t>0,00</w:t>
            </w:r>
          </w:p>
        </w:tc>
        <w:tc>
          <w:tcPr>
            <w:tcW w:w="1159" w:type="dxa"/>
          </w:tcPr>
          <w:p w:rsidR="003A3B24" w:rsidRDefault="003A3B24" w:rsidP="00041812">
            <w:pPr>
              <w:pStyle w:val="TableParagraph"/>
              <w:spacing w:before="19"/>
              <w:ind w:right="46"/>
              <w:rPr>
                <w:b/>
                <w:sz w:val="16"/>
              </w:rPr>
            </w:pPr>
            <w:r>
              <w:rPr>
                <w:b/>
                <w:sz w:val="16"/>
              </w:rPr>
              <w:t>120.000,00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w:t>
            </w:r>
          </w:p>
        </w:tc>
        <w:tc>
          <w:tcPr>
            <w:tcW w:w="5026" w:type="dxa"/>
          </w:tcPr>
          <w:p w:rsidR="003A3B24" w:rsidRDefault="003A3B24" w:rsidP="00041812">
            <w:pPr>
              <w:pStyle w:val="TableParagraph"/>
              <w:ind w:left="383"/>
              <w:jc w:val="left"/>
              <w:rPr>
                <w:b/>
                <w:sz w:val="16"/>
              </w:rPr>
            </w:pPr>
            <w:r>
              <w:rPr>
                <w:b/>
                <w:sz w:val="16"/>
              </w:rPr>
              <w:t>Ostali rashodi</w:t>
            </w:r>
          </w:p>
        </w:tc>
        <w:tc>
          <w:tcPr>
            <w:tcW w:w="2292" w:type="dxa"/>
          </w:tcPr>
          <w:p w:rsidR="003A3B24" w:rsidRDefault="003A3B24" w:rsidP="00041812">
            <w:pPr>
              <w:pStyle w:val="TableParagraph"/>
              <w:ind w:right="349"/>
              <w:rPr>
                <w:b/>
                <w:sz w:val="16"/>
              </w:rPr>
            </w:pPr>
            <w:r>
              <w:rPr>
                <w:b/>
                <w:sz w:val="16"/>
              </w:rPr>
              <w:t>120.000,00</w:t>
            </w:r>
          </w:p>
        </w:tc>
        <w:tc>
          <w:tcPr>
            <w:tcW w:w="1394" w:type="dxa"/>
          </w:tcPr>
          <w:p w:rsidR="003A3B24" w:rsidRDefault="003A3B24" w:rsidP="00041812">
            <w:pPr>
              <w:pStyle w:val="TableParagraph"/>
              <w:ind w:left="333" w:right="308"/>
              <w:jc w:val="center"/>
              <w:rPr>
                <w:b/>
                <w:sz w:val="16"/>
              </w:rPr>
            </w:pPr>
            <w:r>
              <w:rPr>
                <w:b/>
                <w:sz w:val="16"/>
              </w:rPr>
              <w:t>50.000,00</w:t>
            </w:r>
          </w:p>
        </w:tc>
        <w:tc>
          <w:tcPr>
            <w:tcW w:w="1617" w:type="dxa"/>
          </w:tcPr>
          <w:p w:rsidR="003A3B24" w:rsidRDefault="003A3B24" w:rsidP="00041812">
            <w:pPr>
              <w:pStyle w:val="TableParagraph"/>
              <w:ind w:right="385"/>
              <w:rPr>
                <w:b/>
                <w:sz w:val="16"/>
              </w:rPr>
            </w:pPr>
            <w:r>
              <w:rPr>
                <w:b/>
                <w:sz w:val="16"/>
              </w:rPr>
              <w:t>0,00</w:t>
            </w:r>
          </w:p>
        </w:tc>
        <w:tc>
          <w:tcPr>
            <w:tcW w:w="1196"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120.000,00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381</w:t>
            </w:r>
          </w:p>
        </w:tc>
        <w:tc>
          <w:tcPr>
            <w:tcW w:w="5026" w:type="dxa"/>
          </w:tcPr>
          <w:p w:rsidR="003A3B24" w:rsidRDefault="003A3B24" w:rsidP="00041812">
            <w:pPr>
              <w:pStyle w:val="TableParagraph"/>
              <w:spacing w:before="19"/>
              <w:ind w:left="383"/>
              <w:jc w:val="left"/>
              <w:rPr>
                <w:b/>
                <w:sz w:val="16"/>
              </w:rPr>
            </w:pPr>
            <w:r>
              <w:rPr>
                <w:b/>
                <w:sz w:val="16"/>
              </w:rPr>
              <w:t>Tekuće donacije</w:t>
            </w:r>
          </w:p>
        </w:tc>
        <w:tc>
          <w:tcPr>
            <w:tcW w:w="2292" w:type="dxa"/>
          </w:tcPr>
          <w:p w:rsidR="003A3B24" w:rsidRDefault="003A3B24" w:rsidP="00041812">
            <w:pPr>
              <w:pStyle w:val="TableParagraph"/>
              <w:spacing w:before="19"/>
              <w:ind w:right="349"/>
              <w:rPr>
                <w:b/>
                <w:sz w:val="16"/>
              </w:rPr>
            </w:pPr>
            <w:r>
              <w:rPr>
                <w:b/>
                <w:sz w:val="16"/>
              </w:rPr>
              <w:t>120.000,00</w:t>
            </w:r>
          </w:p>
        </w:tc>
        <w:tc>
          <w:tcPr>
            <w:tcW w:w="1394" w:type="dxa"/>
          </w:tcPr>
          <w:p w:rsidR="003A3B24" w:rsidRDefault="003A3B24" w:rsidP="00041812">
            <w:pPr>
              <w:pStyle w:val="TableParagraph"/>
              <w:spacing w:before="19"/>
              <w:ind w:left="333" w:right="308"/>
              <w:jc w:val="center"/>
              <w:rPr>
                <w:b/>
                <w:sz w:val="16"/>
              </w:rPr>
            </w:pPr>
            <w:r>
              <w:rPr>
                <w:b/>
                <w:sz w:val="16"/>
              </w:rPr>
              <w:t>50.000,00</w:t>
            </w:r>
          </w:p>
        </w:tc>
        <w:tc>
          <w:tcPr>
            <w:tcW w:w="1617" w:type="dxa"/>
          </w:tcPr>
          <w:p w:rsidR="003A3B24" w:rsidRDefault="003A3B24" w:rsidP="00041812">
            <w:pPr>
              <w:pStyle w:val="TableParagraph"/>
              <w:spacing w:before="19"/>
              <w:ind w:right="385"/>
              <w:rPr>
                <w:b/>
                <w:sz w:val="16"/>
              </w:rPr>
            </w:pPr>
            <w:r>
              <w:rPr>
                <w:b/>
                <w:sz w:val="16"/>
              </w:rPr>
              <w:t>0,00</w:t>
            </w:r>
          </w:p>
        </w:tc>
        <w:tc>
          <w:tcPr>
            <w:tcW w:w="1196" w:type="dxa"/>
          </w:tcPr>
          <w:p w:rsidR="003A3B24" w:rsidRDefault="003A3B24" w:rsidP="00041812">
            <w:pPr>
              <w:pStyle w:val="TableParagraph"/>
              <w:spacing w:before="19"/>
              <w:ind w:right="305"/>
              <w:rPr>
                <w:b/>
                <w:sz w:val="16"/>
              </w:rPr>
            </w:pPr>
            <w:r>
              <w:rPr>
                <w:b/>
                <w:sz w:val="16"/>
              </w:rPr>
              <w:t>0,00</w:t>
            </w:r>
          </w:p>
        </w:tc>
        <w:tc>
          <w:tcPr>
            <w:tcW w:w="1159" w:type="dxa"/>
          </w:tcPr>
          <w:p w:rsidR="003A3B24" w:rsidRDefault="003A3B24" w:rsidP="00041812">
            <w:pPr>
              <w:pStyle w:val="TableParagraph"/>
              <w:spacing w:before="19"/>
              <w:ind w:right="46"/>
              <w:rPr>
                <w:b/>
                <w:sz w:val="16"/>
              </w:rPr>
            </w:pPr>
            <w:r>
              <w:rPr>
                <w:b/>
                <w:sz w:val="16"/>
              </w:rPr>
              <w:t>120.000,00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R0051</w:t>
            </w:r>
          </w:p>
        </w:tc>
        <w:tc>
          <w:tcPr>
            <w:tcW w:w="1222" w:type="dxa"/>
          </w:tcPr>
          <w:p w:rsidR="003A3B24" w:rsidRDefault="003A3B24" w:rsidP="00041812">
            <w:pPr>
              <w:pStyle w:val="TableParagraph"/>
              <w:spacing w:line="164" w:lineRule="exact"/>
              <w:ind w:left="188"/>
              <w:jc w:val="left"/>
              <w:rPr>
                <w:sz w:val="16"/>
              </w:rPr>
            </w:pPr>
            <w:r>
              <w:rPr>
                <w:sz w:val="16"/>
              </w:rPr>
              <w:t>38114</w:t>
            </w:r>
          </w:p>
        </w:tc>
        <w:tc>
          <w:tcPr>
            <w:tcW w:w="5026" w:type="dxa"/>
          </w:tcPr>
          <w:p w:rsidR="003A3B24" w:rsidRPr="00E6522B" w:rsidRDefault="003A3B24" w:rsidP="00041812">
            <w:pPr>
              <w:pStyle w:val="TableParagraph"/>
              <w:spacing w:line="164" w:lineRule="exact"/>
              <w:ind w:left="383"/>
              <w:jc w:val="left"/>
              <w:rPr>
                <w:sz w:val="16"/>
                <w:lang w:val="de-DE"/>
              </w:rPr>
            </w:pPr>
            <w:r w:rsidRPr="00E6522B">
              <w:rPr>
                <w:sz w:val="16"/>
                <w:lang w:val="de-DE"/>
              </w:rPr>
              <w:t>Tekuće donacije udrugama i političkim strankama</w:t>
            </w:r>
          </w:p>
        </w:tc>
        <w:tc>
          <w:tcPr>
            <w:tcW w:w="2292" w:type="dxa"/>
          </w:tcPr>
          <w:p w:rsidR="003A3B24" w:rsidRDefault="003A3B24" w:rsidP="00041812">
            <w:pPr>
              <w:pStyle w:val="TableParagraph"/>
              <w:spacing w:line="164" w:lineRule="exact"/>
              <w:ind w:right="349"/>
              <w:rPr>
                <w:sz w:val="16"/>
              </w:rPr>
            </w:pPr>
            <w:r>
              <w:rPr>
                <w:sz w:val="16"/>
              </w:rPr>
              <w:t>120.000,00</w:t>
            </w:r>
          </w:p>
        </w:tc>
        <w:tc>
          <w:tcPr>
            <w:tcW w:w="1394" w:type="dxa"/>
          </w:tcPr>
          <w:p w:rsidR="003A3B24" w:rsidRDefault="003A3B24" w:rsidP="00041812">
            <w:pPr>
              <w:pStyle w:val="TableParagraph"/>
              <w:spacing w:line="164" w:lineRule="exact"/>
              <w:ind w:left="333" w:right="308"/>
              <w:jc w:val="center"/>
              <w:rPr>
                <w:sz w:val="16"/>
              </w:rPr>
            </w:pPr>
            <w:r>
              <w:rPr>
                <w:sz w:val="16"/>
              </w:rPr>
              <w:t>50.000,00</w:t>
            </w:r>
          </w:p>
        </w:tc>
        <w:tc>
          <w:tcPr>
            <w:tcW w:w="1617" w:type="dxa"/>
          </w:tcPr>
          <w:p w:rsidR="003A3B24" w:rsidRDefault="003A3B24" w:rsidP="00041812">
            <w:pPr>
              <w:pStyle w:val="TableParagraph"/>
              <w:spacing w:line="164" w:lineRule="exact"/>
              <w:ind w:right="385"/>
              <w:rPr>
                <w:sz w:val="16"/>
              </w:rPr>
            </w:pPr>
            <w:r>
              <w:rPr>
                <w:sz w:val="16"/>
              </w:rPr>
              <w:t>0,00</w:t>
            </w:r>
          </w:p>
        </w:tc>
        <w:tc>
          <w:tcPr>
            <w:tcW w:w="1196" w:type="dxa"/>
          </w:tcPr>
          <w:p w:rsidR="003A3B24" w:rsidRDefault="003A3B24" w:rsidP="00041812">
            <w:pPr>
              <w:pStyle w:val="TableParagraph"/>
              <w:spacing w:line="164" w:lineRule="exact"/>
              <w:ind w:right="305"/>
              <w:rPr>
                <w:sz w:val="16"/>
              </w:rPr>
            </w:pPr>
            <w:r>
              <w:rPr>
                <w:sz w:val="16"/>
              </w:rPr>
              <w:t>0,00</w:t>
            </w:r>
          </w:p>
        </w:tc>
        <w:tc>
          <w:tcPr>
            <w:tcW w:w="1159" w:type="dxa"/>
          </w:tcPr>
          <w:p w:rsidR="003A3B24" w:rsidRDefault="003A3B24" w:rsidP="00041812">
            <w:pPr>
              <w:pStyle w:val="TableParagraph"/>
              <w:spacing w:line="164" w:lineRule="exact"/>
              <w:ind w:right="46"/>
              <w:rPr>
                <w:sz w:val="16"/>
              </w:rPr>
            </w:pPr>
            <w:r>
              <w:rPr>
                <w:sz w:val="16"/>
              </w:rPr>
              <w:t>120.000,00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4813"/>
        <w:gridCol w:w="2707"/>
        <w:gridCol w:w="1488"/>
        <w:gridCol w:w="1417"/>
        <w:gridCol w:w="1147"/>
        <w:gridCol w:w="1115"/>
      </w:tblGrid>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A100202</w:t>
            </w:r>
          </w:p>
        </w:tc>
        <w:tc>
          <w:tcPr>
            <w:tcW w:w="4813" w:type="dxa"/>
            <w:shd w:val="clear" w:color="auto" w:fill="E0E0FF"/>
          </w:tcPr>
          <w:p w:rsidR="003A3B24" w:rsidRDefault="003A3B24" w:rsidP="00041812">
            <w:pPr>
              <w:pStyle w:val="TableParagraph"/>
              <w:spacing w:before="19"/>
              <w:ind w:left="383"/>
              <w:jc w:val="left"/>
              <w:rPr>
                <w:b/>
                <w:sz w:val="16"/>
              </w:rPr>
            </w:pPr>
            <w:r>
              <w:rPr>
                <w:b/>
                <w:sz w:val="16"/>
              </w:rPr>
              <w:t>Civilna zaštita</w:t>
            </w:r>
          </w:p>
        </w:tc>
        <w:tc>
          <w:tcPr>
            <w:tcW w:w="2707" w:type="dxa"/>
            <w:shd w:val="clear" w:color="auto" w:fill="E0E0FF"/>
          </w:tcPr>
          <w:p w:rsidR="003A3B24" w:rsidRDefault="003A3B24" w:rsidP="00041812">
            <w:pPr>
              <w:pStyle w:val="TableParagraph"/>
              <w:spacing w:before="19"/>
              <w:ind w:right="551"/>
              <w:rPr>
                <w:b/>
                <w:sz w:val="16"/>
              </w:rPr>
            </w:pPr>
            <w:r>
              <w:rPr>
                <w:b/>
                <w:sz w:val="16"/>
              </w:rPr>
              <w:t>40.000,00</w:t>
            </w:r>
          </w:p>
        </w:tc>
        <w:tc>
          <w:tcPr>
            <w:tcW w:w="1488" w:type="dxa"/>
            <w:shd w:val="clear" w:color="auto" w:fill="E0E0FF"/>
          </w:tcPr>
          <w:p w:rsidR="003A3B24" w:rsidRDefault="003A3B24" w:rsidP="00041812">
            <w:pPr>
              <w:pStyle w:val="TableParagraph"/>
              <w:spacing w:before="19"/>
              <w:ind w:left="551"/>
              <w:jc w:val="left"/>
              <w:rPr>
                <w:b/>
                <w:sz w:val="16"/>
              </w:rPr>
            </w:pPr>
            <w:r>
              <w:rPr>
                <w:b/>
                <w:sz w:val="16"/>
              </w:rPr>
              <w:t>0,00</w:t>
            </w:r>
          </w:p>
        </w:tc>
        <w:tc>
          <w:tcPr>
            <w:tcW w:w="1417" w:type="dxa"/>
            <w:shd w:val="clear" w:color="auto" w:fill="E0E0FF"/>
          </w:tcPr>
          <w:p w:rsidR="003A3B24" w:rsidRDefault="003A3B24" w:rsidP="00041812">
            <w:pPr>
              <w:pStyle w:val="TableParagraph"/>
              <w:spacing w:before="19"/>
              <w:ind w:right="481"/>
              <w:rPr>
                <w:b/>
                <w:sz w:val="16"/>
              </w:rPr>
            </w:pPr>
            <w:r>
              <w:rPr>
                <w:b/>
                <w:sz w:val="16"/>
              </w:rPr>
              <w:t>0,00</w:t>
            </w:r>
          </w:p>
        </w:tc>
        <w:tc>
          <w:tcPr>
            <w:tcW w:w="1147" w:type="dxa"/>
            <w:shd w:val="clear" w:color="auto" w:fill="E0E0FF"/>
          </w:tcPr>
          <w:p w:rsidR="003A3B24" w:rsidRDefault="003A3B24" w:rsidP="00041812">
            <w:pPr>
              <w:pStyle w:val="TableParagraph"/>
              <w:spacing w:before="19"/>
              <w:ind w:right="352"/>
              <w:rPr>
                <w:b/>
                <w:sz w:val="16"/>
              </w:rPr>
            </w:pPr>
            <w:r>
              <w:rPr>
                <w:b/>
                <w:sz w:val="16"/>
              </w:rPr>
              <w:t>0,00</w:t>
            </w:r>
          </w:p>
        </w:tc>
        <w:tc>
          <w:tcPr>
            <w:tcW w:w="1115" w:type="dxa"/>
            <w:shd w:val="clear" w:color="auto" w:fill="E0E0FF"/>
          </w:tcPr>
          <w:p w:rsidR="003A3B24" w:rsidRDefault="003A3B24" w:rsidP="00041812">
            <w:pPr>
              <w:pStyle w:val="TableParagraph"/>
              <w:spacing w:before="19"/>
              <w:ind w:right="49"/>
              <w:rPr>
                <w:b/>
                <w:sz w:val="16"/>
              </w:rPr>
            </w:pPr>
            <w:r>
              <w:rPr>
                <w:b/>
                <w:sz w:val="16"/>
              </w:rPr>
              <w:t>40.000,00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03</w:t>
            </w:r>
          </w:p>
        </w:tc>
        <w:tc>
          <w:tcPr>
            <w:tcW w:w="4813" w:type="dxa"/>
            <w:shd w:val="clear" w:color="auto" w:fill="5BACFF"/>
          </w:tcPr>
          <w:p w:rsidR="003A3B24" w:rsidRDefault="003A3B24" w:rsidP="00041812">
            <w:pPr>
              <w:pStyle w:val="TableParagraph"/>
              <w:spacing w:before="86"/>
              <w:ind w:left="383"/>
              <w:jc w:val="left"/>
              <w:rPr>
                <w:b/>
                <w:sz w:val="16"/>
              </w:rPr>
            </w:pPr>
            <w:r>
              <w:rPr>
                <w:b/>
                <w:sz w:val="16"/>
              </w:rPr>
              <w:t>Javni red i sigurnost</w:t>
            </w:r>
          </w:p>
        </w:tc>
        <w:tc>
          <w:tcPr>
            <w:tcW w:w="2707" w:type="dxa"/>
            <w:shd w:val="clear" w:color="auto" w:fill="5BACFF"/>
          </w:tcPr>
          <w:p w:rsidR="003A3B24" w:rsidRDefault="003A3B24" w:rsidP="00041812">
            <w:pPr>
              <w:pStyle w:val="TableParagraph"/>
              <w:spacing w:before="86"/>
              <w:ind w:right="551"/>
              <w:rPr>
                <w:b/>
                <w:sz w:val="16"/>
              </w:rPr>
            </w:pPr>
            <w:r>
              <w:rPr>
                <w:b/>
                <w:sz w:val="16"/>
              </w:rPr>
              <w:t>40.000,00</w:t>
            </w:r>
          </w:p>
        </w:tc>
        <w:tc>
          <w:tcPr>
            <w:tcW w:w="1488" w:type="dxa"/>
            <w:shd w:val="clear" w:color="auto" w:fill="5BACFF"/>
          </w:tcPr>
          <w:p w:rsidR="003A3B24" w:rsidRDefault="003A3B24" w:rsidP="00041812">
            <w:pPr>
              <w:pStyle w:val="TableParagraph"/>
              <w:spacing w:before="86"/>
              <w:ind w:left="551"/>
              <w:jc w:val="left"/>
              <w:rPr>
                <w:b/>
                <w:sz w:val="16"/>
              </w:rPr>
            </w:pPr>
            <w:r>
              <w:rPr>
                <w:b/>
                <w:sz w:val="16"/>
              </w:rPr>
              <w:t>0,00</w:t>
            </w:r>
          </w:p>
        </w:tc>
        <w:tc>
          <w:tcPr>
            <w:tcW w:w="1417" w:type="dxa"/>
            <w:shd w:val="clear" w:color="auto" w:fill="5BACFF"/>
          </w:tcPr>
          <w:p w:rsidR="003A3B24" w:rsidRDefault="003A3B24" w:rsidP="00041812">
            <w:pPr>
              <w:pStyle w:val="TableParagraph"/>
              <w:spacing w:before="86"/>
              <w:ind w:right="481"/>
              <w:rPr>
                <w:b/>
                <w:sz w:val="16"/>
              </w:rPr>
            </w:pPr>
            <w:r>
              <w:rPr>
                <w:b/>
                <w:sz w:val="16"/>
              </w:rPr>
              <w:t>0,00</w:t>
            </w:r>
          </w:p>
        </w:tc>
        <w:tc>
          <w:tcPr>
            <w:tcW w:w="1147" w:type="dxa"/>
            <w:shd w:val="clear" w:color="auto" w:fill="5BACFF"/>
          </w:tcPr>
          <w:p w:rsidR="003A3B24" w:rsidRDefault="003A3B24" w:rsidP="00041812">
            <w:pPr>
              <w:pStyle w:val="TableParagraph"/>
              <w:spacing w:before="86"/>
              <w:ind w:right="352"/>
              <w:rPr>
                <w:b/>
                <w:sz w:val="16"/>
              </w:rPr>
            </w:pPr>
            <w:r>
              <w:rPr>
                <w:b/>
                <w:sz w:val="16"/>
              </w:rPr>
              <w:t>0,00</w:t>
            </w:r>
          </w:p>
        </w:tc>
        <w:tc>
          <w:tcPr>
            <w:tcW w:w="1115" w:type="dxa"/>
            <w:shd w:val="clear" w:color="auto" w:fill="5BACFF"/>
          </w:tcPr>
          <w:p w:rsidR="003A3B24" w:rsidRDefault="003A3B24" w:rsidP="00041812">
            <w:pPr>
              <w:pStyle w:val="TableParagraph"/>
              <w:spacing w:before="86"/>
              <w:ind w:right="49"/>
              <w:rPr>
                <w:b/>
                <w:sz w:val="16"/>
              </w:rPr>
            </w:pPr>
            <w:r>
              <w:rPr>
                <w:b/>
                <w:sz w:val="16"/>
              </w:rPr>
              <w:t>40.000,00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032</w:t>
            </w:r>
          </w:p>
        </w:tc>
        <w:tc>
          <w:tcPr>
            <w:tcW w:w="4813" w:type="dxa"/>
            <w:shd w:val="clear" w:color="auto" w:fill="63CDFF"/>
          </w:tcPr>
          <w:p w:rsidR="003A3B24" w:rsidRDefault="003A3B24" w:rsidP="00041812">
            <w:pPr>
              <w:pStyle w:val="TableParagraph"/>
              <w:spacing w:before="85"/>
              <w:ind w:left="383"/>
              <w:jc w:val="left"/>
              <w:rPr>
                <w:b/>
                <w:sz w:val="16"/>
              </w:rPr>
            </w:pPr>
            <w:r>
              <w:rPr>
                <w:b/>
                <w:sz w:val="16"/>
              </w:rPr>
              <w:t>Usluge protupožarne zaštite</w:t>
            </w:r>
          </w:p>
        </w:tc>
        <w:tc>
          <w:tcPr>
            <w:tcW w:w="2707" w:type="dxa"/>
            <w:shd w:val="clear" w:color="auto" w:fill="63CDFF"/>
          </w:tcPr>
          <w:p w:rsidR="003A3B24" w:rsidRDefault="003A3B24" w:rsidP="00041812">
            <w:pPr>
              <w:pStyle w:val="TableParagraph"/>
              <w:spacing w:before="85"/>
              <w:ind w:right="551"/>
              <w:rPr>
                <w:b/>
                <w:sz w:val="16"/>
              </w:rPr>
            </w:pPr>
            <w:r>
              <w:rPr>
                <w:b/>
                <w:sz w:val="16"/>
              </w:rPr>
              <w:t>40.000,00</w:t>
            </w:r>
          </w:p>
        </w:tc>
        <w:tc>
          <w:tcPr>
            <w:tcW w:w="1488" w:type="dxa"/>
            <w:shd w:val="clear" w:color="auto" w:fill="63CDFF"/>
          </w:tcPr>
          <w:p w:rsidR="003A3B24" w:rsidRDefault="003A3B24" w:rsidP="00041812">
            <w:pPr>
              <w:pStyle w:val="TableParagraph"/>
              <w:spacing w:before="85"/>
              <w:ind w:left="551"/>
              <w:jc w:val="left"/>
              <w:rPr>
                <w:b/>
                <w:sz w:val="16"/>
              </w:rPr>
            </w:pPr>
            <w:r>
              <w:rPr>
                <w:b/>
                <w:sz w:val="16"/>
              </w:rPr>
              <w:t>0,00</w:t>
            </w:r>
          </w:p>
        </w:tc>
        <w:tc>
          <w:tcPr>
            <w:tcW w:w="1417" w:type="dxa"/>
            <w:shd w:val="clear" w:color="auto" w:fill="63CDFF"/>
          </w:tcPr>
          <w:p w:rsidR="003A3B24" w:rsidRDefault="003A3B24" w:rsidP="00041812">
            <w:pPr>
              <w:pStyle w:val="TableParagraph"/>
              <w:spacing w:before="85"/>
              <w:ind w:right="481"/>
              <w:rPr>
                <w:b/>
                <w:sz w:val="16"/>
              </w:rPr>
            </w:pPr>
            <w:r>
              <w:rPr>
                <w:b/>
                <w:sz w:val="16"/>
              </w:rPr>
              <w:t>0,00</w:t>
            </w:r>
          </w:p>
        </w:tc>
        <w:tc>
          <w:tcPr>
            <w:tcW w:w="1147" w:type="dxa"/>
            <w:shd w:val="clear" w:color="auto" w:fill="63CDFF"/>
          </w:tcPr>
          <w:p w:rsidR="003A3B24" w:rsidRDefault="003A3B24" w:rsidP="00041812">
            <w:pPr>
              <w:pStyle w:val="TableParagraph"/>
              <w:spacing w:before="85"/>
              <w:ind w:right="352"/>
              <w:rPr>
                <w:b/>
                <w:sz w:val="16"/>
              </w:rPr>
            </w:pPr>
            <w:r>
              <w:rPr>
                <w:b/>
                <w:sz w:val="16"/>
              </w:rPr>
              <w:t>0,00</w:t>
            </w:r>
          </w:p>
        </w:tc>
        <w:tc>
          <w:tcPr>
            <w:tcW w:w="1115" w:type="dxa"/>
            <w:shd w:val="clear" w:color="auto" w:fill="63CDFF"/>
          </w:tcPr>
          <w:p w:rsidR="003A3B24" w:rsidRDefault="003A3B24" w:rsidP="00041812">
            <w:pPr>
              <w:pStyle w:val="TableParagraph"/>
              <w:spacing w:before="85"/>
              <w:ind w:right="49"/>
              <w:rPr>
                <w:b/>
                <w:sz w:val="16"/>
              </w:rPr>
            </w:pPr>
            <w:r>
              <w:rPr>
                <w:b/>
                <w:sz w:val="16"/>
              </w:rPr>
              <w:t>40.000,00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0320</w:t>
            </w:r>
          </w:p>
        </w:tc>
        <w:tc>
          <w:tcPr>
            <w:tcW w:w="4813" w:type="dxa"/>
            <w:shd w:val="clear" w:color="auto" w:fill="B8E9FF"/>
          </w:tcPr>
          <w:p w:rsidR="003A3B24" w:rsidRDefault="003A3B24" w:rsidP="00041812">
            <w:pPr>
              <w:pStyle w:val="TableParagraph"/>
              <w:spacing w:before="85"/>
              <w:ind w:left="383"/>
              <w:jc w:val="left"/>
              <w:rPr>
                <w:b/>
                <w:sz w:val="16"/>
              </w:rPr>
            </w:pPr>
            <w:r>
              <w:rPr>
                <w:b/>
                <w:sz w:val="16"/>
              </w:rPr>
              <w:t>Usluge protupožarne zaštite</w:t>
            </w:r>
          </w:p>
        </w:tc>
        <w:tc>
          <w:tcPr>
            <w:tcW w:w="2707" w:type="dxa"/>
            <w:shd w:val="clear" w:color="auto" w:fill="B8E9FF"/>
          </w:tcPr>
          <w:p w:rsidR="003A3B24" w:rsidRDefault="003A3B24" w:rsidP="00041812">
            <w:pPr>
              <w:pStyle w:val="TableParagraph"/>
              <w:spacing w:before="85"/>
              <w:ind w:right="551"/>
              <w:rPr>
                <w:b/>
                <w:sz w:val="16"/>
              </w:rPr>
            </w:pPr>
            <w:r>
              <w:rPr>
                <w:b/>
                <w:sz w:val="16"/>
              </w:rPr>
              <w:t>40.000,00</w:t>
            </w:r>
          </w:p>
        </w:tc>
        <w:tc>
          <w:tcPr>
            <w:tcW w:w="1488" w:type="dxa"/>
            <w:shd w:val="clear" w:color="auto" w:fill="B8E9FF"/>
          </w:tcPr>
          <w:p w:rsidR="003A3B24" w:rsidRDefault="003A3B24" w:rsidP="00041812">
            <w:pPr>
              <w:pStyle w:val="TableParagraph"/>
              <w:spacing w:before="85"/>
              <w:ind w:left="551"/>
              <w:jc w:val="left"/>
              <w:rPr>
                <w:b/>
                <w:sz w:val="16"/>
              </w:rPr>
            </w:pPr>
            <w:r>
              <w:rPr>
                <w:b/>
                <w:sz w:val="16"/>
              </w:rPr>
              <w:t>0,00</w:t>
            </w:r>
          </w:p>
        </w:tc>
        <w:tc>
          <w:tcPr>
            <w:tcW w:w="1417" w:type="dxa"/>
            <w:shd w:val="clear" w:color="auto" w:fill="B8E9FF"/>
          </w:tcPr>
          <w:p w:rsidR="003A3B24" w:rsidRDefault="003A3B24" w:rsidP="00041812">
            <w:pPr>
              <w:pStyle w:val="TableParagraph"/>
              <w:spacing w:before="85"/>
              <w:ind w:right="481"/>
              <w:rPr>
                <w:b/>
                <w:sz w:val="16"/>
              </w:rPr>
            </w:pPr>
            <w:r>
              <w:rPr>
                <w:b/>
                <w:sz w:val="16"/>
              </w:rPr>
              <w:t>0,00</w:t>
            </w:r>
          </w:p>
        </w:tc>
        <w:tc>
          <w:tcPr>
            <w:tcW w:w="1147" w:type="dxa"/>
            <w:shd w:val="clear" w:color="auto" w:fill="B8E9FF"/>
          </w:tcPr>
          <w:p w:rsidR="003A3B24" w:rsidRDefault="003A3B24" w:rsidP="00041812">
            <w:pPr>
              <w:pStyle w:val="TableParagraph"/>
              <w:spacing w:before="85"/>
              <w:ind w:right="352"/>
              <w:rPr>
                <w:b/>
                <w:sz w:val="16"/>
              </w:rPr>
            </w:pPr>
            <w:r>
              <w:rPr>
                <w:b/>
                <w:sz w:val="16"/>
              </w:rPr>
              <w:t>0,00</w:t>
            </w:r>
          </w:p>
        </w:tc>
        <w:tc>
          <w:tcPr>
            <w:tcW w:w="1115" w:type="dxa"/>
            <w:shd w:val="clear" w:color="auto" w:fill="B8E9FF"/>
          </w:tcPr>
          <w:p w:rsidR="003A3B24" w:rsidRDefault="003A3B24" w:rsidP="00041812">
            <w:pPr>
              <w:pStyle w:val="TableParagraph"/>
              <w:spacing w:before="85"/>
              <w:ind w:right="49"/>
              <w:rPr>
                <w:b/>
                <w:sz w:val="16"/>
              </w:rPr>
            </w:pPr>
            <w:r>
              <w:rPr>
                <w:b/>
                <w:sz w:val="16"/>
              </w:rPr>
              <w:t>40.000,00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4813"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707" w:type="dxa"/>
            <w:shd w:val="clear" w:color="auto" w:fill="FDDE01"/>
          </w:tcPr>
          <w:p w:rsidR="003A3B24" w:rsidRDefault="003A3B24" w:rsidP="00041812">
            <w:pPr>
              <w:pStyle w:val="TableParagraph"/>
              <w:spacing w:before="17"/>
              <w:ind w:right="551"/>
              <w:rPr>
                <w:b/>
                <w:sz w:val="16"/>
              </w:rPr>
            </w:pPr>
            <w:r>
              <w:rPr>
                <w:b/>
                <w:sz w:val="16"/>
              </w:rPr>
              <w:t>40.000,00</w:t>
            </w:r>
          </w:p>
        </w:tc>
        <w:tc>
          <w:tcPr>
            <w:tcW w:w="1488" w:type="dxa"/>
            <w:shd w:val="clear" w:color="auto" w:fill="FDDE01"/>
          </w:tcPr>
          <w:p w:rsidR="003A3B24" w:rsidRDefault="003A3B24" w:rsidP="00041812">
            <w:pPr>
              <w:pStyle w:val="TableParagraph"/>
              <w:spacing w:before="17"/>
              <w:ind w:left="551"/>
              <w:jc w:val="left"/>
              <w:rPr>
                <w:b/>
                <w:sz w:val="16"/>
              </w:rPr>
            </w:pPr>
            <w:r>
              <w:rPr>
                <w:b/>
                <w:sz w:val="16"/>
              </w:rPr>
              <w:t>0,00</w:t>
            </w:r>
          </w:p>
        </w:tc>
        <w:tc>
          <w:tcPr>
            <w:tcW w:w="1417" w:type="dxa"/>
            <w:shd w:val="clear" w:color="auto" w:fill="FDDE01"/>
          </w:tcPr>
          <w:p w:rsidR="003A3B24" w:rsidRDefault="003A3B24" w:rsidP="00041812">
            <w:pPr>
              <w:pStyle w:val="TableParagraph"/>
              <w:spacing w:before="17"/>
              <w:ind w:right="481"/>
              <w:rPr>
                <w:b/>
                <w:sz w:val="16"/>
              </w:rPr>
            </w:pPr>
            <w:r>
              <w:rPr>
                <w:b/>
                <w:sz w:val="16"/>
              </w:rPr>
              <w:t>0,00</w:t>
            </w:r>
          </w:p>
        </w:tc>
        <w:tc>
          <w:tcPr>
            <w:tcW w:w="1147" w:type="dxa"/>
            <w:shd w:val="clear" w:color="auto" w:fill="FDDE01"/>
          </w:tcPr>
          <w:p w:rsidR="003A3B24" w:rsidRDefault="003A3B24" w:rsidP="00041812">
            <w:pPr>
              <w:pStyle w:val="TableParagraph"/>
              <w:spacing w:before="17"/>
              <w:ind w:right="352"/>
              <w:rPr>
                <w:b/>
                <w:sz w:val="16"/>
              </w:rPr>
            </w:pPr>
            <w:r>
              <w:rPr>
                <w:b/>
                <w:sz w:val="16"/>
              </w:rPr>
              <w:t>0,00</w:t>
            </w:r>
          </w:p>
        </w:tc>
        <w:tc>
          <w:tcPr>
            <w:tcW w:w="1115" w:type="dxa"/>
            <w:shd w:val="clear" w:color="auto" w:fill="FDDE01"/>
          </w:tcPr>
          <w:p w:rsidR="003A3B24" w:rsidRDefault="003A3B24" w:rsidP="00041812">
            <w:pPr>
              <w:pStyle w:val="TableParagraph"/>
              <w:spacing w:before="17"/>
              <w:ind w:right="49"/>
              <w:rPr>
                <w:b/>
                <w:sz w:val="16"/>
              </w:rPr>
            </w:pPr>
            <w:r>
              <w:rPr>
                <w:b/>
                <w:sz w:val="16"/>
              </w:rPr>
              <w:t>40.000,00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4813" w:type="dxa"/>
          </w:tcPr>
          <w:p w:rsidR="003A3B24" w:rsidRDefault="003A3B24" w:rsidP="00041812">
            <w:pPr>
              <w:pStyle w:val="TableParagraph"/>
              <w:spacing w:before="19"/>
              <w:ind w:left="383"/>
              <w:jc w:val="left"/>
              <w:rPr>
                <w:b/>
                <w:sz w:val="16"/>
              </w:rPr>
            </w:pPr>
            <w:r>
              <w:rPr>
                <w:b/>
                <w:sz w:val="16"/>
              </w:rPr>
              <w:t>Rashodi poslovanja</w:t>
            </w:r>
          </w:p>
        </w:tc>
        <w:tc>
          <w:tcPr>
            <w:tcW w:w="2707" w:type="dxa"/>
          </w:tcPr>
          <w:p w:rsidR="003A3B24" w:rsidRDefault="003A3B24" w:rsidP="00041812">
            <w:pPr>
              <w:pStyle w:val="TableParagraph"/>
              <w:spacing w:before="19"/>
              <w:ind w:right="551"/>
              <w:rPr>
                <w:b/>
                <w:sz w:val="16"/>
              </w:rPr>
            </w:pPr>
            <w:r>
              <w:rPr>
                <w:b/>
                <w:sz w:val="16"/>
              </w:rPr>
              <w:t>40.000,00</w:t>
            </w:r>
          </w:p>
        </w:tc>
        <w:tc>
          <w:tcPr>
            <w:tcW w:w="1488" w:type="dxa"/>
          </w:tcPr>
          <w:p w:rsidR="003A3B24" w:rsidRDefault="003A3B24" w:rsidP="00041812">
            <w:pPr>
              <w:pStyle w:val="TableParagraph"/>
              <w:spacing w:before="19"/>
              <w:ind w:left="551"/>
              <w:jc w:val="left"/>
              <w:rPr>
                <w:b/>
                <w:sz w:val="16"/>
              </w:rPr>
            </w:pPr>
            <w:r>
              <w:rPr>
                <w:b/>
                <w:sz w:val="16"/>
              </w:rPr>
              <w:t>0,00</w:t>
            </w:r>
          </w:p>
        </w:tc>
        <w:tc>
          <w:tcPr>
            <w:tcW w:w="1417" w:type="dxa"/>
          </w:tcPr>
          <w:p w:rsidR="003A3B24" w:rsidRDefault="003A3B24" w:rsidP="00041812">
            <w:pPr>
              <w:pStyle w:val="TableParagraph"/>
              <w:spacing w:before="19"/>
              <w:ind w:right="481"/>
              <w:rPr>
                <w:b/>
                <w:sz w:val="16"/>
              </w:rPr>
            </w:pPr>
            <w:r>
              <w:rPr>
                <w:b/>
                <w:sz w:val="16"/>
              </w:rPr>
              <w:t>0,00</w:t>
            </w:r>
          </w:p>
        </w:tc>
        <w:tc>
          <w:tcPr>
            <w:tcW w:w="1147" w:type="dxa"/>
          </w:tcPr>
          <w:p w:rsidR="003A3B24" w:rsidRDefault="003A3B24" w:rsidP="00041812">
            <w:pPr>
              <w:pStyle w:val="TableParagraph"/>
              <w:spacing w:before="19"/>
              <w:ind w:right="352"/>
              <w:rPr>
                <w:b/>
                <w:sz w:val="16"/>
              </w:rPr>
            </w:pPr>
            <w:r>
              <w:rPr>
                <w:b/>
                <w:sz w:val="16"/>
              </w:rPr>
              <w:t>0,00</w:t>
            </w:r>
          </w:p>
        </w:tc>
        <w:tc>
          <w:tcPr>
            <w:tcW w:w="1115" w:type="dxa"/>
          </w:tcPr>
          <w:p w:rsidR="003A3B24" w:rsidRDefault="003A3B24" w:rsidP="00041812">
            <w:pPr>
              <w:pStyle w:val="TableParagraph"/>
              <w:spacing w:before="19"/>
              <w:ind w:right="49"/>
              <w:rPr>
                <w:b/>
                <w:sz w:val="16"/>
              </w:rPr>
            </w:pPr>
            <w:r>
              <w:rPr>
                <w:b/>
                <w:sz w:val="16"/>
              </w:rPr>
              <w:t>40.000,00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4813" w:type="dxa"/>
          </w:tcPr>
          <w:p w:rsidR="003A3B24" w:rsidRDefault="003A3B24" w:rsidP="00041812">
            <w:pPr>
              <w:pStyle w:val="TableParagraph"/>
              <w:ind w:left="383"/>
              <w:jc w:val="left"/>
              <w:rPr>
                <w:b/>
                <w:sz w:val="16"/>
              </w:rPr>
            </w:pPr>
            <w:r>
              <w:rPr>
                <w:b/>
                <w:sz w:val="16"/>
              </w:rPr>
              <w:t>Materijalni rashodi</w:t>
            </w:r>
          </w:p>
        </w:tc>
        <w:tc>
          <w:tcPr>
            <w:tcW w:w="2707" w:type="dxa"/>
          </w:tcPr>
          <w:p w:rsidR="003A3B24" w:rsidRDefault="003A3B24" w:rsidP="00041812">
            <w:pPr>
              <w:pStyle w:val="TableParagraph"/>
              <w:ind w:right="551"/>
              <w:rPr>
                <w:b/>
                <w:sz w:val="16"/>
              </w:rPr>
            </w:pPr>
            <w:r>
              <w:rPr>
                <w:b/>
                <w:sz w:val="16"/>
              </w:rPr>
              <w:t>40.000,00</w:t>
            </w:r>
          </w:p>
        </w:tc>
        <w:tc>
          <w:tcPr>
            <w:tcW w:w="1488" w:type="dxa"/>
          </w:tcPr>
          <w:p w:rsidR="003A3B24" w:rsidRDefault="003A3B24" w:rsidP="00041812">
            <w:pPr>
              <w:pStyle w:val="TableParagraph"/>
              <w:ind w:left="551"/>
              <w:jc w:val="left"/>
              <w:rPr>
                <w:b/>
                <w:sz w:val="16"/>
              </w:rPr>
            </w:pPr>
            <w:r>
              <w:rPr>
                <w:b/>
                <w:sz w:val="16"/>
              </w:rPr>
              <w:t>0,00</w:t>
            </w:r>
          </w:p>
        </w:tc>
        <w:tc>
          <w:tcPr>
            <w:tcW w:w="1417" w:type="dxa"/>
          </w:tcPr>
          <w:p w:rsidR="003A3B24" w:rsidRDefault="003A3B24" w:rsidP="00041812">
            <w:pPr>
              <w:pStyle w:val="TableParagraph"/>
              <w:ind w:right="481"/>
              <w:rPr>
                <w:b/>
                <w:sz w:val="16"/>
              </w:rPr>
            </w:pPr>
            <w:r>
              <w:rPr>
                <w:b/>
                <w:sz w:val="16"/>
              </w:rPr>
              <w:t>0,00</w:t>
            </w:r>
          </w:p>
        </w:tc>
        <w:tc>
          <w:tcPr>
            <w:tcW w:w="1147" w:type="dxa"/>
          </w:tcPr>
          <w:p w:rsidR="003A3B24" w:rsidRDefault="003A3B24" w:rsidP="00041812">
            <w:pPr>
              <w:pStyle w:val="TableParagraph"/>
              <w:ind w:right="352"/>
              <w:rPr>
                <w:b/>
                <w:sz w:val="16"/>
              </w:rPr>
            </w:pPr>
            <w:r>
              <w:rPr>
                <w:b/>
                <w:sz w:val="16"/>
              </w:rPr>
              <w:t>0,00</w:t>
            </w:r>
          </w:p>
        </w:tc>
        <w:tc>
          <w:tcPr>
            <w:tcW w:w="1115" w:type="dxa"/>
          </w:tcPr>
          <w:p w:rsidR="003A3B24" w:rsidRDefault="003A3B24" w:rsidP="00041812">
            <w:pPr>
              <w:pStyle w:val="TableParagraph"/>
              <w:ind w:right="49"/>
              <w:rPr>
                <w:b/>
                <w:sz w:val="16"/>
              </w:rPr>
            </w:pPr>
            <w:r>
              <w:rPr>
                <w:b/>
                <w:sz w:val="16"/>
              </w:rPr>
              <w:t>40.000,00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329</w:t>
            </w:r>
          </w:p>
        </w:tc>
        <w:tc>
          <w:tcPr>
            <w:tcW w:w="4813" w:type="dxa"/>
          </w:tcPr>
          <w:p w:rsidR="003A3B24" w:rsidRDefault="003A3B24" w:rsidP="00041812">
            <w:pPr>
              <w:pStyle w:val="TableParagraph"/>
              <w:spacing w:before="19"/>
              <w:ind w:left="383"/>
              <w:jc w:val="left"/>
              <w:rPr>
                <w:b/>
                <w:sz w:val="16"/>
              </w:rPr>
            </w:pPr>
            <w:r>
              <w:rPr>
                <w:b/>
                <w:sz w:val="16"/>
              </w:rPr>
              <w:t>Ostali nespomenuti rashodi poslovanja</w:t>
            </w:r>
          </w:p>
        </w:tc>
        <w:tc>
          <w:tcPr>
            <w:tcW w:w="2707" w:type="dxa"/>
          </w:tcPr>
          <w:p w:rsidR="003A3B24" w:rsidRDefault="003A3B24" w:rsidP="00041812">
            <w:pPr>
              <w:pStyle w:val="TableParagraph"/>
              <w:spacing w:before="19"/>
              <w:ind w:right="551"/>
              <w:rPr>
                <w:b/>
                <w:sz w:val="16"/>
              </w:rPr>
            </w:pPr>
            <w:r>
              <w:rPr>
                <w:b/>
                <w:sz w:val="16"/>
              </w:rPr>
              <w:t>40.000,00</w:t>
            </w:r>
          </w:p>
        </w:tc>
        <w:tc>
          <w:tcPr>
            <w:tcW w:w="1488" w:type="dxa"/>
          </w:tcPr>
          <w:p w:rsidR="003A3B24" w:rsidRDefault="003A3B24" w:rsidP="00041812">
            <w:pPr>
              <w:pStyle w:val="TableParagraph"/>
              <w:spacing w:before="19"/>
              <w:ind w:left="551"/>
              <w:jc w:val="left"/>
              <w:rPr>
                <w:b/>
                <w:sz w:val="16"/>
              </w:rPr>
            </w:pPr>
            <w:r>
              <w:rPr>
                <w:b/>
                <w:sz w:val="16"/>
              </w:rPr>
              <w:t>0,00</w:t>
            </w:r>
          </w:p>
        </w:tc>
        <w:tc>
          <w:tcPr>
            <w:tcW w:w="1417" w:type="dxa"/>
          </w:tcPr>
          <w:p w:rsidR="003A3B24" w:rsidRDefault="003A3B24" w:rsidP="00041812">
            <w:pPr>
              <w:pStyle w:val="TableParagraph"/>
              <w:spacing w:before="19"/>
              <w:ind w:right="481"/>
              <w:rPr>
                <w:b/>
                <w:sz w:val="16"/>
              </w:rPr>
            </w:pPr>
            <w:r>
              <w:rPr>
                <w:b/>
                <w:sz w:val="16"/>
              </w:rPr>
              <w:t>0,00</w:t>
            </w:r>
          </w:p>
        </w:tc>
        <w:tc>
          <w:tcPr>
            <w:tcW w:w="1147" w:type="dxa"/>
          </w:tcPr>
          <w:p w:rsidR="003A3B24" w:rsidRDefault="003A3B24" w:rsidP="00041812">
            <w:pPr>
              <w:pStyle w:val="TableParagraph"/>
              <w:spacing w:before="19"/>
              <w:ind w:right="352"/>
              <w:rPr>
                <w:b/>
                <w:sz w:val="16"/>
              </w:rPr>
            </w:pPr>
            <w:r>
              <w:rPr>
                <w:b/>
                <w:sz w:val="16"/>
              </w:rPr>
              <w:t>0,00</w:t>
            </w:r>
          </w:p>
        </w:tc>
        <w:tc>
          <w:tcPr>
            <w:tcW w:w="1115" w:type="dxa"/>
          </w:tcPr>
          <w:p w:rsidR="003A3B24" w:rsidRDefault="003A3B24" w:rsidP="00041812">
            <w:pPr>
              <w:pStyle w:val="TableParagraph"/>
              <w:spacing w:before="19"/>
              <w:ind w:right="49"/>
              <w:rPr>
                <w:b/>
                <w:sz w:val="16"/>
              </w:rPr>
            </w:pPr>
            <w:r>
              <w:rPr>
                <w:b/>
                <w:sz w:val="16"/>
              </w:rPr>
              <w:t>40.000,00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R0052</w:t>
            </w:r>
          </w:p>
        </w:tc>
        <w:tc>
          <w:tcPr>
            <w:tcW w:w="1222" w:type="dxa"/>
          </w:tcPr>
          <w:p w:rsidR="003A3B24" w:rsidRDefault="003A3B24" w:rsidP="00041812">
            <w:pPr>
              <w:pStyle w:val="TableParagraph"/>
              <w:spacing w:line="164" w:lineRule="exact"/>
              <w:ind w:left="188"/>
              <w:jc w:val="left"/>
              <w:rPr>
                <w:sz w:val="16"/>
              </w:rPr>
            </w:pPr>
            <w:r>
              <w:rPr>
                <w:sz w:val="16"/>
              </w:rPr>
              <w:t>32999</w:t>
            </w:r>
          </w:p>
        </w:tc>
        <w:tc>
          <w:tcPr>
            <w:tcW w:w="4813" w:type="dxa"/>
          </w:tcPr>
          <w:p w:rsidR="003A3B24" w:rsidRDefault="003A3B24" w:rsidP="00041812">
            <w:pPr>
              <w:pStyle w:val="TableParagraph"/>
              <w:spacing w:line="164" w:lineRule="exact"/>
              <w:ind w:left="383"/>
              <w:jc w:val="left"/>
              <w:rPr>
                <w:sz w:val="16"/>
              </w:rPr>
            </w:pPr>
            <w:r>
              <w:rPr>
                <w:sz w:val="16"/>
              </w:rPr>
              <w:t>Stožer civilne zaštite</w:t>
            </w:r>
          </w:p>
        </w:tc>
        <w:tc>
          <w:tcPr>
            <w:tcW w:w="2707" w:type="dxa"/>
          </w:tcPr>
          <w:p w:rsidR="003A3B24" w:rsidRDefault="003A3B24" w:rsidP="00041812">
            <w:pPr>
              <w:pStyle w:val="TableParagraph"/>
              <w:spacing w:line="164" w:lineRule="exact"/>
              <w:ind w:right="551"/>
              <w:rPr>
                <w:sz w:val="16"/>
              </w:rPr>
            </w:pPr>
            <w:r>
              <w:rPr>
                <w:sz w:val="16"/>
              </w:rPr>
              <w:t>40.000,00</w:t>
            </w:r>
          </w:p>
        </w:tc>
        <w:tc>
          <w:tcPr>
            <w:tcW w:w="1488" w:type="dxa"/>
          </w:tcPr>
          <w:p w:rsidR="003A3B24" w:rsidRDefault="003A3B24" w:rsidP="00041812">
            <w:pPr>
              <w:pStyle w:val="TableParagraph"/>
              <w:spacing w:line="164" w:lineRule="exact"/>
              <w:ind w:left="551"/>
              <w:jc w:val="left"/>
              <w:rPr>
                <w:sz w:val="16"/>
              </w:rPr>
            </w:pPr>
            <w:r>
              <w:rPr>
                <w:sz w:val="16"/>
              </w:rPr>
              <w:t>0,00</w:t>
            </w:r>
          </w:p>
        </w:tc>
        <w:tc>
          <w:tcPr>
            <w:tcW w:w="1417" w:type="dxa"/>
          </w:tcPr>
          <w:p w:rsidR="003A3B24" w:rsidRDefault="003A3B24" w:rsidP="00041812">
            <w:pPr>
              <w:pStyle w:val="TableParagraph"/>
              <w:spacing w:line="164" w:lineRule="exact"/>
              <w:ind w:right="481"/>
              <w:rPr>
                <w:sz w:val="16"/>
              </w:rPr>
            </w:pPr>
            <w:r>
              <w:rPr>
                <w:sz w:val="16"/>
              </w:rPr>
              <w:t>0,00</w:t>
            </w:r>
          </w:p>
        </w:tc>
        <w:tc>
          <w:tcPr>
            <w:tcW w:w="1147" w:type="dxa"/>
          </w:tcPr>
          <w:p w:rsidR="003A3B24" w:rsidRDefault="003A3B24" w:rsidP="00041812">
            <w:pPr>
              <w:pStyle w:val="TableParagraph"/>
              <w:spacing w:line="164" w:lineRule="exact"/>
              <w:ind w:right="352"/>
              <w:rPr>
                <w:sz w:val="16"/>
              </w:rPr>
            </w:pPr>
            <w:r>
              <w:rPr>
                <w:sz w:val="16"/>
              </w:rPr>
              <w:t>0,00</w:t>
            </w:r>
          </w:p>
        </w:tc>
        <w:tc>
          <w:tcPr>
            <w:tcW w:w="1115" w:type="dxa"/>
          </w:tcPr>
          <w:p w:rsidR="003A3B24" w:rsidRDefault="003A3B24" w:rsidP="00041812">
            <w:pPr>
              <w:pStyle w:val="TableParagraph"/>
              <w:spacing w:line="164" w:lineRule="exact"/>
              <w:ind w:right="49"/>
              <w:rPr>
                <w:sz w:val="16"/>
              </w:rPr>
            </w:pPr>
            <w:r>
              <w:rPr>
                <w:sz w:val="16"/>
              </w:rPr>
              <w:t>40.000,00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127"/>
        <w:gridCol w:w="1222"/>
        <w:gridCol w:w="4346"/>
        <w:gridCol w:w="3174"/>
        <w:gridCol w:w="1195"/>
        <w:gridCol w:w="1573"/>
        <w:gridCol w:w="1486"/>
        <w:gridCol w:w="905"/>
      </w:tblGrid>
      <w:tr w:rsidR="003A3B24" w:rsidTr="00041812">
        <w:trPr>
          <w:trHeight w:val="360"/>
        </w:trPr>
        <w:tc>
          <w:tcPr>
            <w:tcW w:w="1127" w:type="dxa"/>
            <w:shd w:val="clear" w:color="auto" w:fill="E0E0FF"/>
          </w:tcPr>
          <w:p w:rsidR="003A3B24" w:rsidRDefault="003A3B24" w:rsidP="00041812">
            <w:pPr>
              <w:pStyle w:val="TableParagraph"/>
              <w:spacing w:before="0" w:line="180" w:lineRule="exact"/>
              <w:ind w:left="4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5"/>
              <w:ind w:left="189"/>
              <w:jc w:val="left"/>
              <w:rPr>
                <w:b/>
                <w:sz w:val="16"/>
              </w:rPr>
            </w:pPr>
            <w:r>
              <w:rPr>
                <w:b/>
                <w:sz w:val="16"/>
              </w:rPr>
              <w:t>K100203</w:t>
            </w:r>
          </w:p>
        </w:tc>
        <w:tc>
          <w:tcPr>
            <w:tcW w:w="4346" w:type="dxa"/>
            <w:shd w:val="clear" w:color="auto" w:fill="E0E0FF"/>
          </w:tcPr>
          <w:p w:rsidR="003A3B24" w:rsidRDefault="003A3B24" w:rsidP="00041812">
            <w:pPr>
              <w:pStyle w:val="TableParagraph"/>
              <w:spacing w:before="85"/>
              <w:ind w:left="384"/>
              <w:jc w:val="left"/>
              <w:rPr>
                <w:b/>
                <w:sz w:val="16"/>
              </w:rPr>
            </w:pPr>
            <w:r>
              <w:rPr>
                <w:b/>
                <w:sz w:val="16"/>
              </w:rPr>
              <w:t>Nabava vozila za DVD</w:t>
            </w:r>
          </w:p>
        </w:tc>
        <w:tc>
          <w:tcPr>
            <w:tcW w:w="3174" w:type="dxa"/>
            <w:shd w:val="clear" w:color="auto" w:fill="E0E0FF"/>
          </w:tcPr>
          <w:p w:rsidR="003A3B24" w:rsidRDefault="003A3B24" w:rsidP="00041812">
            <w:pPr>
              <w:pStyle w:val="TableParagraph"/>
              <w:spacing w:before="85"/>
              <w:ind w:right="551"/>
              <w:rPr>
                <w:b/>
                <w:sz w:val="16"/>
              </w:rPr>
            </w:pPr>
            <w:r>
              <w:rPr>
                <w:b/>
                <w:sz w:val="16"/>
              </w:rPr>
              <w:t>250.000,00</w:t>
            </w:r>
          </w:p>
        </w:tc>
        <w:tc>
          <w:tcPr>
            <w:tcW w:w="1195" w:type="dxa"/>
            <w:shd w:val="clear" w:color="auto" w:fill="E0E0FF"/>
          </w:tcPr>
          <w:p w:rsidR="003A3B24" w:rsidRDefault="003A3B24" w:rsidP="00041812">
            <w:pPr>
              <w:pStyle w:val="TableParagraph"/>
              <w:spacing w:before="85"/>
              <w:ind w:right="329"/>
              <w:rPr>
                <w:b/>
                <w:sz w:val="16"/>
              </w:rPr>
            </w:pPr>
            <w:r>
              <w:rPr>
                <w:b/>
                <w:sz w:val="16"/>
              </w:rPr>
              <w:t>0,00</w:t>
            </w:r>
          </w:p>
        </w:tc>
        <w:tc>
          <w:tcPr>
            <w:tcW w:w="1573" w:type="dxa"/>
            <w:shd w:val="clear" w:color="auto" w:fill="E0E0FF"/>
          </w:tcPr>
          <w:p w:rsidR="003A3B24" w:rsidRDefault="003A3B24" w:rsidP="00041812">
            <w:pPr>
              <w:pStyle w:val="TableParagraph"/>
              <w:spacing w:before="85"/>
              <w:ind w:left="290" w:right="306"/>
              <w:jc w:val="center"/>
              <w:rPr>
                <w:b/>
                <w:sz w:val="16"/>
              </w:rPr>
            </w:pPr>
            <w:r>
              <w:rPr>
                <w:b/>
                <w:sz w:val="16"/>
              </w:rPr>
              <w:t>- 250.000,00</w:t>
            </w:r>
          </w:p>
        </w:tc>
        <w:tc>
          <w:tcPr>
            <w:tcW w:w="1486" w:type="dxa"/>
            <w:shd w:val="clear" w:color="auto" w:fill="E0E0FF"/>
          </w:tcPr>
          <w:p w:rsidR="003A3B24" w:rsidRDefault="003A3B24" w:rsidP="00041812">
            <w:pPr>
              <w:pStyle w:val="TableParagraph"/>
              <w:spacing w:before="85"/>
              <w:ind w:left="341"/>
              <w:jc w:val="left"/>
              <w:rPr>
                <w:b/>
                <w:sz w:val="16"/>
              </w:rPr>
            </w:pPr>
            <w:r>
              <w:rPr>
                <w:b/>
                <w:sz w:val="16"/>
              </w:rPr>
              <w:t>- 100,00</w:t>
            </w:r>
          </w:p>
        </w:tc>
        <w:tc>
          <w:tcPr>
            <w:tcW w:w="905" w:type="dxa"/>
            <w:shd w:val="clear" w:color="auto" w:fill="E0E0FF"/>
          </w:tcPr>
          <w:p w:rsidR="003A3B24" w:rsidRDefault="003A3B24" w:rsidP="00041812">
            <w:pPr>
              <w:pStyle w:val="TableParagraph"/>
              <w:spacing w:before="85"/>
              <w:ind w:right="41"/>
              <w:rPr>
                <w:b/>
                <w:sz w:val="16"/>
              </w:rPr>
            </w:pPr>
            <w:r>
              <w:rPr>
                <w:b/>
                <w:sz w:val="16"/>
              </w:rPr>
              <w:t>0,00</w:t>
            </w:r>
          </w:p>
        </w:tc>
      </w:tr>
      <w:tr w:rsidR="003A3B24" w:rsidTr="00041812">
        <w:trPr>
          <w:trHeight w:val="360"/>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9"/>
              <w:jc w:val="left"/>
              <w:rPr>
                <w:b/>
                <w:sz w:val="16"/>
              </w:rPr>
            </w:pPr>
            <w:r>
              <w:rPr>
                <w:b/>
                <w:sz w:val="16"/>
              </w:rPr>
              <w:t>03</w:t>
            </w:r>
          </w:p>
        </w:tc>
        <w:tc>
          <w:tcPr>
            <w:tcW w:w="4346" w:type="dxa"/>
            <w:shd w:val="clear" w:color="auto" w:fill="5BACFF"/>
          </w:tcPr>
          <w:p w:rsidR="003A3B24" w:rsidRDefault="003A3B24" w:rsidP="00041812">
            <w:pPr>
              <w:pStyle w:val="TableParagraph"/>
              <w:spacing w:before="85"/>
              <w:ind w:left="384"/>
              <w:jc w:val="left"/>
              <w:rPr>
                <w:b/>
                <w:sz w:val="16"/>
              </w:rPr>
            </w:pPr>
            <w:r>
              <w:rPr>
                <w:b/>
                <w:sz w:val="16"/>
              </w:rPr>
              <w:t>Javni red i sigurnost</w:t>
            </w:r>
          </w:p>
        </w:tc>
        <w:tc>
          <w:tcPr>
            <w:tcW w:w="3174" w:type="dxa"/>
            <w:shd w:val="clear" w:color="auto" w:fill="5BACFF"/>
          </w:tcPr>
          <w:p w:rsidR="003A3B24" w:rsidRDefault="003A3B24" w:rsidP="00041812">
            <w:pPr>
              <w:pStyle w:val="TableParagraph"/>
              <w:spacing w:before="85"/>
              <w:ind w:right="551"/>
              <w:rPr>
                <w:b/>
                <w:sz w:val="16"/>
              </w:rPr>
            </w:pPr>
            <w:r>
              <w:rPr>
                <w:b/>
                <w:sz w:val="16"/>
              </w:rPr>
              <w:t>250.000,00</w:t>
            </w:r>
          </w:p>
        </w:tc>
        <w:tc>
          <w:tcPr>
            <w:tcW w:w="1195" w:type="dxa"/>
            <w:shd w:val="clear" w:color="auto" w:fill="5BACFF"/>
          </w:tcPr>
          <w:p w:rsidR="003A3B24" w:rsidRDefault="003A3B24" w:rsidP="00041812">
            <w:pPr>
              <w:pStyle w:val="TableParagraph"/>
              <w:spacing w:before="85"/>
              <w:ind w:right="329"/>
              <w:rPr>
                <w:b/>
                <w:sz w:val="16"/>
              </w:rPr>
            </w:pPr>
            <w:r>
              <w:rPr>
                <w:b/>
                <w:sz w:val="16"/>
              </w:rPr>
              <w:t>0,00</w:t>
            </w:r>
          </w:p>
        </w:tc>
        <w:tc>
          <w:tcPr>
            <w:tcW w:w="1573" w:type="dxa"/>
            <w:shd w:val="clear" w:color="auto" w:fill="5BACFF"/>
          </w:tcPr>
          <w:p w:rsidR="003A3B24" w:rsidRDefault="003A3B24" w:rsidP="00041812">
            <w:pPr>
              <w:pStyle w:val="TableParagraph"/>
              <w:spacing w:before="85"/>
              <w:ind w:left="290" w:right="306"/>
              <w:jc w:val="center"/>
              <w:rPr>
                <w:b/>
                <w:sz w:val="16"/>
              </w:rPr>
            </w:pPr>
            <w:r>
              <w:rPr>
                <w:b/>
                <w:sz w:val="16"/>
              </w:rPr>
              <w:t>- 250.000,00</w:t>
            </w:r>
          </w:p>
        </w:tc>
        <w:tc>
          <w:tcPr>
            <w:tcW w:w="1486" w:type="dxa"/>
            <w:shd w:val="clear" w:color="auto" w:fill="5BACFF"/>
          </w:tcPr>
          <w:p w:rsidR="003A3B24" w:rsidRDefault="003A3B24" w:rsidP="00041812">
            <w:pPr>
              <w:pStyle w:val="TableParagraph"/>
              <w:spacing w:before="85"/>
              <w:ind w:left="341"/>
              <w:jc w:val="left"/>
              <w:rPr>
                <w:b/>
                <w:sz w:val="16"/>
              </w:rPr>
            </w:pPr>
            <w:r>
              <w:rPr>
                <w:b/>
                <w:sz w:val="16"/>
              </w:rPr>
              <w:t>- 100,00</w:t>
            </w:r>
          </w:p>
        </w:tc>
        <w:tc>
          <w:tcPr>
            <w:tcW w:w="905" w:type="dxa"/>
            <w:shd w:val="clear" w:color="auto" w:fill="5BACFF"/>
          </w:tcPr>
          <w:p w:rsidR="003A3B24" w:rsidRDefault="003A3B24" w:rsidP="00041812">
            <w:pPr>
              <w:pStyle w:val="TableParagraph"/>
              <w:spacing w:before="85"/>
              <w:ind w:right="41"/>
              <w:rPr>
                <w:b/>
                <w:sz w:val="16"/>
              </w:rPr>
            </w:pPr>
            <w:r>
              <w:rPr>
                <w:b/>
                <w:sz w:val="16"/>
              </w:rPr>
              <w:t>0,00</w:t>
            </w:r>
          </w:p>
        </w:tc>
      </w:tr>
      <w:tr w:rsidR="003A3B24" w:rsidTr="00041812">
        <w:trPr>
          <w:trHeight w:val="360"/>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032</w:t>
            </w:r>
          </w:p>
        </w:tc>
        <w:tc>
          <w:tcPr>
            <w:tcW w:w="4346" w:type="dxa"/>
            <w:shd w:val="clear" w:color="auto" w:fill="63CDFF"/>
          </w:tcPr>
          <w:p w:rsidR="003A3B24" w:rsidRDefault="003A3B24" w:rsidP="00041812">
            <w:pPr>
              <w:pStyle w:val="TableParagraph"/>
              <w:spacing w:before="85"/>
              <w:ind w:left="384"/>
              <w:jc w:val="left"/>
              <w:rPr>
                <w:b/>
                <w:sz w:val="16"/>
              </w:rPr>
            </w:pPr>
            <w:r>
              <w:rPr>
                <w:b/>
                <w:sz w:val="16"/>
              </w:rPr>
              <w:t>Usluge protupožarne zaštite</w:t>
            </w:r>
          </w:p>
        </w:tc>
        <w:tc>
          <w:tcPr>
            <w:tcW w:w="3174" w:type="dxa"/>
            <w:shd w:val="clear" w:color="auto" w:fill="63CDFF"/>
          </w:tcPr>
          <w:p w:rsidR="003A3B24" w:rsidRDefault="003A3B24" w:rsidP="00041812">
            <w:pPr>
              <w:pStyle w:val="TableParagraph"/>
              <w:spacing w:before="85"/>
              <w:ind w:right="551"/>
              <w:rPr>
                <w:b/>
                <w:sz w:val="16"/>
              </w:rPr>
            </w:pPr>
            <w:r>
              <w:rPr>
                <w:b/>
                <w:sz w:val="16"/>
              </w:rPr>
              <w:t>250.000,00</w:t>
            </w:r>
          </w:p>
        </w:tc>
        <w:tc>
          <w:tcPr>
            <w:tcW w:w="1195" w:type="dxa"/>
            <w:shd w:val="clear" w:color="auto" w:fill="63CDFF"/>
          </w:tcPr>
          <w:p w:rsidR="003A3B24" w:rsidRDefault="003A3B24" w:rsidP="00041812">
            <w:pPr>
              <w:pStyle w:val="TableParagraph"/>
              <w:spacing w:before="85"/>
              <w:ind w:right="329"/>
              <w:rPr>
                <w:b/>
                <w:sz w:val="16"/>
              </w:rPr>
            </w:pPr>
            <w:r>
              <w:rPr>
                <w:b/>
                <w:sz w:val="16"/>
              </w:rPr>
              <w:t>0,00</w:t>
            </w:r>
          </w:p>
        </w:tc>
        <w:tc>
          <w:tcPr>
            <w:tcW w:w="1573" w:type="dxa"/>
            <w:shd w:val="clear" w:color="auto" w:fill="63CDFF"/>
          </w:tcPr>
          <w:p w:rsidR="003A3B24" w:rsidRDefault="003A3B24" w:rsidP="00041812">
            <w:pPr>
              <w:pStyle w:val="TableParagraph"/>
              <w:spacing w:before="85"/>
              <w:ind w:left="290" w:right="306"/>
              <w:jc w:val="center"/>
              <w:rPr>
                <w:b/>
                <w:sz w:val="16"/>
              </w:rPr>
            </w:pPr>
            <w:r>
              <w:rPr>
                <w:b/>
                <w:sz w:val="16"/>
              </w:rPr>
              <w:t>- 250.000,00</w:t>
            </w:r>
          </w:p>
        </w:tc>
        <w:tc>
          <w:tcPr>
            <w:tcW w:w="1486" w:type="dxa"/>
            <w:shd w:val="clear" w:color="auto" w:fill="63CDFF"/>
          </w:tcPr>
          <w:p w:rsidR="003A3B24" w:rsidRDefault="003A3B24" w:rsidP="00041812">
            <w:pPr>
              <w:pStyle w:val="TableParagraph"/>
              <w:spacing w:before="85"/>
              <w:ind w:left="341"/>
              <w:jc w:val="left"/>
              <w:rPr>
                <w:b/>
                <w:sz w:val="16"/>
              </w:rPr>
            </w:pPr>
            <w:r>
              <w:rPr>
                <w:b/>
                <w:sz w:val="16"/>
              </w:rPr>
              <w:t>- 100,00</w:t>
            </w:r>
          </w:p>
        </w:tc>
        <w:tc>
          <w:tcPr>
            <w:tcW w:w="905" w:type="dxa"/>
            <w:shd w:val="clear" w:color="auto" w:fill="63CDFF"/>
          </w:tcPr>
          <w:p w:rsidR="003A3B24" w:rsidRDefault="003A3B24" w:rsidP="00041812">
            <w:pPr>
              <w:pStyle w:val="TableParagraph"/>
              <w:spacing w:before="85"/>
              <w:ind w:right="41"/>
              <w:rPr>
                <w:b/>
                <w:sz w:val="16"/>
              </w:rPr>
            </w:pPr>
            <w:r>
              <w:rPr>
                <w:b/>
                <w:sz w:val="16"/>
              </w:rPr>
              <w:t>0,00</w:t>
            </w:r>
          </w:p>
        </w:tc>
      </w:tr>
      <w:tr w:rsidR="003A3B24" w:rsidTr="00041812">
        <w:trPr>
          <w:trHeight w:val="360"/>
        </w:trPr>
        <w:tc>
          <w:tcPr>
            <w:tcW w:w="1127" w:type="dxa"/>
            <w:shd w:val="clear" w:color="auto" w:fill="B8E9FF"/>
          </w:tcPr>
          <w:p w:rsidR="003A3B24" w:rsidRDefault="003A3B24" w:rsidP="00041812">
            <w:pPr>
              <w:pStyle w:val="TableParagraph"/>
              <w:spacing w:before="2"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7"/>
              <w:ind w:left="189"/>
              <w:jc w:val="left"/>
              <w:rPr>
                <w:b/>
                <w:sz w:val="16"/>
              </w:rPr>
            </w:pPr>
            <w:r>
              <w:rPr>
                <w:b/>
                <w:sz w:val="16"/>
              </w:rPr>
              <w:t>0320</w:t>
            </w:r>
          </w:p>
        </w:tc>
        <w:tc>
          <w:tcPr>
            <w:tcW w:w="4346" w:type="dxa"/>
            <w:shd w:val="clear" w:color="auto" w:fill="B8E9FF"/>
          </w:tcPr>
          <w:p w:rsidR="003A3B24" w:rsidRDefault="003A3B24" w:rsidP="00041812">
            <w:pPr>
              <w:pStyle w:val="TableParagraph"/>
              <w:spacing w:before="87"/>
              <w:ind w:left="384"/>
              <w:jc w:val="left"/>
              <w:rPr>
                <w:b/>
                <w:sz w:val="16"/>
              </w:rPr>
            </w:pPr>
            <w:r>
              <w:rPr>
                <w:b/>
                <w:sz w:val="16"/>
              </w:rPr>
              <w:t>Usluge protupožarne zaštite</w:t>
            </w:r>
          </w:p>
        </w:tc>
        <w:tc>
          <w:tcPr>
            <w:tcW w:w="3174" w:type="dxa"/>
            <w:shd w:val="clear" w:color="auto" w:fill="B8E9FF"/>
          </w:tcPr>
          <w:p w:rsidR="003A3B24" w:rsidRDefault="003A3B24" w:rsidP="00041812">
            <w:pPr>
              <w:pStyle w:val="TableParagraph"/>
              <w:spacing w:before="87"/>
              <w:ind w:right="551"/>
              <w:rPr>
                <w:b/>
                <w:sz w:val="16"/>
              </w:rPr>
            </w:pPr>
            <w:r>
              <w:rPr>
                <w:b/>
                <w:sz w:val="16"/>
              </w:rPr>
              <w:t>250.000,00</w:t>
            </w:r>
          </w:p>
        </w:tc>
        <w:tc>
          <w:tcPr>
            <w:tcW w:w="1195" w:type="dxa"/>
            <w:shd w:val="clear" w:color="auto" w:fill="B8E9FF"/>
          </w:tcPr>
          <w:p w:rsidR="003A3B24" w:rsidRDefault="003A3B24" w:rsidP="00041812">
            <w:pPr>
              <w:pStyle w:val="TableParagraph"/>
              <w:spacing w:before="87"/>
              <w:ind w:right="329"/>
              <w:rPr>
                <w:b/>
                <w:sz w:val="16"/>
              </w:rPr>
            </w:pPr>
            <w:r>
              <w:rPr>
                <w:b/>
                <w:sz w:val="16"/>
              </w:rPr>
              <w:t>0,00</w:t>
            </w:r>
          </w:p>
        </w:tc>
        <w:tc>
          <w:tcPr>
            <w:tcW w:w="1573" w:type="dxa"/>
            <w:shd w:val="clear" w:color="auto" w:fill="B8E9FF"/>
          </w:tcPr>
          <w:p w:rsidR="003A3B24" w:rsidRDefault="003A3B24" w:rsidP="00041812">
            <w:pPr>
              <w:pStyle w:val="TableParagraph"/>
              <w:spacing w:before="87"/>
              <w:ind w:left="290" w:right="306"/>
              <w:jc w:val="center"/>
              <w:rPr>
                <w:b/>
                <w:sz w:val="16"/>
              </w:rPr>
            </w:pPr>
            <w:r>
              <w:rPr>
                <w:b/>
                <w:sz w:val="16"/>
              </w:rPr>
              <w:t>- 250.000,00</w:t>
            </w:r>
          </w:p>
        </w:tc>
        <w:tc>
          <w:tcPr>
            <w:tcW w:w="1486" w:type="dxa"/>
            <w:shd w:val="clear" w:color="auto" w:fill="B8E9FF"/>
          </w:tcPr>
          <w:p w:rsidR="003A3B24" w:rsidRDefault="003A3B24" w:rsidP="00041812">
            <w:pPr>
              <w:pStyle w:val="TableParagraph"/>
              <w:spacing w:before="87"/>
              <w:ind w:left="341"/>
              <w:jc w:val="left"/>
              <w:rPr>
                <w:b/>
                <w:sz w:val="16"/>
              </w:rPr>
            </w:pPr>
            <w:r>
              <w:rPr>
                <w:b/>
                <w:sz w:val="16"/>
              </w:rPr>
              <w:t>- 100,00</w:t>
            </w:r>
          </w:p>
        </w:tc>
        <w:tc>
          <w:tcPr>
            <w:tcW w:w="905" w:type="dxa"/>
            <w:shd w:val="clear" w:color="auto" w:fill="B8E9FF"/>
          </w:tcPr>
          <w:p w:rsidR="003A3B24" w:rsidRDefault="003A3B24" w:rsidP="00041812">
            <w:pPr>
              <w:pStyle w:val="TableParagraph"/>
              <w:spacing w:before="87"/>
              <w:ind w:right="41"/>
              <w:rPr>
                <w:b/>
                <w:sz w:val="16"/>
              </w:rPr>
            </w:pPr>
            <w:r>
              <w:rPr>
                <w:b/>
                <w:sz w:val="16"/>
              </w:rPr>
              <w:t>0,00</w:t>
            </w:r>
          </w:p>
        </w:tc>
      </w:tr>
      <w:tr w:rsidR="003A3B24" w:rsidTr="00041812">
        <w:trPr>
          <w:trHeight w:val="224"/>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4346"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3174" w:type="dxa"/>
            <w:shd w:val="clear" w:color="auto" w:fill="FDDE01"/>
          </w:tcPr>
          <w:p w:rsidR="003A3B24" w:rsidRDefault="003A3B24" w:rsidP="00041812">
            <w:pPr>
              <w:pStyle w:val="TableParagraph"/>
              <w:spacing w:before="17"/>
              <w:ind w:right="551"/>
              <w:rPr>
                <w:b/>
                <w:sz w:val="16"/>
              </w:rPr>
            </w:pPr>
            <w:r>
              <w:rPr>
                <w:b/>
                <w:sz w:val="16"/>
              </w:rPr>
              <w:t>250.000,00</w:t>
            </w:r>
          </w:p>
        </w:tc>
        <w:tc>
          <w:tcPr>
            <w:tcW w:w="1195" w:type="dxa"/>
            <w:shd w:val="clear" w:color="auto" w:fill="FDDE01"/>
          </w:tcPr>
          <w:p w:rsidR="003A3B24" w:rsidRDefault="003A3B24" w:rsidP="00041812">
            <w:pPr>
              <w:pStyle w:val="TableParagraph"/>
              <w:spacing w:before="17"/>
              <w:ind w:right="329"/>
              <w:rPr>
                <w:b/>
                <w:sz w:val="16"/>
              </w:rPr>
            </w:pPr>
            <w:r>
              <w:rPr>
                <w:b/>
                <w:sz w:val="16"/>
              </w:rPr>
              <w:t>0,00</w:t>
            </w:r>
          </w:p>
        </w:tc>
        <w:tc>
          <w:tcPr>
            <w:tcW w:w="1573" w:type="dxa"/>
            <w:shd w:val="clear" w:color="auto" w:fill="FDDE01"/>
          </w:tcPr>
          <w:p w:rsidR="003A3B24" w:rsidRDefault="003A3B24" w:rsidP="00041812">
            <w:pPr>
              <w:pStyle w:val="TableParagraph"/>
              <w:spacing w:before="17"/>
              <w:ind w:left="290" w:right="306"/>
              <w:jc w:val="center"/>
              <w:rPr>
                <w:b/>
                <w:sz w:val="16"/>
              </w:rPr>
            </w:pPr>
            <w:r>
              <w:rPr>
                <w:b/>
                <w:sz w:val="16"/>
              </w:rPr>
              <w:t>- 250.000,00</w:t>
            </w:r>
          </w:p>
        </w:tc>
        <w:tc>
          <w:tcPr>
            <w:tcW w:w="1486" w:type="dxa"/>
            <w:shd w:val="clear" w:color="auto" w:fill="FDDE01"/>
          </w:tcPr>
          <w:p w:rsidR="003A3B24" w:rsidRDefault="003A3B24" w:rsidP="00041812">
            <w:pPr>
              <w:pStyle w:val="TableParagraph"/>
              <w:spacing w:before="17"/>
              <w:ind w:left="341"/>
              <w:jc w:val="left"/>
              <w:rPr>
                <w:b/>
                <w:sz w:val="16"/>
              </w:rPr>
            </w:pPr>
            <w:r>
              <w:rPr>
                <w:b/>
                <w:sz w:val="16"/>
              </w:rPr>
              <w:t>- 100,00</w:t>
            </w:r>
          </w:p>
        </w:tc>
        <w:tc>
          <w:tcPr>
            <w:tcW w:w="905" w:type="dxa"/>
            <w:shd w:val="clear" w:color="auto" w:fill="FDDE01"/>
          </w:tcPr>
          <w:p w:rsidR="003A3B24" w:rsidRDefault="003A3B24" w:rsidP="00041812">
            <w:pPr>
              <w:pStyle w:val="TableParagraph"/>
              <w:spacing w:before="17"/>
              <w:ind w:right="41"/>
              <w:rPr>
                <w:b/>
                <w:sz w:val="16"/>
              </w:rPr>
            </w:pPr>
            <w:r>
              <w:rPr>
                <w:b/>
                <w:sz w:val="16"/>
              </w:rPr>
              <w:t>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2158"/>
        <w:gridCol w:w="5439"/>
        <w:gridCol w:w="2271"/>
        <w:gridCol w:w="1194"/>
        <w:gridCol w:w="1572"/>
        <w:gridCol w:w="1485"/>
        <w:gridCol w:w="1045"/>
      </w:tblGrid>
      <w:tr w:rsidR="003A3B24" w:rsidTr="00041812">
        <w:trPr>
          <w:trHeight w:val="202"/>
        </w:trPr>
        <w:tc>
          <w:tcPr>
            <w:tcW w:w="2158" w:type="dxa"/>
          </w:tcPr>
          <w:p w:rsidR="003A3B24" w:rsidRDefault="003A3B24" w:rsidP="00041812">
            <w:pPr>
              <w:pStyle w:val="TableParagraph"/>
              <w:spacing w:before="0" w:line="179" w:lineRule="exact"/>
              <w:ind w:left="1316"/>
              <w:jc w:val="left"/>
              <w:rPr>
                <w:b/>
                <w:sz w:val="16"/>
              </w:rPr>
            </w:pPr>
            <w:r>
              <w:rPr>
                <w:b/>
                <w:sz w:val="16"/>
              </w:rPr>
              <w:t>4</w:t>
            </w:r>
          </w:p>
        </w:tc>
        <w:tc>
          <w:tcPr>
            <w:tcW w:w="5439" w:type="dxa"/>
          </w:tcPr>
          <w:p w:rsidR="003A3B24" w:rsidRDefault="003A3B24" w:rsidP="00041812">
            <w:pPr>
              <w:pStyle w:val="TableParagraph"/>
              <w:spacing w:before="0" w:line="179" w:lineRule="exact"/>
              <w:ind w:left="575"/>
              <w:jc w:val="left"/>
              <w:rPr>
                <w:b/>
                <w:sz w:val="16"/>
              </w:rPr>
            </w:pPr>
            <w:r>
              <w:rPr>
                <w:b/>
                <w:sz w:val="16"/>
              </w:rPr>
              <w:t>Rashodi za nabavu nefinancijske imovine</w:t>
            </w:r>
          </w:p>
        </w:tc>
        <w:tc>
          <w:tcPr>
            <w:tcW w:w="2271" w:type="dxa"/>
          </w:tcPr>
          <w:p w:rsidR="003A3B24" w:rsidRDefault="003A3B24" w:rsidP="00041812">
            <w:pPr>
              <w:pStyle w:val="TableParagraph"/>
              <w:spacing w:before="0" w:line="179" w:lineRule="exact"/>
              <w:ind w:right="550"/>
              <w:rPr>
                <w:b/>
                <w:sz w:val="16"/>
              </w:rPr>
            </w:pPr>
            <w:r>
              <w:rPr>
                <w:b/>
                <w:sz w:val="16"/>
              </w:rPr>
              <w:t>250.000,00</w:t>
            </w:r>
          </w:p>
        </w:tc>
        <w:tc>
          <w:tcPr>
            <w:tcW w:w="1194" w:type="dxa"/>
          </w:tcPr>
          <w:p w:rsidR="003A3B24" w:rsidRDefault="003A3B24" w:rsidP="00041812">
            <w:pPr>
              <w:pStyle w:val="TableParagraph"/>
              <w:spacing w:before="0" w:line="179" w:lineRule="exact"/>
              <w:ind w:right="327"/>
              <w:rPr>
                <w:b/>
                <w:sz w:val="16"/>
              </w:rPr>
            </w:pPr>
            <w:r>
              <w:rPr>
                <w:b/>
                <w:sz w:val="16"/>
              </w:rPr>
              <w:t>0,00</w:t>
            </w:r>
          </w:p>
        </w:tc>
        <w:tc>
          <w:tcPr>
            <w:tcW w:w="1572" w:type="dxa"/>
          </w:tcPr>
          <w:p w:rsidR="003A3B24" w:rsidRDefault="003A3B24" w:rsidP="00041812">
            <w:pPr>
              <w:pStyle w:val="TableParagraph"/>
              <w:spacing w:before="0" w:line="179" w:lineRule="exact"/>
              <w:ind w:left="310" w:right="321"/>
              <w:jc w:val="center"/>
              <w:rPr>
                <w:b/>
                <w:sz w:val="16"/>
              </w:rPr>
            </w:pPr>
            <w:r>
              <w:rPr>
                <w:b/>
                <w:sz w:val="16"/>
              </w:rPr>
              <w:t>- 250.000,00</w:t>
            </w:r>
          </w:p>
        </w:tc>
        <w:tc>
          <w:tcPr>
            <w:tcW w:w="1485" w:type="dxa"/>
          </w:tcPr>
          <w:p w:rsidR="003A3B24" w:rsidRDefault="003A3B24" w:rsidP="00041812">
            <w:pPr>
              <w:pStyle w:val="TableParagraph"/>
              <w:spacing w:before="0" w:line="179" w:lineRule="exact"/>
              <w:ind w:left="344"/>
              <w:jc w:val="left"/>
              <w:rPr>
                <w:b/>
                <w:sz w:val="16"/>
              </w:rPr>
            </w:pPr>
            <w:r>
              <w:rPr>
                <w:b/>
                <w:sz w:val="16"/>
              </w:rPr>
              <w:t>- 100,00</w:t>
            </w:r>
          </w:p>
        </w:tc>
        <w:tc>
          <w:tcPr>
            <w:tcW w:w="1045" w:type="dxa"/>
          </w:tcPr>
          <w:p w:rsidR="003A3B24" w:rsidRDefault="003A3B24" w:rsidP="00041812">
            <w:pPr>
              <w:pStyle w:val="TableParagraph"/>
              <w:spacing w:before="0" w:line="179" w:lineRule="exact"/>
              <w:ind w:right="177"/>
              <w:rPr>
                <w:b/>
                <w:sz w:val="16"/>
              </w:rPr>
            </w:pPr>
            <w:r>
              <w:rPr>
                <w:b/>
                <w:sz w:val="16"/>
              </w:rPr>
              <w:t>0,00</w:t>
            </w:r>
          </w:p>
        </w:tc>
      </w:tr>
      <w:tr w:rsidR="003A3B24" w:rsidTr="00041812">
        <w:trPr>
          <w:trHeight w:val="226"/>
        </w:trPr>
        <w:tc>
          <w:tcPr>
            <w:tcW w:w="2158" w:type="dxa"/>
          </w:tcPr>
          <w:p w:rsidR="003A3B24" w:rsidRDefault="003A3B24" w:rsidP="00041812">
            <w:pPr>
              <w:pStyle w:val="TableParagraph"/>
              <w:ind w:left="1316"/>
              <w:jc w:val="left"/>
              <w:rPr>
                <w:b/>
                <w:sz w:val="16"/>
              </w:rPr>
            </w:pPr>
            <w:r>
              <w:rPr>
                <w:b/>
                <w:sz w:val="16"/>
              </w:rPr>
              <w:t>42</w:t>
            </w:r>
          </w:p>
        </w:tc>
        <w:tc>
          <w:tcPr>
            <w:tcW w:w="5439" w:type="dxa"/>
          </w:tcPr>
          <w:p w:rsidR="003A3B24" w:rsidRDefault="003A3B24" w:rsidP="00041812">
            <w:pPr>
              <w:pStyle w:val="TableParagraph"/>
              <w:ind w:left="575"/>
              <w:jc w:val="left"/>
              <w:rPr>
                <w:b/>
                <w:sz w:val="16"/>
              </w:rPr>
            </w:pPr>
            <w:r>
              <w:rPr>
                <w:b/>
                <w:sz w:val="16"/>
              </w:rPr>
              <w:t>Rashodi za nabavu proizvedene dugotrajne imovine</w:t>
            </w:r>
          </w:p>
        </w:tc>
        <w:tc>
          <w:tcPr>
            <w:tcW w:w="2271" w:type="dxa"/>
          </w:tcPr>
          <w:p w:rsidR="003A3B24" w:rsidRDefault="003A3B24" w:rsidP="00041812">
            <w:pPr>
              <w:pStyle w:val="TableParagraph"/>
              <w:ind w:right="550"/>
              <w:rPr>
                <w:b/>
                <w:sz w:val="16"/>
              </w:rPr>
            </w:pPr>
            <w:r>
              <w:rPr>
                <w:b/>
                <w:sz w:val="16"/>
              </w:rPr>
              <w:t>250.000,00</w:t>
            </w:r>
          </w:p>
        </w:tc>
        <w:tc>
          <w:tcPr>
            <w:tcW w:w="1194" w:type="dxa"/>
          </w:tcPr>
          <w:p w:rsidR="003A3B24" w:rsidRDefault="003A3B24" w:rsidP="00041812">
            <w:pPr>
              <w:pStyle w:val="TableParagraph"/>
              <w:ind w:right="327"/>
              <w:rPr>
                <w:b/>
                <w:sz w:val="16"/>
              </w:rPr>
            </w:pPr>
            <w:r>
              <w:rPr>
                <w:b/>
                <w:sz w:val="16"/>
              </w:rPr>
              <w:t>0,00</w:t>
            </w:r>
          </w:p>
        </w:tc>
        <w:tc>
          <w:tcPr>
            <w:tcW w:w="1572" w:type="dxa"/>
          </w:tcPr>
          <w:p w:rsidR="003A3B24" w:rsidRDefault="003A3B24" w:rsidP="00041812">
            <w:pPr>
              <w:pStyle w:val="TableParagraph"/>
              <w:ind w:left="310" w:right="321"/>
              <w:jc w:val="center"/>
              <w:rPr>
                <w:b/>
                <w:sz w:val="16"/>
              </w:rPr>
            </w:pPr>
            <w:r>
              <w:rPr>
                <w:b/>
                <w:sz w:val="16"/>
              </w:rPr>
              <w:t>- 250.000,00</w:t>
            </w:r>
          </w:p>
        </w:tc>
        <w:tc>
          <w:tcPr>
            <w:tcW w:w="1485" w:type="dxa"/>
          </w:tcPr>
          <w:p w:rsidR="003A3B24" w:rsidRDefault="003A3B24" w:rsidP="00041812">
            <w:pPr>
              <w:pStyle w:val="TableParagraph"/>
              <w:ind w:left="344"/>
              <w:jc w:val="left"/>
              <w:rPr>
                <w:b/>
                <w:sz w:val="16"/>
              </w:rPr>
            </w:pPr>
            <w:r>
              <w:rPr>
                <w:b/>
                <w:sz w:val="16"/>
              </w:rPr>
              <w:t>- 100,00</w:t>
            </w:r>
          </w:p>
        </w:tc>
        <w:tc>
          <w:tcPr>
            <w:tcW w:w="1045" w:type="dxa"/>
          </w:tcPr>
          <w:p w:rsidR="003A3B24" w:rsidRDefault="003A3B24" w:rsidP="00041812">
            <w:pPr>
              <w:pStyle w:val="TableParagraph"/>
              <w:ind w:right="177"/>
              <w:rPr>
                <w:b/>
                <w:sz w:val="16"/>
              </w:rPr>
            </w:pPr>
            <w:r>
              <w:rPr>
                <w:b/>
                <w:sz w:val="16"/>
              </w:rPr>
              <w:t>0,00</w:t>
            </w:r>
          </w:p>
        </w:tc>
      </w:tr>
      <w:tr w:rsidR="003A3B24" w:rsidTr="00041812">
        <w:trPr>
          <w:trHeight w:val="233"/>
        </w:trPr>
        <w:tc>
          <w:tcPr>
            <w:tcW w:w="2158" w:type="dxa"/>
            <w:tcBorders>
              <w:bottom w:val="single" w:sz="4" w:space="0" w:color="000000"/>
            </w:tcBorders>
          </w:tcPr>
          <w:p w:rsidR="003A3B24" w:rsidRDefault="003A3B24" w:rsidP="00041812">
            <w:pPr>
              <w:pStyle w:val="TableParagraph"/>
              <w:spacing w:before="19"/>
              <w:ind w:left="1316"/>
              <w:jc w:val="left"/>
              <w:rPr>
                <w:b/>
                <w:sz w:val="16"/>
              </w:rPr>
            </w:pPr>
            <w:r>
              <w:rPr>
                <w:b/>
                <w:sz w:val="16"/>
              </w:rPr>
              <w:t>423</w:t>
            </w:r>
          </w:p>
        </w:tc>
        <w:tc>
          <w:tcPr>
            <w:tcW w:w="5439" w:type="dxa"/>
            <w:tcBorders>
              <w:bottom w:val="single" w:sz="4" w:space="0" w:color="000000"/>
            </w:tcBorders>
          </w:tcPr>
          <w:p w:rsidR="003A3B24" w:rsidRDefault="003A3B24" w:rsidP="00041812">
            <w:pPr>
              <w:pStyle w:val="TableParagraph"/>
              <w:spacing w:before="19"/>
              <w:ind w:left="575"/>
              <w:jc w:val="left"/>
              <w:rPr>
                <w:b/>
                <w:sz w:val="16"/>
              </w:rPr>
            </w:pPr>
            <w:r>
              <w:rPr>
                <w:b/>
                <w:sz w:val="16"/>
              </w:rPr>
              <w:t>Prijevozna sredstva</w:t>
            </w:r>
          </w:p>
        </w:tc>
        <w:tc>
          <w:tcPr>
            <w:tcW w:w="2271" w:type="dxa"/>
            <w:tcBorders>
              <w:bottom w:val="single" w:sz="4" w:space="0" w:color="000000"/>
            </w:tcBorders>
          </w:tcPr>
          <w:p w:rsidR="003A3B24" w:rsidRDefault="003A3B24" w:rsidP="00041812">
            <w:pPr>
              <w:pStyle w:val="TableParagraph"/>
              <w:spacing w:before="19"/>
              <w:ind w:right="550"/>
              <w:rPr>
                <w:b/>
                <w:sz w:val="16"/>
              </w:rPr>
            </w:pPr>
            <w:r>
              <w:rPr>
                <w:b/>
                <w:sz w:val="16"/>
              </w:rPr>
              <w:t>250.000,00</w:t>
            </w:r>
          </w:p>
        </w:tc>
        <w:tc>
          <w:tcPr>
            <w:tcW w:w="1194" w:type="dxa"/>
            <w:tcBorders>
              <w:bottom w:val="single" w:sz="4" w:space="0" w:color="000000"/>
            </w:tcBorders>
          </w:tcPr>
          <w:p w:rsidR="003A3B24" w:rsidRDefault="003A3B24" w:rsidP="00041812">
            <w:pPr>
              <w:pStyle w:val="TableParagraph"/>
              <w:spacing w:before="19"/>
              <w:ind w:right="327"/>
              <w:rPr>
                <w:b/>
                <w:sz w:val="16"/>
              </w:rPr>
            </w:pPr>
            <w:r>
              <w:rPr>
                <w:b/>
                <w:sz w:val="16"/>
              </w:rPr>
              <w:t>0,00</w:t>
            </w:r>
          </w:p>
        </w:tc>
        <w:tc>
          <w:tcPr>
            <w:tcW w:w="1572" w:type="dxa"/>
            <w:tcBorders>
              <w:bottom w:val="single" w:sz="4" w:space="0" w:color="000000"/>
            </w:tcBorders>
          </w:tcPr>
          <w:p w:rsidR="003A3B24" w:rsidRDefault="003A3B24" w:rsidP="00041812">
            <w:pPr>
              <w:pStyle w:val="TableParagraph"/>
              <w:spacing w:before="19"/>
              <w:ind w:left="310" w:right="321"/>
              <w:jc w:val="center"/>
              <w:rPr>
                <w:b/>
                <w:sz w:val="16"/>
              </w:rPr>
            </w:pPr>
            <w:r>
              <w:rPr>
                <w:b/>
                <w:sz w:val="16"/>
              </w:rPr>
              <w:t>- 250.000,00</w:t>
            </w:r>
          </w:p>
        </w:tc>
        <w:tc>
          <w:tcPr>
            <w:tcW w:w="1485" w:type="dxa"/>
            <w:tcBorders>
              <w:bottom w:val="single" w:sz="4" w:space="0" w:color="000000"/>
            </w:tcBorders>
          </w:tcPr>
          <w:p w:rsidR="003A3B24" w:rsidRDefault="003A3B24" w:rsidP="00041812">
            <w:pPr>
              <w:pStyle w:val="TableParagraph"/>
              <w:spacing w:before="19"/>
              <w:ind w:left="344"/>
              <w:jc w:val="left"/>
              <w:rPr>
                <w:b/>
                <w:sz w:val="16"/>
              </w:rPr>
            </w:pPr>
            <w:r>
              <w:rPr>
                <w:b/>
                <w:sz w:val="16"/>
              </w:rPr>
              <w:t>- 100,00</w:t>
            </w:r>
          </w:p>
        </w:tc>
        <w:tc>
          <w:tcPr>
            <w:tcW w:w="1045" w:type="dxa"/>
            <w:tcBorders>
              <w:bottom w:val="single" w:sz="4" w:space="0" w:color="000000"/>
            </w:tcBorders>
          </w:tcPr>
          <w:p w:rsidR="003A3B24" w:rsidRDefault="003A3B24" w:rsidP="00041812">
            <w:pPr>
              <w:pStyle w:val="TableParagraph"/>
              <w:spacing w:before="19"/>
              <w:ind w:right="177"/>
              <w:rPr>
                <w:b/>
                <w:sz w:val="16"/>
              </w:rPr>
            </w:pPr>
            <w:r>
              <w:rPr>
                <w:b/>
                <w:sz w:val="16"/>
              </w:rPr>
              <w:t>0,00</w:t>
            </w:r>
          </w:p>
        </w:tc>
      </w:tr>
    </w:tbl>
    <w:p w:rsidR="003A3B24" w:rsidRDefault="003A3B24" w:rsidP="003A3B24">
      <w:pPr>
        <w:rPr>
          <w:sz w:val="16"/>
        </w:rPr>
        <w:sectPr w:rsidR="003A3B24">
          <w:headerReference w:type="default" r:id="rId17"/>
          <w:footerReference w:type="default" r:id="rId18"/>
          <w:pgSz w:w="16840" w:h="11910" w:orient="landscape"/>
          <w:pgMar w:top="560" w:right="1000" w:bottom="800" w:left="440" w:header="377" w:footer="610" w:gutter="0"/>
          <w:pgNumType w:start="8"/>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4168"/>
        <w:gridCol w:w="2879"/>
        <w:gridCol w:w="1216"/>
        <w:gridCol w:w="1537"/>
        <w:gridCol w:w="1476"/>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168"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879" w:type="dxa"/>
            <w:tcBorders>
              <w:bottom w:val="single" w:sz="8" w:space="0" w:color="000000"/>
            </w:tcBorders>
          </w:tcPr>
          <w:p w:rsidR="003A3B24" w:rsidRDefault="003A3B24" w:rsidP="00041812">
            <w:pPr>
              <w:pStyle w:val="TableParagraph"/>
              <w:spacing w:before="0" w:line="179" w:lineRule="exact"/>
              <w:ind w:right="264"/>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3"/>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3"/>
              <w:rPr>
                <w:sz w:val="16"/>
              </w:rPr>
            </w:pPr>
            <w:r>
              <w:rPr>
                <w:sz w:val="16"/>
              </w:rPr>
              <w:t>PROMJENA IZNOS</w:t>
            </w:r>
          </w:p>
        </w:tc>
        <w:tc>
          <w:tcPr>
            <w:tcW w:w="1476" w:type="dxa"/>
            <w:tcBorders>
              <w:bottom w:val="single" w:sz="8" w:space="0" w:color="000000"/>
            </w:tcBorders>
          </w:tcPr>
          <w:p w:rsidR="003A3B24" w:rsidRDefault="003A3B24" w:rsidP="00041812">
            <w:pPr>
              <w:pStyle w:val="TableParagraph"/>
              <w:spacing w:before="0" w:line="179" w:lineRule="exact"/>
              <w:ind w:right="242"/>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4"/>
              <w:rPr>
                <w:sz w:val="16"/>
              </w:rPr>
            </w:pPr>
            <w:r>
              <w:rPr>
                <w:sz w:val="16"/>
              </w:rPr>
              <w:t>NOVI IZNOS</w:t>
            </w:r>
          </w:p>
        </w:tc>
      </w:tr>
      <w:tr w:rsidR="003A3B24" w:rsidTr="00041812">
        <w:trPr>
          <w:trHeight w:val="192"/>
        </w:trPr>
        <w:tc>
          <w:tcPr>
            <w:tcW w:w="1038" w:type="dxa"/>
            <w:tcBorders>
              <w:top w:val="single" w:sz="8" w:space="0" w:color="000000"/>
            </w:tcBorders>
          </w:tcPr>
          <w:p w:rsidR="003A3B24" w:rsidRDefault="003A3B24" w:rsidP="00041812">
            <w:pPr>
              <w:pStyle w:val="TableParagraph"/>
              <w:spacing w:before="8" w:line="164" w:lineRule="exact"/>
              <w:ind w:left="40"/>
              <w:jc w:val="left"/>
              <w:rPr>
                <w:sz w:val="16"/>
              </w:rPr>
            </w:pPr>
            <w:r>
              <w:rPr>
                <w:sz w:val="16"/>
              </w:rPr>
              <w:t>R0147</w:t>
            </w:r>
          </w:p>
        </w:tc>
        <w:tc>
          <w:tcPr>
            <w:tcW w:w="1497" w:type="dxa"/>
            <w:tcBorders>
              <w:top w:val="single" w:sz="8" w:space="0" w:color="000000"/>
            </w:tcBorders>
          </w:tcPr>
          <w:p w:rsidR="003A3B24" w:rsidRDefault="003A3B24" w:rsidP="00041812">
            <w:pPr>
              <w:pStyle w:val="TableParagraph"/>
              <w:spacing w:before="8" w:line="164" w:lineRule="exact"/>
              <w:ind w:left="278"/>
              <w:jc w:val="left"/>
              <w:rPr>
                <w:sz w:val="16"/>
              </w:rPr>
            </w:pPr>
            <w:r>
              <w:rPr>
                <w:sz w:val="16"/>
              </w:rPr>
              <w:t>42313</w:t>
            </w:r>
          </w:p>
        </w:tc>
        <w:tc>
          <w:tcPr>
            <w:tcW w:w="4168" w:type="dxa"/>
            <w:tcBorders>
              <w:top w:val="single" w:sz="8" w:space="0" w:color="000000"/>
            </w:tcBorders>
          </w:tcPr>
          <w:p w:rsidR="003A3B24" w:rsidRDefault="003A3B24" w:rsidP="00041812">
            <w:pPr>
              <w:pStyle w:val="TableParagraph"/>
              <w:spacing w:before="8" w:line="164" w:lineRule="exact"/>
              <w:ind w:left="198"/>
              <w:jc w:val="left"/>
              <w:rPr>
                <w:sz w:val="16"/>
              </w:rPr>
            </w:pPr>
            <w:r>
              <w:rPr>
                <w:sz w:val="16"/>
              </w:rPr>
              <w:t>Kombi vozila</w:t>
            </w:r>
          </w:p>
        </w:tc>
        <w:tc>
          <w:tcPr>
            <w:tcW w:w="2879" w:type="dxa"/>
            <w:tcBorders>
              <w:top w:val="single" w:sz="8" w:space="0" w:color="000000"/>
            </w:tcBorders>
          </w:tcPr>
          <w:p w:rsidR="003A3B24" w:rsidRDefault="003A3B24" w:rsidP="00041812">
            <w:pPr>
              <w:pStyle w:val="TableParagraph"/>
              <w:spacing w:before="8" w:line="164" w:lineRule="exact"/>
              <w:ind w:right="264"/>
              <w:rPr>
                <w:sz w:val="16"/>
              </w:rPr>
            </w:pPr>
            <w:r>
              <w:rPr>
                <w:sz w:val="16"/>
              </w:rPr>
              <w:t>250.000,00</w:t>
            </w:r>
          </w:p>
        </w:tc>
        <w:tc>
          <w:tcPr>
            <w:tcW w:w="1216" w:type="dxa"/>
            <w:tcBorders>
              <w:top w:val="single" w:sz="8" w:space="0" w:color="000000"/>
            </w:tcBorders>
          </w:tcPr>
          <w:p w:rsidR="003A3B24" w:rsidRDefault="003A3B24" w:rsidP="00041812">
            <w:pPr>
              <w:pStyle w:val="TableParagraph"/>
              <w:spacing w:before="8" w:line="164" w:lineRule="exact"/>
              <w:ind w:right="63"/>
              <w:rPr>
                <w:sz w:val="16"/>
              </w:rPr>
            </w:pPr>
            <w:r>
              <w:rPr>
                <w:sz w:val="16"/>
              </w:rPr>
              <w:t>0,00</w:t>
            </w:r>
          </w:p>
        </w:tc>
        <w:tc>
          <w:tcPr>
            <w:tcW w:w="1537" w:type="dxa"/>
            <w:tcBorders>
              <w:top w:val="single" w:sz="8" w:space="0" w:color="000000"/>
            </w:tcBorders>
          </w:tcPr>
          <w:p w:rsidR="003A3B24" w:rsidRDefault="003A3B24" w:rsidP="00041812">
            <w:pPr>
              <w:pStyle w:val="TableParagraph"/>
              <w:spacing w:before="8" w:line="164" w:lineRule="exact"/>
              <w:ind w:right="42"/>
              <w:rPr>
                <w:sz w:val="16"/>
              </w:rPr>
            </w:pPr>
            <w:r>
              <w:rPr>
                <w:sz w:val="16"/>
              </w:rPr>
              <w:t>- 250.000,00</w:t>
            </w:r>
          </w:p>
        </w:tc>
        <w:tc>
          <w:tcPr>
            <w:tcW w:w="1476" w:type="dxa"/>
            <w:tcBorders>
              <w:top w:val="single" w:sz="8" w:space="0" w:color="000000"/>
            </w:tcBorders>
          </w:tcPr>
          <w:p w:rsidR="003A3B24" w:rsidRDefault="003A3B24" w:rsidP="00041812">
            <w:pPr>
              <w:pStyle w:val="TableParagraph"/>
              <w:spacing w:before="8" w:line="164" w:lineRule="exact"/>
              <w:ind w:right="243"/>
              <w:rPr>
                <w:sz w:val="16"/>
              </w:rPr>
            </w:pPr>
            <w:r>
              <w:rPr>
                <w:sz w:val="16"/>
              </w:rPr>
              <w:t>- 100,00</w:t>
            </w:r>
          </w:p>
        </w:tc>
        <w:tc>
          <w:tcPr>
            <w:tcW w:w="1210" w:type="dxa"/>
            <w:tcBorders>
              <w:top w:val="single" w:sz="8" w:space="0" w:color="000000"/>
            </w:tcBorders>
          </w:tcPr>
          <w:p w:rsidR="003A3B24" w:rsidRDefault="003A3B24" w:rsidP="00041812">
            <w:pPr>
              <w:pStyle w:val="TableParagraph"/>
              <w:spacing w:before="8" w:line="164" w:lineRule="exact"/>
              <w:ind w:right="34"/>
              <w:rPr>
                <w:sz w:val="16"/>
              </w:rPr>
            </w:pPr>
            <w:r>
              <w:rPr>
                <w:sz w:val="16"/>
              </w:rPr>
              <w:t>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173"/>
        <w:gridCol w:w="2102"/>
        <w:gridCol w:w="1488"/>
        <w:gridCol w:w="1618"/>
        <w:gridCol w:w="1081"/>
        <w:gridCol w:w="1227"/>
      </w:tblGrid>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00</w:t>
            </w:r>
          </w:p>
        </w:tc>
        <w:tc>
          <w:tcPr>
            <w:tcW w:w="5173" w:type="dxa"/>
            <w:shd w:val="clear" w:color="auto" w:fill="C1C1FF"/>
          </w:tcPr>
          <w:p w:rsidR="003A3B24" w:rsidRDefault="003A3B24" w:rsidP="00041812">
            <w:pPr>
              <w:pStyle w:val="TableParagraph"/>
              <w:ind w:left="383"/>
              <w:jc w:val="left"/>
              <w:rPr>
                <w:b/>
                <w:sz w:val="16"/>
              </w:rPr>
            </w:pPr>
            <w:r>
              <w:rPr>
                <w:b/>
                <w:sz w:val="16"/>
              </w:rPr>
              <w:t>Održavanje komunalne infrastrukture</w:t>
            </w:r>
          </w:p>
        </w:tc>
        <w:tc>
          <w:tcPr>
            <w:tcW w:w="2102" w:type="dxa"/>
            <w:shd w:val="clear" w:color="auto" w:fill="C1C1FF"/>
          </w:tcPr>
          <w:p w:rsidR="003A3B24" w:rsidRDefault="003A3B24" w:rsidP="00041812">
            <w:pPr>
              <w:pStyle w:val="TableParagraph"/>
              <w:ind w:right="307"/>
              <w:rPr>
                <w:b/>
                <w:sz w:val="16"/>
              </w:rPr>
            </w:pPr>
            <w:r>
              <w:rPr>
                <w:b/>
                <w:sz w:val="16"/>
              </w:rPr>
              <w:t>1.670.000,00</w:t>
            </w:r>
          </w:p>
        </w:tc>
        <w:tc>
          <w:tcPr>
            <w:tcW w:w="1488" w:type="dxa"/>
            <w:shd w:val="clear" w:color="auto" w:fill="C1C1FF"/>
          </w:tcPr>
          <w:p w:rsidR="003A3B24" w:rsidRDefault="003A3B24" w:rsidP="00041812">
            <w:pPr>
              <w:pStyle w:val="TableParagraph"/>
              <w:ind w:left="307"/>
              <w:jc w:val="left"/>
              <w:rPr>
                <w:b/>
                <w:sz w:val="16"/>
              </w:rPr>
            </w:pPr>
            <w:r>
              <w:rPr>
                <w:b/>
                <w:sz w:val="16"/>
              </w:rPr>
              <w:t>834.118,78</w:t>
            </w:r>
          </w:p>
        </w:tc>
        <w:tc>
          <w:tcPr>
            <w:tcW w:w="1618" w:type="dxa"/>
            <w:shd w:val="clear" w:color="auto" w:fill="C1C1FF"/>
          </w:tcPr>
          <w:p w:rsidR="003A3B24" w:rsidRDefault="003A3B24" w:rsidP="00041812">
            <w:pPr>
              <w:pStyle w:val="TableParagraph"/>
              <w:ind w:left="358" w:right="331"/>
              <w:jc w:val="center"/>
              <w:rPr>
                <w:b/>
                <w:sz w:val="16"/>
              </w:rPr>
            </w:pPr>
            <w:r>
              <w:rPr>
                <w:b/>
                <w:sz w:val="16"/>
              </w:rPr>
              <w:t>24.680,00</w:t>
            </w:r>
          </w:p>
        </w:tc>
        <w:tc>
          <w:tcPr>
            <w:tcW w:w="1081" w:type="dxa"/>
            <w:shd w:val="clear" w:color="auto" w:fill="C1C1FF"/>
          </w:tcPr>
          <w:p w:rsidR="003A3B24" w:rsidRDefault="003A3B24" w:rsidP="00041812">
            <w:pPr>
              <w:pStyle w:val="TableParagraph"/>
              <w:ind w:right="242"/>
              <w:rPr>
                <w:b/>
                <w:sz w:val="16"/>
              </w:rPr>
            </w:pPr>
            <w:r>
              <w:rPr>
                <w:b/>
                <w:sz w:val="16"/>
              </w:rPr>
              <w:t>1,48</w:t>
            </w:r>
          </w:p>
        </w:tc>
        <w:tc>
          <w:tcPr>
            <w:tcW w:w="1227" w:type="dxa"/>
            <w:shd w:val="clear" w:color="auto" w:fill="C1C1FF"/>
          </w:tcPr>
          <w:p w:rsidR="003A3B24" w:rsidRDefault="003A3B24" w:rsidP="00041812">
            <w:pPr>
              <w:pStyle w:val="TableParagraph"/>
              <w:ind w:right="52"/>
              <w:rPr>
                <w:b/>
                <w:sz w:val="16"/>
              </w:rPr>
            </w:pPr>
            <w:r>
              <w:rPr>
                <w:b/>
                <w:sz w:val="16"/>
              </w:rPr>
              <w:t>1.694.680,00</w:t>
            </w:r>
          </w:p>
        </w:tc>
      </w:tr>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A100301</w:t>
            </w:r>
          </w:p>
        </w:tc>
        <w:tc>
          <w:tcPr>
            <w:tcW w:w="5173" w:type="dxa"/>
            <w:shd w:val="clear" w:color="auto" w:fill="E0E0FF"/>
          </w:tcPr>
          <w:p w:rsidR="003A3B24" w:rsidRDefault="003A3B24" w:rsidP="00041812">
            <w:pPr>
              <w:pStyle w:val="TableParagraph"/>
              <w:ind w:left="383"/>
              <w:jc w:val="left"/>
              <w:rPr>
                <w:b/>
                <w:sz w:val="16"/>
              </w:rPr>
            </w:pPr>
            <w:r>
              <w:rPr>
                <w:b/>
                <w:sz w:val="16"/>
              </w:rPr>
              <w:t>Održavanje cesta ipoljskih puteva</w:t>
            </w:r>
          </w:p>
        </w:tc>
        <w:tc>
          <w:tcPr>
            <w:tcW w:w="2102" w:type="dxa"/>
            <w:shd w:val="clear" w:color="auto" w:fill="E0E0FF"/>
          </w:tcPr>
          <w:p w:rsidR="003A3B24" w:rsidRDefault="003A3B24" w:rsidP="00041812">
            <w:pPr>
              <w:pStyle w:val="TableParagraph"/>
              <w:ind w:right="306"/>
              <w:rPr>
                <w:b/>
                <w:sz w:val="16"/>
              </w:rPr>
            </w:pPr>
            <w:r>
              <w:rPr>
                <w:b/>
                <w:sz w:val="16"/>
              </w:rPr>
              <w:t>730.000,00</w:t>
            </w:r>
          </w:p>
        </w:tc>
        <w:tc>
          <w:tcPr>
            <w:tcW w:w="1488" w:type="dxa"/>
            <w:shd w:val="clear" w:color="auto" w:fill="E0E0FF"/>
          </w:tcPr>
          <w:p w:rsidR="003A3B24" w:rsidRDefault="003A3B24" w:rsidP="00041812">
            <w:pPr>
              <w:pStyle w:val="TableParagraph"/>
              <w:ind w:left="307"/>
              <w:jc w:val="left"/>
              <w:rPr>
                <w:b/>
                <w:sz w:val="16"/>
              </w:rPr>
            </w:pPr>
            <w:r>
              <w:rPr>
                <w:b/>
                <w:sz w:val="16"/>
              </w:rPr>
              <w:t>592.733,25</w:t>
            </w:r>
          </w:p>
        </w:tc>
        <w:tc>
          <w:tcPr>
            <w:tcW w:w="1618" w:type="dxa"/>
            <w:shd w:val="clear" w:color="auto" w:fill="E0E0FF"/>
          </w:tcPr>
          <w:p w:rsidR="003A3B24" w:rsidRDefault="003A3B24" w:rsidP="00041812">
            <w:pPr>
              <w:pStyle w:val="TableParagraph"/>
              <w:ind w:left="358" w:right="418"/>
              <w:jc w:val="center"/>
              <w:rPr>
                <w:b/>
                <w:sz w:val="16"/>
              </w:rPr>
            </w:pPr>
            <w:r>
              <w:rPr>
                <w:b/>
                <w:sz w:val="16"/>
              </w:rPr>
              <w:t>169.680,00</w:t>
            </w:r>
          </w:p>
        </w:tc>
        <w:tc>
          <w:tcPr>
            <w:tcW w:w="1081" w:type="dxa"/>
            <w:shd w:val="clear" w:color="auto" w:fill="E0E0FF"/>
          </w:tcPr>
          <w:p w:rsidR="003A3B24" w:rsidRDefault="003A3B24" w:rsidP="00041812">
            <w:pPr>
              <w:pStyle w:val="TableParagraph"/>
              <w:ind w:right="243"/>
              <w:rPr>
                <w:b/>
                <w:sz w:val="16"/>
              </w:rPr>
            </w:pPr>
            <w:r>
              <w:rPr>
                <w:b/>
                <w:sz w:val="16"/>
              </w:rPr>
              <w:t>23,24</w:t>
            </w:r>
          </w:p>
        </w:tc>
        <w:tc>
          <w:tcPr>
            <w:tcW w:w="1227" w:type="dxa"/>
            <w:shd w:val="clear" w:color="auto" w:fill="E0E0FF"/>
          </w:tcPr>
          <w:p w:rsidR="003A3B24" w:rsidRDefault="003A3B24" w:rsidP="00041812">
            <w:pPr>
              <w:pStyle w:val="TableParagraph"/>
              <w:ind w:right="51"/>
              <w:rPr>
                <w:b/>
                <w:sz w:val="16"/>
              </w:rPr>
            </w:pPr>
            <w:r>
              <w:rPr>
                <w:b/>
                <w:sz w:val="16"/>
              </w:rPr>
              <w:t>899.680,00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8"/>
              <w:jc w:val="left"/>
              <w:rPr>
                <w:b/>
                <w:sz w:val="16"/>
              </w:rPr>
            </w:pPr>
            <w:r>
              <w:rPr>
                <w:b/>
                <w:sz w:val="16"/>
              </w:rPr>
              <w:t>04</w:t>
            </w:r>
          </w:p>
        </w:tc>
        <w:tc>
          <w:tcPr>
            <w:tcW w:w="5173" w:type="dxa"/>
            <w:shd w:val="clear" w:color="auto" w:fill="5BACFF"/>
          </w:tcPr>
          <w:p w:rsidR="003A3B24" w:rsidRDefault="003A3B24" w:rsidP="00041812">
            <w:pPr>
              <w:pStyle w:val="TableParagraph"/>
              <w:spacing w:before="85"/>
              <w:ind w:left="383"/>
              <w:jc w:val="left"/>
              <w:rPr>
                <w:b/>
                <w:sz w:val="16"/>
              </w:rPr>
            </w:pPr>
            <w:r>
              <w:rPr>
                <w:b/>
                <w:sz w:val="16"/>
              </w:rPr>
              <w:t>Ekonomski poslovi</w:t>
            </w:r>
          </w:p>
        </w:tc>
        <w:tc>
          <w:tcPr>
            <w:tcW w:w="2102" w:type="dxa"/>
            <w:shd w:val="clear" w:color="auto" w:fill="5BACFF"/>
          </w:tcPr>
          <w:p w:rsidR="003A3B24" w:rsidRDefault="003A3B24" w:rsidP="00041812">
            <w:pPr>
              <w:pStyle w:val="TableParagraph"/>
              <w:spacing w:before="85"/>
              <w:ind w:right="306"/>
              <w:rPr>
                <w:b/>
                <w:sz w:val="16"/>
              </w:rPr>
            </w:pPr>
            <w:r>
              <w:rPr>
                <w:b/>
                <w:sz w:val="16"/>
              </w:rPr>
              <w:t>730.000,00</w:t>
            </w:r>
          </w:p>
        </w:tc>
        <w:tc>
          <w:tcPr>
            <w:tcW w:w="1488" w:type="dxa"/>
            <w:shd w:val="clear" w:color="auto" w:fill="5BACFF"/>
          </w:tcPr>
          <w:p w:rsidR="003A3B24" w:rsidRDefault="003A3B24" w:rsidP="00041812">
            <w:pPr>
              <w:pStyle w:val="TableParagraph"/>
              <w:spacing w:before="85"/>
              <w:ind w:left="307"/>
              <w:jc w:val="left"/>
              <w:rPr>
                <w:b/>
                <w:sz w:val="16"/>
              </w:rPr>
            </w:pPr>
            <w:r>
              <w:rPr>
                <w:b/>
                <w:sz w:val="16"/>
              </w:rPr>
              <w:t>592.733,25</w:t>
            </w:r>
          </w:p>
        </w:tc>
        <w:tc>
          <w:tcPr>
            <w:tcW w:w="1618" w:type="dxa"/>
            <w:shd w:val="clear" w:color="auto" w:fill="5BACFF"/>
          </w:tcPr>
          <w:p w:rsidR="003A3B24" w:rsidRDefault="003A3B24" w:rsidP="00041812">
            <w:pPr>
              <w:pStyle w:val="TableParagraph"/>
              <w:spacing w:before="85"/>
              <w:ind w:left="358" w:right="418"/>
              <w:jc w:val="center"/>
              <w:rPr>
                <w:b/>
                <w:sz w:val="16"/>
              </w:rPr>
            </w:pPr>
            <w:r>
              <w:rPr>
                <w:b/>
                <w:sz w:val="16"/>
              </w:rPr>
              <w:t>169.680,00</w:t>
            </w:r>
          </w:p>
        </w:tc>
        <w:tc>
          <w:tcPr>
            <w:tcW w:w="1081" w:type="dxa"/>
            <w:shd w:val="clear" w:color="auto" w:fill="5BACFF"/>
          </w:tcPr>
          <w:p w:rsidR="003A3B24" w:rsidRDefault="003A3B24" w:rsidP="00041812">
            <w:pPr>
              <w:pStyle w:val="TableParagraph"/>
              <w:spacing w:before="85"/>
              <w:ind w:right="243"/>
              <w:rPr>
                <w:b/>
                <w:sz w:val="16"/>
              </w:rPr>
            </w:pPr>
            <w:r>
              <w:rPr>
                <w:b/>
                <w:sz w:val="16"/>
              </w:rPr>
              <w:t>23,24</w:t>
            </w:r>
          </w:p>
        </w:tc>
        <w:tc>
          <w:tcPr>
            <w:tcW w:w="1227" w:type="dxa"/>
            <w:shd w:val="clear" w:color="auto" w:fill="5BACFF"/>
          </w:tcPr>
          <w:p w:rsidR="003A3B24" w:rsidRDefault="003A3B24" w:rsidP="00041812">
            <w:pPr>
              <w:pStyle w:val="TableParagraph"/>
              <w:spacing w:before="85"/>
              <w:ind w:right="51"/>
              <w:rPr>
                <w:b/>
                <w:sz w:val="16"/>
              </w:rPr>
            </w:pPr>
            <w:r>
              <w:rPr>
                <w:b/>
                <w:sz w:val="16"/>
              </w:rPr>
              <w:t>899.680,00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041</w:t>
            </w:r>
          </w:p>
        </w:tc>
        <w:tc>
          <w:tcPr>
            <w:tcW w:w="5173" w:type="dxa"/>
            <w:shd w:val="clear" w:color="auto" w:fill="63CDFF"/>
          </w:tcPr>
          <w:p w:rsidR="003A3B24" w:rsidRDefault="003A3B24" w:rsidP="00041812">
            <w:pPr>
              <w:pStyle w:val="TableParagraph"/>
              <w:spacing w:before="84"/>
              <w:ind w:left="383"/>
              <w:jc w:val="left"/>
              <w:rPr>
                <w:b/>
                <w:sz w:val="16"/>
              </w:rPr>
            </w:pPr>
            <w:r>
              <w:rPr>
                <w:b/>
                <w:sz w:val="16"/>
              </w:rPr>
              <w:t>"Opći ekonomski, trgovački i poslovi vezani uz rad"</w:t>
            </w:r>
          </w:p>
        </w:tc>
        <w:tc>
          <w:tcPr>
            <w:tcW w:w="2102" w:type="dxa"/>
            <w:shd w:val="clear" w:color="auto" w:fill="63CDFF"/>
          </w:tcPr>
          <w:p w:rsidR="003A3B24" w:rsidRDefault="003A3B24" w:rsidP="00041812">
            <w:pPr>
              <w:pStyle w:val="TableParagraph"/>
              <w:spacing w:before="84"/>
              <w:ind w:right="306"/>
              <w:rPr>
                <w:b/>
                <w:sz w:val="16"/>
              </w:rPr>
            </w:pPr>
            <w:r>
              <w:rPr>
                <w:b/>
                <w:sz w:val="16"/>
              </w:rPr>
              <w:t>730.000,00</w:t>
            </w:r>
          </w:p>
        </w:tc>
        <w:tc>
          <w:tcPr>
            <w:tcW w:w="1488" w:type="dxa"/>
            <w:shd w:val="clear" w:color="auto" w:fill="63CDFF"/>
          </w:tcPr>
          <w:p w:rsidR="003A3B24" w:rsidRDefault="003A3B24" w:rsidP="00041812">
            <w:pPr>
              <w:pStyle w:val="TableParagraph"/>
              <w:spacing w:before="84"/>
              <w:ind w:left="307"/>
              <w:jc w:val="left"/>
              <w:rPr>
                <w:b/>
                <w:sz w:val="16"/>
              </w:rPr>
            </w:pPr>
            <w:r>
              <w:rPr>
                <w:b/>
                <w:sz w:val="16"/>
              </w:rPr>
              <w:t>592.733,25</w:t>
            </w:r>
          </w:p>
        </w:tc>
        <w:tc>
          <w:tcPr>
            <w:tcW w:w="1618" w:type="dxa"/>
            <w:shd w:val="clear" w:color="auto" w:fill="63CDFF"/>
          </w:tcPr>
          <w:p w:rsidR="003A3B24" w:rsidRDefault="003A3B24" w:rsidP="00041812">
            <w:pPr>
              <w:pStyle w:val="TableParagraph"/>
              <w:spacing w:before="84"/>
              <w:ind w:left="358" w:right="418"/>
              <w:jc w:val="center"/>
              <w:rPr>
                <w:b/>
                <w:sz w:val="16"/>
              </w:rPr>
            </w:pPr>
            <w:r>
              <w:rPr>
                <w:b/>
                <w:sz w:val="16"/>
              </w:rPr>
              <w:t>169.680,00</w:t>
            </w:r>
          </w:p>
        </w:tc>
        <w:tc>
          <w:tcPr>
            <w:tcW w:w="1081" w:type="dxa"/>
            <w:shd w:val="clear" w:color="auto" w:fill="63CDFF"/>
          </w:tcPr>
          <w:p w:rsidR="003A3B24" w:rsidRDefault="003A3B24" w:rsidP="00041812">
            <w:pPr>
              <w:pStyle w:val="TableParagraph"/>
              <w:spacing w:before="84"/>
              <w:ind w:right="243"/>
              <w:rPr>
                <w:b/>
                <w:sz w:val="16"/>
              </w:rPr>
            </w:pPr>
            <w:r>
              <w:rPr>
                <w:b/>
                <w:sz w:val="16"/>
              </w:rPr>
              <w:t>23,24</w:t>
            </w:r>
          </w:p>
        </w:tc>
        <w:tc>
          <w:tcPr>
            <w:tcW w:w="1227" w:type="dxa"/>
            <w:shd w:val="clear" w:color="auto" w:fill="63CDFF"/>
          </w:tcPr>
          <w:p w:rsidR="003A3B24" w:rsidRDefault="003A3B24" w:rsidP="00041812">
            <w:pPr>
              <w:pStyle w:val="TableParagraph"/>
              <w:spacing w:before="84"/>
              <w:ind w:right="51"/>
              <w:rPr>
                <w:b/>
                <w:sz w:val="16"/>
              </w:rPr>
            </w:pPr>
            <w:r>
              <w:rPr>
                <w:b/>
                <w:sz w:val="16"/>
              </w:rPr>
              <w:t>899.680,00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0411</w:t>
            </w:r>
          </w:p>
        </w:tc>
        <w:tc>
          <w:tcPr>
            <w:tcW w:w="5173" w:type="dxa"/>
            <w:shd w:val="clear" w:color="auto" w:fill="B8E9FF"/>
          </w:tcPr>
          <w:p w:rsidR="003A3B24" w:rsidRDefault="003A3B24" w:rsidP="00041812">
            <w:pPr>
              <w:pStyle w:val="TableParagraph"/>
              <w:spacing w:before="84"/>
              <w:ind w:left="383"/>
              <w:jc w:val="left"/>
              <w:rPr>
                <w:b/>
                <w:sz w:val="16"/>
              </w:rPr>
            </w:pPr>
            <w:r>
              <w:rPr>
                <w:b/>
                <w:sz w:val="16"/>
              </w:rPr>
              <w:t>Opći ekonomski i trgovački poslovi</w:t>
            </w:r>
          </w:p>
        </w:tc>
        <w:tc>
          <w:tcPr>
            <w:tcW w:w="2102" w:type="dxa"/>
            <w:shd w:val="clear" w:color="auto" w:fill="B8E9FF"/>
          </w:tcPr>
          <w:p w:rsidR="003A3B24" w:rsidRDefault="003A3B24" w:rsidP="00041812">
            <w:pPr>
              <w:pStyle w:val="TableParagraph"/>
              <w:spacing w:before="84"/>
              <w:ind w:right="306"/>
              <w:rPr>
                <w:b/>
                <w:sz w:val="16"/>
              </w:rPr>
            </w:pPr>
            <w:r>
              <w:rPr>
                <w:b/>
                <w:sz w:val="16"/>
              </w:rPr>
              <w:t>730.000,00</w:t>
            </w:r>
          </w:p>
        </w:tc>
        <w:tc>
          <w:tcPr>
            <w:tcW w:w="1488" w:type="dxa"/>
            <w:shd w:val="clear" w:color="auto" w:fill="B8E9FF"/>
          </w:tcPr>
          <w:p w:rsidR="003A3B24" w:rsidRDefault="003A3B24" w:rsidP="00041812">
            <w:pPr>
              <w:pStyle w:val="TableParagraph"/>
              <w:spacing w:before="84"/>
              <w:ind w:left="307"/>
              <w:jc w:val="left"/>
              <w:rPr>
                <w:b/>
                <w:sz w:val="16"/>
              </w:rPr>
            </w:pPr>
            <w:r>
              <w:rPr>
                <w:b/>
                <w:sz w:val="16"/>
              </w:rPr>
              <w:t>592.733,25</w:t>
            </w:r>
          </w:p>
        </w:tc>
        <w:tc>
          <w:tcPr>
            <w:tcW w:w="1618" w:type="dxa"/>
            <w:shd w:val="clear" w:color="auto" w:fill="B8E9FF"/>
          </w:tcPr>
          <w:p w:rsidR="003A3B24" w:rsidRDefault="003A3B24" w:rsidP="00041812">
            <w:pPr>
              <w:pStyle w:val="TableParagraph"/>
              <w:spacing w:before="84"/>
              <w:ind w:left="358" w:right="418"/>
              <w:jc w:val="center"/>
              <w:rPr>
                <w:b/>
                <w:sz w:val="16"/>
              </w:rPr>
            </w:pPr>
            <w:r>
              <w:rPr>
                <w:b/>
                <w:sz w:val="16"/>
              </w:rPr>
              <w:t>169.680,00</w:t>
            </w:r>
          </w:p>
        </w:tc>
        <w:tc>
          <w:tcPr>
            <w:tcW w:w="1081" w:type="dxa"/>
            <w:shd w:val="clear" w:color="auto" w:fill="B8E9FF"/>
          </w:tcPr>
          <w:p w:rsidR="003A3B24" w:rsidRDefault="003A3B24" w:rsidP="00041812">
            <w:pPr>
              <w:pStyle w:val="TableParagraph"/>
              <w:spacing w:before="84"/>
              <w:ind w:right="243"/>
              <w:rPr>
                <w:b/>
                <w:sz w:val="16"/>
              </w:rPr>
            </w:pPr>
            <w:r>
              <w:rPr>
                <w:b/>
                <w:sz w:val="16"/>
              </w:rPr>
              <w:t>23,24</w:t>
            </w:r>
          </w:p>
        </w:tc>
        <w:tc>
          <w:tcPr>
            <w:tcW w:w="1227" w:type="dxa"/>
            <w:shd w:val="clear" w:color="auto" w:fill="B8E9FF"/>
          </w:tcPr>
          <w:p w:rsidR="003A3B24" w:rsidRDefault="003A3B24" w:rsidP="00041812">
            <w:pPr>
              <w:pStyle w:val="TableParagraph"/>
              <w:spacing w:before="84"/>
              <w:ind w:right="51"/>
              <w:rPr>
                <w:b/>
                <w:sz w:val="16"/>
              </w:rPr>
            </w:pPr>
            <w:r>
              <w:rPr>
                <w:b/>
                <w:sz w:val="16"/>
              </w:rPr>
              <w:t>899.680,00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173"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102" w:type="dxa"/>
            <w:shd w:val="clear" w:color="auto" w:fill="FDDE01"/>
          </w:tcPr>
          <w:p w:rsidR="003A3B24" w:rsidRDefault="003A3B24" w:rsidP="00041812">
            <w:pPr>
              <w:pStyle w:val="TableParagraph"/>
              <w:spacing w:before="17"/>
              <w:ind w:right="306"/>
              <w:rPr>
                <w:b/>
                <w:sz w:val="16"/>
              </w:rPr>
            </w:pPr>
            <w:r>
              <w:rPr>
                <w:b/>
                <w:sz w:val="16"/>
              </w:rPr>
              <w:t>730.000,00</w:t>
            </w:r>
          </w:p>
        </w:tc>
        <w:tc>
          <w:tcPr>
            <w:tcW w:w="1488" w:type="dxa"/>
            <w:shd w:val="clear" w:color="auto" w:fill="FDDE01"/>
          </w:tcPr>
          <w:p w:rsidR="003A3B24" w:rsidRDefault="003A3B24" w:rsidP="00041812">
            <w:pPr>
              <w:pStyle w:val="TableParagraph"/>
              <w:spacing w:before="17"/>
              <w:ind w:left="307"/>
              <w:jc w:val="left"/>
              <w:rPr>
                <w:b/>
                <w:sz w:val="16"/>
              </w:rPr>
            </w:pPr>
            <w:r>
              <w:rPr>
                <w:b/>
                <w:sz w:val="16"/>
              </w:rPr>
              <w:t>592.733,25</w:t>
            </w:r>
          </w:p>
        </w:tc>
        <w:tc>
          <w:tcPr>
            <w:tcW w:w="1618" w:type="dxa"/>
            <w:shd w:val="clear" w:color="auto" w:fill="FDDE01"/>
          </w:tcPr>
          <w:p w:rsidR="003A3B24" w:rsidRDefault="003A3B24" w:rsidP="00041812">
            <w:pPr>
              <w:pStyle w:val="TableParagraph"/>
              <w:spacing w:before="17"/>
              <w:ind w:left="358" w:right="418"/>
              <w:jc w:val="center"/>
              <w:rPr>
                <w:b/>
                <w:sz w:val="16"/>
              </w:rPr>
            </w:pPr>
            <w:r>
              <w:rPr>
                <w:b/>
                <w:sz w:val="16"/>
              </w:rPr>
              <w:t>169.680,00</w:t>
            </w:r>
          </w:p>
        </w:tc>
        <w:tc>
          <w:tcPr>
            <w:tcW w:w="1081" w:type="dxa"/>
            <w:shd w:val="clear" w:color="auto" w:fill="FDDE01"/>
          </w:tcPr>
          <w:p w:rsidR="003A3B24" w:rsidRDefault="003A3B24" w:rsidP="00041812">
            <w:pPr>
              <w:pStyle w:val="TableParagraph"/>
              <w:spacing w:before="17"/>
              <w:ind w:right="243"/>
              <w:rPr>
                <w:b/>
                <w:sz w:val="16"/>
              </w:rPr>
            </w:pPr>
            <w:r>
              <w:rPr>
                <w:b/>
                <w:sz w:val="16"/>
              </w:rPr>
              <w:t>23,24</w:t>
            </w:r>
          </w:p>
        </w:tc>
        <w:tc>
          <w:tcPr>
            <w:tcW w:w="1227" w:type="dxa"/>
            <w:shd w:val="clear" w:color="auto" w:fill="FDDE01"/>
          </w:tcPr>
          <w:p w:rsidR="003A3B24" w:rsidRDefault="003A3B24" w:rsidP="00041812">
            <w:pPr>
              <w:pStyle w:val="TableParagraph"/>
              <w:spacing w:before="17"/>
              <w:ind w:right="51"/>
              <w:rPr>
                <w:b/>
                <w:sz w:val="16"/>
              </w:rPr>
            </w:pPr>
            <w:r>
              <w:rPr>
                <w:b/>
                <w:sz w:val="16"/>
              </w:rPr>
              <w:t>899.680,00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173" w:type="dxa"/>
          </w:tcPr>
          <w:p w:rsidR="003A3B24" w:rsidRDefault="003A3B24" w:rsidP="00041812">
            <w:pPr>
              <w:pStyle w:val="TableParagraph"/>
              <w:ind w:left="383"/>
              <w:jc w:val="left"/>
              <w:rPr>
                <w:b/>
                <w:sz w:val="16"/>
              </w:rPr>
            </w:pPr>
            <w:r>
              <w:rPr>
                <w:b/>
                <w:sz w:val="16"/>
              </w:rPr>
              <w:t>Rashodi poslovanja</w:t>
            </w:r>
          </w:p>
        </w:tc>
        <w:tc>
          <w:tcPr>
            <w:tcW w:w="2102" w:type="dxa"/>
          </w:tcPr>
          <w:p w:rsidR="003A3B24" w:rsidRDefault="003A3B24" w:rsidP="00041812">
            <w:pPr>
              <w:pStyle w:val="TableParagraph"/>
              <w:ind w:right="306"/>
              <w:rPr>
                <w:b/>
                <w:sz w:val="16"/>
              </w:rPr>
            </w:pPr>
            <w:r>
              <w:rPr>
                <w:b/>
                <w:sz w:val="16"/>
              </w:rPr>
              <w:t>730.000,00</w:t>
            </w:r>
          </w:p>
        </w:tc>
        <w:tc>
          <w:tcPr>
            <w:tcW w:w="1488" w:type="dxa"/>
          </w:tcPr>
          <w:p w:rsidR="003A3B24" w:rsidRDefault="003A3B24" w:rsidP="00041812">
            <w:pPr>
              <w:pStyle w:val="TableParagraph"/>
              <w:ind w:left="307"/>
              <w:jc w:val="left"/>
              <w:rPr>
                <w:b/>
                <w:sz w:val="16"/>
              </w:rPr>
            </w:pPr>
            <w:r>
              <w:rPr>
                <w:b/>
                <w:sz w:val="16"/>
              </w:rPr>
              <w:t>592.733,25</w:t>
            </w:r>
          </w:p>
        </w:tc>
        <w:tc>
          <w:tcPr>
            <w:tcW w:w="1618" w:type="dxa"/>
          </w:tcPr>
          <w:p w:rsidR="003A3B24" w:rsidRDefault="003A3B24" w:rsidP="00041812">
            <w:pPr>
              <w:pStyle w:val="TableParagraph"/>
              <w:ind w:left="358" w:right="418"/>
              <w:jc w:val="center"/>
              <w:rPr>
                <w:b/>
                <w:sz w:val="16"/>
              </w:rPr>
            </w:pPr>
            <w:r>
              <w:rPr>
                <w:b/>
                <w:sz w:val="16"/>
              </w:rPr>
              <w:t>169.680,00</w:t>
            </w:r>
          </w:p>
        </w:tc>
        <w:tc>
          <w:tcPr>
            <w:tcW w:w="1081" w:type="dxa"/>
          </w:tcPr>
          <w:p w:rsidR="003A3B24" w:rsidRDefault="003A3B24" w:rsidP="00041812">
            <w:pPr>
              <w:pStyle w:val="TableParagraph"/>
              <w:ind w:right="243"/>
              <w:rPr>
                <w:b/>
                <w:sz w:val="16"/>
              </w:rPr>
            </w:pPr>
            <w:r>
              <w:rPr>
                <w:b/>
                <w:sz w:val="16"/>
              </w:rPr>
              <w:t>23,24</w:t>
            </w:r>
          </w:p>
        </w:tc>
        <w:tc>
          <w:tcPr>
            <w:tcW w:w="1227" w:type="dxa"/>
          </w:tcPr>
          <w:p w:rsidR="003A3B24" w:rsidRDefault="003A3B24" w:rsidP="00041812">
            <w:pPr>
              <w:pStyle w:val="TableParagraph"/>
              <w:ind w:right="51"/>
              <w:rPr>
                <w:b/>
                <w:sz w:val="16"/>
              </w:rPr>
            </w:pPr>
            <w:r>
              <w:rPr>
                <w:b/>
                <w:sz w:val="16"/>
              </w:rPr>
              <w:t>899.680,00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5173" w:type="dxa"/>
          </w:tcPr>
          <w:p w:rsidR="003A3B24" w:rsidRDefault="003A3B24" w:rsidP="00041812">
            <w:pPr>
              <w:pStyle w:val="TableParagraph"/>
              <w:ind w:left="383"/>
              <w:jc w:val="left"/>
              <w:rPr>
                <w:b/>
                <w:sz w:val="16"/>
              </w:rPr>
            </w:pPr>
            <w:r>
              <w:rPr>
                <w:b/>
                <w:sz w:val="16"/>
              </w:rPr>
              <w:t>Materijalni rashodi</w:t>
            </w:r>
          </w:p>
        </w:tc>
        <w:tc>
          <w:tcPr>
            <w:tcW w:w="2102" w:type="dxa"/>
          </w:tcPr>
          <w:p w:rsidR="003A3B24" w:rsidRDefault="003A3B24" w:rsidP="00041812">
            <w:pPr>
              <w:pStyle w:val="TableParagraph"/>
              <w:ind w:right="306"/>
              <w:rPr>
                <w:b/>
                <w:sz w:val="16"/>
              </w:rPr>
            </w:pPr>
            <w:r>
              <w:rPr>
                <w:b/>
                <w:sz w:val="16"/>
              </w:rPr>
              <w:t>730.000,00</w:t>
            </w:r>
          </w:p>
        </w:tc>
        <w:tc>
          <w:tcPr>
            <w:tcW w:w="1488" w:type="dxa"/>
          </w:tcPr>
          <w:p w:rsidR="003A3B24" w:rsidRDefault="003A3B24" w:rsidP="00041812">
            <w:pPr>
              <w:pStyle w:val="TableParagraph"/>
              <w:ind w:left="307"/>
              <w:jc w:val="left"/>
              <w:rPr>
                <w:b/>
                <w:sz w:val="16"/>
              </w:rPr>
            </w:pPr>
            <w:r>
              <w:rPr>
                <w:b/>
                <w:sz w:val="16"/>
              </w:rPr>
              <w:t>592.733,25</w:t>
            </w:r>
          </w:p>
        </w:tc>
        <w:tc>
          <w:tcPr>
            <w:tcW w:w="1618" w:type="dxa"/>
          </w:tcPr>
          <w:p w:rsidR="003A3B24" w:rsidRDefault="003A3B24" w:rsidP="00041812">
            <w:pPr>
              <w:pStyle w:val="TableParagraph"/>
              <w:ind w:left="358" w:right="418"/>
              <w:jc w:val="center"/>
              <w:rPr>
                <w:b/>
                <w:sz w:val="16"/>
              </w:rPr>
            </w:pPr>
            <w:r>
              <w:rPr>
                <w:b/>
                <w:sz w:val="16"/>
              </w:rPr>
              <w:t>169.680,00</w:t>
            </w:r>
          </w:p>
        </w:tc>
        <w:tc>
          <w:tcPr>
            <w:tcW w:w="1081" w:type="dxa"/>
          </w:tcPr>
          <w:p w:rsidR="003A3B24" w:rsidRDefault="003A3B24" w:rsidP="00041812">
            <w:pPr>
              <w:pStyle w:val="TableParagraph"/>
              <w:ind w:right="243"/>
              <w:rPr>
                <w:b/>
                <w:sz w:val="16"/>
              </w:rPr>
            </w:pPr>
            <w:r>
              <w:rPr>
                <w:b/>
                <w:sz w:val="16"/>
              </w:rPr>
              <w:t>23,24</w:t>
            </w:r>
          </w:p>
        </w:tc>
        <w:tc>
          <w:tcPr>
            <w:tcW w:w="1227" w:type="dxa"/>
          </w:tcPr>
          <w:p w:rsidR="003A3B24" w:rsidRDefault="003A3B24" w:rsidP="00041812">
            <w:pPr>
              <w:pStyle w:val="TableParagraph"/>
              <w:ind w:right="51"/>
              <w:rPr>
                <w:b/>
                <w:sz w:val="16"/>
              </w:rPr>
            </w:pPr>
            <w:r>
              <w:rPr>
                <w:b/>
                <w:sz w:val="16"/>
              </w:rPr>
              <w:t>899.680,00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323</w:t>
            </w:r>
          </w:p>
        </w:tc>
        <w:tc>
          <w:tcPr>
            <w:tcW w:w="5173" w:type="dxa"/>
          </w:tcPr>
          <w:p w:rsidR="003A3B24" w:rsidRDefault="003A3B24" w:rsidP="00041812">
            <w:pPr>
              <w:pStyle w:val="TableParagraph"/>
              <w:spacing w:before="19"/>
              <w:ind w:left="383"/>
              <w:jc w:val="left"/>
              <w:rPr>
                <w:b/>
                <w:sz w:val="16"/>
              </w:rPr>
            </w:pPr>
            <w:r>
              <w:rPr>
                <w:b/>
                <w:sz w:val="16"/>
              </w:rPr>
              <w:t>Rashodi za usluge</w:t>
            </w:r>
          </w:p>
        </w:tc>
        <w:tc>
          <w:tcPr>
            <w:tcW w:w="2102" w:type="dxa"/>
          </w:tcPr>
          <w:p w:rsidR="003A3B24" w:rsidRDefault="003A3B24" w:rsidP="00041812">
            <w:pPr>
              <w:pStyle w:val="TableParagraph"/>
              <w:spacing w:before="19"/>
              <w:ind w:right="306"/>
              <w:rPr>
                <w:b/>
                <w:sz w:val="16"/>
              </w:rPr>
            </w:pPr>
            <w:r>
              <w:rPr>
                <w:b/>
                <w:sz w:val="16"/>
              </w:rPr>
              <w:t>730.000,00</w:t>
            </w:r>
          </w:p>
        </w:tc>
        <w:tc>
          <w:tcPr>
            <w:tcW w:w="1488" w:type="dxa"/>
          </w:tcPr>
          <w:p w:rsidR="003A3B24" w:rsidRDefault="003A3B24" w:rsidP="00041812">
            <w:pPr>
              <w:pStyle w:val="TableParagraph"/>
              <w:spacing w:before="19"/>
              <w:ind w:left="307"/>
              <w:jc w:val="left"/>
              <w:rPr>
                <w:b/>
                <w:sz w:val="16"/>
              </w:rPr>
            </w:pPr>
            <w:r>
              <w:rPr>
                <w:b/>
                <w:sz w:val="16"/>
              </w:rPr>
              <w:t>592.733,25</w:t>
            </w:r>
          </w:p>
        </w:tc>
        <w:tc>
          <w:tcPr>
            <w:tcW w:w="1618" w:type="dxa"/>
          </w:tcPr>
          <w:p w:rsidR="003A3B24" w:rsidRDefault="003A3B24" w:rsidP="00041812">
            <w:pPr>
              <w:pStyle w:val="TableParagraph"/>
              <w:spacing w:before="19"/>
              <w:ind w:left="358" w:right="418"/>
              <w:jc w:val="center"/>
              <w:rPr>
                <w:b/>
                <w:sz w:val="16"/>
              </w:rPr>
            </w:pPr>
            <w:r>
              <w:rPr>
                <w:b/>
                <w:sz w:val="16"/>
              </w:rPr>
              <w:t>169.680,00</w:t>
            </w:r>
          </w:p>
        </w:tc>
        <w:tc>
          <w:tcPr>
            <w:tcW w:w="1081" w:type="dxa"/>
          </w:tcPr>
          <w:p w:rsidR="003A3B24" w:rsidRDefault="003A3B24" w:rsidP="00041812">
            <w:pPr>
              <w:pStyle w:val="TableParagraph"/>
              <w:spacing w:before="19"/>
              <w:ind w:right="243"/>
              <w:rPr>
                <w:b/>
                <w:sz w:val="16"/>
              </w:rPr>
            </w:pPr>
            <w:r>
              <w:rPr>
                <w:b/>
                <w:sz w:val="16"/>
              </w:rPr>
              <w:t>23,24</w:t>
            </w:r>
          </w:p>
        </w:tc>
        <w:tc>
          <w:tcPr>
            <w:tcW w:w="1227" w:type="dxa"/>
          </w:tcPr>
          <w:p w:rsidR="003A3B24" w:rsidRDefault="003A3B24" w:rsidP="00041812">
            <w:pPr>
              <w:pStyle w:val="TableParagraph"/>
              <w:spacing w:before="19"/>
              <w:ind w:right="51"/>
              <w:rPr>
                <w:b/>
                <w:sz w:val="16"/>
              </w:rPr>
            </w:pPr>
            <w:r>
              <w:rPr>
                <w:b/>
                <w:sz w:val="16"/>
              </w:rPr>
              <w:t>899.680,00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R0053</w:t>
            </w:r>
          </w:p>
        </w:tc>
        <w:tc>
          <w:tcPr>
            <w:tcW w:w="1222" w:type="dxa"/>
          </w:tcPr>
          <w:p w:rsidR="003A3B24" w:rsidRDefault="003A3B24" w:rsidP="00041812">
            <w:pPr>
              <w:pStyle w:val="TableParagraph"/>
              <w:spacing w:line="164" w:lineRule="exact"/>
              <w:ind w:left="188"/>
              <w:jc w:val="left"/>
              <w:rPr>
                <w:sz w:val="16"/>
              </w:rPr>
            </w:pPr>
            <w:r>
              <w:rPr>
                <w:sz w:val="16"/>
              </w:rPr>
              <w:t>32329</w:t>
            </w:r>
          </w:p>
        </w:tc>
        <w:tc>
          <w:tcPr>
            <w:tcW w:w="5173" w:type="dxa"/>
          </w:tcPr>
          <w:p w:rsidR="003A3B24" w:rsidRDefault="003A3B24" w:rsidP="00041812">
            <w:pPr>
              <w:pStyle w:val="TableParagraph"/>
              <w:spacing w:line="164" w:lineRule="exact"/>
              <w:ind w:left="383"/>
              <w:jc w:val="left"/>
              <w:rPr>
                <w:sz w:val="16"/>
              </w:rPr>
            </w:pPr>
            <w:r>
              <w:rPr>
                <w:sz w:val="16"/>
              </w:rPr>
              <w:t>Ostale usluge tekućeg i iinvesticijskog održavanja</w:t>
            </w:r>
          </w:p>
        </w:tc>
        <w:tc>
          <w:tcPr>
            <w:tcW w:w="2102" w:type="dxa"/>
          </w:tcPr>
          <w:p w:rsidR="003A3B24" w:rsidRDefault="003A3B24" w:rsidP="00041812">
            <w:pPr>
              <w:pStyle w:val="TableParagraph"/>
              <w:spacing w:line="164" w:lineRule="exact"/>
              <w:ind w:right="306"/>
              <w:rPr>
                <w:sz w:val="16"/>
              </w:rPr>
            </w:pPr>
            <w:r>
              <w:rPr>
                <w:sz w:val="16"/>
              </w:rPr>
              <w:t>730.000,00</w:t>
            </w:r>
          </w:p>
        </w:tc>
        <w:tc>
          <w:tcPr>
            <w:tcW w:w="1488" w:type="dxa"/>
          </w:tcPr>
          <w:p w:rsidR="003A3B24" w:rsidRDefault="003A3B24" w:rsidP="00041812">
            <w:pPr>
              <w:pStyle w:val="TableParagraph"/>
              <w:spacing w:line="164" w:lineRule="exact"/>
              <w:ind w:left="307"/>
              <w:jc w:val="left"/>
              <w:rPr>
                <w:sz w:val="16"/>
              </w:rPr>
            </w:pPr>
            <w:r>
              <w:rPr>
                <w:sz w:val="16"/>
              </w:rPr>
              <w:t>592.733,25</w:t>
            </w:r>
          </w:p>
        </w:tc>
        <w:tc>
          <w:tcPr>
            <w:tcW w:w="1618" w:type="dxa"/>
          </w:tcPr>
          <w:p w:rsidR="003A3B24" w:rsidRDefault="003A3B24" w:rsidP="00041812">
            <w:pPr>
              <w:pStyle w:val="TableParagraph"/>
              <w:spacing w:line="164" w:lineRule="exact"/>
              <w:ind w:left="358" w:right="418"/>
              <w:jc w:val="center"/>
              <w:rPr>
                <w:sz w:val="16"/>
              </w:rPr>
            </w:pPr>
            <w:r>
              <w:rPr>
                <w:sz w:val="16"/>
              </w:rPr>
              <w:t>169.680,00</w:t>
            </w:r>
          </w:p>
        </w:tc>
        <w:tc>
          <w:tcPr>
            <w:tcW w:w="1081" w:type="dxa"/>
          </w:tcPr>
          <w:p w:rsidR="003A3B24" w:rsidRDefault="003A3B24" w:rsidP="00041812">
            <w:pPr>
              <w:pStyle w:val="TableParagraph"/>
              <w:spacing w:line="164" w:lineRule="exact"/>
              <w:ind w:right="243"/>
              <w:rPr>
                <w:sz w:val="16"/>
              </w:rPr>
            </w:pPr>
            <w:r>
              <w:rPr>
                <w:sz w:val="16"/>
              </w:rPr>
              <w:t>23,24</w:t>
            </w:r>
          </w:p>
        </w:tc>
        <w:tc>
          <w:tcPr>
            <w:tcW w:w="1227" w:type="dxa"/>
          </w:tcPr>
          <w:p w:rsidR="003A3B24" w:rsidRDefault="003A3B24" w:rsidP="00041812">
            <w:pPr>
              <w:pStyle w:val="TableParagraph"/>
              <w:spacing w:line="164" w:lineRule="exact"/>
              <w:ind w:right="51"/>
              <w:rPr>
                <w:sz w:val="16"/>
              </w:rPr>
            </w:pPr>
            <w:r>
              <w:rPr>
                <w:sz w:val="16"/>
              </w:rPr>
              <w:t>899.680,00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127"/>
        <w:gridCol w:w="1222"/>
        <w:gridCol w:w="5784"/>
        <w:gridCol w:w="1490"/>
        <w:gridCol w:w="1576"/>
        <w:gridCol w:w="1528"/>
        <w:gridCol w:w="1146"/>
        <w:gridCol w:w="1147"/>
      </w:tblGrid>
      <w:tr w:rsidR="003A3B24" w:rsidTr="00041812">
        <w:trPr>
          <w:trHeight w:val="226"/>
        </w:trPr>
        <w:tc>
          <w:tcPr>
            <w:tcW w:w="1127" w:type="dxa"/>
            <w:shd w:val="clear" w:color="auto" w:fill="E0E0FF"/>
          </w:tcPr>
          <w:p w:rsidR="003A3B24" w:rsidRDefault="003A3B24" w:rsidP="00041812">
            <w:pPr>
              <w:pStyle w:val="TableParagraph"/>
              <w:spacing w:before="19"/>
              <w:ind w:left="4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9"/>
              <w:jc w:val="left"/>
              <w:rPr>
                <w:b/>
                <w:sz w:val="16"/>
              </w:rPr>
            </w:pPr>
            <w:r>
              <w:rPr>
                <w:b/>
                <w:sz w:val="16"/>
              </w:rPr>
              <w:t>A100302</w:t>
            </w:r>
          </w:p>
        </w:tc>
        <w:tc>
          <w:tcPr>
            <w:tcW w:w="5784" w:type="dxa"/>
            <w:shd w:val="clear" w:color="auto" w:fill="E0E0FF"/>
          </w:tcPr>
          <w:p w:rsidR="003A3B24" w:rsidRDefault="003A3B24" w:rsidP="00041812">
            <w:pPr>
              <w:pStyle w:val="TableParagraph"/>
              <w:spacing w:before="19"/>
              <w:ind w:left="384"/>
              <w:jc w:val="left"/>
              <w:rPr>
                <w:b/>
                <w:sz w:val="16"/>
              </w:rPr>
            </w:pPr>
            <w:r>
              <w:rPr>
                <w:b/>
                <w:sz w:val="16"/>
              </w:rPr>
              <w:t>Održavanje i uređivanje jav. i zelenih površina</w:t>
            </w:r>
          </w:p>
        </w:tc>
        <w:tc>
          <w:tcPr>
            <w:tcW w:w="1490" w:type="dxa"/>
            <w:shd w:val="clear" w:color="auto" w:fill="E0E0FF"/>
          </w:tcPr>
          <w:p w:rsidR="003A3B24" w:rsidRDefault="003A3B24" w:rsidP="00041812">
            <w:pPr>
              <w:pStyle w:val="TableParagraph"/>
              <w:spacing w:before="19"/>
              <w:ind w:right="305"/>
              <w:rPr>
                <w:b/>
                <w:sz w:val="16"/>
              </w:rPr>
            </w:pPr>
            <w:r>
              <w:rPr>
                <w:b/>
                <w:sz w:val="16"/>
              </w:rPr>
              <w:t>340.000,00</w:t>
            </w:r>
          </w:p>
        </w:tc>
        <w:tc>
          <w:tcPr>
            <w:tcW w:w="1576" w:type="dxa"/>
            <w:shd w:val="clear" w:color="auto" w:fill="E0E0FF"/>
          </w:tcPr>
          <w:p w:rsidR="003A3B24" w:rsidRDefault="003A3B24" w:rsidP="00041812">
            <w:pPr>
              <w:pStyle w:val="TableParagraph"/>
              <w:spacing w:before="19"/>
              <w:ind w:right="464"/>
              <w:rPr>
                <w:b/>
                <w:sz w:val="16"/>
              </w:rPr>
            </w:pPr>
            <w:r>
              <w:rPr>
                <w:b/>
                <w:sz w:val="16"/>
              </w:rPr>
              <w:t>112.944,41</w:t>
            </w:r>
          </w:p>
        </w:tc>
        <w:tc>
          <w:tcPr>
            <w:tcW w:w="1528" w:type="dxa"/>
            <w:shd w:val="clear" w:color="auto" w:fill="E0E0FF"/>
          </w:tcPr>
          <w:p w:rsidR="003A3B24" w:rsidRDefault="003A3B24" w:rsidP="00041812">
            <w:pPr>
              <w:pStyle w:val="TableParagraph"/>
              <w:spacing w:before="19"/>
              <w:ind w:right="435"/>
              <w:rPr>
                <w:b/>
                <w:sz w:val="16"/>
              </w:rPr>
            </w:pPr>
            <w:r>
              <w:rPr>
                <w:b/>
                <w:sz w:val="16"/>
              </w:rPr>
              <w:t>5.000,00</w:t>
            </w:r>
          </w:p>
        </w:tc>
        <w:tc>
          <w:tcPr>
            <w:tcW w:w="1146" w:type="dxa"/>
            <w:shd w:val="clear" w:color="auto" w:fill="E0E0FF"/>
          </w:tcPr>
          <w:p w:rsidR="003A3B24" w:rsidRDefault="003A3B24" w:rsidP="00041812">
            <w:pPr>
              <w:pStyle w:val="TableParagraph"/>
              <w:spacing w:before="19"/>
              <w:ind w:right="304"/>
              <w:rPr>
                <w:b/>
                <w:sz w:val="16"/>
              </w:rPr>
            </w:pPr>
            <w:r>
              <w:rPr>
                <w:b/>
                <w:sz w:val="16"/>
              </w:rPr>
              <w:t>1,47</w:t>
            </w:r>
          </w:p>
        </w:tc>
        <w:tc>
          <w:tcPr>
            <w:tcW w:w="1147" w:type="dxa"/>
            <w:shd w:val="clear" w:color="auto" w:fill="E0E0FF"/>
          </w:tcPr>
          <w:p w:rsidR="003A3B24" w:rsidRDefault="003A3B24" w:rsidP="00041812">
            <w:pPr>
              <w:pStyle w:val="TableParagraph"/>
              <w:spacing w:before="19"/>
              <w:ind w:right="33"/>
              <w:rPr>
                <w:b/>
                <w:sz w:val="16"/>
              </w:rPr>
            </w:pPr>
            <w:r>
              <w:rPr>
                <w:b/>
                <w:sz w:val="16"/>
              </w:rPr>
              <w:t>345.000,00</w:t>
            </w:r>
          </w:p>
        </w:tc>
      </w:tr>
      <w:tr w:rsidR="003A3B24" w:rsidTr="00041812">
        <w:trPr>
          <w:trHeight w:val="360"/>
        </w:trPr>
        <w:tc>
          <w:tcPr>
            <w:tcW w:w="1127" w:type="dxa"/>
            <w:shd w:val="clear" w:color="auto" w:fill="5BACFF"/>
          </w:tcPr>
          <w:p w:rsidR="003A3B24" w:rsidRDefault="003A3B24" w:rsidP="00041812">
            <w:pPr>
              <w:pStyle w:val="TableParagraph"/>
              <w:spacing w:before="1"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9"/>
              <w:jc w:val="left"/>
              <w:rPr>
                <w:b/>
                <w:sz w:val="16"/>
              </w:rPr>
            </w:pPr>
            <w:r>
              <w:rPr>
                <w:b/>
                <w:sz w:val="16"/>
              </w:rPr>
              <w:t>01</w:t>
            </w:r>
          </w:p>
        </w:tc>
        <w:tc>
          <w:tcPr>
            <w:tcW w:w="5784" w:type="dxa"/>
            <w:shd w:val="clear" w:color="auto" w:fill="5BACFF"/>
          </w:tcPr>
          <w:p w:rsidR="003A3B24" w:rsidRDefault="003A3B24" w:rsidP="00041812">
            <w:pPr>
              <w:pStyle w:val="TableParagraph"/>
              <w:spacing w:before="86"/>
              <w:ind w:left="384"/>
              <w:jc w:val="left"/>
              <w:rPr>
                <w:b/>
                <w:sz w:val="16"/>
              </w:rPr>
            </w:pPr>
            <w:r>
              <w:rPr>
                <w:b/>
                <w:sz w:val="16"/>
              </w:rPr>
              <w:t>Opće javne usluge</w:t>
            </w:r>
          </w:p>
        </w:tc>
        <w:tc>
          <w:tcPr>
            <w:tcW w:w="1490" w:type="dxa"/>
            <w:shd w:val="clear" w:color="auto" w:fill="5BACFF"/>
          </w:tcPr>
          <w:p w:rsidR="003A3B24" w:rsidRDefault="003A3B24" w:rsidP="00041812">
            <w:pPr>
              <w:pStyle w:val="TableParagraph"/>
              <w:spacing w:before="86"/>
              <w:ind w:right="305"/>
              <w:rPr>
                <w:b/>
                <w:sz w:val="16"/>
              </w:rPr>
            </w:pPr>
            <w:r>
              <w:rPr>
                <w:b/>
                <w:sz w:val="16"/>
              </w:rPr>
              <w:t>340.000,00</w:t>
            </w:r>
          </w:p>
        </w:tc>
        <w:tc>
          <w:tcPr>
            <w:tcW w:w="1576" w:type="dxa"/>
            <w:shd w:val="clear" w:color="auto" w:fill="5BACFF"/>
          </w:tcPr>
          <w:p w:rsidR="003A3B24" w:rsidRDefault="003A3B24" w:rsidP="00041812">
            <w:pPr>
              <w:pStyle w:val="TableParagraph"/>
              <w:spacing w:before="86"/>
              <w:ind w:right="464"/>
              <w:rPr>
                <w:b/>
                <w:sz w:val="16"/>
              </w:rPr>
            </w:pPr>
            <w:r>
              <w:rPr>
                <w:b/>
                <w:sz w:val="16"/>
              </w:rPr>
              <w:t>112.944,41</w:t>
            </w:r>
          </w:p>
        </w:tc>
        <w:tc>
          <w:tcPr>
            <w:tcW w:w="1528" w:type="dxa"/>
            <w:shd w:val="clear" w:color="auto" w:fill="5BACFF"/>
          </w:tcPr>
          <w:p w:rsidR="003A3B24" w:rsidRDefault="003A3B24" w:rsidP="00041812">
            <w:pPr>
              <w:pStyle w:val="TableParagraph"/>
              <w:spacing w:before="86"/>
              <w:ind w:right="435"/>
              <w:rPr>
                <w:b/>
                <w:sz w:val="16"/>
              </w:rPr>
            </w:pPr>
            <w:r>
              <w:rPr>
                <w:b/>
                <w:sz w:val="16"/>
              </w:rPr>
              <w:t>5.000,00</w:t>
            </w:r>
          </w:p>
        </w:tc>
        <w:tc>
          <w:tcPr>
            <w:tcW w:w="1146" w:type="dxa"/>
            <w:shd w:val="clear" w:color="auto" w:fill="5BACFF"/>
          </w:tcPr>
          <w:p w:rsidR="003A3B24" w:rsidRDefault="003A3B24" w:rsidP="00041812">
            <w:pPr>
              <w:pStyle w:val="TableParagraph"/>
              <w:spacing w:before="86"/>
              <w:ind w:right="304"/>
              <w:rPr>
                <w:b/>
                <w:sz w:val="16"/>
              </w:rPr>
            </w:pPr>
            <w:r>
              <w:rPr>
                <w:b/>
                <w:sz w:val="16"/>
              </w:rPr>
              <w:t>1,47</w:t>
            </w:r>
          </w:p>
        </w:tc>
        <w:tc>
          <w:tcPr>
            <w:tcW w:w="1147" w:type="dxa"/>
            <w:shd w:val="clear" w:color="auto" w:fill="5BACFF"/>
          </w:tcPr>
          <w:p w:rsidR="003A3B24" w:rsidRDefault="003A3B24" w:rsidP="00041812">
            <w:pPr>
              <w:pStyle w:val="TableParagraph"/>
              <w:spacing w:before="86"/>
              <w:ind w:right="33"/>
              <w:rPr>
                <w:b/>
                <w:sz w:val="16"/>
              </w:rPr>
            </w:pPr>
            <w:r>
              <w:rPr>
                <w:b/>
                <w:sz w:val="16"/>
              </w:rPr>
              <w:t>345.000,00</w:t>
            </w:r>
          </w:p>
        </w:tc>
      </w:tr>
      <w:tr w:rsidR="003A3B24" w:rsidTr="00041812">
        <w:trPr>
          <w:trHeight w:val="359"/>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011</w:t>
            </w:r>
          </w:p>
        </w:tc>
        <w:tc>
          <w:tcPr>
            <w:tcW w:w="5784" w:type="dxa"/>
            <w:shd w:val="clear" w:color="auto" w:fill="63CDFF"/>
          </w:tcPr>
          <w:p w:rsidR="003A3B24" w:rsidRDefault="003A3B24" w:rsidP="00041812">
            <w:pPr>
              <w:pStyle w:val="TableParagraph"/>
              <w:spacing w:before="0" w:line="180" w:lineRule="exact"/>
              <w:ind w:left="384"/>
              <w:jc w:val="left"/>
              <w:rPr>
                <w:b/>
                <w:sz w:val="16"/>
              </w:rPr>
            </w:pPr>
            <w:r>
              <w:rPr>
                <w:b/>
                <w:sz w:val="16"/>
              </w:rPr>
              <w:t>"Izvršna i zakonodavna tijela, financijski i fiskalni poslovi, vanjski poslovi"</w:t>
            </w:r>
          </w:p>
        </w:tc>
        <w:tc>
          <w:tcPr>
            <w:tcW w:w="1490" w:type="dxa"/>
            <w:shd w:val="clear" w:color="auto" w:fill="63CDFF"/>
          </w:tcPr>
          <w:p w:rsidR="003A3B24" w:rsidRDefault="003A3B24" w:rsidP="00041812">
            <w:pPr>
              <w:pStyle w:val="TableParagraph"/>
              <w:spacing w:before="85"/>
              <w:ind w:right="305"/>
              <w:rPr>
                <w:b/>
                <w:sz w:val="16"/>
              </w:rPr>
            </w:pPr>
            <w:r>
              <w:rPr>
                <w:b/>
                <w:sz w:val="16"/>
              </w:rPr>
              <w:t>340.000,00</w:t>
            </w:r>
          </w:p>
        </w:tc>
        <w:tc>
          <w:tcPr>
            <w:tcW w:w="1576" w:type="dxa"/>
            <w:shd w:val="clear" w:color="auto" w:fill="63CDFF"/>
          </w:tcPr>
          <w:p w:rsidR="003A3B24" w:rsidRDefault="003A3B24" w:rsidP="00041812">
            <w:pPr>
              <w:pStyle w:val="TableParagraph"/>
              <w:spacing w:before="85"/>
              <w:ind w:right="464"/>
              <w:rPr>
                <w:b/>
                <w:sz w:val="16"/>
              </w:rPr>
            </w:pPr>
            <w:r>
              <w:rPr>
                <w:b/>
                <w:sz w:val="16"/>
              </w:rPr>
              <w:t>112.944,41</w:t>
            </w:r>
          </w:p>
        </w:tc>
        <w:tc>
          <w:tcPr>
            <w:tcW w:w="1528" w:type="dxa"/>
            <w:shd w:val="clear" w:color="auto" w:fill="63CDFF"/>
          </w:tcPr>
          <w:p w:rsidR="003A3B24" w:rsidRDefault="003A3B24" w:rsidP="00041812">
            <w:pPr>
              <w:pStyle w:val="TableParagraph"/>
              <w:spacing w:before="85"/>
              <w:ind w:right="435"/>
              <w:rPr>
                <w:b/>
                <w:sz w:val="16"/>
              </w:rPr>
            </w:pPr>
            <w:r>
              <w:rPr>
                <w:b/>
                <w:sz w:val="16"/>
              </w:rPr>
              <w:t>5.000,00</w:t>
            </w:r>
          </w:p>
        </w:tc>
        <w:tc>
          <w:tcPr>
            <w:tcW w:w="1146" w:type="dxa"/>
            <w:shd w:val="clear" w:color="auto" w:fill="63CDFF"/>
          </w:tcPr>
          <w:p w:rsidR="003A3B24" w:rsidRDefault="003A3B24" w:rsidP="00041812">
            <w:pPr>
              <w:pStyle w:val="TableParagraph"/>
              <w:spacing w:before="85"/>
              <w:ind w:right="304"/>
              <w:rPr>
                <w:b/>
                <w:sz w:val="16"/>
              </w:rPr>
            </w:pPr>
            <w:r>
              <w:rPr>
                <w:b/>
                <w:sz w:val="16"/>
              </w:rPr>
              <w:t>1,47</w:t>
            </w:r>
          </w:p>
        </w:tc>
        <w:tc>
          <w:tcPr>
            <w:tcW w:w="1147" w:type="dxa"/>
            <w:shd w:val="clear" w:color="auto" w:fill="63CDFF"/>
          </w:tcPr>
          <w:p w:rsidR="003A3B24" w:rsidRDefault="003A3B24" w:rsidP="00041812">
            <w:pPr>
              <w:pStyle w:val="TableParagraph"/>
              <w:spacing w:before="85"/>
              <w:ind w:right="33"/>
              <w:rPr>
                <w:b/>
                <w:sz w:val="16"/>
              </w:rPr>
            </w:pPr>
            <w:r>
              <w:rPr>
                <w:b/>
                <w:sz w:val="16"/>
              </w:rPr>
              <w:t>345.000,00</w:t>
            </w:r>
          </w:p>
        </w:tc>
      </w:tr>
      <w:tr w:rsidR="003A3B24" w:rsidTr="00041812">
        <w:trPr>
          <w:trHeight w:val="359"/>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0111</w:t>
            </w:r>
          </w:p>
        </w:tc>
        <w:tc>
          <w:tcPr>
            <w:tcW w:w="5784" w:type="dxa"/>
            <w:shd w:val="clear" w:color="auto" w:fill="B8E9FF"/>
          </w:tcPr>
          <w:p w:rsidR="003A3B24" w:rsidRDefault="003A3B24" w:rsidP="00041812">
            <w:pPr>
              <w:pStyle w:val="TableParagraph"/>
              <w:spacing w:before="85"/>
              <w:ind w:left="384"/>
              <w:jc w:val="left"/>
              <w:rPr>
                <w:b/>
                <w:sz w:val="16"/>
              </w:rPr>
            </w:pPr>
            <w:r>
              <w:rPr>
                <w:b/>
                <w:sz w:val="16"/>
              </w:rPr>
              <w:t>Izvršna i zakonodavna tijela</w:t>
            </w:r>
          </w:p>
        </w:tc>
        <w:tc>
          <w:tcPr>
            <w:tcW w:w="1490" w:type="dxa"/>
            <w:shd w:val="clear" w:color="auto" w:fill="B8E9FF"/>
          </w:tcPr>
          <w:p w:rsidR="003A3B24" w:rsidRDefault="003A3B24" w:rsidP="00041812">
            <w:pPr>
              <w:pStyle w:val="TableParagraph"/>
              <w:spacing w:before="85"/>
              <w:ind w:right="305"/>
              <w:rPr>
                <w:b/>
                <w:sz w:val="16"/>
              </w:rPr>
            </w:pPr>
            <w:r>
              <w:rPr>
                <w:b/>
                <w:sz w:val="16"/>
              </w:rPr>
              <w:t>340.000,00</w:t>
            </w:r>
          </w:p>
        </w:tc>
        <w:tc>
          <w:tcPr>
            <w:tcW w:w="1576" w:type="dxa"/>
            <w:shd w:val="clear" w:color="auto" w:fill="B8E9FF"/>
          </w:tcPr>
          <w:p w:rsidR="003A3B24" w:rsidRDefault="003A3B24" w:rsidP="00041812">
            <w:pPr>
              <w:pStyle w:val="TableParagraph"/>
              <w:spacing w:before="85"/>
              <w:ind w:right="464"/>
              <w:rPr>
                <w:b/>
                <w:sz w:val="16"/>
              </w:rPr>
            </w:pPr>
            <w:r>
              <w:rPr>
                <w:b/>
                <w:sz w:val="16"/>
              </w:rPr>
              <w:t>112.944,41</w:t>
            </w:r>
          </w:p>
        </w:tc>
        <w:tc>
          <w:tcPr>
            <w:tcW w:w="1528" w:type="dxa"/>
            <w:shd w:val="clear" w:color="auto" w:fill="B8E9FF"/>
          </w:tcPr>
          <w:p w:rsidR="003A3B24" w:rsidRDefault="003A3B24" w:rsidP="00041812">
            <w:pPr>
              <w:pStyle w:val="TableParagraph"/>
              <w:spacing w:before="85"/>
              <w:ind w:right="435"/>
              <w:rPr>
                <w:b/>
                <w:sz w:val="16"/>
              </w:rPr>
            </w:pPr>
            <w:r>
              <w:rPr>
                <w:b/>
                <w:sz w:val="16"/>
              </w:rPr>
              <w:t>5.000,00</w:t>
            </w:r>
          </w:p>
        </w:tc>
        <w:tc>
          <w:tcPr>
            <w:tcW w:w="1146" w:type="dxa"/>
            <w:shd w:val="clear" w:color="auto" w:fill="B8E9FF"/>
          </w:tcPr>
          <w:p w:rsidR="003A3B24" w:rsidRDefault="003A3B24" w:rsidP="00041812">
            <w:pPr>
              <w:pStyle w:val="TableParagraph"/>
              <w:spacing w:before="85"/>
              <w:ind w:right="304"/>
              <w:rPr>
                <w:b/>
                <w:sz w:val="16"/>
              </w:rPr>
            </w:pPr>
            <w:r>
              <w:rPr>
                <w:b/>
                <w:sz w:val="16"/>
              </w:rPr>
              <w:t>1,47</w:t>
            </w:r>
          </w:p>
        </w:tc>
        <w:tc>
          <w:tcPr>
            <w:tcW w:w="1147" w:type="dxa"/>
            <w:shd w:val="clear" w:color="auto" w:fill="B8E9FF"/>
          </w:tcPr>
          <w:p w:rsidR="003A3B24" w:rsidRDefault="003A3B24" w:rsidP="00041812">
            <w:pPr>
              <w:pStyle w:val="TableParagraph"/>
              <w:spacing w:before="85"/>
              <w:ind w:right="33"/>
              <w:rPr>
                <w:b/>
                <w:sz w:val="16"/>
              </w:rPr>
            </w:pPr>
            <w:r>
              <w:rPr>
                <w:b/>
                <w:sz w:val="16"/>
              </w:rPr>
              <w:t>345.000,00</w:t>
            </w:r>
          </w:p>
        </w:tc>
      </w:tr>
      <w:tr w:rsidR="003A3B24" w:rsidTr="00041812">
        <w:trPr>
          <w:trHeight w:val="225"/>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5784"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1490" w:type="dxa"/>
            <w:shd w:val="clear" w:color="auto" w:fill="FDDE01"/>
          </w:tcPr>
          <w:p w:rsidR="003A3B24" w:rsidRDefault="003A3B24" w:rsidP="00041812">
            <w:pPr>
              <w:pStyle w:val="TableParagraph"/>
              <w:spacing w:before="17"/>
              <w:ind w:right="305"/>
              <w:rPr>
                <w:b/>
                <w:sz w:val="16"/>
              </w:rPr>
            </w:pPr>
            <w:r>
              <w:rPr>
                <w:b/>
                <w:sz w:val="16"/>
              </w:rPr>
              <w:t>75.000,00</w:t>
            </w:r>
          </w:p>
        </w:tc>
        <w:tc>
          <w:tcPr>
            <w:tcW w:w="1576" w:type="dxa"/>
            <w:shd w:val="clear" w:color="auto" w:fill="FDDE01"/>
          </w:tcPr>
          <w:p w:rsidR="003A3B24" w:rsidRDefault="003A3B24" w:rsidP="00041812">
            <w:pPr>
              <w:pStyle w:val="TableParagraph"/>
              <w:spacing w:before="17"/>
              <w:ind w:right="464"/>
              <w:rPr>
                <w:b/>
                <w:sz w:val="16"/>
              </w:rPr>
            </w:pPr>
            <w:r>
              <w:rPr>
                <w:b/>
                <w:sz w:val="16"/>
              </w:rPr>
              <w:t>87.444,41</w:t>
            </w:r>
          </w:p>
        </w:tc>
        <w:tc>
          <w:tcPr>
            <w:tcW w:w="1528" w:type="dxa"/>
            <w:shd w:val="clear" w:color="auto" w:fill="FDDE01"/>
          </w:tcPr>
          <w:p w:rsidR="003A3B24" w:rsidRDefault="003A3B24" w:rsidP="00041812">
            <w:pPr>
              <w:pStyle w:val="TableParagraph"/>
              <w:spacing w:before="17"/>
              <w:ind w:right="435"/>
              <w:rPr>
                <w:b/>
                <w:sz w:val="16"/>
              </w:rPr>
            </w:pPr>
            <w:r>
              <w:rPr>
                <w:b/>
                <w:sz w:val="16"/>
              </w:rPr>
              <w:t>5.000,00</w:t>
            </w:r>
          </w:p>
        </w:tc>
        <w:tc>
          <w:tcPr>
            <w:tcW w:w="1146" w:type="dxa"/>
            <w:shd w:val="clear" w:color="auto" w:fill="FDDE01"/>
          </w:tcPr>
          <w:p w:rsidR="003A3B24" w:rsidRDefault="003A3B24" w:rsidP="00041812">
            <w:pPr>
              <w:pStyle w:val="TableParagraph"/>
              <w:spacing w:before="17"/>
              <w:ind w:right="304"/>
              <w:rPr>
                <w:b/>
                <w:sz w:val="16"/>
              </w:rPr>
            </w:pPr>
            <w:r>
              <w:rPr>
                <w:b/>
                <w:sz w:val="16"/>
              </w:rPr>
              <w:t>6,67</w:t>
            </w:r>
          </w:p>
        </w:tc>
        <w:tc>
          <w:tcPr>
            <w:tcW w:w="1147" w:type="dxa"/>
            <w:shd w:val="clear" w:color="auto" w:fill="FDDE01"/>
          </w:tcPr>
          <w:p w:rsidR="003A3B24" w:rsidRDefault="003A3B24" w:rsidP="00041812">
            <w:pPr>
              <w:pStyle w:val="TableParagraph"/>
              <w:spacing w:before="17"/>
              <w:ind w:right="34"/>
              <w:rPr>
                <w:b/>
                <w:sz w:val="16"/>
              </w:rPr>
            </w:pPr>
            <w:r>
              <w:rPr>
                <w:b/>
                <w:sz w:val="16"/>
              </w:rPr>
              <w:t>80.000,00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3</w:t>
            </w:r>
          </w:p>
        </w:tc>
        <w:tc>
          <w:tcPr>
            <w:tcW w:w="5784" w:type="dxa"/>
          </w:tcPr>
          <w:p w:rsidR="003A3B24" w:rsidRDefault="003A3B24" w:rsidP="00041812">
            <w:pPr>
              <w:pStyle w:val="TableParagraph"/>
              <w:spacing w:before="19"/>
              <w:ind w:left="384"/>
              <w:jc w:val="left"/>
              <w:rPr>
                <w:b/>
                <w:sz w:val="16"/>
              </w:rPr>
            </w:pPr>
            <w:r>
              <w:rPr>
                <w:b/>
                <w:sz w:val="16"/>
              </w:rPr>
              <w:t>Rashodi poslovanja</w:t>
            </w:r>
          </w:p>
        </w:tc>
        <w:tc>
          <w:tcPr>
            <w:tcW w:w="1490" w:type="dxa"/>
          </w:tcPr>
          <w:p w:rsidR="003A3B24" w:rsidRDefault="003A3B24" w:rsidP="00041812">
            <w:pPr>
              <w:pStyle w:val="TableParagraph"/>
              <w:spacing w:before="19"/>
              <w:ind w:right="305"/>
              <w:rPr>
                <w:b/>
                <w:sz w:val="16"/>
              </w:rPr>
            </w:pPr>
            <w:r>
              <w:rPr>
                <w:b/>
                <w:sz w:val="16"/>
              </w:rPr>
              <w:t>75.000,00</w:t>
            </w:r>
          </w:p>
        </w:tc>
        <w:tc>
          <w:tcPr>
            <w:tcW w:w="1576" w:type="dxa"/>
          </w:tcPr>
          <w:p w:rsidR="003A3B24" w:rsidRDefault="003A3B24" w:rsidP="00041812">
            <w:pPr>
              <w:pStyle w:val="TableParagraph"/>
              <w:spacing w:before="19"/>
              <w:ind w:right="464"/>
              <w:rPr>
                <w:b/>
                <w:sz w:val="16"/>
              </w:rPr>
            </w:pPr>
            <w:r>
              <w:rPr>
                <w:b/>
                <w:sz w:val="16"/>
              </w:rPr>
              <w:t>87.444,41</w:t>
            </w:r>
          </w:p>
        </w:tc>
        <w:tc>
          <w:tcPr>
            <w:tcW w:w="1528" w:type="dxa"/>
          </w:tcPr>
          <w:p w:rsidR="003A3B24" w:rsidRDefault="003A3B24" w:rsidP="00041812">
            <w:pPr>
              <w:pStyle w:val="TableParagraph"/>
              <w:spacing w:before="19"/>
              <w:ind w:right="435"/>
              <w:rPr>
                <w:b/>
                <w:sz w:val="16"/>
              </w:rPr>
            </w:pPr>
            <w:r>
              <w:rPr>
                <w:b/>
                <w:sz w:val="16"/>
              </w:rPr>
              <w:t>5.000,00</w:t>
            </w:r>
          </w:p>
        </w:tc>
        <w:tc>
          <w:tcPr>
            <w:tcW w:w="1146" w:type="dxa"/>
          </w:tcPr>
          <w:p w:rsidR="003A3B24" w:rsidRDefault="003A3B24" w:rsidP="00041812">
            <w:pPr>
              <w:pStyle w:val="TableParagraph"/>
              <w:spacing w:before="19"/>
              <w:ind w:right="304"/>
              <w:rPr>
                <w:b/>
                <w:sz w:val="16"/>
              </w:rPr>
            </w:pPr>
            <w:r>
              <w:rPr>
                <w:b/>
                <w:sz w:val="16"/>
              </w:rPr>
              <w:t>6,67</w:t>
            </w:r>
          </w:p>
        </w:tc>
        <w:tc>
          <w:tcPr>
            <w:tcW w:w="1147" w:type="dxa"/>
          </w:tcPr>
          <w:p w:rsidR="003A3B24" w:rsidRDefault="003A3B24" w:rsidP="00041812">
            <w:pPr>
              <w:pStyle w:val="TableParagraph"/>
              <w:spacing w:before="19"/>
              <w:ind w:right="34"/>
              <w:rPr>
                <w:b/>
                <w:sz w:val="16"/>
              </w:rPr>
            </w:pPr>
            <w:r>
              <w:rPr>
                <w:b/>
                <w:sz w:val="16"/>
              </w:rPr>
              <w:t>80.000,00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32</w:t>
            </w:r>
          </w:p>
        </w:tc>
        <w:tc>
          <w:tcPr>
            <w:tcW w:w="5784" w:type="dxa"/>
          </w:tcPr>
          <w:p w:rsidR="003A3B24" w:rsidRDefault="003A3B24" w:rsidP="00041812">
            <w:pPr>
              <w:pStyle w:val="TableParagraph"/>
              <w:ind w:left="384"/>
              <w:jc w:val="left"/>
              <w:rPr>
                <w:b/>
                <w:sz w:val="16"/>
              </w:rPr>
            </w:pPr>
            <w:r>
              <w:rPr>
                <w:b/>
                <w:sz w:val="16"/>
              </w:rPr>
              <w:t>Materijalni rashodi</w:t>
            </w:r>
          </w:p>
        </w:tc>
        <w:tc>
          <w:tcPr>
            <w:tcW w:w="1490" w:type="dxa"/>
          </w:tcPr>
          <w:p w:rsidR="003A3B24" w:rsidRDefault="003A3B24" w:rsidP="00041812">
            <w:pPr>
              <w:pStyle w:val="TableParagraph"/>
              <w:ind w:right="305"/>
              <w:rPr>
                <w:b/>
                <w:sz w:val="16"/>
              </w:rPr>
            </w:pPr>
            <w:r>
              <w:rPr>
                <w:b/>
                <w:sz w:val="16"/>
              </w:rPr>
              <w:t>75.000,00</w:t>
            </w:r>
          </w:p>
        </w:tc>
        <w:tc>
          <w:tcPr>
            <w:tcW w:w="1576" w:type="dxa"/>
          </w:tcPr>
          <w:p w:rsidR="003A3B24" w:rsidRDefault="003A3B24" w:rsidP="00041812">
            <w:pPr>
              <w:pStyle w:val="TableParagraph"/>
              <w:ind w:right="464"/>
              <w:rPr>
                <w:b/>
                <w:sz w:val="16"/>
              </w:rPr>
            </w:pPr>
            <w:r>
              <w:rPr>
                <w:b/>
                <w:sz w:val="16"/>
              </w:rPr>
              <w:t>87.444,41</w:t>
            </w:r>
          </w:p>
        </w:tc>
        <w:tc>
          <w:tcPr>
            <w:tcW w:w="1528" w:type="dxa"/>
          </w:tcPr>
          <w:p w:rsidR="003A3B24" w:rsidRDefault="003A3B24" w:rsidP="00041812">
            <w:pPr>
              <w:pStyle w:val="TableParagraph"/>
              <w:ind w:right="435"/>
              <w:rPr>
                <w:b/>
                <w:sz w:val="16"/>
              </w:rPr>
            </w:pPr>
            <w:r>
              <w:rPr>
                <w:b/>
                <w:sz w:val="16"/>
              </w:rPr>
              <w:t>5.000,00</w:t>
            </w:r>
          </w:p>
        </w:tc>
        <w:tc>
          <w:tcPr>
            <w:tcW w:w="1146" w:type="dxa"/>
          </w:tcPr>
          <w:p w:rsidR="003A3B24" w:rsidRDefault="003A3B24" w:rsidP="00041812">
            <w:pPr>
              <w:pStyle w:val="TableParagraph"/>
              <w:ind w:right="304"/>
              <w:rPr>
                <w:b/>
                <w:sz w:val="16"/>
              </w:rPr>
            </w:pPr>
            <w:r>
              <w:rPr>
                <w:b/>
                <w:sz w:val="16"/>
              </w:rPr>
              <w:t>6,67</w:t>
            </w:r>
          </w:p>
        </w:tc>
        <w:tc>
          <w:tcPr>
            <w:tcW w:w="1147" w:type="dxa"/>
          </w:tcPr>
          <w:p w:rsidR="003A3B24" w:rsidRDefault="003A3B24" w:rsidP="00041812">
            <w:pPr>
              <w:pStyle w:val="TableParagraph"/>
              <w:ind w:right="34"/>
              <w:rPr>
                <w:b/>
                <w:sz w:val="16"/>
              </w:rPr>
            </w:pPr>
            <w:r>
              <w:rPr>
                <w:b/>
                <w:sz w:val="16"/>
              </w:rPr>
              <w:t>80.000,00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322</w:t>
            </w:r>
          </w:p>
        </w:tc>
        <w:tc>
          <w:tcPr>
            <w:tcW w:w="5784" w:type="dxa"/>
          </w:tcPr>
          <w:p w:rsidR="003A3B24" w:rsidRPr="00E6522B" w:rsidRDefault="003A3B24" w:rsidP="00041812">
            <w:pPr>
              <w:pStyle w:val="TableParagraph"/>
              <w:spacing w:before="19"/>
              <w:ind w:left="384"/>
              <w:jc w:val="left"/>
              <w:rPr>
                <w:b/>
                <w:sz w:val="16"/>
                <w:lang w:val="de-DE"/>
              </w:rPr>
            </w:pPr>
            <w:r w:rsidRPr="00E6522B">
              <w:rPr>
                <w:b/>
                <w:sz w:val="16"/>
                <w:lang w:val="de-DE"/>
              </w:rPr>
              <w:t>Rashodi za materijal i energiju</w:t>
            </w:r>
          </w:p>
        </w:tc>
        <w:tc>
          <w:tcPr>
            <w:tcW w:w="1490" w:type="dxa"/>
          </w:tcPr>
          <w:p w:rsidR="003A3B24" w:rsidRDefault="003A3B24" w:rsidP="00041812">
            <w:pPr>
              <w:pStyle w:val="TableParagraph"/>
              <w:spacing w:before="19"/>
              <w:ind w:right="305"/>
              <w:rPr>
                <w:b/>
                <w:sz w:val="16"/>
              </w:rPr>
            </w:pPr>
            <w:r>
              <w:rPr>
                <w:b/>
                <w:sz w:val="16"/>
              </w:rPr>
              <w:t>35.000,00</w:t>
            </w:r>
          </w:p>
        </w:tc>
        <w:tc>
          <w:tcPr>
            <w:tcW w:w="1576" w:type="dxa"/>
          </w:tcPr>
          <w:p w:rsidR="003A3B24" w:rsidRDefault="003A3B24" w:rsidP="00041812">
            <w:pPr>
              <w:pStyle w:val="TableParagraph"/>
              <w:spacing w:before="19"/>
              <w:ind w:right="464"/>
              <w:rPr>
                <w:b/>
                <w:sz w:val="16"/>
              </w:rPr>
            </w:pPr>
            <w:r>
              <w:rPr>
                <w:b/>
                <w:sz w:val="16"/>
              </w:rPr>
              <w:t>17.198,10</w:t>
            </w:r>
          </w:p>
        </w:tc>
        <w:tc>
          <w:tcPr>
            <w:tcW w:w="1528" w:type="dxa"/>
          </w:tcPr>
          <w:p w:rsidR="003A3B24" w:rsidRDefault="003A3B24" w:rsidP="00041812">
            <w:pPr>
              <w:pStyle w:val="TableParagraph"/>
              <w:spacing w:before="19"/>
              <w:ind w:right="435"/>
              <w:rPr>
                <w:b/>
                <w:sz w:val="16"/>
              </w:rPr>
            </w:pPr>
            <w:r>
              <w:rPr>
                <w:b/>
                <w:sz w:val="16"/>
              </w:rPr>
              <w:t>5.000,00</w:t>
            </w:r>
          </w:p>
        </w:tc>
        <w:tc>
          <w:tcPr>
            <w:tcW w:w="1146" w:type="dxa"/>
          </w:tcPr>
          <w:p w:rsidR="003A3B24" w:rsidRDefault="003A3B24" w:rsidP="00041812">
            <w:pPr>
              <w:pStyle w:val="TableParagraph"/>
              <w:spacing w:before="19"/>
              <w:ind w:right="304"/>
              <w:rPr>
                <w:b/>
                <w:sz w:val="16"/>
              </w:rPr>
            </w:pPr>
            <w:r>
              <w:rPr>
                <w:b/>
                <w:sz w:val="16"/>
              </w:rPr>
              <w:t>14,29</w:t>
            </w:r>
          </w:p>
        </w:tc>
        <w:tc>
          <w:tcPr>
            <w:tcW w:w="1147" w:type="dxa"/>
          </w:tcPr>
          <w:p w:rsidR="003A3B24" w:rsidRDefault="003A3B24" w:rsidP="00041812">
            <w:pPr>
              <w:pStyle w:val="TableParagraph"/>
              <w:spacing w:before="19"/>
              <w:ind w:right="34"/>
              <w:rPr>
                <w:b/>
                <w:sz w:val="16"/>
              </w:rPr>
            </w:pPr>
            <w:r>
              <w:rPr>
                <w:b/>
                <w:sz w:val="16"/>
              </w:rPr>
              <w:t>40.000,00</w:t>
            </w:r>
          </w:p>
        </w:tc>
      </w:tr>
      <w:tr w:rsidR="003A3B24" w:rsidTr="00041812">
        <w:trPr>
          <w:trHeight w:val="226"/>
        </w:trPr>
        <w:tc>
          <w:tcPr>
            <w:tcW w:w="1127" w:type="dxa"/>
          </w:tcPr>
          <w:p w:rsidR="003A3B24" w:rsidRDefault="003A3B24" w:rsidP="00041812">
            <w:pPr>
              <w:pStyle w:val="TableParagraph"/>
              <w:ind w:left="40"/>
              <w:jc w:val="left"/>
              <w:rPr>
                <w:sz w:val="16"/>
              </w:rPr>
            </w:pPr>
            <w:r>
              <w:rPr>
                <w:sz w:val="16"/>
              </w:rPr>
              <w:t>R0054</w:t>
            </w:r>
          </w:p>
        </w:tc>
        <w:tc>
          <w:tcPr>
            <w:tcW w:w="1222" w:type="dxa"/>
          </w:tcPr>
          <w:p w:rsidR="003A3B24" w:rsidRDefault="003A3B24" w:rsidP="00041812">
            <w:pPr>
              <w:pStyle w:val="TableParagraph"/>
              <w:ind w:left="189"/>
              <w:jc w:val="left"/>
              <w:rPr>
                <w:sz w:val="16"/>
              </w:rPr>
            </w:pPr>
            <w:r>
              <w:rPr>
                <w:sz w:val="16"/>
              </w:rPr>
              <w:t>32234</w:t>
            </w:r>
          </w:p>
        </w:tc>
        <w:tc>
          <w:tcPr>
            <w:tcW w:w="5784" w:type="dxa"/>
          </w:tcPr>
          <w:p w:rsidR="003A3B24" w:rsidRDefault="003A3B24" w:rsidP="00041812">
            <w:pPr>
              <w:pStyle w:val="TableParagraph"/>
              <w:ind w:left="384"/>
              <w:jc w:val="left"/>
              <w:rPr>
                <w:sz w:val="16"/>
              </w:rPr>
            </w:pPr>
            <w:r>
              <w:rPr>
                <w:sz w:val="16"/>
              </w:rPr>
              <w:t>Motorni benzin i dizel gorivo</w:t>
            </w:r>
          </w:p>
        </w:tc>
        <w:tc>
          <w:tcPr>
            <w:tcW w:w="1490" w:type="dxa"/>
          </w:tcPr>
          <w:p w:rsidR="003A3B24" w:rsidRDefault="003A3B24" w:rsidP="00041812">
            <w:pPr>
              <w:pStyle w:val="TableParagraph"/>
              <w:ind w:right="305"/>
              <w:rPr>
                <w:sz w:val="16"/>
              </w:rPr>
            </w:pPr>
            <w:r>
              <w:rPr>
                <w:sz w:val="16"/>
              </w:rPr>
              <w:t>25.000,00</w:t>
            </w:r>
          </w:p>
        </w:tc>
        <w:tc>
          <w:tcPr>
            <w:tcW w:w="1576" w:type="dxa"/>
          </w:tcPr>
          <w:p w:rsidR="003A3B24" w:rsidRDefault="003A3B24" w:rsidP="00041812">
            <w:pPr>
              <w:pStyle w:val="TableParagraph"/>
              <w:ind w:right="465"/>
              <w:rPr>
                <w:sz w:val="16"/>
              </w:rPr>
            </w:pPr>
            <w:r>
              <w:rPr>
                <w:sz w:val="16"/>
              </w:rPr>
              <w:t>5.405,32</w:t>
            </w:r>
          </w:p>
        </w:tc>
        <w:tc>
          <w:tcPr>
            <w:tcW w:w="1528" w:type="dxa"/>
          </w:tcPr>
          <w:p w:rsidR="003A3B24" w:rsidRDefault="003A3B24" w:rsidP="00041812">
            <w:pPr>
              <w:pStyle w:val="TableParagraph"/>
              <w:ind w:right="434"/>
              <w:rPr>
                <w:sz w:val="16"/>
              </w:rPr>
            </w:pPr>
            <w:r>
              <w:rPr>
                <w:sz w:val="16"/>
              </w:rPr>
              <w:t>0,00</w:t>
            </w:r>
          </w:p>
        </w:tc>
        <w:tc>
          <w:tcPr>
            <w:tcW w:w="1146" w:type="dxa"/>
          </w:tcPr>
          <w:p w:rsidR="003A3B24" w:rsidRDefault="003A3B24" w:rsidP="00041812">
            <w:pPr>
              <w:pStyle w:val="TableParagraph"/>
              <w:ind w:right="304"/>
              <w:rPr>
                <w:sz w:val="16"/>
              </w:rPr>
            </w:pPr>
            <w:r>
              <w:rPr>
                <w:sz w:val="16"/>
              </w:rPr>
              <w:t>0,00</w:t>
            </w:r>
          </w:p>
        </w:tc>
        <w:tc>
          <w:tcPr>
            <w:tcW w:w="1147" w:type="dxa"/>
          </w:tcPr>
          <w:p w:rsidR="003A3B24" w:rsidRDefault="003A3B24" w:rsidP="00041812">
            <w:pPr>
              <w:pStyle w:val="TableParagraph"/>
              <w:ind w:right="34"/>
              <w:rPr>
                <w:sz w:val="16"/>
              </w:rPr>
            </w:pPr>
            <w:r>
              <w:rPr>
                <w:sz w:val="16"/>
              </w:rPr>
              <w:t>25.000,00</w:t>
            </w:r>
          </w:p>
        </w:tc>
      </w:tr>
      <w:tr w:rsidR="003A3B24" w:rsidTr="00041812">
        <w:trPr>
          <w:trHeight w:val="226"/>
        </w:trPr>
        <w:tc>
          <w:tcPr>
            <w:tcW w:w="1127" w:type="dxa"/>
          </w:tcPr>
          <w:p w:rsidR="003A3B24" w:rsidRDefault="003A3B24" w:rsidP="00041812">
            <w:pPr>
              <w:pStyle w:val="TableParagraph"/>
              <w:spacing w:before="19"/>
              <w:ind w:left="40"/>
              <w:jc w:val="left"/>
              <w:rPr>
                <w:sz w:val="16"/>
              </w:rPr>
            </w:pPr>
            <w:r>
              <w:rPr>
                <w:sz w:val="16"/>
              </w:rPr>
              <w:t>R0046</w:t>
            </w:r>
          </w:p>
        </w:tc>
        <w:tc>
          <w:tcPr>
            <w:tcW w:w="1222" w:type="dxa"/>
          </w:tcPr>
          <w:p w:rsidR="003A3B24" w:rsidRDefault="003A3B24" w:rsidP="00041812">
            <w:pPr>
              <w:pStyle w:val="TableParagraph"/>
              <w:spacing w:before="19"/>
              <w:ind w:left="189"/>
              <w:jc w:val="left"/>
              <w:rPr>
                <w:sz w:val="16"/>
              </w:rPr>
            </w:pPr>
            <w:r>
              <w:rPr>
                <w:sz w:val="16"/>
              </w:rPr>
              <w:t>32244</w:t>
            </w:r>
          </w:p>
        </w:tc>
        <w:tc>
          <w:tcPr>
            <w:tcW w:w="5784" w:type="dxa"/>
          </w:tcPr>
          <w:p w:rsidR="003A3B24" w:rsidRDefault="003A3B24" w:rsidP="00041812">
            <w:pPr>
              <w:pStyle w:val="TableParagraph"/>
              <w:spacing w:before="19"/>
              <w:ind w:left="384"/>
              <w:jc w:val="left"/>
              <w:rPr>
                <w:sz w:val="16"/>
              </w:rPr>
            </w:pPr>
            <w:r>
              <w:rPr>
                <w:sz w:val="16"/>
              </w:rPr>
              <w:t>Materijal za tekućei investicijsko održavanje</w:t>
            </w:r>
          </w:p>
        </w:tc>
        <w:tc>
          <w:tcPr>
            <w:tcW w:w="1490" w:type="dxa"/>
          </w:tcPr>
          <w:p w:rsidR="003A3B24" w:rsidRDefault="003A3B24" w:rsidP="00041812">
            <w:pPr>
              <w:pStyle w:val="TableParagraph"/>
              <w:spacing w:before="19"/>
              <w:ind w:right="305"/>
              <w:rPr>
                <w:sz w:val="16"/>
              </w:rPr>
            </w:pPr>
            <w:r>
              <w:rPr>
                <w:sz w:val="16"/>
              </w:rPr>
              <w:t>10.000,00</w:t>
            </w:r>
          </w:p>
        </w:tc>
        <w:tc>
          <w:tcPr>
            <w:tcW w:w="1576" w:type="dxa"/>
          </w:tcPr>
          <w:p w:rsidR="003A3B24" w:rsidRDefault="003A3B24" w:rsidP="00041812">
            <w:pPr>
              <w:pStyle w:val="TableParagraph"/>
              <w:spacing w:before="19"/>
              <w:ind w:right="464"/>
              <w:rPr>
                <w:sz w:val="16"/>
              </w:rPr>
            </w:pPr>
            <w:r>
              <w:rPr>
                <w:sz w:val="16"/>
              </w:rPr>
              <w:t>11.792,78</w:t>
            </w:r>
          </w:p>
        </w:tc>
        <w:tc>
          <w:tcPr>
            <w:tcW w:w="1528" w:type="dxa"/>
          </w:tcPr>
          <w:p w:rsidR="003A3B24" w:rsidRDefault="003A3B24" w:rsidP="00041812">
            <w:pPr>
              <w:pStyle w:val="TableParagraph"/>
              <w:spacing w:before="19"/>
              <w:ind w:right="435"/>
              <w:rPr>
                <w:sz w:val="16"/>
              </w:rPr>
            </w:pPr>
            <w:r>
              <w:rPr>
                <w:sz w:val="16"/>
              </w:rPr>
              <w:t>5.000,00</w:t>
            </w:r>
          </w:p>
        </w:tc>
        <w:tc>
          <w:tcPr>
            <w:tcW w:w="1146" w:type="dxa"/>
          </w:tcPr>
          <w:p w:rsidR="003A3B24" w:rsidRDefault="003A3B24" w:rsidP="00041812">
            <w:pPr>
              <w:pStyle w:val="TableParagraph"/>
              <w:spacing w:before="19"/>
              <w:ind w:right="304"/>
              <w:rPr>
                <w:sz w:val="16"/>
              </w:rPr>
            </w:pPr>
            <w:r>
              <w:rPr>
                <w:sz w:val="16"/>
              </w:rPr>
              <w:t>50,00</w:t>
            </w:r>
          </w:p>
        </w:tc>
        <w:tc>
          <w:tcPr>
            <w:tcW w:w="1147" w:type="dxa"/>
          </w:tcPr>
          <w:p w:rsidR="003A3B24" w:rsidRDefault="003A3B24" w:rsidP="00041812">
            <w:pPr>
              <w:pStyle w:val="TableParagraph"/>
              <w:spacing w:before="19"/>
              <w:ind w:right="34"/>
              <w:rPr>
                <w:sz w:val="16"/>
              </w:rPr>
            </w:pPr>
            <w:r>
              <w:rPr>
                <w:sz w:val="16"/>
              </w:rPr>
              <w:t>15.000,00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323</w:t>
            </w:r>
          </w:p>
        </w:tc>
        <w:tc>
          <w:tcPr>
            <w:tcW w:w="5784" w:type="dxa"/>
          </w:tcPr>
          <w:p w:rsidR="003A3B24" w:rsidRDefault="003A3B24" w:rsidP="00041812">
            <w:pPr>
              <w:pStyle w:val="TableParagraph"/>
              <w:ind w:left="384"/>
              <w:jc w:val="left"/>
              <w:rPr>
                <w:b/>
                <w:sz w:val="16"/>
              </w:rPr>
            </w:pPr>
            <w:r>
              <w:rPr>
                <w:b/>
                <w:sz w:val="16"/>
              </w:rPr>
              <w:t>Rashodi za usluge</w:t>
            </w:r>
          </w:p>
        </w:tc>
        <w:tc>
          <w:tcPr>
            <w:tcW w:w="1490" w:type="dxa"/>
          </w:tcPr>
          <w:p w:rsidR="003A3B24" w:rsidRDefault="003A3B24" w:rsidP="00041812">
            <w:pPr>
              <w:pStyle w:val="TableParagraph"/>
              <w:ind w:right="305"/>
              <w:rPr>
                <w:b/>
                <w:sz w:val="16"/>
              </w:rPr>
            </w:pPr>
            <w:r>
              <w:rPr>
                <w:b/>
                <w:sz w:val="16"/>
              </w:rPr>
              <w:t>40.000,00</w:t>
            </w:r>
          </w:p>
        </w:tc>
        <w:tc>
          <w:tcPr>
            <w:tcW w:w="1576" w:type="dxa"/>
          </w:tcPr>
          <w:p w:rsidR="003A3B24" w:rsidRDefault="003A3B24" w:rsidP="00041812">
            <w:pPr>
              <w:pStyle w:val="TableParagraph"/>
              <w:ind w:right="464"/>
              <w:rPr>
                <w:b/>
                <w:sz w:val="16"/>
              </w:rPr>
            </w:pPr>
            <w:r>
              <w:rPr>
                <w:b/>
                <w:sz w:val="16"/>
              </w:rPr>
              <w:t>70.246,31</w:t>
            </w:r>
          </w:p>
        </w:tc>
        <w:tc>
          <w:tcPr>
            <w:tcW w:w="1528" w:type="dxa"/>
          </w:tcPr>
          <w:p w:rsidR="003A3B24" w:rsidRDefault="003A3B24" w:rsidP="00041812">
            <w:pPr>
              <w:pStyle w:val="TableParagraph"/>
              <w:ind w:right="434"/>
              <w:rPr>
                <w:b/>
                <w:sz w:val="16"/>
              </w:rPr>
            </w:pPr>
            <w:r>
              <w:rPr>
                <w:b/>
                <w:sz w:val="16"/>
              </w:rPr>
              <w:t>0,00</w:t>
            </w:r>
          </w:p>
        </w:tc>
        <w:tc>
          <w:tcPr>
            <w:tcW w:w="1146" w:type="dxa"/>
          </w:tcPr>
          <w:p w:rsidR="003A3B24" w:rsidRDefault="003A3B24" w:rsidP="00041812">
            <w:pPr>
              <w:pStyle w:val="TableParagraph"/>
              <w:ind w:right="304"/>
              <w:rPr>
                <w:b/>
                <w:sz w:val="16"/>
              </w:rPr>
            </w:pPr>
            <w:r>
              <w:rPr>
                <w:b/>
                <w:sz w:val="16"/>
              </w:rPr>
              <w:t>0,00</w:t>
            </w:r>
          </w:p>
        </w:tc>
        <w:tc>
          <w:tcPr>
            <w:tcW w:w="1147" w:type="dxa"/>
          </w:tcPr>
          <w:p w:rsidR="003A3B24" w:rsidRDefault="003A3B24" w:rsidP="00041812">
            <w:pPr>
              <w:pStyle w:val="TableParagraph"/>
              <w:ind w:right="34"/>
              <w:rPr>
                <w:b/>
                <w:sz w:val="16"/>
              </w:rPr>
            </w:pPr>
            <w:r>
              <w:rPr>
                <w:b/>
                <w:sz w:val="16"/>
              </w:rPr>
              <w:t>40.000,00</w:t>
            </w:r>
          </w:p>
        </w:tc>
      </w:tr>
      <w:tr w:rsidR="003A3B24" w:rsidTr="00041812">
        <w:trPr>
          <w:trHeight w:val="226"/>
        </w:trPr>
        <w:tc>
          <w:tcPr>
            <w:tcW w:w="1127" w:type="dxa"/>
          </w:tcPr>
          <w:p w:rsidR="003A3B24" w:rsidRDefault="003A3B24" w:rsidP="00041812">
            <w:pPr>
              <w:pStyle w:val="TableParagraph"/>
              <w:spacing w:before="19"/>
              <w:ind w:left="40"/>
              <w:jc w:val="left"/>
              <w:rPr>
                <w:sz w:val="16"/>
              </w:rPr>
            </w:pPr>
            <w:r>
              <w:rPr>
                <w:sz w:val="16"/>
              </w:rPr>
              <w:t>R0055</w:t>
            </w:r>
          </w:p>
        </w:tc>
        <w:tc>
          <w:tcPr>
            <w:tcW w:w="1222" w:type="dxa"/>
          </w:tcPr>
          <w:p w:rsidR="003A3B24" w:rsidRDefault="003A3B24" w:rsidP="00041812">
            <w:pPr>
              <w:pStyle w:val="TableParagraph"/>
              <w:spacing w:before="19"/>
              <w:ind w:left="189"/>
              <w:jc w:val="left"/>
              <w:rPr>
                <w:sz w:val="16"/>
              </w:rPr>
            </w:pPr>
            <w:r>
              <w:rPr>
                <w:sz w:val="16"/>
              </w:rPr>
              <w:t>32322</w:t>
            </w:r>
          </w:p>
        </w:tc>
        <w:tc>
          <w:tcPr>
            <w:tcW w:w="5784" w:type="dxa"/>
          </w:tcPr>
          <w:p w:rsidR="003A3B24" w:rsidRDefault="003A3B24" w:rsidP="00041812">
            <w:pPr>
              <w:pStyle w:val="TableParagraph"/>
              <w:spacing w:before="19"/>
              <w:ind w:left="384"/>
              <w:jc w:val="left"/>
              <w:rPr>
                <w:sz w:val="16"/>
              </w:rPr>
            </w:pPr>
            <w:r>
              <w:rPr>
                <w:sz w:val="16"/>
              </w:rPr>
              <w:t>Usluge tekućeg i investicijskog održavanja postrojenja i opreme</w:t>
            </w:r>
          </w:p>
        </w:tc>
        <w:tc>
          <w:tcPr>
            <w:tcW w:w="1490" w:type="dxa"/>
          </w:tcPr>
          <w:p w:rsidR="003A3B24" w:rsidRDefault="003A3B24" w:rsidP="00041812">
            <w:pPr>
              <w:pStyle w:val="TableParagraph"/>
              <w:spacing w:before="19"/>
              <w:ind w:right="305"/>
              <w:rPr>
                <w:sz w:val="16"/>
              </w:rPr>
            </w:pPr>
            <w:r>
              <w:rPr>
                <w:sz w:val="16"/>
              </w:rPr>
              <w:t>40.000,00</w:t>
            </w:r>
          </w:p>
        </w:tc>
        <w:tc>
          <w:tcPr>
            <w:tcW w:w="1576" w:type="dxa"/>
          </w:tcPr>
          <w:p w:rsidR="003A3B24" w:rsidRDefault="003A3B24" w:rsidP="00041812">
            <w:pPr>
              <w:pStyle w:val="TableParagraph"/>
              <w:spacing w:before="19"/>
              <w:ind w:right="464"/>
              <w:rPr>
                <w:sz w:val="16"/>
              </w:rPr>
            </w:pPr>
            <w:r>
              <w:rPr>
                <w:sz w:val="16"/>
              </w:rPr>
              <w:t>70.246,31</w:t>
            </w:r>
          </w:p>
        </w:tc>
        <w:tc>
          <w:tcPr>
            <w:tcW w:w="1528" w:type="dxa"/>
          </w:tcPr>
          <w:p w:rsidR="003A3B24" w:rsidRDefault="003A3B24" w:rsidP="00041812">
            <w:pPr>
              <w:pStyle w:val="TableParagraph"/>
              <w:spacing w:before="19"/>
              <w:ind w:right="434"/>
              <w:rPr>
                <w:sz w:val="16"/>
              </w:rPr>
            </w:pPr>
            <w:r>
              <w:rPr>
                <w:sz w:val="16"/>
              </w:rPr>
              <w:t>0,00</w:t>
            </w:r>
          </w:p>
        </w:tc>
        <w:tc>
          <w:tcPr>
            <w:tcW w:w="1146" w:type="dxa"/>
          </w:tcPr>
          <w:p w:rsidR="003A3B24" w:rsidRDefault="003A3B24" w:rsidP="00041812">
            <w:pPr>
              <w:pStyle w:val="TableParagraph"/>
              <w:spacing w:before="19"/>
              <w:ind w:right="304"/>
              <w:rPr>
                <w:sz w:val="16"/>
              </w:rPr>
            </w:pPr>
            <w:r>
              <w:rPr>
                <w:sz w:val="16"/>
              </w:rPr>
              <w:t>0,00</w:t>
            </w:r>
          </w:p>
        </w:tc>
        <w:tc>
          <w:tcPr>
            <w:tcW w:w="1147" w:type="dxa"/>
          </w:tcPr>
          <w:p w:rsidR="003A3B24" w:rsidRDefault="003A3B24" w:rsidP="00041812">
            <w:pPr>
              <w:pStyle w:val="TableParagraph"/>
              <w:spacing w:before="19"/>
              <w:ind w:right="34"/>
              <w:rPr>
                <w:sz w:val="16"/>
              </w:rPr>
            </w:pPr>
            <w:r>
              <w:rPr>
                <w:sz w:val="16"/>
              </w:rPr>
              <w:t>40.000,00</w:t>
            </w:r>
          </w:p>
        </w:tc>
      </w:tr>
      <w:tr w:rsidR="003A3B24" w:rsidTr="00041812">
        <w:trPr>
          <w:trHeight w:val="226"/>
        </w:trPr>
        <w:tc>
          <w:tcPr>
            <w:tcW w:w="1127" w:type="dxa"/>
            <w:shd w:val="clear" w:color="auto" w:fill="FDDE01"/>
          </w:tcPr>
          <w:p w:rsidR="003A3B24" w:rsidRDefault="003A3B24" w:rsidP="00041812">
            <w:pPr>
              <w:pStyle w:val="TableParagraph"/>
              <w:ind w:left="40"/>
              <w:jc w:val="left"/>
              <w:rPr>
                <w:b/>
                <w:sz w:val="16"/>
              </w:rPr>
            </w:pPr>
            <w:r>
              <w:rPr>
                <w:b/>
                <w:sz w:val="16"/>
              </w:rPr>
              <w:t>Izvor</w:t>
            </w:r>
          </w:p>
        </w:tc>
        <w:tc>
          <w:tcPr>
            <w:tcW w:w="1222" w:type="dxa"/>
            <w:shd w:val="clear" w:color="auto" w:fill="FDDE01"/>
          </w:tcPr>
          <w:p w:rsidR="003A3B24" w:rsidRDefault="003A3B24" w:rsidP="00041812">
            <w:pPr>
              <w:pStyle w:val="TableParagraph"/>
              <w:ind w:left="189"/>
              <w:jc w:val="left"/>
              <w:rPr>
                <w:b/>
                <w:sz w:val="16"/>
              </w:rPr>
            </w:pPr>
            <w:r>
              <w:rPr>
                <w:b/>
                <w:sz w:val="16"/>
              </w:rPr>
              <w:t>6.1.</w:t>
            </w:r>
          </w:p>
        </w:tc>
        <w:tc>
          <w:tcPr>
            <w:tcW w:w="5784" w:type="dxa"/>
            <w:shd w:val="clear" w:color="auto" w:fill="FDDE01"/>
          </w:tcPr>
          <w:p w:rsidR="003A3B24" w:rsidRDefault="003A3B24" w:rsidP="00041812">
            <w:pPr>
              <w:pStyle w:val="TableParagraph"/>
              <w:ind w:left="384"/>
              <w:jc w:val="left"/>
              <w:rPr>
                <w:b/>
                <w:sz w:val="16"/>
              </w:rPr>
            </w:pPr>
            <w:r>
              <w:rPr>
                <w:b/>
                <w:sz w:val="16"/>
              </w:rPr>
              <w:t>Prihodi od nefinancijske imovine i nadoknade štete s osnova</w:t>
            </w:r>
          </w:p>
        </w:tc>
        <w:tc>
          <w:tcPr>
            <w:tcW w:w="1490" w:type="dxa"/>
            <w:shd w:val="clear" w:color="auto" w:fill="FDDE01"/>
          </w:tcPr>
          <w:p w:rsidR="003A3B24" w:rsidRDefault="003A3B24" w:rsidP="00041812">
            <w:pPr>
              <w:pStyle w:val="TableParagraph"/>
              <w:ind w:right="305"/>
              <w:rPr>
                <w:b/>
                <w:sz w:val="16"/>
              </w:rPr>
            </w:pPr>
            <w:r>
              <w:rPr>
                <w:b/>
                <w:sz w:val="16"/>
              </w:rPr>
              <w:t>265.000,00</w:t>
            </w:r>
          </w:p>
        </w:tc>
        <w:tc>
          <w:tcPr>
            <w:tcW w:w="1576" w:type="dxa"/>
            <w:shd w:val="clear" w:color="auto" w:fill="FDDE01"/>
          </w:tcPr>
          <w:p w:rsidR="003A3B24" w:rsidRDefault="003A3B24" w:rsidP="00041812">
            <w:pPr>
              <w:pStyle w:val="TableParagraph"/>
              <w:ind w:right="464"/>
              <w:rPr>
                <w:b/>
                <w:sz w:val="16"/>
              </w:rPr>
            </w:pPr>
            <w:r>
              <w:rPr>
                <w:b/>
                <w:sz w:val="16"/>
              </w:rPr>
              <w:t>25.500,00</w:t>
            </w:r>
          </w:p>
        </w:tc>
        <w:tc>
          <w:tcPr>
            <w:tcW w:w="1528" w:type="dxa"/>
            <w:shd w:val="clear" w:color="auto" w:fill="FDDE01"/>
          </w:tcPr>
          <w:p w:rsidR="003A3B24" w:rsidRDefault="003A3B24" w:rsidP="00041812">
            <w:pPr>
              <w:pStyle w:val="TableParagraph"/>
              <w:ind w:right="434"/>
              <w:rPr>
                <w:b/>
                <w:sz w:val="16"/>
              </w:rPr>
            </w:pPr>
            <w:r>
              <w:rPr>
                <w:b/>
                <w:sz w:val="16"/>
              </w:rPr>
              <w:t>0,00</w:t>
            </w:r>
          </w:p>
        </w:tc>
        <w:tc>
          <w:tcPr>
            <w:tcW w:w="1146" w:type="dxa"/>
            <w:shd w:val="clear" w:color="auto" w:fill="FDDE01"/>
          </w:tcPr>
          <w:p w:rsidR="003A3B24" w:rsidRDefault="003A3B24" w:rsidP="00041812">
            <w:pPr>
              <w:pStyle w:val="TableParagraph"/>
              <w:ind w:right="304"/>
              <w:rPr>
                <w:b/>
                <w:sz w:val="16"/>
              </w:rPr>
            </w:pPr>
            <w:r>
              <w:rPr>
                <w:b/>
                <w:sz w:val="16"/>
              </w:rPr>
              <w:t>0,00</w:t>
            </w:r>
          </w:p>
        </w:tc>
        <w:tc>
          <w:tcPr>
            <w:tcW w:w="1147" w:type="dxa"/>
            <w:shd w:val="clear" w:color="auto" w:fill="FDDE01"/>
          </w:tcPr>
          <w:p w:rsidR="003A3B24" w:rsidRDefault="003A3B24" w:rsidP="00041812">
            <w:pPr>
              <w:pStyle w:val="TableParagraph"/>
              <w:ind w:right="33"/>
              <w:rPr>
                <w:b/>
                <w:sz w:val="16"/>
              </w:rPr>
            </w:pPr>
            <w:r>
              <w:rPr>
                <w:b/>
                <w:sz w:val="16"/>
              </w:rPr>
              <w:t>265.000,00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3</w:t>
            </w:r>
          </w:p>
        </w:tc>
        <w:tc>
          <w:tcPr>
            <w:tcW w:w="5784" w:type="dxa"/>
          </w:tcPr>
          <w:p w:rsidR="003A3B24" w:rsidRDefault="003A3B24" w:rsidP="00041812">
            <w:pPr>
              <w:pStyle w:val="TableParagraph"/>
              <w:spacing w:before="19"/>
              <w:ind w:left="384"/>
              <w:jc w:val="left"/>
              <w:rPr>
                <w:b/>
                <w:sz w:val="16"/>
              </w:rPr>
            </w:pPr>
            <w:r>
              <w:rPr>
                <w:b/>
                <w:sz w:val="16"/>
              </w:rPr>
              <w:t>Rashodi poslovanja</w:t>
            </w:r>
          </w:p>
        </w:tc>
        <w:tc>
          <w:tcPr>
            <w:tcW w:w="1490" w:type="dxa"/>
          </w:tcPr>
          <w:p w:rsidR="003A3B24" w:rsidRDefault="003A3B24" w:rsidP="00041812">
            <w:pPr>
              <w:pStyle w:val="TableParagraph"/>
              <w:spacing w:before="19"/>
              <w:ind w:right="305"/>
              <w:rPr>
                <w:b/>
                <w:sz w:val="16"/>
              </w:rPr>
            </w:pPr>
            <w:r>
              <w:rPr>
                <w:b/>
                <w:sz w:val="16"/>
              </w:rPr>
              <w:t>265.000,00</w:t>
            </w:r>
          </w:p>
        </w:tc>
        <w:tc>
          <w:tcPr>
            <w:tcW w:w="1576" w:type="dxa"/>
          </w:tcPr>
          <w:p w:rsidR="003A3B24" w:rsidRDefault="003A3B24" w:rsidP="00041812">
            <w:pPr>
              <w:pStyle w:val="TableParagraph"/>
              <w:spacing w:before="19"/>
              <w:ind w:right="464"/>
              <w:rPr>
                <w:b/>
                <w:sz w:val="16"/>
              </w:rPr>
            </w:pPr>
            <w:r>
              <w:rPr>
                <w:b/>
                <w:sz w:val="16"/>
              </w:rPr>
              <w:t>25.500,00</w:t>
            </w:r>
          </w:p>
        </w:tc>
        <w:tc>
          <w:tcPr>
            <w:tcW w:w="1528" w:type="dxa"/>
          </w:tcPr>
          <w:p w:rsidR="003A3B24" w:rsidRDefault="003A3B24" w:rsidP="00041812">
            <w:pPr>
              <w:pStyle w:val="TableParagraph"/>
              <w:spacing w:before="19"/>
              <w:ind w:right="434"/>
              <w:rPr>
                <w:b/>
                <w:sz w:val="16"/>
              </w:rPr>
            </w:pPr>
            <w:r>
              <w:rPr>
                <w:b/>
                <w:sz w:val="16"/>
              </w:rPr>
              <w:t>0,00</w:t>
            </w:r>
          </w:p>
        </w:tc>
        <w:tc>
          <w:tcPr>
            <w:tcW w:w="1146" w:type="dxa"/>
          </w:tcPr>
          <w:p w:rsidR="003A3B24" w:rsidRDefault="003A3B24" w:rsidP="00041812">
            <w:pPr>
              <w:pStyle w:val="TableParagraph"/>
              <w:spacing w:before="19"/>
              <w:ind w:right="304"/>
              <w:rPr>
                <w:b/>
                <w:sz w:val="16"/>
              </w:rPr>
            </w:pPr>
            <w:r>
              <w:rPr>
                <w:b/>
                <w:sz w:val="16"/>
              </w:rPr>
              <w:t>0,00</w:t>
            </w:r>
          </w:p>
        </w:tc>
        <w:tc>
          <w:tcPr>
            <w:tcW w:w="1147" w:type="dxa"/>
          </w:tcPr>
          <w:p w:rsidR="003A3B24" w:rsidRDefault="003A3B24" w:rsidP="00041812">
            <w:pPr>
              <w:pStyle w:val="TableParagraph"/>
              <w:spacing w:before="19"/>
              <w:ind w:right="33"/>
              <w:rPr>
                <w:b/>
                <w:sz w:val="16"/>
              </w:rPr>
            </w:pPr>
            <w:r>
              <w:rPr>
                <w:b/>
                <w:sz w:val="16"/>
              </w:rPr>
              <w:t>265.000,00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32</w:t>
            </w:r>
          </w:p>
        </w:tc>
        <w:tc>
          <w:tcPr>
            <w:tcW w:w="5784" w:type="dxa"/>
          </w:tcPr>
          <w:p w:rsidR="003A3B24" w:rsidRDefault="003A3B24" w:rsidP="00041812">
            <w:pPr>
              <w:pStyle w:val="TableParagraph"/>
              <w:ind w:left="384"/>
              <w:jc w:val="left"/>
              <w:rPr>
                <w:b/>
                <w:sz w:val="16"/>
              </w:rPr>
            </w:pPr>
            <w:r>
              <w:rPr>
                <w:b/>
                <w:sz w:val="16"/>
              </w:rPr>
              <w:t>Materijalni rashodi</w:t>
            </w:r>
          </w:p>
        </w:tc>
        <w:tc>
          <w:tcPr>
            <w:tcW w:w="1490" w:type="dxa"/>
          </w:tcPr>
          <w:p w:rsidR="003A3B24" w:rsidRDefault="003A3B24" w:rsidP="00041812">
            <w:pPr>
              <w:pStyle w:val="TableParagraph"/>
              <w:ind w:right="305"/>
              <w:rPr>
                <w:b/>
                <w:sz w:val="16"/>
              </w:rPr>
            </w:pPr>
            <w:r>
              <w:rPr>
                <w:b/>
                <w:sz w:val="16"/>
              </w:rPr>
              <w:t>265.000,00</w:t>
            </w:r>
          </w:p>
        </w:tc>
        <w:tc>
          <w:tcPr>
            <w:tcW w:w="1576" w:type="dxa"/>
          </w:tcPr>
          <w:p w:rsidR="003A3B24" w:rsidRDefault="003A3B24" w:rsidP="00041812">
            <w:pPr>
              <w:pStyle w:val="TableParagraph"/>
              <w:ind w:right="464"/>
              <w:rPr>
                <w:b/>
                <w:sz w:val="16"/>
              </w:rPr>
            </w:pPr>
            <w:r>
              <w:rPr>
                <w:b/>
                <w:sz w:val="16"/>
              </w:rPr>
              <w:t>25.500,00</w:t>
            </w:r>
          </w:p>
        </w:tc>
        <w:tc>
          <w:tcPr>
            <w:tcW w:w="1528" w:type="dxa"/>
          </w:tcPr>
          <w:p w:rsidR="003A3B24" w:rsidRDefault="003A3B24" w:rsidP="00041812">
            <w:pPr>
              <w:pStyle w:val="TableParagraph"/>
              <w:ind w:right="434"/>
              <w:rPr>
                <w:b/>
                <w:sz w:val="16"/>
              </w:rPr>
            </w:pPr>
            <w:r>
              <w:rPr>
                <w:b/>
                <w:sz w:val="16"/>
              </w:rPr>
              <w:t>0,00</w:t>
            </w:r>
          </w:p>
        </w:tc>
        <w:tc>
          <w:tcPr>
            <w:tcW w:w="1146" w:type="dxa"/>
          </w:tcPr>
          <w:p w:rsidR="003A3B24" w:rsidRDefault="003A3B24" w:rsidP="00041812">
            <w:pPr>
              <w:pStyle w:val="TableParagraph"/>
              <w:ind w:right="304"/>
              <w:rPr>
                <w:b/>
                <w:sz w:val="16"/>
              </w:rPr>
            </w:pPr>
            <w:r>
              <w:rPr>
                <w:b/>
                <w:sz w:val="16"/>
              </w:rPr>
              <w:t>0,00</w:t>
            </w:r>
          </w:p>
        </w:tc>
        <w:tc>
          <w:tcPr>
            <w:tcW w:w="1147" w:type="dxa"/>
          </w:tcPr>
          <w:p w:rsidR="003A3B24" w:rsidRDefault="003A3B24" w:rsidP="00041812">
            <w:pPr>
              <w:pStyle w:val="TableParagraph"/>
              <w:ind w:right="33"/>
              <w:rPr>
                <w:b/>
                <w:sz w:val="16"/>
              </w:rPr>
            </w:pPr>
            <w:r>
              <w:rPr>
                <w:b/>
                <w:sz w:val="16"/>
              </w:rPr>
              <w:t>265.000,00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323</w:t>
            </w:r>
          </w:p>
        </w:tc>
        <w:tc>
          <w:tcPr>
            <w:tcW w:w="5784" w:type="dxa"/>
          </w:tcPr>
          <w:p w:rsidR="003A3B24" w:rsidRDefault="003A3B24" w:rsidP="00041812">
            <w:pPr>
              <w:pStyle w:val="TableParagraph"/>
              <w:ind w:left="384"/>
              <w:jc w:val="left"/>
              <w:rPr>
                <w:b/>
                <w:sz w:val="16"/>
              </w:rPr>
            </w:pPr>
            <w:r>
              <w:rPr>
                <w:b/>
                <w:sz w:val="16"/>
              </w:rPr>
              <w:t>Rashodi za usluge</w:t>
            </w:r>
          </w:p>
        </w:tc>
        <w:tc>
          <w:tcPr>
            <w:tcW w:w="1490" w:type="dxa"/>
          </w:tcPr>
          <w:p w:rsidR="003A3B24" w:rsidRDefault="003A3B24" w:rsidP="00041812">
            <w:pPr>
              <w:pStyle w:val="TableParagraph"/>
              <w:ind w:right="305"/>
              <w:rPr>
                <w:b/>
                <w:sz w:val="16"/>
              </w:rPr>
            </w:pPr>
            <w:r>
              <w:rPr>
                <w:b/>
                <w:sz w:val="16"/>
              </w:rPr>
              <w:t>265.000,00</w:t>
            </w:r>
          </w:p>
        </w:tc>
        <w:tc>
          <w:tcPr>
            <w:tcW w:w="1576" w:type="dxa"/>
          </w:tcPr>
          <w:p w:rsidR="003A3B24" w:rsidRDefault="003A3B24" w:rsidP="00041812">
            <w:pPr>
              <w:pStyle w:val="TableParagraph"/>
              <w:ind w:right="464"/>
              <w:rPr>
                <w:b/>
                <w:sz w:val="16"/>
              </w:rPr>
            </w:pPr>
            <w:r>
              <w:rPr>
                <w:b/>
                <w:sz w:val="16"/>
              </w:rPr>
              <w:t>25.500,00</w:t>
            </w:r>
          </w:p>
        </w:tc>
        <w:tc>
          <w:tcPr>
            <w:tcW w:w="1528" w:type="dxa"/>
          </w:tcPr>
          <w:p w:rsidR="003A3B24" w:rsidRDefault="003A3B24" w:rsidP="00041812">
            <w:pPr>
              <w:pStyle w:val="TableParagraph"/>
              <w:ind w:right="434"/>
              <w:rPr>
                <w:b/>
                <w:sz w:val="16"/>
              </w:rPr>
            </w:pPr>
            <w:r>
              <w:rPr>
                <w:b/>
                <w:sz w:val="16"/>
              </w:rPr>
              <w:t>0,00</w:t>
            </w:r>
          </w:p>
        </w:tc>
        <w:tc>
          <w:tcPr>
            <w:tcW w:w="1146" w:type="dxa"/>
          </w:tcPr>
          <w:p w:rsidR="003A3B24" w:rsidRDefault="003A3B24" w:rsidP="00041812">
            <w:pPr>
              <w:pStyle w:val="TableParagraph"/>
              <w:ind w:right="304"/>
              <w:rPr>
                <w:b/>
                <w:sz w:val="16"/>
              </w:rPr>
            </w:pPr>
            <w:r>
              <w:rPr>
                <w:b/>
                <w:sz w:val="16"/>
              </w:rPr>
              <w:t>0,00</w:t>
            </w:r>
          </w:p>
        </w:tc>
        <w:tc>
          <w:tcPr>
            <w:tcW w:w="1147" w:type="dxa"/>
          </w:tcPr>
          <w:p w:rsidR="003A3B24" w:rsidRDefault="003A3B24" w:rsidP="00041812">
            <w:pPr>
              <w:pStyle w:val="TableParagraph"/>
              <w:ind w:right="33"/>
              <w:rPr>
                <w:b/>
                <w:sz w:val="16"/>
              </w:rPr>
            </w:pPr>
            <w:r>
              <w:rPr>
                <w:b/>
                <w:sz w:val="16"/>
              </w:rPr>
              <w:t>265.000,00</w:t>
            </w:r>
          </w:p>
        </w:tc>
      </w:tr>
      <w:tr w:rsidR="003A3B24" w:rsidTr="00041812">
        <w:trPr>
          <w:trHeight w:val="203"/>
        </w:trPr>
        <w:tc>
          <w:tcPr>
            <w:tcW w:w="1127" w:type="dxa"/>
          </w:tcPr>
          <w:p w:rsidR="003A3B24" w:rsidRDefault="003A3B24" w:rsidP="00041812">
            <w:pPr>
              <w:pStyle w:val="TableParagraph"/>
              <w:spacing w:before="19" w:line="164" w:lineRule="exact"/>
              <w:ind w:left="40"/>
              <w:jc w:val="left"/>
              <w:rPr>
                <w:sz w:val="16"/>
              </w:rPr>
            </w:pPr>
            <w:r>
              <w:rPr>
                <w:sz w:val="16"/>
              </w:rPr>
              <w:t>R0056</w:t>
            </w:r>
          </w:p>
        </w:tc>
        <w:tc>
          <w:tcPr>
            <w:tcW w:w="1222" w:type="dxa"/>
          </w:tcPr>
          <w:p w:rsidR="003A3B24" w:rsidRDefault="003A3B24" w:rsidP="00041812">
            <w:pPr>
              <w:pStyle w:val="TableParagraph"/>
              <w:spacing w:before="19" w:line="164" w:lineRule="exact"/>
              <w:ind w:left="189"/>
              <w:jc w:val="left"/>
              <w:rPr>
                <w:sz w:val="16"/>
              </w:rPr>
            </w:pPr>
            <w:r>
              <w:rPr>
                <w:sz w:val="16"/>
              </w:rPr>
              <w:t>32329</w:t>
            </w:r>
          </w:p>
        </w:tc>
        <w:tc>
          <w:tcPr>
            <w:tcW w:w="5784" w:type="dxa"/>
          </w:tcPr>
          <w:p w:rsidR="003A3B24" w:rsidRDefault="003A3B24" w:rsidP="00041812">
            <w:pPr>
              <w:pStyle w:val="TableParagraph"/>
              <w:spacing w:before="19" w:line="164" w:lineRule="exact"/>
              <w:ind w:left="384"/>
              <w:jc w:val="left"/>
              <w:rPr>
                <w:sz w:val="16"/>
              </w:rPr>
            </w:pPr>
            <w:r>
              <w:rPr>
                <w:sz w:val="16"/>
              </w:rPr>
              <w:t>Ostale usluge tekućeg i investicijskog održavanja</w:t>
            </w:r>
          </w:p>
        </w:tc>
        <w:tc>
          <w:tcPr>
            <w:tcW w:w="1490" w:type="dxa"/>
          </w:tcPr>
          <w:p w:rsidR="003A3B24" w:rsidRDefault="003A3B24" w:rsidP="00041812">
            <w:pPr>
              <w:pStyle w:val="TableParagraph"/>
              <w:spacing w:before="19" w:line="164" w:lineRule="exact"/>
              <w:ind w:right="305"/>
              <w:rPr>
                <w:sz w:val="16"/>
              </w:rPr>
            </w:pPr>
            <w:r>
              <w:rPr>
                <w:sz w:val="16"/>
              </w:rPr>
              <w:t>265.000,00</w:t>
            </w:r>
          </w:p>
        </w:tc>
        <w:tc>
          <w:tcPr>
            <w:tcW w:w="1576" w:type="dxa"/>
          </w:tcPr>
          <w:p w:rsidR="003A3B24" w:rsidRDefault="003A3B24" w:rsidP="00041812">
            <w:pPr>
              <w:pStyle w:val="TableParagraph"/>
              <w:spacing w:before="19" w:line="164" w:lineRule="exact"/>
              <w:ind w:right="464"/>
              <w:rPr>
                <w:sz w:val="16"/>
              </w:rPr>
            </w:pPr>
            <w:r>
              <w:rPr>
                <w:sz w:val="16"/>
              </w:rPr>
              <w:t>25.500,00</w:t>
            </w:r>
          </w:p>
        </w:tc>
        <w:tc>
          <w:tcPr>
            <w:tcW w:w="1528" w:type="dxa"/>
          </w:tcPr>
          <w:p w:rsidR="003A3B24" w:rsidRDefault="003A3B24" w:rsidP="00041812">
            <w:pPr>
              <w:pStyle w:val="TableParagraph"/>
              <w:spacing w:before="19" w:line="164" w:lineRule="exact"/>
              <w:ind w:right="434"/>
              <w:rPr>
                <w:sz w:val="16"/>
              </w:rPr>
            </w:pPr>
            <w:r>
              <w:rPr>
                <w:sz w:val="16"/>
              </w:rPr>
              <w:t>0,00</w:t>
            </w:r>
          </w:p>
        </w:tc>
        <w:tc>
          <w:tcPr>
            <w:tcW w:w="1146" w:type="dxa"/>
          </w:tcPr>
          <w:p w:rsidR="003A3B24" w:rsidRDefault="003A3B24" w:rsidP="00041812">
            <w:pPr>
              <w:pStyle w:val="TableParagraph"/>
              <w:spacing w:before="19" w:line="164" w:lineRule="exact"/>
              <w:ind w:right="304"/>
              <w:rPr>
                <w:sz w:val="16"/>
              </w:rPr>
            </w:pPr>
            <w:r>
              <w:rPr>
                <w:sz w:val="16"/>
              </w:rPr>
              <w:t>0,00</w:t>
            </w:r>
          </w:p>
        </w:tc>
        <w:tc>
          <w:tcPr>
            <w:tcW w:w="1147" w:type="dxa"/>
          </w:tcPr>
          <w:p w:rsidR="003A3B24" w:rsidRDefault="003A3B24" w:rsidP="00041812">
            <w:pPr>
              <w:pStyle w:val="TableParagraph"/>
              <w:spacing w:before="19" w:line="164" w:lineRule="exact"/>
              <w:ind w:right="33"/>
              <w:rPr>
                <w:sz w:val="16"/>
              </w:rPr>
            </w:pPr>
            <w:r>
              <w:rPr>
                <w:sz w:val="16"/>
              </w:rPr>
              <w:t>265.000,00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240"/>
        <w:gridCol w:w="2035"/>
        <w:gridCol w:w="1733"/>
        <w:gridCol w:w="1417"/>
        <w:gridCol w:w="1102"/>
        <w:gridCol w:w="1159"/>
      </w:tblGrid>
      <w:tr w:rsidR="003A3B24" w:rsidTr="00041812">
        <w:trPr>
          <w:trHeight w:val="226"/>
        </w:trPr>
        <w:tc>
          <w:tcPr>
            <w:tcW w:w="1137" w:type="dxa"/>
            <w:shd w:val="clear" w:color="auto" w:fill="E0E0FF"/>
          </w:tcPr>
          <w:p w:rsidR="003A3B24" w:rsidRDefault="003A3B24" w:rsidP="00041812">
            <w:pPr>
              <w:pStyle w:val="TableParagraph"/>
              <w:spacing w:before="17"/>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7"/>
              <w:ind w:left="188"/>
              <w:jc w:val="left"/>
              <w:rPr>
                <w:b/>
                <w:sz w:val="16"/>
              </w:rPr>
            </w:pPr>
            <w:r>
              <w:rPr>
                <w:b/>
                <w:sz w:val="16"/>
              </w:rPr>
              <w:t>A100304</w:t>
            </w:r>
          </w:p>
        </w:tc>
        <w:tc>
          <w:tcPr>
            <w:tcW w:w="5240" w:type="dxa"/>
            <w:shd w:val="clear" w:color="auto" w:fill="E0E0FF"/>
          </w:tcPr>
          <w:p w:rsidR="003A3B24" w:rsidRDefault="003A3B24" w:rsidP="00041812">
            <w:pPr>
              <w:pStyle w:val="TableParagraph"/>
              <w:spacing w:before="17"/>
              <w:ind w:left="383"/>
              <w:jc w:val="left"/>
              <w:rPr>
                <w:b/>
                <w:sz w:val="16"/>
              </w:rPr>
            </w:pPr>
            <w:r>
              <w:rPr>
                <w:b/>
                <w:sz w:val="16"/>
              </w:rPr>
              <w:t>Rashodi za javnu rasvjetu</w:t>
            </w:r>
          </w:p>
        </w:tc>
        <w:tc>
          <w:tcPr>
            <w:tcW w:w="2035" w:type="dxa"/>
            <w:shd w:val="clear" w:color="auto" w:fill="E0E0FF"/>
          </w:tcPr>
          <w:p w:rsidR="003A3B24" w:rsidRDefault="003A3B24" w:rsidP="00041812">
            <w:pPr>
              <w:pStyle w:val="TableParagraph"/>
              <w:spacing w:before="17"/>
              <w:ind w:right="306"/>
              <w:rPr>
                <w:b/>
                <w:sz w:val="16"/>
              </w:rPr>
            </w:pPr>
            <w:r>
              <w:rPr>
                <w:b/>
                <w:sz w:val="16"/>
              </w:rPr>
              <w:t>250.000,00</w:t>
            </w:r>
          </w:p>
        </w:tc>
        <w:tc>
          <w:tcPr>
            <w:tcW w:w="1733" w:type="dxa"/>
            <w:shd w:val="clear" w:color="auto" w:fill="E0E0FF"/>
          </w:tcPr>
          <w:p w:rsidR="003A3B24" w:rsidRDefault="003A3B24" w:rsidP="00041812">
            <w:pPr>
              <w:pStyle w:val="TableParagraph"/>
              <w:spacing w:before="17"/>
              <w:ind w:right="622"/>
              <w:rPr>
                <w:b/>
                <w:sz w:val="16"/>
              </w:rPr>
            </w:pPr>
            <w:r>
              <w:rPr>
                <w:b/>
                <w:sz w:val="16"/>
              </w:rPr>
              <w:t>119.691,12</w:t>
            </w:r>
          </w:p>
        </w:tc>
        <w:tc>
          <w:tcPr>
            <w:tcW w:w="1417" w:type="dxa"/>
            <w:shd w:val="clear" w:color="auto" w:fill="E0E0FF"/>
          </w:tcPr>
          <w:p w:rsidR="003A3B24" w:rsidRDefault="003A3B24" w:rsidP="00041812">
            <w:pPr>
              <w:pStyle w:val="TableParagraph"/>
              <w:spacing w:before="17"/>
              <w:ind w:right="481"/>
              <w:rPr>
                <w:b/>
                <w:sz w:val="16"/>
              </w:rPr>
            </w:pPr>
            <w:r>
              <w:rPr>
                <w:b/>
                <w:sz w:val="16"/>
              </w:rPr>
              <w:t>0,00</w:t>
            </w:r>
          </w:p>
        </w:tc>
        <w:tc>
          <w:tcPr>
            <w:tcW w:w="1102" w:type="dxa"/>
            <w:shd w:val="clear" w:color="auto" w:fill="E0E0FF"/>
          </w:tcPr>
          <w:p w:rsidR="003A3B24" w:rsidRDefault="003A3B24" w:rsidP="00041812">
            <w:pPr>
              <w:pStyle w:val="TableParagraph"/>
              <w:spacing w:before="17"/>
              <w:ind w:right="307"/>
              <w:rPr>
                <w:b/>
                <w:sz w:val="16"/>
              </w:rPr>
            </w:pPr>
            <w:r>
              <w:rPr>
                <w:b/>
                <w:sz w:val="16"/>
              </w:rPr>
              <w:t>0,00</w:t>
            </w:r>
          </w:p>
        </w:tc>
        <w:tc>
          <w:tcPr>
            <w:tcW w:w="1159" w:type="dxa"/>
            <w:shd w:val="clear" w:color="auto" w:fill="E0E0FF"/>
          </w:tcPr>
          <w:p w:rsidR="003A3B24" w:rsidRDefault="003A3B24" w:rsidP="00041812">
            <w:pPr>
              <w:pStyle w:val="TableParagraph"/>
              <w:spacing w:before="17"/>
              <w:ind w:right="48"/>
              <w:rPr>
                <w:b/>
                <w:sz w:val="16"/>
              </w:rPr>
            </w:pPr>
            <w:r>
              <w:rPr>
                <w:b/>
                <w:sz w:val="16"/>
              </w:rPr>
              <w:t>250.000,00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04</w:t>
            </w:r>
          </w:p>
        </w:tc>
        <w:tc>
          <w:tcPr>
            <w:tcW w:w="5240" w:type="dxa"/>
            <w:shd w:val="clear" w:color="auto" w:fill="5BACFF"/>
          </w:tcPr>
          <w:p w:rsidR="003A3B24" w:rsidRDefault="003A3B24" w:rsidP="00041812">
            <w:pPr>
              <w:pStyle w:val="TableParagraph"/>
              <w:spacing w:before="86"/>
              <w:ind w:left="383"/>
              <w:jc w:val="left"/>
              <w:rPr>
                <w:b/>
                <w:sz w:val="16"/>
              </w:rPr>
            </w:pPr>
            <w:r>
              <w:rPr>
                <w:b/>
                <w:sz w:val="16"/>
              </w:rPr>
              <w:t>Ekonomski poslovi</w:t>
            </w:r>
          </w:p>
        </w:tc>
        <w:tc>
          <w:tcPr>
            <w:tcW w:w="2035" w:type="dxa"/>
            <w:shd w:val="clear" w:color="auto" w:fill="5BACFF"/>
          </w:tcPr>
          <w:p w:rsidR="003A3B24" w:rsidRDefault="003A3B24" w:rsidP="00041812">
            <w:pPr>
              <w:pStyle w:val="TableParagraph"/>
              <w:spacing w:before="86"/>
              <w:ind w:right="306"/>
              <w:rPr>
                <w:b/>
                <w:sz w:val="16"/>
              </w:rPr>
            </w:pPr>
            <w:r>
              <w:rPr>
                <w:b/>
                <w:sz w:val="16"/>
              </w:rPr>
              <w:t>250.000,00</w:t>
            </w:r>
          </w:p>
        </w:tc>
        <w:tc>
          <w:tcPr>
            <w:tcW w:w="1733" w:type="dxa"/>
            <w:shd w:val="clear" w:color="auto" w:fill="5BACFF"/>
          </w:tcPr>
          <w:p w:rsidR="003A3B24" w:rsidRDefault="003A3B24" w:rsidP="00041812">
            <w:pPr>
              <w:pStyle w:val="TableParagraph"/>
              <w:spacing w:before="86"/>
              <w:ind w:right="622"/>
              <w:rPr>
                <w:b/>
                <w:sz w:val="16"/>
              </w:rPr>
            </w:pPr>
            <w:r>
              <w:rPr>
                <w:b/>
                <w:sz w:val="16"/>
              </w:rPr>
              <w:t>119.691,12</w:t>
            </w:r>
          </w:p>
        </w:tc>
        <w:tc>
          <w:tcPr>
            <w:tcW w:w="1417" w:type="dxa"/>
            <w:shd w:val="clear" w:color="auto" w:fill="5BACFF"/>
          </w:tcPr>
          <w:p w:rsidR="003A3B24" w:rsidRDefault="003A3B24" w:rsidP="00041812">
            <w:pPr>
              <w:pStyle w:val="TableParagraph"/>
              <w:spacing w:before="86"/>
              <w:ind w:right="481"/>
              <w:rPr>
                <w:b/>
                <w:sz w:val="16"/>
              </w:rPr>
            </w:pPr>
            <w:r>
              <w:rPr>
                <w:b/>
                <w:sz w:val="16"/>
              </w:rPr>
              <w:t>0,00</w:t>
            </w:r>
          </w:p>
        </w:tc>
        <w:tc>
          <w:tcPr>
            <w:tcW w:w="1102" w:type="dxa"/>
            <w:shd w:val="clear" w:color="auto" w:fill="5BACFF"/>
          </w:tcPr>
          <w:p w:rsidR="003A3B24" w:rsidRDefault="003A3B24" w:rsidP="00041812">
            <w:pPr>
              <w:pStyle w:val="TableParagraph"/>
              <w:spacing w:before="86"/>
              <w:ind w:right="307"/>
              <w:rPr>
                <w:b/>
                <w:sz w:val="16"/>
              </w:rPr>
            </w:pPr>
            <w:r>
              <w:rPr>
                <w:b/>
                <w:sz w:val="16"/>
              </w:rPr>
              <w:t>0,00</w:t>
            </w:r>
          </w:p>
        </w:tc>
        <w:tc>
          <w:tcPr>
            <w:tcW w:w="1159" w:type="dxa"/>
            <w:shd w:val="clear" w:color="auto" w:fill="5BACFF"/>
          </w:tcPr>
          <w:p w:rsidR="003A3B24" w:rsidRDefault="003A3B24" w:rsidP="00041812">
            <w:pPr>
              <w:pStyle w:val="TableParagraph"/>
              <w:spacing w:before="86"/>
              <w:ind w:right="48"/>
              <w:rPr>
                <w:b/>
                <w:sz w:val="16"/>
              </w:rPr>
            </w:pPr>
            <w:r>
              <w:rPr>
                <w:b/>
                <w:sz w:val="16"/>
              </w:rPr>
              <w:t>250.000,00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041</w:t>
            </w:r>
          </w:p>
        </w:tc>
        <w:tc>
          <w:tcPr>
            <w:tcW w:w="5240" w:type="dxa"/>
            <w:shd w:val="clear" w:color="auto" w:fill="63CDFF"/>
          </w:tcPr>
          <w:p w:rsidR="003A3B24" w:rsidRDefault="003A3B24" w:rsidP="00041812">
            <w:pPr>
              <w:pStyle w:val="TableParagraph"/>
              <w:spacing w:before="85"/>
              <w:ind w:left="383"/>
              <w:jc w:val="left"/>
              <w:rPr>
                <w:b/>
                <w:sz w:val="16"/>
              </w:rPr>
            </w:pPr>
            <w:r>
              <w:rPr>
                <w:b/>
                <w:sz w:val="16"/>
              </w:rPr>
              <w:t>"Opći ekonomski, trgovački i poslovi vezani uz rad"</w:t>
            </w:r>
          </w:p>
        </w:tc>
        <w:tc>
          <w:tcPr>
            <w:tcW w:w="2035" w:type="dxa"/>
            <w:shd w:val="clear" w:color="auto" w:fill="63CDFF"/>
          </w:tcPr>
          <w:p w:rsidR="003A3B24" w:rsidRDefault="003A3B24" w:rsidP="00041812">
            <w:pPr>
              <w:pStyle w:val="TableParagraph"/>
              <w:spacing w:before="85"/>
              <w:ind w:right="306"/>
              <w:rPr>
                <w:b/>
                <w:sz w:val="16"/>
              </w:rPr>
            </w:pPr>
            <w:r>
              <w:rPr>
                <w:b/>
                <w:sz w:val="16"/>
              </w:rPr>
              <w:t>250.000,00</w:t>
            </w:r>
          </w:p>
        </w:tc>
        <w:tc>
          <w:tcPr>
            <w:tcW w:w="1733" w:type="dxa"/>
            <w:shd w:val="clear" w:color="auto" w:fill="63CDFF"/>
          </w:tcPr>
          <w:p w:rsidR="003A3B24" w:rsidRDefault="003A3B24" w:rsidP="00041812">
            <w:pPr>
              <w:pStyle w:val="TableParagraph"/>
              <w:spacing w:before="85"/>
              <w:ind w:right="622"/>
              <w:rPr>
                <w:b/>
                <w:sz w:val="16"/>
              </w:rPr>
            </w:pPr>
            <w:r>
              <w:rPr>
                <w:b/>
                <w:sz w:val="16"/>
              </w:rPr>
              <w:t>119.691,12</w:t>
            </w:r>
          </w:p>
        </w:tc>
        <w:tc>
          <w:tcPr>
            <w:tcW w:w="1417" w:type="dxa"/>
            <w:shd w:val="clear" w:color="auto" w:fill="63CDFF"/>
          </w:tcPr>
          <w:p w:rsidR="003A3B24" w:rsidRDefault="003A3B24" w:rsidP="00041812">
            <w:pPr>
              <w:pStyle w:val="TableParagraph"/>
              <w:spacing w:before="85"/>
              <w:ind w:right="481"/>
              <w:rPr>
                <w:b/>
                <w:sz w:val="16"/>
              </w:rPr>
            </w:pPr>
            <w:r>
              <w:rPr>
                <w:b/>
                <w:sz w:val="16"/>
              </w:rPr>
              <w:t>0,00</w:t>
            </w:r>
          </w:p>
        </w:tc>
        <w:tc>
          <w:tcPr>
            <w:tcW w:w="1102" w:type="dxa"/>
            <w:shd w:val="clear" w:color="auto" w:fill="63CDFF"/>
          </w:tcPr>
          <w:p w:rsidR="003A3B24" w:rsidRDefault="003A3B24" w:rsidP="00041812">
            <w:pPr>
              <w:pStyle w:val="TableParagraph"/>
              <w:spacing w:before="85"/>
              <w:ind w:right="307"/>
              <w:rPr>
                <w:b/>
                <w:sz w:val="16"/>
              </w:rPr>
            </w:pPr>
            <w:r>
              <w:rPr>
                <w:b/>
                <w:sz w:val="16"/>
              </w:rPr>
              <w:t>0,00</w:t>
            </w:r>
          </w:p>
        </w:tc>
        <w:tc>
          <w:tcPr>
            <w:tcW w:w="1159" w:type="dxa"/>
            <w:shd w:val="clear" w:color="auto" w:fill="63CDFF"/>
          </w:tcPr>
          <w:p w:rsidR="003A3B24" w:rsidRDefault="003A3B24" w:rsidP="00041812">
            <w:pPr>
              <w:pStyle w:val="TableParagraph"/>
              <w:spacing w:before="85"/>
              <w:ind w:right="48"/>
              <w:rPr>
                <w:b/>
                <w:sz w:val="16"/>
              </w:rPr>
            </w:pPr>
            <w:r>
              <w:rPr>
                <w:b/>
                <w:sz w:val="16"/>
              </w:rPr>
              <w:t>250.000,00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0411</w:t>
            </w:r>
          </w:p>
        </w:tc>
        <w:tc>
          <w:tcPr>
            <w:tcW w:w="5240" w:type="dxa"/>
            <w:shd w:val="clear" w:color="auto" w:fill="B8E9FF"/>
          </w:tcPr>
          <w:p w:rsidR="003A3B24" w:rsidRDefault="003A3B24" w:rsidP="00041812">
            <w:pPr>
              <w:pStyle w:val="TableParagraph"/>
              <w:spacing w:before="85"/>
              <w:ind w:left="383"/>
              <w:jc w:val="left"/>
              <w:rPr>
                <w:b/>
                <w:sz w:val="16"/>
              </w:rPr>
            </w:pPr>
            <w:r>
              <w:rPr>
                <w:b/>
                <w:sz w:val="16"/>
              </w:rPr>
              <w:t>Opći ekonomski i trgovački poslovi</w:t>
            </w:r>
          </w:p>
        </w:tc>
        <w:tc>
          <w:tcPr>
            <w:tcW w:w="2035" w:type="dxa"/>
            <w:shd w:val="clear" w:color="auto" w:fill="B8E9FF"/>
          </w:tcPr>
          <w:p w:rsidR="003A3B24" w:rsidRDefault="003A3B24" w:rsidP="00041812">
            <w:pPr>
              <w:pStyle w:val="TableParagraph"/>
              <w:spacing w:before="85"/>
              <w:ind w:right="306"/>
              <w:rPr>
                <w:b/>
                <w:sz w:val="16"/>
              </w:rPr>
            </w:pPr>
            <w:r>
              <w:rPr>
                <w:b/>
                <w:sz w:val="16"/>
              </w:rPr>
              <w:t>250.000,00</w:t>
            </w:r>
          </w:p>
        </w:tc>
        <w:tc>
          <w:tcPr>
            <w:tcW w:w="1733" w:type="dxa"/>
            <w:shd w:val="clear" w:color="auto" w:fill="B8E9FF"/>
          </w:tcPr>
          <w:p w:rsidR="003A3B24" w:rsidRDefault="003A3B24" w:rsidP="00041812">
            <w:pPr>
              <w:pStyle w:val="TableParagraph"/>
              <w:spacing w:before="85"/>
              <w:ind w:right="622"/>
              <w:rPr>
                <w:b/>
                <w:sz w:val="16"/>
              </w:rPr>
            </w:pPr>
            <w:r>
              <w:rPr>
                <w:b/>
                <w:sz w:val="16"/>
              </w:rPr>
              <w:t>119.691,12</w:t>
            </w:r>
          </w:p>
        </w:tc>
        <w:tc>
          <w:tcPr>
            <w:tcW w:w="1417" w:type="dxa"/>
            <w:shd w:val="clear" w:color="auto" w:fill="B8E9FF"/>
          </w:tcPr>
          <w:p w:rsidR="003A3B24" w:rsidRDefault="003A3B24" w:rsidP="00041812">
            <w:pPr>
              <w:pStyle w:val="TableParagraph"/>
              <w:spacing w:before="85"/>
              <w:ind w:right="481"/>
              <w:rPr>
                <w:b/>
                <w:sz w:val="16"/>
              </w:rPr>
            </w:pPr>
            <w:r>
              <w:rPr>
                <w:b/>
                <w:sz w:val="16"/>
              </w:rPr>
              <w:t>0,00</w:t>
            </w:r>
          </w:p>
        </w:tc>
        <w:tc>
          <w:tcPr>
            <w:tcW w:w="1102" w:type="dxa"/>
            <w:shd w:val="clear" w:color="auto" w:fill="B8E9FF"/>
          </w:tcPr>
          <w:p w:rsidR="003A3B24" w:rsidRDefault="003A3B24" w:rsidP="00041812">
            <w:pPr>
              <w:pStyle w:val="TableParagraph"/>
              <w:spacing w:before="85"/>
              <w:ind w:right="307"/>
              <w:rPr>
                <w:b/>
                <w:sz w:val="16"/>
              </w:rPr>
            </w:pPr>
            <w:r>
              <w:rPr>
                <w:b/>
                <w:sz w:val="16"/>
              </w:rPr>
              <w:t>0,00</w:t>
            </w:r>
          </w:p>
        </w:tc>
        <w:tc>
          <w:tcPr>
            <w:tcW w:w="1159" w:type="dxa"/>
            <w:shd w:val="clear" w:color="auto" w:fill="B8E9FF"/>
          </w:tcPr>
          <w:p w:rsidR="003A3B24" w:rsidRDefault="003A3B24" w:rsidP="00041812">
            <w:pPr>
              <w:pStyle w:val="TableParagraph"/>
              <w:spacing w:before="85"/>
              <w:ind w:right="48"/>
              <w:rPr>
                <w:b/>
                <w:sz w:val="16"/>
              </w:rPr>
            </w:pPr>
            <w:r>
              <w:rPr>
                <w:b/>
                <w:sz w:val="16"/>
              </w:rPr>
              <w:t>250.000,00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40"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35" w:type="dxa"/>
            <w:shd w:val="clear" w:color="auto" w:fill="FDDE01"/>
          </w:tcPr>
          <w:p w:rsidR="003A3B24" w:rsidRDefault="003A3B24" w:rsidP="00041812">
            <w:pPr>
              <w:pStyle w:val="TableParagraph"/>
              <w:spacing w:before="17"/>
              <w:ind w:right="306"/>
              <w:rPr>
                <w:b/>
                <w:sz w:val="16"/>
              </w:rPr>
            </w:pPr>
            <w:r>
              <w:rPr>
                <w:b/>
                <w:sz w:val="16"/>
              </w:rPr>
              <w:t>250.000,00</w:t>
            </w:r>
          </w:p>
        </w:tc>
        <w:tc>
          <w:tcPr>
            <w:tcW w:w="1733" w:type="dxa"/>
            <w:shd w:val="clear" w:color="auto" w:fill="FDDE01"/>
          </w:tcPr>
          <w:p w:rsidR="003A3B24" w:rsidRDefault="003A3B24" w:rsidP="00041812">
            <w:pPr>
              <w:pStyle w:val="TableParagraph"/>
              <w:spacing w:before="17"/>
              <w:ind w:right="622"/>
              <w:rPr>
                <w:b/>
                <w:sz w:val="16"/>
              </w:rPr>
            </w:pPr>
            <w:r>
              <w:rPr>
                <w:b/>
                <w:sz w:val="16"/>
              </w:rPr>
              <w:t>119.691,12</w:t>
            </w:r>
          </w:p>
        </w:tc>
        <w:tc>
          <w:tcPr>
            <w:tcW w:w="1417" w:type="dxa"/>
            <w:shd w:val="clear" w:color="auto" w:fill="FDDE01"/>
          </w:tcPr>
          <w:p w:rsidR="003A3B24" w:rsidRDefault="003A3B24" w:rsidP="00041812">
            <w:pPr>
              <w:pStyle w:val="TableParagraph"/>
              <w:spacing w:before="17"/>
              <w:ind w:right="481"/>
              <w:rPr>
                <w:b/>
                <w:sz w:val="16"/>
              </w:rPr>
            </w:pPr>
            <w:r>
              <w:rPr>
                <w:b/>
                <w:sz w:val="16"/>
              </w:rPr>
              <w:t>0,00</w:t>
            </w:r>
          </w:p>
        </w:tc>
        <w:tc>
          <w:tcPr>
            <w:tcW w:w="1102" w:type="dxa"/>
            <w:shd w:val="clear" w:color="auto" w:fill="FDDE01"/>
          </w:tcPr>
          <w:p w:rsidR="003A3B24" w:rsidRDefault="003A3B24" w:rsidP="00041812">
            <w:pPr>
              <w:pStyle w:val="TableParagraph"/>
              <w:spacing w:before="17"/>
              <w:ind w:right="307"/>
              <w:rPr>
                <w:b/>
                <w:sz w:val="16"/>
              </w:rPr>
            </w:pPr>
            <w:r>
              <w:rPr>
                <w:b/>
                <w:sz w:val="16"/>
              </w:rPr>
              <w:t>0,00</w:t>
            </w:r>
          </w:p>
        </w:tc>
        <w:tc>
          <w:tcPr>
            <w:tcW w:w="1159" w:type="dxa"/>
            <w:shd w:val="clear" w:color="auto" w:fill="FDDE01"/>
          </w:tcPr>
          <w:p w:rsidR="003A3B24" w:rsidRDefault="003A3B24" w:rsidP="00041812">
            <w:pPr>
              <w:pStyle w:val="TableParagraph"/>
              <w:spacing w:before="17"/>
              <w:ind w:right="48"/>
              <w:rPr>
                <w:b/>
                <w:sz w:val="16"/>
              </w:rPr>
            </w:pPr>
            <w:r>
              <w:rPr>
                <w:b/>
                <w:sz w:val="16"/>
              </w:rPr>
              <w:t>250.000,00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240" w:type="dxa"/>
          </w:tcPr>
          <w:p w:rsidR="003A3B24" w:rsidRDefault="003A3B24" w:rsidP="00041812">
            <w:pPr>
              <w:pStyle w:val="TableParagraph"/>
              <w:ind w:left="383"/>
              <w:jc w:val="left"/>
              <w:rPr>
                <w:b/>
                <w:sz w:val="16"/>
              </w:rPr>
            </w:pPr>
            <w:r>
              <w:rPr>
                <w:b/>
                <w:sz w:val="16"/>
              </w:rPr>
              <w:t>Rashodi poslovanja</w:t>
            </w:r>
          </w:p>
        </w:tc>
        <w:tc>
          <w:tcPr>
            <w:tcW w:w="2035" w:type="dxa"/>
          </w:tcPr>
          <w:p w:rsidR="003A3B24" w:rsidRDefault="003A3B24" w:rsidP="00041812">
            <w:pPr>
              <w:pStyle w:val="TableParagraph"/>
              <w:ind w:right="306"/>
              <w:rPr>
                <w:b/>
                <w:sz w:val="16"/>
              </w:rPr>
            </w:pPr>
            <w:r>
              <w:rPr>
                <w:b/>
                <w:sz w:val="16"/>
              </w:rPr>
              <w:t>250.000,00</w:t>
            </w:r>
          </w:p>
        </w:tc>
        <w:tc>
          <w:tcPr>
            <w:tcW w:w="1733" w:type="dxa"/>
          </w:tcPr>
          <w:p w:rsidR="003A3B24" w:rsidRDefault="003A3B24" w:rsidP="00041812">
            <w:pPr>
              <w:pStyle w:val="TableParagraph"/>
              <w:ind w:right="622"/>
              <w:rPr>
                <w:b/>
                <w:sz w:val="16"/>
              </w:rPr>
            </w:pPr>
            <w:r>
              <w:rPr>
                <w:b/>
                <w:sz w:val="16"/>
              </w:rPr>
              <w:t>119.691,12</w:t>
            </w:r>
          </w:p>
        </w:tc>
        <w:tc>
          <w:tcPr>
            <w:tcW w:w="1417" w:type="dxa"/>
          </w:tcPr>
          <w:p w:rsidR="003A3B24" w:rsidRDefault="003A3B24" w:rsidP="00041812">
            <w:pPr>
              <w:pStyle w:val="TableParagraph"/>
              <w:ind w:right="481"/>
              <w:rPr>
                <w:b/>
                <w:sz w:val="16"/>
              </w:rPr>
            </w:pPr>
            <w:r>
              <w:rPr>
                <w:b/>
                <w:sz w:val="16"/>
              </w:rPr>
              <w:t>0,00</w:t>
            </w:r>
          </w:p>
        </w:tc>
        <w:tc>
          <w:tcPr>
            <w:tcW w:w="1102" w:type="dxa"/>
          </w:tcPr>
          <w:p w:rsidR="003A3B24" w:rsidRDefault="003A3B24" w:rsidP="00041812">
            <w:pPr>
              <w:pStyle w:val="TableParagraph"/>
              <w:ind w:right="307"/>
              <w:rPr>
                <w:b/>
                <w:sz w:val="16"/>
              </w:rPr>
            </w:pPr>
            <w:r>
              <w:rPr>
                <w:b/>
                <w:sz w:val="16"/>
              </w:rPr>
              <w:t>0,00</w:t>
            </w:r>
          </w:p>
        </w:tc>
        <w:tc>
          <w:tcPr>
            <w:tcW w:w="1159" w:type="dxa"/>
          </w:tcPr>
          <w:p w:rsidR="003A3B24" w:rsidRDefault="003A3B24" w:rsidP="00041812">
            <w:pPr>
              <w:pStyle w:val="TableParagraph"/>
              <w:ind w:right="48"/>
              <w:rPr>
                <w:b/>
                <w:sz w:val="16"/>
              </w:rPr>
            </w:pPr>
            <w:r>
              <w:rPr>
                <w:b/>
                <w:sz w:val="16"/>
              </w:rPr>
              <w:t>250.000,00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w:t>
            </w:r>
          </w:p>
        </w:tc>
        <w:tc>
          <w:tcPr>
            <w:tcW w:w="5240" w:type="dxa"/>
          </w:tcPr>
          <w:p w:rsidR="003A3B24" w:rsidRDefault="003A3B24" w:rsidP="00041812">
            <w:pPr>
              <w:pStyle w:val="TableParagraph"/>
              <w:spacing w:before="19"/>
              <w:ind w:left="383"/>
              <w:jc w:val="left"/>
              <w:rPr>
                <w:b/>
                <w:sz w:val="16"/>
              </w:rPr>
            </w:pPr>
            <w:r>
              <w:rPr>
                <w:b/>
                <w:sz w:val="16"/>
              </w:rPr>
              <w:t>Materijalni rashodi</w:t>
            </w:r>
          </w:p>
        </w:tc>
        <w:tc>
          <w:tcPr>
            <w:tcW w:w="2035" w:type="dxa"/>
          </w:tcPr>
          <w:p w:rsidR="003A3B24" w:rsidRDefault="003A3B24" w:rsidP="00041812">
            <w:pPr>
              <w:pStyle w:val="TableParagraph"/>
              <w:spacing w:before="19"/>
              <w:ind w:right="306"/>
              <w:rPr>
                <w:b/>
                <w:sz w:val="16"/>
              </w:rPr>
            </w:pPr>
            <w:r>
              <w:rPr>
                <w:b/>
                <w:sz w:val="16"/>
              </w:rPr>
              <w:t>250.000,00</w:t>
            </w:r>
          </w:p>
        </w:tc>
        <w:tc>
          <w:tcPr>
            <w:tcW w:w="1733" w:type="dxa"/>
          </w:tcPr>
          <w:p w:rsidR="003A3B24" w:rsidRDefault="003A3B24" w:rsidP="00041812">
            <w:pPr>
              <w:pStyle w:val="TableParagraph"/>
              <w:spacing w:before="19"/>
              <w:ind w:right="622"/>
              <w:rPr>
                <w:b/>
                <w:sz w:val="16"/>
              </w:rPr>
            </w:pPr>
            <w:r>
              <w:rPr>
                <w:b/>
                <w:sz w:val="16"/>
              </w:rPr>
              <w:t>119.691,12</w:t>
            </w:r>
          </w:p>
        </w:tc>
        <w:tc>
          <w:tcPr>
            <w:tcW w:w="1417" w:type="dxa"/>
          </w:tcPr>
          <w:p w:rsidR="003A3B24" w:rsidRDefault="003A3B24" w:rsidP="00041812">
            <w:pPr>
              <w:pStyle w:val="TableParagraph"/>
              <w:spacing w:before="19"/>
              <w:ind w:right="481"/>
              <w:rPr>
                <w:b/>
                <w:sz w:val="16"/>
              </w:rPr>
            </w:pPr>
            <w:r>
              <w:rPr>
                <w:b/>
                <w:sz w:val="16"/>
              </w:rPr>
              <w:t>0,00</w:t>
            </w:r>
          </w:p>
        </w:tc>
        <w:tc>
          <w:tcPr>
            <w:tcW w:w="1102" w:type="dxa"/>
          </w:tcPr>
          <w:p w:rsidR="003A3B24" w:rsidRDefault="003A3B24" w:rsidP="00041812">
            <w:pPr>
              <w:pStyle w:val="TableParagraph"/>
              <w:spacing w:before="19"/>
              <w:ind w:right="307"/>
              <w:rPr>
                <w:b/>
                <w:sz w:val="16"/>
              </w:rPr>
            </w:pPr>
            <w:r>
              <w:rPr>
                <w:b/>
                <w:sz w:val="16"/>
              </w:rPr>
              <w:t>0,00</w:t>
            </w:r>
          </w:p>
        </w:tc>
        <w:tc>
          <w:tcPr>
            <w:tcW w:w="1159" w:type="dxa"/>
          </w:tcPr>
          <w:p w:rsidR="003A3B24" w:rsidRDefault="003A3B24" w:rsidP="00041812">
            <w:pPr>
              <w:pStyle w:val="TableParagraph"/>
              <w:spacing w:before="19"/>
              <w:ind w:right="48"/>
              <w:rPr>
                <w:b/>
                <w:sz w:val="16"/>
              </w:rPr>
            </w:pPr>
            <w:r>
              <w:rPr>
                <w:b/>
                <w:sz w:val="16"/>
              </w:rPr>
              <w:t>250.000,00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322</w:t>
            </w:r>
          </w:p>
        </w:tc>
        <w:tc>
          <w:tcPr>
            <w:tcW w:w="5240" w:type="dxa"/>
          </w:tcPr>
          <w:p w:rsidR="003A3B24" w:rsidRPr="00E6522B" w:rsidRDefault="003A3B24" w:rsidP="00041812">
            <w:pPr>
              <w:pStyle w:val="TableParagraph"/>
              <w:ind w:left="383"/>
              <w:jc w:val="left"/>
              <w:rPr>
                <w:b/>
                <w:sz w:val="16"/>
                <w:lang w:val="de-DE"/>
              </w:rPr>
            </w:pPr>
            <w:r w:rsidRPr="00E6522B">
              <w:rPr>
                <w:b/>
                <w:sz w:val="16"/>
                <w:lang w:val="de-DE"/>
              </w:rPr>
              <w:t>Rashodi za materijal i energiju</w:t>
            </w:r>
          </w:p>
        </w:tc>
        <w:tc>
          <w:tcPr>
            <w:tcW w:w="2035" w:type="dxa"/>
          </w:tcPr>
          <w:p w:rsidR="003A3B24" w:rsidRDefault="003A3B24" w:rsidP="00041812">
            <w:pPr>
              <w:pStyle w:val="TableParagraph"/>
              <w:ind w:right="306"/>
              <w:rPr>
                <w:b/>
                <w:sz w:val="16"/>
              </w:rPr>
            </w:pPr>
            <w:r>
              <w:rPr>
                <w:b/>
                <w:sz w:val="16"/>
              </w:rPr>
              <w:t>150.000,00</w:t>
            </w:r>
          </w:p>
        </w:tc>
        <w:tc>
          <w:tcPr>
            <w:tcW w:w="1733" w:type="dxa"/>
          </w:tcPr>
          <w:p w:rsidR="003A3B24" w:rsidRDefault="003A3B24" w:rsidP="00041812">
            <w:pPr>
              <w:pStyle w:val="TableParagraph"/>
              <w:ind w:right="622"/>
              <w:rPr>
                <w:b/>
                <w:sz w:val="16"/>
              </w:rPr>
            </w:pPr>
            <w:r>
              <w:rPr>
                <w:b/>
                <w:sz w:val="16"/>
              </w:rPr>
              <w:t>87.584,87</w:t>
            </w:r>
          </w:p>
        </w:tc>
        <w:tc>
          <w:tcPr>
            <w:tcW w:w="1417" w:type="dxa"/>
          </w:tcPr>
          <w:p w:rsidR="003A3B24" w:rsidRDefault="003A3B24" w:rsidP="00041812">
            <w:pPr>
              <w:pStyle w:val="TableParagraph"/>
              <w:ind w:right="481"/>
              <w:rPr>
                <w:b/>
                <w:sz w:val="16"/>
              </w:rPr>
            </w:pPr>
            <w:r>
              <w:rPr>
                <w:b/>
                <w:sz w:val="16"/>
              </w:rPr>
              <w:t>0,00</w:t>
            </w:r>
          </w:p>
        </w:tc>
        <w:tc>
          <w:tcPr>
            <w:tcW w:w="1102" w:type="dxa"/>
          </w:tcPr>
          <w:p w:rsidR="003A3B24" w:rsidRDefault="003A3B24" w:rsidP="00041812">
            <w:pPr>
              <w:pStyle w:val="TableParagraph"/>
              <w:ind w:right="307"/>
              <w:rPr>
                <w:b/>
                <w:sz w:val="16"/>
              </w:rPr>
            </w:pPr>
            <w:r>
              <w:rPr>
                <w:b/>
                <w:sz w:val="16"/>
              </w:rPr>
              <w:t>0,00</w:t>
            </w:r>
          </w:p>
        </w:tc>
        <w:tc>
          <w:tcPr>
            <w:tcW w:w="1159" w:type="dxa"/>
          </w:tcPr>
          <w:p w:rsidR="003A3B24" w:rsidRDefault="003A3B24" w:rsidP="00041812">
            <w:pPr>
              <w:pStyle w:val="TableParagraph"/>
              <w:ind w:right="48"/>
              <w:rPr>
                <w:b/>
                <w:sz w:val="16"/>
              </w:rPr>
            </w:pPr>
            <w:r>
              <w:rPr>
                <w:b/>
                <w:sz w:val="16"/>
              </w:rPr>
              <w:t>150.000,00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R0058</w:t>
            </w:r>
          </w:p>
        </w:tc>
        <w:tc>
          <w:tcPr>
            <w:tcW w:w="1222" w:type="dxa"/>
          </w:tcPr>
          <w:p w:rsidR="003A3B24" w:rsidRDefault="003A3B24" w:rsidP="00041812">
            <w:pPr>
              <w:pStyle w:val="TableParagraph"/>
              <w:spacing w:before="19"/>
              <w:ind w:left="188"/>
              <w:jc w:val="left"/>
              <w:rPr>
                <w:sz w:val="16"/>
              </w:rPr>
            </w:pPr>
            <w:r>
              <w:rPr>
                <w:sz w:val="16"/>
              </w:rPr>
              <w:t>32231</w:t>
            </w:r>
          </w:p>
        </w:tc>
        <w:tc>
          <w:tcPr>
            <w:tcW w:w="5240" w:type="dxa"/>
          </w:tcPr>
          <w:p w:rsidR="003A3B24" w:rsidRDefault="003A3B24" w:rsidP="00041812">
            <w:pPr>
              <w:pStyle w:val="TableParagraph"/>
              <w:spacing w:before="19"/>
              <w:ind w:left="383"/>
              <w:jc w:val="left"/>
              <w:rPr>
                <w:sz w:val="16"/>
              </w:rPr>
            </w:pPr>
            <w:r>
              <w:rPr>
                <w:sz w:val="16"/>
              </w:rPr>
              <w:t>Električna energija</w:t>
            </w:r>
          </w:p>
        </w:tc>
        <w:tc>
          <w:tcPr>
            <w:tcW w:w="2035" w:type="dxa"/>
          </w:tcPr>
          <w:p w:rsidR="003A3B24" w:rsidRDefault="003A3B24" w:rsidP="00041812">
            <w:pPr>
              <w:pStyle w:val="TableParagraph"/>
              <w:spacing w:before="19"/>
              <w:ind w:right="306"/>
              <w:rPr>
                <w:sz w:val="16"/>
              </w:rPr>
            </w:pPr>
            <w:r>
              <w:rPr>
                <w:sz w:val="16"/>
              </w:rPr>
              <w:t>150.000,00</w:t>
            </w:r>
          </w:p>
        </w:tc>
        <w:tc>
          <w:tcPr>
            <w:tcW w:w="1733" w:type="dxa"/>
          </w:tcPr>
          <w:p w:rsidR="003A3B24" w:rsidRDefault="003A3B24" w:rsidP="00041812">
            <w:pPr>
              <w:pStyle w:val="TableParagraph"/>
              <w:spacing w:before="19"/>
              <w:ind w:right="622"/>
              <w:rPr>
                <w:sz w:val="16"/>
              </w:rPr>
            </w:pPr>
            <w:r>
              <w:rPr>
                <w:sz w:val="16"/>
              </w:rPr>
              <w:t>87.584,87</w:t>
            </w:r>
          </w:p>
        </w:tc>
        <w:tc>
          <w:tcPr>
            <w:tcW w:w="1417" w:type="dxa"/>
          </w:tcPr>
          <w:p w:rsidR="003A3B24" w:rsidRDefault="003A3B24" w:rsidP="00041812">
            <w:pPr>
              <w:pStyle w:val="TableParagraph"/>
              <w:spacing w:before="19"/>
              <w:ind w:right="481"/>
              <w:rPr>
                <w:sz w:val="16"/>
              </w:rPr>
            </w:pPr>
            <w:r>
              <w:rPr>
                <w:sz w:val="16"/>
              </w:rPr>
              <w:t>0,00</w:t>
            </w:r>
          </w:p>
        </w:tc>
        <w:tc>
          <w:tcPr>
            <w:tcW w:w="1102" w:type="dxa"/>
          </w:tcPr>
          <w:p w:rsidR="003A3B24" w:rsidRDefault="003A3B24" w:rsidP="00041812">
            <w:pPr>
              <w:pStyle w:val="TableParagraph"/>
              <w:spacing w:before="19"/>
              <w:ind w:right="307"/>
              <w:rPr>
                <w:sz w:val="16"/>
              </w:rPr>
            </w:pPr>
            <w:r>
              <w:rPr>
                <w:sz w:val="16"/>
              </w:rPr>
              <w:t>0,00</w:t>
            </w:r>
          </w:p>
        </w:tc>
        <w:tc>
          <w:tcPr>
            <w:tcW w:w="1159" w:type="dxa"/>
          </w:tcPr>
          <w:p w:rsidR="003A3B24" w:rsidRDefault="003A3B24" w:rsidP="00041812">
            <w:pPr>
              <w:pStyle w:val="TableParagraph"/>
              <w:spacing w:before="19"/>
              <w:ind w:right="48"/>
              <w:rPr>
                <w:sz w:val="16"/>
              </w:rPr>
            </w:pPr>
            <w:r>
              <w:rPr>
                <w:sz w:val="16"/>
              </w:rPr>
              <w:t>150.000,00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323</w:t>
            </w:r>
          </w:p>
        </w:tc>
        <w:tc>
          <w:tcPr>
            <w:tcW w:w="5240" w:type="dxa"/>
          </w:tcPr>
          <w:p w:rsidR="003A3B24" w:rsidRDefault="003A3B24" w:rsidP="00041812">
            <w:pPr>
              <w:pStyle w:val="TableParagraph"/>
              <w:ind w:left="383"/>
              <w:jc w:val="left"/>
              <w:rPr>
                <w:b/>
                <w:sz w:val="16"/>
              </w:rPr>
            </w:pPr>
            <w:r>
              <w:rPr>
                <w:b/>
                <w:sz w:val="16"/>
              </w:rPr>
              <w:t>Rashodi za usluge</w:t>
            </w:r>
          </w:p>
        </w:tc>
        <w:tc>
          <w:tcPr>
            <w:tcW w:w="2035" w:type="dxa"/>
          </w:tcPr>
          <w:p w:rsidR="003A3B24" w:rsidRDefault="003A3B24" w:rsidP="00041812">
            <w:pPr>
              <w:pStyle w:val="TableParagraph"/>
              <w:ind w:right="306"/>
              <w:rPr>
                <w:b/>
                <w:sz w:val="16"/>
              </w:rPr>
            </w:pPr>
            <w:r>
              <w:rPr>
                <w:b/>
                <w:sz w:val="16"/>
              </w:rPr>
              <w:t>100.000,00</w:t>
            </w:r>
          </w:p>
        </w:tc>
        <w:tc>
          <w:tcPr>
            <w:tcW w:w="1733" w:type="dxa"/>
          </w:tcPr>
          <w:p w:rsidR="003A3B24" w:rsidRDefault="003A3B24" w:rsidP="00041812">
            <w:pPr>
              <w:pStyle w:val="TableParagraph"/>
              <w:ind w:right="622"/>
              <w:rPr>
                <w:b/>
                <w:sz w:val="16"/>
              </w:rPr>
            </w:pPr>
            <w:r>
              <w:rPr>
                <w:b/>
                <w:sz w:val="16"/>
              </w:rPr>
              <w:t>32.106,25</w:t>
            </w:r>
          </w:p>
        </w:tc>
        <w:tc>
          <w:tcPr>
            <w:tcW w:w="1417" w:type="dxa"/>
          </w:tcPr>
          <w:p w:rsidR="003A3B24" w:rsidRDefault="003A3B24" w:rsidP="00041812">
            <w:pPr>
              <w:pStyle w:val="TableParagraph"/>
              <w:ind w:right="481"/>
              <w:rPr>
                <w:b/>
                <w:sz w:val="16"/>
              </w:rPr>
            </w:pPr>
            <w:r>
              <w:rPr>
                <w:b/>
                <w:sz w:val="16"/>
              </w:rPr>
              <w:t>0,00</w:t>
            </w:r>
          </w:p>
        </w:tc>
        <w:tc>
          <w:tcPr>
            <w:tcW w:w="1102" w:type="dxa"/>
          </w:tcPr>
          <w:p w:rsidR="003A3B24" w:rsidRDefault="003A3B24" w:rsidP="00041812">
            <w:pPr>
              <w:pStyle w:val="TableParagraph"/>
              <w:ind w:right="307"/>
              <w:rPr>
                <w:b/>
                <w:sz w:val="16"/>
              </w:rPr>
            </w:pPr>
            <w:r>
              <w:rPr>
                <w:b/>
                <w:sz w:val="16"/>
              </w:rPr>
              <w:t>0,00</w:t>
            </w:r>
          </w:p>
        </w:tc>
        <w:tc>
          <w:tcPr>
            <w:tcW w:w="1159" w:type="dxa"/>
          </w:tcPr>
          <w:p w:rsidR="003A3B24" w:rsidRDefault="003A3B24" w:rsidP="00041812">
            <w:pPr>
              <w:pStyle w:val="TableParagraph"/>
              <w:ind w:right="48"/>
              <w:rPr>
                <w:b/>
                <w:sz w:val="16"/>
              </w:rPr>
            </w:pPr>
            <w:r>
              <w:rPr>
                <w:b/>
                <w:sz w:val="16"/>
              </w:rPr>
              <w:t>100.000,00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R0059</w:t>
            </w:r>
          </w:p>
        </w:tc>
        <w:tc>
          <w:tcPr>
            <w:tcW w:w="1222" w:type="dxa"/>
          </w:tcPr>
          <w:p w:rsidR="003A3B24" w:rsidRDefault="003A3B24" w:rsidP="00041812">
            <w:pPr>
              <w:pStyle w:val="TableParagraph"/>
              <w:spacing w:before="19" w:line="164" w:lineRule="exact"/>
              <w:ind w:left="188"/>
              <w:jc w:val="left"/>
              <w:rPr>
                <w:sz w:val="16"/>
              </w:rPr>
            </w:pPr>
            <w:r>
              <w:rPr>
                <w:sz w:val="16"/>
              </w:rPr>
              <w:t>32329</w:t>
            </w:r>
          </w:p>
        </w:tc>
        <w:tc>
          <w:tcPr>
            <w:tcW w:w="5240" w:type="dxa"/>
          </w:tcPr>
          <w:p w:rsidR="003A3B24" w:rsidRDefault="003A3B24" w:rsidP="00041812">
            <w:pPr>
              <w:pStyle w:val="TableParagraph"/>
              <w:spacing w:before="19" w:line="164" w:lineRule="exact"/>
              <w:ind w:left="383"/>
              <w:jc w:val="left"/>
              <w:rPr>
                <w:sz w:val="16"/>
              </w:rPr>
            </w:pPr>
            <w:r>
              <w:rPr>
                <w:sz w:val="16"/>
              </w:rPr>
              <w:t>Usluge tekućeg i investicijskog održavanja</w:t>
            </w:r>
          </w:p>
        </w:tc>
        <w:tc>
          <w:tcPr>
            <w:tcW w:w="2035" w:type="dxa"/>
          </w:tcPr>
          <w:p w:rsidR="003A3B24" w:rsidRDefault="003A3B24" w:rsidP="00041812">
            <w:pPr>
              <w:pStyle w:val="TableParagraph"/>
              <w:spacing w:before="19" w:line="164" w:lineRule="exact"/>
              <w:ind w:right="306"/>
              <w:rPr>
                <w:sz w:val="16"/>
              </w:rPr>
            </w:pPr>
            <w:r>
              <w:rPr>
                <w:sz w:val="16"/>
              </w:rPr>
              <w:t>100.000,00</w:t>
            </w:r>
          </w:p>
        </w:tc>
        <w:tc>
          <w:tcPr>
            <w:tcW w:w="1733" w:type="dxa"/>
          </w:tcPr>
          <w:p w:rsidR="003A3B24" w:rsidRDefault="003A3B24" w:rsidP="00041812">
            <w:pPr>
              <w:pStyle w:val="TableParagraph"/>
              <w:spacing w:before="19" w:line="164" w:lineRule="exact"/>
              <w:ind w:right="622"/>
              <w:rPr>
                <w:sz w:val="16"/>
              </w:rPr>
            </w:pPr>
            <w:r>
              <w:rPr>
                <w:sz w:val="16"/>
              </w:rPr>
              <w:t>32.106,25</w:t>
            </w:r>
          </w:p>
        </w:tc>
        <w:tc>
          <w:tcPr>
            <w:tcW w:w="1417" w:type="dxa"/>
          </w:tcPr>
          <w:p w:rsidR="003A3B24" w:rsidRDefault="003A3B24" w:rsidP="00041812">
            <w:pPr>
              <w:pStyle w:val="TableParagraph"/>
              <w:spacing w:before="19" w:line="164" w:lineRule="exact"/>
              <w:ind w:right="481"/>
              <w:rPr>
                <w:sz w:val="16"/>
              </w:rPr>
            </w:pPr>
            <w:r>
              <w:rPr>
                <w:sz w:val="16"/>
              </w:rPr>
              <w:t>0,00</w:t>
            </w:r>
          </w:p>
        </w:tc>
        <w:tc>
          <w:tcPr>
            <w:tcW w:w="1102" w:type="dxa"/>
          </w:tcPr>
          <w:p w:rsidR="003A3B24" w:rsidRDefault="003A3B24" w:rsidP="00041812">
            <w:pPr>
              <w:pStyle w:val="TableParagraph"/>
              <w:spacing w:before="19" w:line="164" w:lineRule="exact"/>
              <w:ind w:right="307"/>
              <w:rPr>
                <w:sz w:val="16"/>
              </w:rPr>
            </w:pPr>
            <w:r>
              <w:rPr>
                <w:sz w:val="16"/>
              </w:rPr>
              <w:t>0,00</w:t>
            </w:r>
          </w:p>
        </w:tc>
        <w:tc>
          <w:tcPr>
            <w:tcW w:w="1159" w:type="dxa"/>
          </w:tcPr>
          <w:p w:rsidR="003A3B24" w:rsidRDefault="003A3B24" w:rsidP="00041812">
            <w:pPr>
              <w:pStyle w:val="TableParagraph"/>
              <w:spacing w:before="19" w:line="164" w:lineRule="exact"/>
              <w:ind w:right="48"/>
              <w:rPr>
                <w:sz w:val="16"/>
              </w:rPr>
            </w:pPr>
            <w:r>
              <w:rPr>
                <w:sz w:val="16"/>
              </w:rPr>
              <w:t>100.000,00</w:t>
            </w:r>
          </w:p>
        </w:tc>
      </w:tr>
    </w:tbl>
    <w:p w:rsidR="003A3B24" w:rsidRDefault="003A3B24" w:rsidP="003A3B24">
      <w:pPr>
        <w:spacing w:line="164" w:lineRule="exact"/>
        <w:rPr>
          <w:sz w:val="16"/>
        </w:rPr>
        <w:sectPr w:rsidR="003A3B24">
          <w:headerReference w:type="default" r:id="rId19"/>
          <w:footerReference w:type="default" r:id="rId20"/>
          <w:pgSz w:w="16840" w:h="11910" w:orient="landscape"/>
          <w:pgMar w:top="560" w:right="1000" w:bottom="840" w:left="440" w:header="377" w:footer="646" w:gutter="0"/>
          <w:pgNumType w:start="9"/>
          <w:cols w:space="720"/>
        </w:sectPr>
      </w:pPr>
    </w:p>
    <w:p w:rsidR="003A3B24" w:rsidRDefault="003A3B24" w:rsidP="003A3B24">
      <w:pPr>
        <w:spacing w:before="7"/>
        <w:rPr>
          <w:sz w:val="3"/>
        </w:rPr>
      </w:pPr>
    </w:p>
    <w:tbl>
      <w:tblPr>
        <w:tblStyle w:val="TableNormal"/>
        <w:tblW w:w="0" w:type="auto"/>
        <w:tblInd w:w="124" w:type="dxa"/>
        <w:tblLayout w:type="fixed"/>
        <w:tblLook w:val="01E0" w:firstRow="1" w:lastRow="1" w:firstColumn="1" w:lastColumn="1" w:noHBand="0" w:noVBand="0"/>
      </w:tblPr>
      <w:tblGrid>
        <w:gridCol w:w="1137"/>
        <w:gridCol w:w="1408"/>
        <w:gridCol w:w="4991"/>
        <w:gridCol w:w="2057"/>
        <w:gridCol w:w="1216"/>
        <w:gridCol w:w="1537"/>
        <w:gridCol w:w="1476"/>
        <w:gridCol w:w="1221"/>
      </w:tblGrid>
      <w:tr w:rsidR="003A3B24" w:rsidTr="00041812">
        <w:trPr>
          <w:trHeight w:val="178"/>
        </w:trPr>
        <w:tc>
          <w:tcPr>
            <w:tcW w:w="1137" w:type="dxa"/>
          </w:tcPr>
          <w:p w:rsidR="003A3B24" w:rsidRDefault="003A3B24" w:rsidP="00041812">
            <w:pPr>
              <w:pStyle w:val="TableParagraph"/>
              <w:spacing w:before="0" w:line="159" w:lineRule="exact"/>
              <w:ind w:left="50"/>
              <w:jc w:val="left"/>
              <w:rPr>
                <w:sz w:val="16"/>
              </w:rPr>
            </w:pPr>
            <w:r>
              <w:rPr>
                <w:sz w:val="16"/>
              </w:rPr>
              <w:t>POZICIJA</w:t>
            </w:r>
          </w:p>
        </w:tc>
        <w:tc>
          <w:tcPr>
            <w:tcW w:w="1408" w:type="dxa"/>
          </w:tcPr>
          <w:p w:rsidR="003A3B24" w:rsidRDefault="003A3B24" w:rsidP="00041812">
            <w:pPr>
              <w:pStyle w:val="TableParagraph"/>
              <w:spacing w:before="0" w:line="159" w:lineRule="exact"/>
              <w:ind w:left="188"/>
              <w:jc w:val="left"/>
              <w:rPr>
                <w:sz w:val="16"/>
              </w:rPr>
            </w:pPr>
            <w:r>
              <w:rPr>
                <w:sz w:val="16"/>
              </w:rPr>
              <w:t>BROJ KONTA</w:t>
            </w:r>
          </w:p>
        </w:tc>
        <w:tc>
          <w:tcPr>
            <w:tcW w:w="4991" w:type="dxa"/>
          </w:tcPr>
          <w:p w:rsidR="003A3B24" w:rsidRDefault="003A3B24" w:rsidP="00041812">
            <w:pPr>
              <w:pStyle w:val="TableParagraph"/>
              <w:spacing w:before="0" w:line="159" w:lineRule="exact"/>
              <w:ind w:left="197"/>
              <w:jc w:val="left"/>
              <w:rPr>
                <w:sz w:val="16"/>
              </w:rPr>
            </w:pPr>
            <w:r>
              <w:rPr>
                <w:sz w:val="16"/>
              </w:rPr>
              <w:t>VRSTA RASHODA / IZDATAKA</w:t>
            </w:r>
          </w:p>
        </w:tc>
        <w:tc>
          <w:tcPr>
            <w:tcW w:w="2057" w:type="dxa"/>
          </w:tcPr>
          <w:p w:rsidR="003A3B24" w:rsidRDefault="003A3B24" w:rsidP="00041812">
            <w:pPr>
              <w:pStyle w:val="TableParagraph"/>
              <w:spacing w:before="0" w:line="159" w:lineRule="exact"/>
              <w:ind w:left="864"/>
              <w:jc w:val="left"/>
              <w:rPr>
                <w:sz w:val="16"/>
              </w:rPr>
            </w:pPr>
            <w:r>
              <w:rPr>
                <w:sz w:val="16"/>
              </w:rPr>
              <w:t>PLANIRANO</w:t>
            </w:r>
          </w:p>
        </w:tc>
        <w:tc>
          <w:tcPr>
            <w:tcW w:w="1216" w:type="dxa"/>
          </w:tcPr>
          <w:p w:rsidR="003A3B24" w:rsidRDefault="003A3B24" w:rsidP="00041812">
            <w:pPr>
              <w:pStyle w:val="TableParagraph"/>
              <w:spacing w:before="0" w:line="159" w:lineRule="exact"/>
              <w:ind w:left="269"/>
              <w:jc w:val="left"/>
              <w:rPr>
                <w:sz w:val="16"/>
              </w:rPr>
            </w:pPr>
            <w:r>
              <w:rPr>
                <w:sz w:val="16"/>
              </w:rPr>
              <w:t>IZVRŠENJE</w:t>
            </w:r>
          </w:p>
        </w:tc>
        <w:tc>
          <w:tcPr>
            <w:tcW w:w="1537" w:type="dxa"/>
          </w:tcPr>
          <w:p w:rsidR="003A3B24" w:rsidRDefault="003A3B24" w:rsidP="00041812">
            <w:pPr>
              <w:pStyle w:val="TableParagraph"/>
              <w:spacing w:before="0" w:line="159" w:lineRule="exact"/>
              <w:ind w:left="68"/>
              <w:jc w:val="left"/>
              <w:rPr>
                <w:sz w:val="16"/>
              </w:rPr>
            </w:pPr>
            <w:r>
              <w:rPr>
                <w:sz w:val="16"/>
              </w:rPr>
              <w:t>PROMJENA IZNOS</w:t>
            </w:r>
          </w:p>
        </w:tc>
        <w:tc>
          <w:tcPr>
            <w:tcW w:w="1476" w:type="dxa"/>
          </w:tcPr>
          <w:p w:rsidR="003A3B24" w:rsidRDefault="003A3B24" w:rsidP="00041812">
            <w:pPr>
              <w:pStyle w:val="TableParagraph"/>
              <w:spacing w:before="0" w:line="159" w:lineRule="exact"/>
              <w:ind w:left="47"/>
              <w:jc w:val="left"/>
              <w:rPr>
                <w:sz w:val="16"/>
              </w:rPr>
            </w:pPr>
            <w:r>
              <w:rPr>
                <w:sz w:val="16"/>
              </w:rPr>
              <w:t>PROMJENA (%)</w:t>
            </w:r>
          </w:p>
        </w:tc>
        <w:tc>
          <w:tcPr>
            <w:tcW w:w="1221" w:type="dxa"/>
          </w:tcPr>
          <w:p w:rsidR="003A3B24" w:rsidRDefault="003A3B24" w:rsidP="00041812">
            <w:pPr>
              <w:pStyle w:val="TableParagraph"/>
              <w:spacing w:before="0" w:line="159" w:lineRule="exact"/>
              <w:ind w:left="247"/>
              <w:jc w:val="left"/>
              <w:rPr>
                <w:sz w:val="16"/>
              </w:rPr>
            </w:pPr>
            <w:r>
              <w:rPr>
                <w:sz w:val="16"/>
              </w:rPr>
              <w:t>NOVI IZNOS</w:t>
            </w:r>
          </w:p>
        </w:tc>
      </w:tr>
    </w:tbl>
    <w:p w:rsidR="003A3B24" w:rsidRDefault="003A3B24" w:rsidP="003A3B24">
      <w:pPr>
        <w:spacing w:before="8"/>
        <w:rPr>
          <w:sz w:val="3"/>
        </w:rPr>
      </w:pPr>
    </w:p>
    <w:tbl>
      <w:tblPr>
        <w:tblStyle w:val="TableNormal"/>
        <w:tblW w:w="0" w:type="auto"/>
        <w:tblInd w:w="124" w:type="dxa"/>
        <w:tblLayout w:type="fixed"/>
        <w:tblLook w:val="01E0" w:firstRow="1" w:lastRow="1" w:firstColumn="1" w:lastColumn="1" w:noHBand="0" w:noVBand="0"/>
      </w:tblPr>
      <w:tblGrid>
        <w:gridCol w:w="1137"/>
        <w:gridCol w:w="1222"/>
        <w:gridCol w:w="5350"/>
        <w:gridCol w:w="2012"/>
        <w:gridCol w:w="1350"/>
        <w:gridCol w:w="1617"/>
        <w:gridCol w:w="1196"/>
        <w:gridCol w:w="1159"/>
      </w:tblGrid>
      <w:tr w:rsidR="003A3B24" w:rsidTr="00041812">
        <w:trPr>
          <w:trHeight w:val="350"/>
        </w:trPr>
        <w:tc>
          <w:tcPr>
            <w:tcW w:w="1137" w:type="dxa"/>
            <w:tcBorders>
              <w:top w:val="single" w:sz="8" w:space="0" w:color="000000"/>
            </w:tcBorders>
            <w:shd w:val="clear" w:color="auto" w:fill="E0E0FF"/>
          </w:tcPr>
          <w:p w:rsidR="003A3B24" w:rsidRDefault="003A3B24" w:rsidP="00041812">
            <w:pPr>
              <w:pStyle w:val="TableParagraph"/>
              <w:spacing w:before="0" w:line="168" w:lineRule="exact"/>
              <w:ind w:left="50"/>
              <w:jc w:val="left"/>
              <w:rPr>
                <w:b/>
                <w:sz w:val="16"/>
              </w:rPr>
            </w:pPr>
            <w:r>
              <w:rPr>
                <w:b/>
                <w:sz w:val="16"/>
              </w:rPr>
              <w:t>Kapitalni</w:t>
            </w:r>
          </w:p>
          <w:p w:rsidR="003A3B24" w:rsidRDefault="003A3B24" w:rsidP="00041812">
            <w:pPr>
              <w:pStyle w:val="TableParagraph"/>
              <w:spacing w:before="0" w:line="162" w:lineRule="exact"/>
              <w:ind w:left="50"/>
              <w:jc w:val="left"/>
              <w:rPr>
                <w:b/>
                <w:sz w:val="16"/>
              </w:rPr>
            </w:pPr>
            <w:r>
              <w:rPr>
                <w:b/>
                <w:sz w:val="16"/>
              </w:rPr>
              <w:t>projekt</w:t>
            </w:r>
          </w:p>
        </w:tc>
        <w:tc>
          <w:tcPr>
            <w:tcW w:w="1222" w:type="dxa"/>
            <w:tcBorders>
              <w:top w:val="single" w:sz="8" w:space="0" w:color="000000"/>
            </w:tcBorders>
            <w:shd w:val="clear" w:color="auto" w:fill="E0E0FF"/>
          </w:tcPr>
          <w:p w:rsidR="003A3B24" w:rsidRDefault="003A3B24" w:rsidP="00041812">
            <w:pPr>
              <w:pStyle w:val="TableParagraph"/>
              <w:spacing w:before="76"/>
              <w:ind w:left="188"/>
              <w:jc w:val="left"/>
              <w:rPr>
                <w:b/>
                <w:sz w:val="16"/>
              </w:rPr>
            </w:pPr>
            <w:r>
              <w:rPr>
                <w:b/>
                <w:sz w:val="16"/>
              </w:rPr>
              <w:t>K100309</w:t>
            </w:r>
          </w:p>
        </w:tc>
        <w:tc>
          <w:tcPr>
            <w:tcW w:w="5350" w:type="dxa"/>
            <w:tcBorders>
              <w:top w:val="single" w:sz="8" w:space="0" w:color="000000"/>
            </w:tcBorders>
            <w:shd w:val="clear" w:color="auto" w:fill="E0E0FF"/>
          </w:tcPr>
          <w:p w:rsidR="003A3B24" w:rsidRDefault="003A3B24" w:rsidP="00041812">
            <w:pPr>
              <w:pStyle w:val="TableParagraph"/>
              <w:spacing w:before="76"/>
              <w:ind w:left="383"/>
              <w:jc w:val="left"/>
              <w:rPr>
                <w:b/>
                <w:sz w:val="16"/>
              </w:rPr>
            </w:pPr>
            <w:r>
              <w:rPr>
                <w:b/>
                <w:sz w:val="16"/>
              </w:rPr>
              <w:t>Dodatna ulaganja na građevinskim objektima</w:t>
            </w:r>
          </w:p>
        </w:tc>
        <w:tc>
          <w:tcPr>
            <w:tcW w:w="2012" w:type="dxa"/>
            <w:tcBorders>
              <w:top w:val="single" w:sz="8" w:space="0" w:color="000000"/>
            </w:tcBorders>
            <w:shd w:val="clear" w:color="auto" w:fill="E0E0FF"/>
          </w:tcPr>
          <w:p w:rsidR="003A3B24" w:rsidRDefault="003A3B24" w:rsidP="00041812">
            <w:pPr>
              <w:pStyle w:val="TableParagraph"/>
              <w:spacing w:before="76"/>
              <w:ind w:right="393"/>
              <w:rPr>
                <w:b/>
                <w:sz w:val="16"/>
              </w:rPr>
            </w:pPr>
            <w:r>
              <w:rPr>
                <w:b/>
                <w:sz w:val="16"/>
              </w:rPr>
              <w:t>350.000,00</w:t>
            </w:r>
          </w:p>
        </w:tc>
        <w:tc>
          <w:tcPr>
            <w:tcW w:w="1350" w:type="dxa"/>
            <w:tcBorders>
              <w:top w:val="single" w:sz="8" w:space="0" w:color="000000"/>
            </w:tcBorders>
            <w:shd w:val="clear" w:color="auto" w:fill="E0E0FF"/>
          </w:tcPr>
          <w:p w:rsidR="003A3B24" w:rsidRDefault="003A3B24" w:rsidP="00041812">
            <w:pPr>
              <w:pStyle w:val="TableParagraph"/>
              <w:spacing w:before="76"/>
              <w:ind w:right="327"/>
              <w:rPr>
                <w:b/>
                <w:sz w:val="16"/>
              </w:rPr>
            </w:pPr>
            <w:r>
              <w:rPr>
                <w:b/>
                <w:sz w:val="16"/>
              </w:rPr>
              <w:t>8.750,00</w:t>
            </w:r>
          </w:p>
        </w:tc>
        <w:tc>
          <w:tcPr>
            <w:tcW w:w="1617" w:type="dxa"/>
            <w:tcBorders>
              <w:top w:val="single" w:sz="8" w:space="0" w:color="000000"/>
            </w:tcBorders>
            <w:shd w:val="clear" w:color="auto" w:fill="E0E0FF"/>
          </w:tcPr>
          <w:p w:rsidR="003A3B24" w:rsidRDefault="003A3B24" w:rsidP="00041812">
            <w:pPr>
              <w:pStyle w:val="TableParagraph"/>
              <w:spacing w:before="76"/>
              <w:ind w:right="386"/>
              <w:rPr>
                <w:b/>
                <w:sz w:val="16"/>
              </w:rPr>
            </w:pPr>
            <w:r>
              <w:rPr>
                <w:b/>
                <w:sz w:val="16"/>
              </w:rPr>
              <w:t>- 150.000,00</w:t>
            </w:r>
          </w:p>
        </w:tc>
        <w:tc>
          <w:tcPr>
            <w:tcW w:w="1196" w:type="dxa"/>
            <w:tcBorders>
              <w:top w:val="single" w:sz="8" w:space="0" w:color="000000"/>
            </w:tcBorders>
            <w:shd w:val="clear" w:color="auto" w:fill="E0E0FF"/>
          </w:tcPr>
          <w:p w:rsidR="003A3B24" w:rsidRDefault="003A3B24" w:rsidP="00041812">
            <w:pPr>
              <w:pStyle w:val="TableParagraph"/>
              <w:spacing w:before="76"/>
              <w:ind w:right="306"/>
              <w:rPr>
                <w:b/>
                <w:sz w:val="16"/>
              </w:rPr>
            </w:pPr>
            <w:r>
              <w:rPr>
                <w:b/>
                <w:sz w:val="16"/>
              </w:rPr>
              <w:t>- 42,86</w:t>
            </w:r>
          </w:p>
        </w:tc>
        <w:tc>
          <w:tcPr>
            <w:tcW w:w="1159" w:type="dxa"/>
            <w:tcBorders>
              <w:top w:val="single" w:sz="8" w:space="0" w:color="000000"/>
            </w:tcBorders>
            <w:shd w:val="clear" w:color="auto" w:fill="E0E0FF"/>
          </w:tcPr>
          <w:p w:rsidR="003A3B24" w:rsidRDefault="003A3B24" w:rsidP="00041812">
            <w:pPr>
              <w:pStyle w:val="TableParagraph"/>
              <w:spacing w:before="76"/>
              <w:ind w:right="46"/>
              <w:rPr>
                <w:b/>
                <w:sz w:val="16"/>
              </w:rPr>
            </w:pPr>
            <w:r>
              <w:rPr>
                <w:b/>
                <w:sz w:val="16"/>
              </w:rPr>
              <w:t>200.000,00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04</w:t>
            </w:r>
          </w:p>
        </w:tc>
        <w:tc>
          <w:tcPr>
            <w:tcW w:w="5350" w:type="dxa"/>
            <w:shd w:val="clear" w:color="auto" w:fill="5BACFF"/>
          </w:tcPr>
          <w:p w:rsidR="003A3B24" w:rsidRDefault="003A3B24" w:rsidP="00041812">
            <w:pPr>
              <w:pStyle w:val="TableParagraph"/>
              <w:spacing w:before="86"/>
              <w:ind w:left="383"/>
              <w:jc w:val="left"/>
              <w:rPr>
                <w:b/>
                <w:sz w:val="16"/>
              </w:rPr>
            </w:pPr>
            <w:r>
              <w:rPr>
                <w:b/>
                <w:sz w:val="16"/>
              </w:rPr>
              <w:t>Ekonomski poslovi</w:t>
            </w:r>
          </w:p>
        </w:tc>
        <w:tc>
          <w:tcPr>
            <w:tcW w:w="2012" w:type="dxa"/>
            <w:shd w:val="clear" w:color="auto" w:fill="5BACFF"/>
          </w:tcPr>
          <w:p w:rsidR="003A3B24" w:rsidRDefault="003A3B24" w:rsidP="00041812">
            <w:pPr>
              <w:pStyle w:val="TableParagraph"/>
              <w:spacing w:before="86"/>
              <w:ind w:right="393"/>
              <w:rPr>
                <w:b/>
                <w:sz w:val="16"/>
              </w:rPr>
            </w:pPr>
            <w:r>
              <w:rPr>
                <w:b/>
                <w:sz w:val="16"/>
              </w:rPr>
              <w:t>350.000,00</w:t>
            </w:r>
          </w:p>
        </w:tc>
        <w:tc>
          <w:tcPr>
            <w:tcW w:w="1350" w:type="dxa"/>
            <w:shd w:val="clear" w:color="auto" w:fill="5BACFF"/>
          </w:tcPr>
          <w:p w:rsidR="003A3B24" w:rsidRDefault="003A3B24" w:rsidP="00041812">
            <w:pPr>
              <w:pStyle w:val="TableParagraph"/>
              <w:spacing w:before="86"/>
              <w:ind w:right="327"/>
              <w:rPr>
                <w:b/>
                <w:sz w:val="16"/>
              </w:rPr>
            </w:pPr>
            <w:r>
              <w:rPr>
                <w:b/>
                <w:sz w:val="16"/>
              </w:rPr>
              <w:t>8.750,00</w:t>
            </w:r>
          </w:p>
        </w:tc>
        <w:tc>
          <w:tcPr>
            <w:tcW w:w="1617" w:type="dxa"/>
            <w:shd w:val="clear" w:color="auto" w:fill="5BACFF"/>
          </w:tcPr>
          <w:p w:rsidR="003A3B24" w:rsidRDefault="003A3B24" w:rsidP="00041812">
            <w:pPr>
              <w:pStyle w:val="TableParagraph"/>
              <w:spacing w:before="86"/>
              <w:ind w:right="386"/>
              <w:rPr>
                <w:b/>
                <w:sz w:val="16"/>
              </w:rPr>
            </w:pPr>
            <w:r>
              <w:rPr>
                <w:b/>
                <w:sz w:val="16"/>
              </w:rPr>
              <w:t>- 150.000,00</w:t>
            </w:r>
          </w:p>
        </w:tc>
        <w:tc>
          <w:tcPr>
            <w:tcW w:w="1196" w:type="dxa"/>
            <w:shd w:val="clear" w:color="auto" w:fill="5BACFF"/>
          </w:tcPr>
          <w:p w:rsidR="003A3B24" w:rsidRDefault="003A3B24" w:rsidP="00041812">
            <w:pPr>
              <w:pStyle w:val="TableParagraph"/>
              <w:spacing w:before="86"/>
              <w:ind w:right="306"/>
              <w:rPr>
                <w:b/>
                <w:sz w:val="16"/>
              </w:rPr>
            </w:pPr>
            <w:r>
              <w:rPr>
                <w:b/>
                <w:sz w:val="16"/>
              </w:rPr>
              <w:t>- 42,86</w:t>
            </w:r>
          </w:p>
        </w:tc>
        <w:tc>
          <w:tcPr>
            <w:tcW w:w="1159" w:type="dxa"/>
            <w:shd w:val="clear" w:color="auto" w:fill="5BACFF"/>
          </w:tcPr>
          <w:p w:rsidR="003A3B24" w:rsidRDefault="003A3B24" w:rsidP="00041812">
            <w:pPr>
              <w:pStyle w:val="TableParagraph"/>
              <w:spacing w:before="86"/>
              <w:ind w:right="46"/>
              <w:rPr>
                <w:b/>
                <w:sz w:val="16"/>
              </w:rPr>
            </w:pPr>
            <w:r>
              <w:rPr>
                <w:b/>
                <w:sz w:val="16"/>
              </w:rPr>
              <w:t>200.000,00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041</w:t>
            </w:r>
          </w:p>
        </w:tc>
        <w:tc>
          <w:tcPr>
            <w:tcW w:w="5350" w:type="dxa"/>
            <w:shd w:val="clear" w:color="auto" w:fill="63CDFF"/>
          </w:tcPr>
          <w:p w:rsidR="003A3B24" w:rsidRDefault="003A3B24" w:rsidP="00041812">
            <w:pPr>
              <w:pStyle w:val="TableParagraph"/>
              <w:spacing w:before="85"/>
              <w:ind w:left="383"/>
              <w:jc w:val="left"/>
              <w:rPr>
                <w:b/>
                <w:sz w:val="16"/>
              </w:rPr>
            </w:pPr>
            <w:r>
              <w:rPr>
                <w:b/>
                <w:sz w:val="16"/>
              </w:rPr>
              <w:t>"Opći ekonomski, trgovački i poslovi vezani uz rad"</w:t>
            </w:r>
          </w:p>
        </w:tc>
        <w:tc>
          <w:tcPr>
            <w:tcW w:w="2012" w:type="dxa"/>
            <w:shd w:val="clear" w:color="auto" w:fill="63CDFF"/>
          </w:tcPr>
          <w:p w:rsidR="003A3B24" w:rsidRDefault="003A3B24" w:rsidP="00041812">
            <w:pPr>
              <w:pStyle w:val="TableParagraph"/>
              <w:spacing w:before="85"/>
              <w:ind w:right="393"/>
              <w:rPr>
                <w:b/>
                <w:sz w:val="16"/>
              </w:rPr>
            </w:pPr>
            <w:r>
              <w:rPr>
                <w:b/>
                <w:sz w:val="16"/>
              </w:rPr>
              <w:t>350.000,00</w:t>
            </w:r>
          </w:p>
        </w:tc>
        <w:tc>
          <w:tcPr>
            <w:tcW w:w="1350" w:type="dxa"/>
            <w:shd w:val="clear" w:color="auto" w:fill="63CDFF"/>
          </w:tcPr>
          <w:p w:rsidR="003A3B24" w:rsidRDefault="003A3B24" w:rsidP="00041812">
            <w:pPr>
              <w:pStyle w:val="TableParagraph"/>
              <w:spacing w:before="85"/>
              <w:ind w:right="327"/>
              <w:rPr>
                <w:b/>
                <w:sz w:val="16"/>
              </w:rPr>
            </w:pPr>
            <w:r>
              <w:rPr>
                <w:b/>
                <w:sz w:val="16"/>
              </w:rPr>
              <w:t>8.750,00</w:t>
            </w:r>
          </w:p>
        </w:tc>
        <w:tc>
          <w:tcPr>
            <w:tcW w:w="1617" w:type="dxa"/>
            <w:shd w:val="clear" w:color="auto" w:fill="63CDFF"/>
          </w:tcPr>
          <w:p w:rsidR="003A3B24" w:rsidRDefault="003A3B24" w:rsidP="00041812">
            <w:pPr>
              <w:pStyle w:val="TableParagraph"/>
              <w:spacing w:before="85"/>
              <w:ind w:right="386"/>
              <w:rPr>
                <w:b/>
                <w:sz w:val="16"/>
              </w:rPr>
            </w:pPr>
            <w:r>
              <w:rPr>
                <w:b/>
                <w:sz w:val="16"/>
              </w:rPr>
              <w:t>- 150.000,00</w:t>
            </w:r>
          </w:p>
        </w:tc>
        <w:tc>
          <w:tcPr>
            <w:tcW w:w="1196" w:type="dxa"/>
            <w:shd w:val="clear" w:color="auto" w:fill="63CDFF"/>
          </w:tcPr>
          <w:p w:rsidR="003A3B24" w:rsidRDefault="003A3B24" w:rsidP="00041812">
            <w:pPr>
              <w:pStyle w:val="TableParagraph"/>
              <w:spacing w:before="85"/>
              <w:ind w:right="306"/>
              <w:rPr>
                <w:b/>
                <w:sz w:val="16"/>
              </w:rPr>
            </w:pPr>
            <w:r>
              <w:rPr>
                <w:b/>
                <w:sz w:val="16"/>
              </w:rPr>
              <w:t>- 42,86</w:t>
            </w:r>
          </w:p>
        </w:tc>
        <w:tc>
          <w:tcPr>
            <w:tcW w:w="1159" w:type="dxa"/>
            <w:shd w:val="clear" w:color="auto" w:fill="63CDFF"/>
          </w:tcPr>
          <w:p w:rsidR="003A3B24" w:rsidRDefault="003A3B24" w:rsidP="00041812">
            <w:pPr>
              <w:pStyle w:val="TableParagraph"/>
              <w:spacing w:before="85"/>
              <w:ind w:right="46"/>
              <w:rPr>
                <w:b/>
                <w:sz w:val="16"/>
              </w:rPr>
            </w:pPr>
            <w:r>
              <w:rPr>
                <w:b/>
                <w:sz w:val="16"/>
              </w:rPr>
              <w:t>200.000,00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0411</w:t>
            </w:r>
          </w:p>
        </w:tc>
        <w:tc>
          <w:tcPr>
            <w:tcW w:w="5350" w:type="dxa"/>
            <w:shd w:val="clear" w:color="auto" w:fill="B8E9FF"/>
          </w:tcPr>
          <w:p w:rsidR="003A3B24" w:rsidRDefault="003A3B24" w:rsidP="00041812">
            <w:pPr>
              <w:pStyle w:val="TableParagraph"/>
              <w:spacing w:before="85"/>
              <w:ind w:left="383"/>
              <w:jc w:val="left"/>
              <w:rPr>
                <w:b/>
                <w:sz w:val="16"/>
              </w:rPr>
            </w:pPr>
            <w:r>
              <w:rPr>
                <w:b/>
                <w:sz w:val="16"/>
              </w:rPr>
              <w:t>Opći ekonomski i trgovački poslovi</w:t>
            </w:r>
          </w:p>
        </w:tc>
        <w:tc>
          <w:tcPr>
            <w:tcW w:w="2012" w:type="dxa"/>
            <w:shd w:val="clear" w:color="auto" w:fill="B8E9FF"/>
          </w:tcPr>
          <w:p w:rsidR="003A3B24" w:rsidRDefault="003A3B24" w:rsidP="00041812">
            <w:pPr>
              <w:pStyle w:val="TableParagraph"/>
              <w:spacing w:before="85"/>
              <w:ind w:right="393"/>
              <w:rPr>
                <w:b/>
                <w:sz w:val="16"/>
              </w:rPr>
            </w:pPr>
            <w:r>
              <w:rPr>
                <w:b/>
                <w:sz w:val="16"/>
              </w:rPr>
              <w:t>350.000,00</w:t>
            </w:r>
          </w:p>
        </w:tc>
        <w:tc>
          <w:tcPr>
            <w:tcW w:w="1350" w:type="dxa"/>
            <w:shd w:val="clear" w:color="auto" w:fill="B8E9FF"/>
          </w:tcPr>
          <w:p w:rsidR="003A3B24" w:rsidRDefault="003A3B24" w:rsidP="00041812">
            <w:pPr>
              <w:pStyle w:val="TableParagraph"/>
              <w:spacing w:before="85"/>
              <w:ind w:right="327"/>
              <w:rPr>
                <w:b/>
                <w:sz w:val="16"/>
              </w:rPr>
            </w:pPr>
            <w:r>
              <w:rPr>
                <w:b/>
                <w:sz w:val="16"/>
              </w:rPr>
              <w:t>8.750,00</w:t>
            </w:r>
          </w:p>
        </w:tc>
        <w:tc>
          <w:tcPr>
            <w:tcW w:w="1617" w:type="dxa"/>
            <w:shd w:val="clear" w:color="auto" w:fill="B8E9FF"/>
          </w:tcPr>
          <w:p w:rsidR="003A3B24" w:rsidRDefault="003A3B24" w:rsidP="00041812">
            <w:pPr>
              <w:pStyle w:val="TableParagraph"/>
              <w:spacing w:before="85"/>
              <w:ind w:right="386"/>
              <w:rPr>
                <w:b/>
                <w:sz w:val="16"/>
              </w:rPr>
            </w:pPr>
            <w:r>
              <w:rPr>
                <w:b/>
                <w:sz w:val="16"/>
              </w:rPr>
              <w:t>- 150.000,00</w:t>
            </w:r>
          </w:p>
        </w:tc>
        <w:tc>
          <w:tcPr>
            <w:tcW w:w="1196" w:type="dxa"/>
            <w:shd w:val="clear" w:color="auto" w:fill="B8E9FF"/>
          </w:tcPr>
          <w:p w:rsidR="003A3B24" w:rsidRDefault="003A3B24" w:rsidP="00041812">
            <w:pPr>
              <w:pStyle w:val="TableParagraph"/>
              <w:spacing w:before="85"/>
              <w:ind w:right="306"/>
              <w:rPr>
                <w:b/>
                <w:sz w:val="16"/>
              </w:rPr>
            </w:pPr>
            <w:r>
              <w:rPr>
                <w:b/>
                <w:sz w:val="16"/>
              </w:rPr>
              <w:t>- 42,86</w:t>
            </w:r>
          </w:p>
        </w:tc>
        <w:tc>
          <w:tcPr>
            <w:tcW w:w="1159" w:type="dxa"/>
            <w:shd w:val="clear" w:color="auto" w:fill="B8E9FF"/>
          </w:tcPr>
          <w:p w:rsidR="003A3B24" w:rsidRDefault="003A3B24" w:rsidP="00041812">
            <w:pPr>
              <w:pStyle w:val="TableParagraph"/>
              <w:spacing w:before="85"/>
              <w:ind w:right="46"/>
              <w:rPr>
                <w:b/>
                <w:sz w:val="16"/>
              </w:rPr>
            </w:pPr>
            <w:r>
              <w:rPr>
                <w:b/>
                <w:sz w:val="16"/>
              </w:rPr>
              <w:t>200.000,00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350"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12" w:type="dxa"/>
            <w:shd w:val="clear" w:color="auto" w:fill="FDDE01"/>
          </w:tcPr>
          <w:p w:rsidR="003A3B24" w:rsidRDefault="003A3B24" w:rsidP="00041812">
            <w:pPr>
              <w:pStyle w:val="TableParagraph"/>
              <w:spacing w:before="17"/>
              <w:ind w:right="393"/>
              <w:rPr>
                <w:b/>
                <w:sz w:val="16"/>
              </w:rPr>
            </w:pPr>
            <w:r>
              <w:rPr>
                <w:b/>
                <w:sz w:val="16"/>
              </w:rPr>
              <w:t>350.000,00</w:t>
            </w:r>
          </w:p>
        </w:tc>
        <w:tc>
          <w:tcPr>
            <w:tcW w:w="1350" w:type="dxa"/>
            <w:shd w:val="clear" w:color="auto" w:fill="FDDE01"/>
          </w:tcPr>
          <w:p w:rsidR="003A3B24" w:rsidRDefault="003A3B24" w:rsidP="00041812">
            <w:pPr>
              <w:pStyle w:val="TableParagraph"/>
              <w:spacing w:before="17"/>
              <w:ind w:right="327"/>
              <w:rPr>
                <w:b/>
                <w:sz w:val="16"/>
              </w:rPr>
            </w:pPr>
            <w:r>
              <w:rPr>
                <w:b/>
                <w:sz w:val="16"/>
              </w:rPr>
              <w:t>8.750,00</w:t>
            </w:r>
          </w:p>
        </w:tc>
        <w:tc>
          <w:tcPr>
            <w:tcW w:w="1617" w:type="dxa"/>
            <w:shd w:val="clear" w:color="auto" w:fill="FDDE01"/>
          </w:tcPr>
          <w:p w:rsidR="003A3B24" w:rsidRDefault="003A3B24" w:rsidP="00041812">
            <w:pPr>
              <w:pStyle w:val="TableParagraph"/>
              <w:spacing w:before="17"/>
              <w:ind w:right="386"/>
              <w:rPr>
                <w:b/>
                <w:sz w:val="16"/>
              </w:rPr>
            </w:pPr>
            <w:r>
              <w:rPr>
                <w:b/>
                <w:sz w:val="16"/>
              </w:rPr>
              <w:t>- 150.000,00</w:t>
            </w:r>
          </w:p>
        </w:tc>
        <w:tc>
          <w:tcPr>
            <w:tcW w:w="1196" w:type="dxa"/>
            <w:shd w:val="clear" w:color="auto" w:fill="FDDE01"/>
          </w:tcPr>
          <w:p w:rsidR="003A3B24" w:rsidRDefault="003A3B24" w:rsidP="00041812">
            <w:pPr>
              <w:pStyle w:val="TableParagraph"/>
              <w:spacing w:before="17"/>
              <w:ind w:right="306"/>
              <w:rPr>
                <w:b/>
                <w:sz w:val="16"/>
              </w:rPr>
            </w:pPr>
            <w:r>
              <w:rPr>
                <w:b/>
                <w:sz w:val="16"/>
              </w:rPr>
              <w:t>- 42,86</w:t>
            </w:r>
          </w:p>
        </w:tc>
        <w:tc>
          <w:tcPr>
            <w:tcW w:w="1159" w:type="dxa"/>
            <w:shd w:val="clear" w:color="auto" w:fill="FDDE01"/>
          </w:tcPr>
          <w:p w:rsidR="003A3B24" w:rsidRDefault="003A3B24" w:rsidP="00041812">
            <w:pPr>
              <w:pStyle w:val="TableParagraph"/>
              <w:spacing w:before="17"/>
              <w:ind w:right="46"/>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w:t>
            </w:r>
          </w:p>
        </w:tc>
        <w:tc>
          <w:tcPr>
            <w:tcW w:w="5350" w:type="dxa"/>
          </w:tcPr>
          <w:p w:rsidR="003A3B24" w:rsidRDefault="003A3B24" w:rsidP="00041812">
            <w:pPr>
              <w:pStyle w:val="TableParagraph"/>
              <w:ind w:left="383"/>
              <w:jc w:val="left"/>
              <w:rPr>
                <w:b/>
                <w:sz w:val="16"/>
              </w:rPr>
            </w:pPr>
            <w:r>
              <w:rPr>
                <w:b/>
                <w:sz w:val="16"/>
              </w:rPr>
              <w:t>Rashodi za nabavu nefinancijske imovine</w:t>
            </w:r>
          </w:p>
        </w:tc>
        <w:tc>
          <w:tcPr>
            <w:tcW w:w="2012" w:type="dxa"/>
          </w:tcPr>
          <w:p w:rsidR="003A3B24" w:rsidRDefault="003A3B24" w:rsidP="00041812">
            <w:pPr>
              <w:pStyle w:val="TableParagraph"/>
              <w:ind w:right="393"/>
              <w:rPr>
                <w:b/>
                <w:sz w:val="16"/>
              </w:rPr>
            </w:pPr>
            <w:r>
              <w:rPr>
                <w:b/>
                <w:sz w:val="16"/>
              </w:rPr>
              <w:t>350.000,00</w:t>
            </w:r>
          </w:p>
        </w:tc>
        <w:tc>
          <w:tcPr>
            <w:tcW w:w="1350" w:type="dxa"/>
          </w:tcPr>
          <w:p w:rsidR="003A3B24" w:rsidRDefault="003A3B24" w:rsidP="00041812">
            <w:pPr>
              <w:pStyle w:val="TableParagraph"/>
              <w:ind w:right="327"/>
              <w:rPr>
                <w:b/>
                <w:sz w:val="16"/>
              </w:rPr>
            </w:pPr>
            <w:r>
              <w:rPr>
                <w:b/>
                <w:sz w:val="16"/>
              </w:rPr>
              <w:t>8.750,00</w:t>
            </w:r>
          </w:p>
        </w:tc>
        <w:tc>
          <w:tcPr>
            <w:tcW w:w="1617" w:type="dxa"/>
          </w:tcPr>
          <w:p w:rsidR="003A3B24" w:rsidRDefault="003A3B24" w:rsidP="00041812">
            <w:pPr>
              <w:pStyle w:val="TableParagraph"/>
              <w:ind w:right="386"/>
              <w:rPr>
                <w:b/>
                <w:sz w:val="16"/>
              </w:rPr>
            </w:pPr>
            <w:r>
              <w:rPr>
                <w:b/>
                <w:sz w:val="16"/>
              </w:rPr>
              <w:t>- 150.000,00</w:t>
            </w:r>
          </w:p>
        </w:tc>
        <w:tc>
          <w:tcPr>
            <w:tcW w:w="1196" w:type="dxa"/>
          </w:tcPr>
          <w:p w:rsidR="003A3B24" w:rsidRDefault="003A3B24" w:rsidP="00041812">
            <w:pPr>
              <w:pStyle w:val="TableParagraph"/>
              <w:ind w:right="306"/>
              <w:rPr>
                <w:b/>
                <w:sz w:val="16"/>
              </w:rPr>
            </w:pPr>
            <w:r>
              <w:rPr>
                <w:b/>
                <w:sz w:val="16"/>
              </w:rPr>
              <w:t>- 42,86</w:t>
            </w:r>
          </w:p>
        </w:tc>
        <w:tc>
          <w:tcPr>
            <w:tcW w:w="1159" w:type="dxa"/>
          </w:tcPr>
          <w:p w:rsidR="003A3B24" w:rsidRDefault="003A3B24" w:rsidP="00041812">
            <w:pPr>
              <w:pStyle w:val="TableParagraph"/>
              <w:ind w:right="46"/>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42</w:t>
            </w:r>
          </w:p>
        </w:tc>
        <w:tc>
          <w:tcPr>
            <w:tcW w:w="5350" w:type="dxa"/>
          </w:tcPr>
          <w:p w:rsidR="003A3B24" w:rsidRDefault="003A3B24" w:rsidP="00041812">
            <w:pPr>
              <w:pStyle w:val="TableParagraph"/>
              <w:spacing w:before="19"/>
              <w:ind w:left="383"/>
              <w:jc w:val="left"/>
              <w:rPr>
                <w:b/>
                <w:sz w:val="16"/>
              </w:rPr>
            </w:pPr>
            <w:r>
              <w:rPr>
                <w:b/>
                <w:sz w:val="16"/>
              </w:rPr>
              <w:t>Rashodi za nabavu proizvedene dugotrajne imovine</w:t>
            </w:r>
          </w:p>
        </w:tc>
        <w:tc>
          <w:tcPr>
            <w:tcW w:w="2012" w:type="dxa"/>
          </w:tcPr>
          <w:p w:rsidR="003A3B24" w:rsidRDefault="003A3B24" w:rsidP="00041812">
            <w:pPr>
              <w:pStyle w:val="TableParagraph"/>
              <w:spacing w:before="19"/>
              <w:ind w:right="393"/>
              <w:rPr>
                <w:b/>
                <w:sz w:val="16"/>
              </w:rPr>
            </w:pPr>
            <w:r>
              <w:rPr>
                <w:b/>
                <w:sz w:val="16"/>
              </w:rPr>
              <w:t>100.000,00</w:t>
            </w:r>
          </w:p>
        </w:tc>
        <w:tc>
          <w:tcPr>
            <w:tcW w:w="1350" w:type="dxa"/>
          </w:tcPr>
          <w:p w:rsidR="003A3B24" w:rsidRDefault="003A3B24" w:rsidP="00041812">
            <w:pPr>
              <w:pStyle w:val="TableParagraph"/>
              <w:spacing w:before="19"/>
              <w:ind w:right="327"/>
              <w:rPr>
                <w:b/>
                <w:sz w:val="16"/>
              </w:rPr>
            </w:pPr>
            <w:r>
              <w:rPr>
                <w:b/>
                <w:sz w:val="16"/>
              </w:rPr>
              <w:t>8.750,00</w:t>
            </w:r>
          </w:p>
        </w:tc>
        <w:tc>
          <w:tcPr>
            <w:tcW w:w="1617" w:type="dxa"/>
          </w:tcPr>
          <w:p w:rsidR="003A3B24" w:rsidRDefault="003A3B24" w:rsidP="00041812">
            <w:pPr>
              <w:pStyle w:val="TableParagraph"/>
              <w:spacing w:before="19"/>
              <w:ind w:right="385"/>
              <w:rPr>
                <w:b/>
                <w:sz w:val="16"/>
              </w:rPr>
            </w:pPr>
            <w:r>
              <w:rPr>
                <w:b/>
                <w:sz w:val="16"/>
              </w:rPr>
              <w:t>0,00</w:t>
            </w:r>
          </w:p>
        </w:tc>
        <w:tc>
          <w:tcPr>
            <w:tcW w:w="1196" w:type="dxa"/>
          </w:tcPr>
          <w:p w:rsidR="003A3B24" w:rsidRDefault="003A3B24" w:rsidP="00041812">
            <w:pPr>
              <w:pStyle w:val="TableParagraph"/>
              <w:spacing w:before="19"/>
              <w:ind w:right="305"/>
              <w:rPr>
                <w:b/>
                <w:sz w:val="16"/>
              </w:rPr>
            </w:pPr>
            <w:r>
              <w:rPr>
                <w:b/>
                <w:sz w:val="16"/>
              </w:rPr>
              <w:t>0,00</w:t>
            </w:r>
          </w:p>
        </w:tc>
        <w:tc>
          <w:tcPr>
            <w:tcW w:w="1159" w:type="dxa"/>
          </w:tcPr>
          <w:p w:rsidR="003A3B24" w:rsidRDefault="003A3B24" w:rsidP="00041812">
            <w:pPr>
              <w:pStyle w:val="TableParagraph"/>
              <w:spacing w:before="19"/>
              <w:ind w:right="46"/>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421</w:t>
            </w:r>
          </w:p>
        </w:tc>
        <w:tc>
          <w:tcPr>
            <w:tcW w:w="5350" w:type="dxa"/>
          </w:tcPr>
          <w:p w:rsidR="003A3B24" w:rsidRDefault="003A3B24" w:rsidP="00041812">
            <w:pPr>
              <w:pStyle w:val="TableParagraph"/>
              <w:ind w:left="383"/>
              <w:jc w:val="left"/>
              <w:rPr>
                <w:b/>
                <w:sz w:val="16"/>
              </w:rPr>
            </w:pPr>
            <w:r>
              <w:rPr>
                <w:b/>
                <w:sz w:val="16"/>
              </w:rPr>
              <w:t>Građevinski objekti</w:t>
            </w:r>
          </w:p>
        </w:tc>
        <w:tc>
          <w:tcPr>
            <w:tcW w:w="2012" w:type="dxa"/>
          </w:tcPr>
          <w:p w:rsidR="003A3B24" w:rsidRDefault="003A3B24" w:rsidP="00041812">
            <w:pPr>
              <w:pStyle w:val="TableParagraph"/>
              <w:ind w:right="393"/>
              <w:rPr>
                <w:b/>
                <w:sz w:val="16"/>
              </w:rPr>
            </w:pPr>
            <w:r>
              <w:rPr>
                <w:b/>
                <w:sz w:val="16"/>
              </w:rPr>
              <w:t>100.000,00</w:t>
            </w:r>
          </w:p>
        </w:tc>
        <w:tc>
          <w:tcPr>
            <w:tcW w:w="1350" w:type="dxa"/>
          </w:tcPr>
          <w:p w:rsidR="003A3B24" w:rsidRDefault="003A3B24" w:rsidP="00041812">
            <w:pPr>
              <w:pStyle w:val="TableParagraph"/>
              <w:ind w:right="327"/>
              <w:rPr>
                <w:b/>
                <w:sz w:val="16"/>
              </w:rPr>
            </w:pPr>
            <w:r>
              <w:rPr>
                <w:b/>
                <w:sz w:val="16"/>
              </w:rPr>
              <w:t>8.750,00</w:t>
            </w:r>
          </w:p>
        </w:tc>
        <w:tc>
          <w:tcPr>
            <w:tcW w:w="1617" w:type="dxa"/>
          </w:tcPr>
          <w:p w:rsidR="003A3B24" w:rsidRDefault="003A3B24" w:rsidP="00041812">
            <w:pPr>
              <w:pStyle w:val="TableParagraph"/>
              <w:ind w:right="385"/>
              <w:rPr>
                <w:b/>
                <w:sz w:val="16"/>
              </w:rPr>
            </w:pPr>
            <w:r>
              <w:rPr>
                <w:b/>
                <w:sz w:val="16"/>
              </w:rPr>
              <w:t>0,00</w:t>
            </w:r>
          </w:p>
        </w:tc>
        <w:tc>
          <w:tcPr>
            <w:tcW w:w="1196"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R0150</w:t>
            </w:r>
          </w:p>
        </w:tc>
        <w:tc>
          <w:tcPr>
            <w:tcW w:w="1222" w:type="dxa"/>
          </w:tcPr>
          <w:p w:rsidR="003A3B24" w:rsidRDefault="003A3B24" w:rsidP="00041812">
            <w:pPr>
              <w:pStyle w:val="TableParagraph"/>
              <w:spacing w:before="19"/>
              <w:ind w:left="188"/>
              <w:jc w:val="left"/>
              <w:rPr>
                <w:sz w:val="16"/>
              </w:rPr>
            </w:pPr>
            <w:r>
              <w:rPr>
                <w:sz w:val="16"/>
              </w:rPr>
              <w:t>42121</w:t>
            </w:r>
          </w:p>
        </w:tc>
        <w:tc>
          <w:tcPr>
            <w:tcW w:w="5350" w:type="dxa"/>
          </w:tcPr>
          <w:p w:rsidR="003A3B24" w:rsidRDefault="003A3B24" w:rsidP="00041812">
            <w:pPr>
              <w:pStyle w:val="TableParagraph"/>
              <w:spacing w:before="19"/>
              <w:ind w:left="383"/>
              <w:jc w:val="left"/>
              <w:rPr>
                <w:sz w:val="16"/>
              </w:rPr>
            </w:pPr>
            <w:r>
              <w:rPr>
                <w:sz w:val="16"/>
              </w:rPr>
              <w:t>Pomoćna zgrada</w:t>
            </w:r>
          </w:p>
        </w:tc>
        <w:tc>
          <w:tcPr>
            <w:tcW w:w="2012" w:type="dxa"/>
          </w:tcPr>
          <w:p w:rsidR="003A3B24" w:rsidRDefault="003A3B24" w:rsidP="00041812">
            <w:pPr>
              <w:pStyle w:val="TableParagraph"/>
              <w:spacing w:before="19"/>
              <w:ind w:right="393"/>
              <w:rPr>
                <w:sz w:val="16"/>
              </w:rPr>
            </w:pPr>
            <w:r>
              <w:rPr>
                <w:sz w:val="16"/>
              </w:rPr>
              <w:t>100.000,00</w:t>
            </w:r>
          </w:p>
        </w:tc>
        <w:tc>
          <w:tcPr>
            <w:tcW w:w="1350" w:type="dxa"/>
          </w:tcPr>
          <w:p w:rsidR="003A3B24" w:rsidRDefault="003A3B24" w:rsidP="00041812">
            <w:pPr>
              <w:pStyle w:val="TableParagraph"/>
              <w:spacing w:before="19"/>
              <w:ind w:right="327"/>
              <w:rPr>
                <w:sz w:val="16"/>
              </w:rPr>
            </w:pPr>
            <w:r>
              <w:rPr>
                <w:sz w:val="16"/>
              </w:rPr>
              <w:t>8.750,00</w:t>
            </w:r>
          </w:p>
        </w:tc>
        <w:tc>
          <w:tcPr>
            <w:tcW w:w="1617" w:type="dxa"/>
          </w:tcPr>
          <w:p w:rsidR="003A3B24" w:rsidRDefault="003A3B24" w:rsidP="00041812">
            <w:pPr>
              <w:pStyle w:val="TableParagraph"/>
              <w:spacing w:before="19"/>
              <w:ind w:right="385"/>
              <w:rPr>
                <w:sz w:val="16"/>
              </w:rPr>
            </w:pPr>
            <w:r>
              <w:rPr>
                <w:sz w:val="16"/>
              </w:rPr>
              <w:t>0,00</w:t>
            </w:r>
          </w:p>
        </w:tc>
        <w:tc>
          <w:tcPr>
            <w:tcW w:w="1196" w:type="dxa"/>
          </w:tcPr>
          <w:p w:rsidR="003A3B24" w:rsidRDefault="003A3B24" w:rsidP="00041812">
            <w:pPr>
              <w:pStyle w:val="TableParagraph"/>
              <w:spacing w:before="19"/>
              <w:ind w:right="305"/>
              <w:rPr>
                <w:sz w:val="16"/>
              </w:rPr>
            </w:pPr>
            <w:r>
              <w:rPr>
                <w:sz w:val="16"/>
              </w:rPr>
              <w:t>0,00</w:t>
            </w:r>
          </w:p>
        </w:tc>
        <w:tc>
          <w:tcPr>
            <w:tcW w:w="1159" w:type="dxa"/>
          </w:tcPr>
          <w:p w:rsidR="003A3B24" w:rsidRDefault="003A3B24" w:rsidP="00041812">
            <w:pPr>
              <w:pStyle w:val="TableParagraph"/>
              <w:spacing w:before="19"/>
              <w:ind w:right="46"/>
              <w:rPr>
                <w:sz w:val="16"/>
              </w:rPr>
            </w:pPr>
            <w:r>
              <w:rPr>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45</w:t>
            </w:r>
          </w:p>
        </w:tc>
        <w:tc>
          <w:tcPr>
            <w:tcW w:w="5350" w:type="dxa"/>
          </w:tcPr>
          <w:p w:rsidR="003A3B24" w:rsidRDefault="003A3B24" w:rsidP="00041812">
            <w:pPr>
              <w:pStyle w:val="TableParagraph"/>
              <w:ind w:left="383"/>
              <w:jc w:val="left"/>
              <w:rPr>
                <w:b/>
                <w:sz w:val="16"/>
              </w:rPr>
            </w:pPr>
            <w:r>
              <w:rPr>
                <w:b/>
                <w:sz w:val="16"/>
              </w:rPr>
              <w:t>Rashodi za dodatna ulaganja na nefinancijskoj imovini</w:t>
            </w:r>
          </w:p>
        </w:tc>
        <w:tc>
          <w:tcPr>
            <w:tcW w:w="2012" w:type="dxa"/>
          </w:tcPr>
          <w:p w:rsidR="003A3B24" w:rsidRDefault="003A3B24" w:rsidP="00041812">
            <w:pPr>
              <w:pStyle w:val="TableParagraph"/>
              <w:ind w:right="393"/>
              <w:rPr>
                <w:b/>
                <w:sz w:val="16"/>
              </w:rPr>
            </w:pPr>
            <w:r>
              <w:rPr>
                <w:b/>
                <w:sz w:val="16"/>
              </w:rPr>
              <w:t>250.000,00</w:t>
            </w:r>
          </w:p>
        </w:tc>
        <w:tc>
          <w:tcPr>
            <w:tcW w:w="1350" w:type="dxa"/>
          </w:tcPr>
          <w:p w:rsidR="003A3B24" w:rsidRDefault="003A3B24" w:rsidP="00041812">
            <w:pPr>
              <w:pStyle w:val="TableParagraph"/>
              <w:ind w:right="326"/>
              <w:rPr>
                <w:b/>
                <w:sz w:val="16"/>
              </w:rPr>
            </w:pPr>
            <w:r>
              <w:rPr>
                <w:b/>
                <w:sz w:val="16"/>
              </w:rPr>
              <w:t>0,00</w:t>
            </w:r>
          </w:p>
        </w:tc>
        <w:tc>
          <w:tcPr>
            <w:tcW w:w="1617" w:type="dxa"/>
          </w:tcPr>
          <w:p w:rsidR="003A3B24" w:rsidRDefault="003A3B24" w:rsidP="00041812">
            <w:pPr>
              <w:pStyle w:val="TableParagraph"/>
              <w:ind w:right="386"/>
              <w:rPr>
                <w:b/>
                <w:sz w:val="16"/>
              </w:rPr>
            </w:pPr>
            <w:r>
              <w:rPr>
                <w:b/>
                <w:sz w:val="16"/>
              </w:rPr>
              <w:t>- 150.000,00</w:t>
            </w:r>
          </w:p>
        </w:tc>
        <w:tc>
          <w:tcPr>
            <w:tcW w:w="1196" w:type="dxa"/>
          </w:tcPr>
          <w:p w:rsidR="003A3B24" w:rsidRDefault="003A3B24" w:rsidP="00041812">
            <w:pPr>
              <w:pStyle w:val="TableParagraph"/>
              <w:ind w:right="306"/>
              <w:rPr>
                <w:b/>
                <w:sz w:val="16"/>
              </w:rPr>
            </w:pPr>
            <w:r>
              <w:rPr>
                <w:b/>
                <w:sz w:val="16"/>
              </w:rPr>
              <w:t>- 60,00</w:t>
            </w:r>
          </w:p>
        </w:tc>
        <w:tc>
          <w:tcPr>
            <w:tcW w:w="1159" w:type="dxa"/>
          </w:tcPr>
          <w:p w:rsidR="003A3B24" w:rsidRDefault="003A3B24" w:rsidP="00041812">
            <w:pPr>
              <w:pStyle w:val="TableParagraph"/>
              <w:ind w:right="46"/>
              <w:rPr>
                <w:b/>
                <w:sz w:val="16"/>
              </w:rPr>
            </w:pPr>
            <w:r>
              <w:rPr>
                <w:b/>
                <w:sz w:val="16"/>
              </w:rPr>
              <w:t>100.000,00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451</w:t>
            </w:r>
          </w:p>
        </w:tc>
        <w:tc>
          <w:tcPr>
            <w:tcW w:w="5350" w:type="dxa"/>
          </w:tcPr>
          <w:p w:rsidR="003A3B24" w:rsidRDefault="003A3B24" w:rsidP="00041812">
            <w:pPr>
              <w:pStyle w:val="TableParagraph"/>
              <w:spacing w:before="19"/>
              <w:ind w:left="383"/>
              <w:jc w:val="left"/>
              <w:rPr>
                <w:b/>
                <w:sz w:val="16"/>
              </w:rPr>
            </w:pPr>
            <w:r>
              <w:rPr>
                <w:b/>
                <w:sz w:val="16"/>
              </w:rPr>
              <w:t>Dodatna ulaganja na građevinskim objektima</w:t>
            </w:r>
          </w:p>
        </w:tc>
        <w:tc>
          <w:tcPr>
            <w:tcW w:w="2012" w:type="dxa"/>
          </w:tcPr>
          <w:p w:rsidR="003A3B24" w:rsidRDefault="003A3B24" w:rsidP="00041812">
            <w:pPr>
              <w:pStyle w:val="TableParagraph"/>
              <w:spacing w:before="19"/>
              <w:ind w:right="393"/>
              <w:rPr>
                <w:b/>
                <w:sz w:val="16"/>
              </w:rPr>
            </w:pPr>
            <w:r>
              <w:rPr>
                <w:b/>
                <w:sz w:val="16"/>
              </w:rPr>
              <w:t>250.000,00</w:t>
            </w:r>
          </w:p>
        </w:tc>
        <w:tc>
          <w:tcPr>
            <w:tcW w:w="1350" w:type="dxa"/>
          </w:tcPr>
          <w:p w:rsidR="003A3B24" w:rsidRDefault="003A3B24" w:rsidP="00041812">
            <w:pPr>
              <w:pStyle w:val="TableParagraph"/>
              <w:spacing w:before="19"/>
              <w:ind w:right="326"/>
              <w:rPr>
                <w:b/>
                <w:sz w:val="16"/>
              </w:rPr>
            </w:pPr>
            <w:r>
              <w:rPr>
                <w:b/>
                <w:sz w:val="16"/>
              </w:rPr>
              <w:t>0,00</w:t>
            </w:r>
          </w:p>
        </w:tc>
        <w:tc>
          <w:tcPr>
            <w:tcW w:w="1617" w:type="dxa"/>
          </w:tcPr>
          <w:p w:rsidR="003A3B24" w:rsidRDefault="003A3B24" w:rsidP="00041812">
            <w:pPr>
              <w:pStyle w:val="TableParagraph"/>
              <w:spacing w:before="19"/>
              <w:ind w:right="386"/>
              <w:rPr>
                <w:b/>
                <w:sz w:val="16"/>
              </w:rPr>
            </w:pPr>
            <w:r>
              <w:rPr>
                <w:b/>
                <w:sz w:val="16"/>
              </w:rPr>
              <w:t>- 150.000,00</w:t>
            </w:r>
          </w:p>
        </w:tc>
        <w:tc>
          <w:tcPr>
            <w:tcW w:w="1196" w:type="dxa"/>
          </w:tcPr>
          <w:p w:rsidR="003A3B24" w:rsidRDefault="003A3B24" w:rsidP="00041812">
            <w:pPr>
              <w:pStyle w:val="TableParagraph"/>
              <w:spacing w:before="19"/>
              <w:ind w:right="306"/>
              <w:rPr>
                <w:b/>
                <w:sz w:val="16"/>
              </w:rPr>
            </w:pPr>
            <w:r>
              <w:rPr>
                <w:b/>
                <w:sz w:val="16"/>
              </w:rPr>
              <w:t>- 60,00</w:t>
            </w:r>
          </w:p>
        </w:tc>
        <w:tc>
          <w:tcPr>
            <w:tcW w:w="1159" w:type="dxa"/>
          </w:tcPr>
          <w:p w:rsidR="003A3B24" w:rsidRDefault="003A3B24" w:rsidP="00041812">
            <w:pPr>
              <w:pStyle w:val="TableParagraph"/>
              <w:spacing w:before="19"/>
              <w:ind w:right="46"/>
              <w:rPr>
                <w:b/>
                <w:sz w:val="16"/>
              </w:rPr>
            </w:pPr>
            <w:r>
              <w:rPr>
                <w:b/>
                <w:sz w:val="16"/>
              </w:rPr>
              <w:t>100.000,00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R0144</w:t>
            </w:r>
          </w:p>
        </w:tc>
        <w:tc>
          <w:tcPr>
            <w:tcW w:w="1222" w:type="dxa"/>
          </w:tcPr>
          <w:p w:rsidR="003A3B24" w:rsidRDefault="003A3B24" w:rsidP="00041812">
            <w:pPr>
              <w:pStyle w:val="TableParagraph"/>
              <w:spacing w:line="164" w:lineRule="exact"/>
              <w:ind w:left="188"/>
              <w:jc w:val="left"/>
              <w:rPr>
                <w:sz w:val="16"/>
              </w:rPr>
            </w:pPr>
            <w:r>
              <w:rPr>
                <w:sz w:val="16"/>
              </w:rPr>
              <w:t>45111</w:t>
            </w:r>
          </w:p>
        </w:tc>
        <w:tc>
          <w:tcPr>
            <w:tcW w:w="5350" w:type="dxa"/>
          </w:tcPr>
          <w:p w:rsidR="003A3B24" w:rsidRDefault="003A3B24" w:rsidP="00041812">
            <w:pPr>
              <w:pStyle w:val="TableParagraph"/>
              <w:spacing w:line="164" w:lineRule="exact"/>
              <w:ind w:left="383"/>
              <w:jc w:val="left"/>
              <w:rPr>
                <w:sz w:val="16"/>
              </w:rPr>
            </w:pPr>
            <w:r>
              <w:rPr>
                <w:sz w:val="16"/>
              </w:rPr>
              <w:t>Dodatna ulaganja na građ. objektima</w:t>
            </w:r>
          </w:p>
        </w:tc>
        <w:tc>
          <w:tcPr>
            <w:tcW w:w="2012" w:type="dxa"/>
          </w:tcPr>
          <w:p w:rsidR="003A3B24" w:rsidRDefault="003A3B24" w:rsidP="00041812">
            <w:pPr>
              <w:pStyle w:val="TableParagraph"/>
              <w:spacing w:line="164" w:lineRule="exact"/>
              <w:ind w:right="393"/>
              <w:rPr>
                <w:sz w:val="16"/>
              </w:rPr>
            </w:pPr>
            <w:r>
              <w:rPr>
                <w:sz w:val="16"/>
              </w:rPr>
              <w:t>250.000,00</w:t>
            </w:r>
          </w:p>
        </w:tc>
        <w:tc>
          <w:tcPr>
            <w:tcW w:w="1350" w:type="dxa"/>
          </w:tcPr>
          <w:p w:rsidR="003A3B24" w:rsidRDefault="003A3B24" w:rsidP="00041812">
            <w:pPr>
              <w:pStyle w:val="TableParagraph"/>
              <w:spacing w:line="164" w:lineRule="exact"/>
              <w:ind w:right="326"/>
              <w:rPr>
                <w:sz w:val="16"/>
              </w:rPr>
            </w:pPr>
            <w:r>
              <w:rPr>
                <w:sz w:val="16"/>
              </w:rPr>
              <w:t>0,00</w:t>
            </w:r>
          </w:p>
        </w:tc>
        <w:tc>
          <w:tcPr>
            <w:tcW w:w="1617" w:type="dxa"/>
          </w:tcPr>
          <w:p w:rsidR="003A3B24" w:rsidRDefault="003A3B24" w:rsidP="00041812">
            <w:pPr>
              <w:pStyle w:val="TableParagraph"/>
              <w:spacing w:line="164" w:lineRule="exact"/>
              <w:ind w:right="386"/>
              <w:rPr>
                <w:sz w:val="16"/>
              </w:rPr>
            </w:pPr>
            <w:r>
              <w:rPr>
                <w:sz w:val="16"/>
              </w:rPr>
              <w:t>- 150.000,00</w:t>
            </w:r>
          </w:p>
        </w:tc>
        <w:tc>
          <w:tcPr>
            <w:tcW w:w="1196" w:type="dxa"/>
          </w:tcPr>
          <w:p w:rsidR="003A3B24" w:rsidRDefault="003A3B24" w:rsidP="00041812">
            <w:pPr>
              <w:pStyle w:val="TableParagraph"/>
              <w:spacing w:line="164" w:lineRule="exact"/>
              <w:ind w:right="306"/>
              <w:rPr>
                <w:sz w:val="16"/>
              </w:rPr>
            </w:pPr>
            <w:r>
              <w:rPr>
                <w:sz w:val="16"/>
              </w:rPr>
              <w:t>- 60,00</w:t>
            </w:r>
          </w:p>
        </w:tc>
        <w:tc>
          <w:tcPr>
            <w:tcW w:w="1159" w:type="dxa"/>
          </w:tcPr>
          <w:p w:rsidR="003A3B24" w:rsidRDefault="003A3B24" w:rsidP="00041812">
            <w:pPr>
              <w:pStyle w:val="TableParagraph"/>
              <w:spacing w:line="164" w:lineRule="exact"/>
              <w:ind w:right="46"/>
              <w:rPr>
                <w:sz w:val="16"/>
              </w:rPr>
            </w:pPr>
            <w:r>
              <w:rPr>
                <w:sz w:val="16"/>
              </w:rPr>
              <w:t>100.000,00</w:t>
            </w:r>
          </w:p>
        </w:tc>
      </w:tr>
    </w:tbl>
    <w:p w:rsidR="003A3B24" w:rsidRDefault="003A3B24" w:rsidP="003A3B24">
      <w:pPr>
        <w:spacing w:before="2"/>
        <w:rPr>
          <w:sz w:val="2"/>
        </w:rPr>
      </w:pPr>
    </w:p>
    <w:tbl>
      <w:tblPr>
        <w:tblStyle w:val="TableNormal"/>
        <w:tblW w:w="0" w:type="auto"/>
        <w:tblInd w:w="134" w:type="dxa"/>
        <w:tblLayout w:type="fixed"/>
        <w:tblLook w:val="01E0" w:firstRow="1" w:lastRow="1" w:firstColumn="1" w:lastColumn="1" w:noHBand="0" w:noVBand="0"/>
      </w:tblPr>
      <w:tblGrid>
        <w:gridCol w:w="1127"/>
        <w:gridCol w:w="1222"/>
        <w:gridCol w:w="5773"/>
        <w:gridCol w:w="1435"/>
        <w:gridCol w:w="1439"/>
        <w:gridCol w:w="1640"/>
        <w:gridCol w:w="1174"/>
        <w:gridCol w:w="1216"/>
      </w:tblGrid>
      <w:tr w:rsidR="003A3B24" w:rsidTr="00041812">
        <w:trPr>
          <w:trHeight w:val="226"/>
        </w:trPr>
        <w:tc>
          <w:tcPr>
            <w:tcW w:w="1127" w:type="dxa"/>
            <w:shd w:val="clear" w:color="auto" w:fill="C1C1FF"/>
          </w:tcPr>
          <w:p w:rsidR="003A3B24" w:rsidRDefault="003A3B24" w:rsidP="00041812">
            <w:pPr>
              <w:pStyle w:val="TableParagraph"/>
              <w:spacing w:before="19"/>
              <w:ind w:left="40"/>
              <w:jc w:val="left"/>
              <w:rPr>
                <w:b/>
                <w:sz w:val="16"/>
              </w:rPr>
            </w:pPr>
            <w:r>
              <w:rPr>
                <w:b/>
                <w:sz w:val="16"/>
              </w:rPr>
              <w:t>Program</w:t>
            </w:r>
          </w:p>
        </w:tc>
        <w:tc>
          <w:tcPr>
            <w:tcW w:w="1222" w:type="dxa"/>
            <w:shd w:val="clear" w:color="auto" w:fill="C1C1FF"/>
          </w:tcPr>
          <w:p w:rsidR="003A3B24" w:rsidRDefault="003A3B24" w:rsidP="00041812">
            <w:pPr>
              <w:pStyle w:val="TableParagraph"/>
              <w:spacing w:before="19"/>
              <w:ind w:left="189"/>
              <w:jc w:val="left"/>
              <w:rPr>
                <w:b/>
                <w:sz w:val="16"/>
              </w:rPr>
            </w:pPr>
            <w:r>
              <w:rPr>
                <w:b/>
                <w:sz w:val="16"/>
              </w:rPr>
              <w:t>00</w:t>
            </w:r>
          </w:p>
        </w:tc>
        <w:tc>
          <w:tcPr>
            <w:tcW w:w="5773" w:type="dxa"/>
            <w:shd w:val="clear" w:color="auto" w:fill="C1C1FF"/>
          </w:tcPr>
          <w:p w:rsidR="003A3B24" w:rsidRPr="00E6522B" w:rsidRDefault="003A3B24" w:rsidP="00041812">
            <w:pPr>
              <w:pStyle w:val="TableParagraph"/>
              <w:spacing w:before="19"/>
              <w:ind w:left="384"/>
              <w:jc w:val="left"/>
              <w:rPr>
                <w:b/>
                <w:sz w:val="16"/>
                <w:lang w:val="de-DE"/>
              </w:rPr>
            </w:pPr>
            <w:r w:rsidRPr="00E6522B">
              <w:rPr>
                <w:b/>
                <w:sz w:val="16"/>
                <w:lang w:val="de-DE"/>
              </w:rPr>
              <w:t>Izgradnja objekata i uređaja kom.infrastrukture</w:t>
            </w:r>
          </w:p>
        </w:tc>
        <w:tc>
          <w:tcPr>
            <w:tcW w:w="1435" w:type="dxa"/>
            <w:shd w:val="clear" w:color="auto" w:fill="C1C1FF"/>
          </w:tcPr>
          <w:p w:rsidR="003A3B24" w:rsidRDefault="003A3B24" w:rsidP="00041812">
            <w:pPr>
              <w:pStyle w:val="TableParagraph"/>
              <w:spacing w:before="19"/>
              <w:ind w:right="240"/>
              <w:rPr>
                <w:b/>
                <w:sz w:val="16"/>
              </w:rPr>
            </w:pPr>
            <w:r>
              <w:rPr>
                <w:b/>
                <w:sz w:val="16"/>
              </w:rPr>
              <w:t>8.817.000,00</w:t>
            </w:r>
          </w:p>
        </w:tc>
        <w:tc>
          <w:tcPr>
            <w:tcW w:w="1439" w:type="dxa"/>
            <w:shd w:val="clear" w:color="auto" w:fill="C1C1FF"/>
          </w:tcPr>
          <w:p w:rsidR="003A3B24" w:rsidRDefault="003A3B24" w:rsidP="00041812">
            <w:pPr>
              <w:pStyle w:val="TableParagraph"/>
              <w:spacing w:before="19"/>
              <w:ind w:right="262"/>
              <w:rPr>
                <w:b/>
                <w:sz w:val="16"/>
              </w:rPr>
            </w:pPr>
            <w:r>
              <w:rPr>
                <w:b/>
                <w:sz w:val="16"/>
              </w:rPr>
              <w:t>4.687.730,80</w:t>
            </w:r>
          </w:p>
        </w:tc>
        <w:tc>
          <w:tcPr>
            <w:tcW w:w="1640" w:type="dxa"/>
            <w:shd w:val="clear" w:color="auto" w:fill="C1C1FF"/>
          </w:tcPr>
          <w:p w:rsidR="003A3B24" w:rsidRDefault="003A3B24" w:rsidP="00041812">
            <w:pPr>
              <w:pStyle w:val="TableParagraph"/>
              <w:spacing w:before="19"/>
              <w:ind w:right="344"/>
              <w:rPr>
                <w:b/>
                <w:sz w:val="16"/>
              </w:rPr>
            </w:pPr>
            <w:r>
              <w:rPr>
                <w:b/>
                <w:sz w:val="16"/>
              </w:rPr>
              <w:t>- 1.547.000,00</w:t>
            </w:r>
          </w:p>
        </w:tc>
        <w:tc>
          <w:tcPr>
            <w:tcW w:w="1174" w:type="dxa"/>
            <w:shd w:val="clear" w:color="auto" w:fill="C1C1FF"/>
          </w:tcPr>
          <w:p w:rsidR="003A3B24" w:rsidRDefault="003A3B24" w:rsidP="00041812">
            <w:pPr>
              <w:pStyle w:val="TableParagraph"/>
              <w:spacing w:before="19"/>
              <w:ind w:right="241"/>
              <w:rPr>
                <w:b/>
                <w:sz w:val="16"/>
              </w:rPr>
            </w:pPr>
            <w:r>
              <w:rPr>
                <w:b/>
                <w:sz w:val="16"/>
              </w:rPr>
              <w:t>- 17,55</w:t>
            </w:r>
          </w:p>
        </w:tc>
        <w:tc>
          <w:tcPr>
            <w:tcW w:w="1216" w:type="dxa"/>
            <w:shd w:val="clear" w:color="auto" w:fill="C1C1FF"/>
          </w:tcPr>
          <w:p w:rsidR="003A3B24" w:rsidRDefault="003A3B24" w:rsidP="00041812">
            <w:pPr>
              <w:pStyle w:val="TableParagraph"/>
              <w:spacing w:before="19"/>
              <w:ind w:right="39"/>
              <w:rPr>
                <w:b/>
                <w:sz w:val="16"/>
              </w:rPr>
            </w:pPr>
            <w:r>
              <w:rPr>
                <w:b/>
                <w:sz w:val="16"/>
              </w:rPr>
              <w:t>7.270.000,00</w:t>
            </w:r>
          </w:p>
        </w:tc>
      </w:tr>
      <w:tr w:rsidR="003A3B24" w:rsidTr="00041812">
        <w:trPr>
          <w:trHeight w:val="360"/>
        </w:trPr>
        <w:tc>
          <w:tcPr>
            <w:tcW w:w="1127" w:type="dxa"/>
            <w:shd w:val="clear" w:color="auto" w:fill="E0E0FF"/>
          </w:tcPr>
          <w:p w:rsidR="003A3B24" w:rsidRDefault="003A3B24" w:rsidP="00041812">
            <w:pPr>
              <w:pStyle w:val="TableParagraph"/>
              <w:spacing w:before="1" w:line="180" w:lineRule="exact"/>
              <w:ind w:left="4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6"/>
              <w:ind w:left="189"/>
              <w:jc w:val="left"/>
              <w:rPr>
                <w:b/>
                <w:sz w:val="16"/>
              </w:rPr>
            </w:pPr>
            <w:r>
              <w:rPr>
                <w:b/>
                <w:sz w:val="16"/>
              </w:rPr>
              <w:t>K100104</w:t>
            </w:r>
          </w:p>
        </w:tc>
        <w:tc>
          <w:tcPr>
            <w:tcW w:w="5773" w:type="dxa"/>
            <w:shd w:val="clear" w:color="auto" w:fill="E0E0FF"/>
          </w:tcPr>
          <w:p w:rsidR="003A3B24" w:rsidRDefault="003A3B24" w:rsidP="00041812">
            <w:pPr>
              <w:pStyle w:val="TableParagraph"/>
              <w:spacing w:before="86"/>
              <w:ind w:left="384"/>
              <w:jc w:val="left"/>
              <w:rPr>
                <w:b/>
                <w:sz w:val="16"/>
              </w:rPr>
            </w:pPr>
            <w:r>
              <w:rPr>
                <w:b/>
                <w:sz w:val="16"/>
              </w:rPr>
              <w:t>Izgradnja dječjeg vrtića</w:t>
            </w:r>
          </w:p>
        </w:tc>
        <w:tc>
          <w:tcPr>
            <w:tcW w:w="1435" w:type="dxa"/>
            <w:shd w:val="clear" w:color="auto" w:fill="E0E0FF"/>
          </w:tcPr>
          <w:p w:rsidR="003A3B24" w:rsidRDefault="003A3B24" w:rsidP="00041812">
            <w:pPr>
              <w:pStyle w:val="TableParagraph"/>
              <w:spacing w:before="86"/>
              <w:ind w:right="240"/>
              <w:rPr>
                <w:b/>
                <w:sz w:val="16"/>
              </w:rPr>
            </w:pPr>
            <w:r>
              <w:rPr>
                <w:b/>
                <w:sz w:val="16"/>
              </w:rPr>
              <w:t>5.000.000,00</w:t>
            </w:r>
          </w:p>
        </w:tc>
        <w:tc>
          <w:tcPr>
            <w:tcW w:w="1439" w:type="dxa"/>
            <w:shd w:val="clear" w:color="auto" w:fill="E0E0FF"/>
          </w:tcPr>
          <w:p w:rsidR="003A3B24" w:rsidRDefault="003A3B24" w:rsidP="00041812">
            <w:pPr>
              <w:pStyle w:val="TableParagraph"/>
              <w:spacing w:before="86"/>
              <w:ind w:right="262"/>
              <w:rPr>
                <w:b/>
                <w:sz w:val="16"/>
              </w:rPr>
            </w:pPr>
            <w:r>
              <w:rPr>
                <w:b/>
                <w:sz w:val="16"/>
              </w:rPr>
              <w:t>3.763.534,50</w:t>
            </w:r>
          </w:p>
        </w:tc>
        <w:tc>
          <w:tcPr>
            <w:tcW w:w="1640" w:type="dxa"/>
            <w:shd w:val="clear" w:color="auto" w:fill="E0E0FF"/>
          </w:tcPr>
          <w:p w:rsidR="003A3B24" w:rsidRDefault="003A3B24" w:rsidP="00041812">
            <w:pPr>
              <w:pStyle w:val="TableParagraph"/>
              <w:spacing w:before="86"/>
              <w:ind w:right="343"/>
              <w:rPr>
                <w:b/>
                <w:sz w:val="16"/>
              </w:rPr>
            </w:pPr>
            <w:r>
              <w:rPr>
                <w:b/>
                <w:sz w:val="16"/>
              </w:rPr>
              <w:t>0,00</w:t>
            </w:r>
          </w:p>
        </w:tc>
        <w:tc>
          <w:tcPr>
            <w:tcW w:w="1174" w:type="dxa"/>
            <w:shd w:val="clear" w:color="auto" w:fill="E0E0FF"/>
          </w:tcPr>
          <w:p w:rsidR="003A3B24" w:rsidRDefault="003A3B24" w:rsidP="00041812">
            <w:pPr>
              <w:pStyle w:val="TableParagraph"/>
              <w:spacing w:before="86"/>
              <w:ind w:right="241"/>
              <w:rPr>
                <w:b/>
                <w:sz w:val="16"/>
              </w:rPr>
            </w:pPr>
            <w:r>
              <w:rPr>
                <w:b/>
                <w:sz w:val="16"/>
              </w:rPr>
              <w:t>0,00</w:t>
            </w:r>
          </w:p>
        </w:tc>
        <w:tc>
          <w:tcPr>
            <w:tcW w:w="1216" w:type="dxa"/>
            <w:shd w:val="clear" w:color="auto" w:fill="E0E0FF"/>
          </w:tcPr>
          <w:p w:rsidR="003A3B24" w:rsidRDefault="003A3B24" w:rsidP="00041812">
            <w:pPr>
              <w:pStyle w:val="TableParagraph"/>
              <w:spacing w:before="86"/>
              <w:ind w:right="39"/>
              <w:rPr>
                <w:b/>
                <w:sz w:val="16"/>
              </w:rPr>
            </w:pPr>
            <w:r>
              <w:rPr>
                <w:b/>
                <w:sz w:val="16"/>
              </w:rPr>
              <w:t>5.000.000,00</w:t>
            </w:r>
          </w:p>
        </w:tc>
      </w:tr>
      <w:tr w:rsidR="003A3B24" w:rsidTr="00041812">
        <w:trPr>
          <w:trHeight w:val="359"/>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9"/>
              <w:jc w:val="left"/>
              <w:rPr>
                <w:b/>
                <w:sz w:val="16"/>
              </w:rPr>
            </w:pPr>
            <w:r>
              <w:rPr>
                <w:b/>
                <w:sz w:val="16"/>
              </w:rPr>
              <w:t>09</w:t>
            </w:r>
          </w:p>
        </w:tc>
        <w:tc>
          <w:tcPr>
            <w:tcW w:w="5773" w:type="dxa"/>
            <w:shd w:val="clear" w:color="auto" w:fill="5BACFF"/>
          </w:tcPr>
          <w:p w:rsidR="003A3B24" w:rsidRDefault="003A3B24" w:rsidP="00041812">
            <w:pPr>
              <w:pStyle w:val="TableParagraph"/>
              <w:spacing w:before="85"/>
              <w:ind w:left="384"/>
              <w:jc w:val="left"/>
              <w:rPr>
                <w:b/>
                <w:sz w:val="16"/>
              </w:rPr>
            </w:pPr>
            <w:r>
              <w:rPr>
                <w:b/>
                <w:sz w:val="16"/>
              </w:rPr>
              <w:t>Obrazovanje</w:t>
            </w:r>
          </w:p>
        </w:tc>
        <w:tc>
          <w:tcPr>
            <w:tcW w:w="1435" w:type="dxa"/>
            <w:shd w:val="clear" w:color="auto" w:fill="5BACFF"/>
          </w:tcPr>
          <w:p w:rsidR="003A3B24" w:rsidRDefault="003A3B24" w:rsidP="00041812">
            <w:pPr>
              <w:pStyle w:val="TableParagraph"/>
              <w:spacing w:before="85"/>
              <w:ind w:right="240"/>
              <w:rPr>
                <w:b/>
                <w:sz w:val="16"/>
              </w:rPr>
            </w:pPr>
            <w:r>
              <w:rPr>
                <w:b/>
                <w:sz w:val="16"/>
              </w:rPr>
              <w:t>5.000.000,00</w:t>
            </w:r>
          </w:p>
        </w:tc>
        <w:tc>
          <w:tcPr>
            <w:tcW w:w="1439" w:type="dxa"/>
            <w:shd w:val="clear" w:color="auto" w:fill="5BACFF"/>
          </w:tcPr>
          <w:p w:rsidR="003A3B24" w:rsidRDefault="003A3B24" w:rsidP="00041812">
            <w:pPr>
              <w:pStyle w:val="TableParagraph"/>
              <w:spacing w:before="85"/>
              <w:ind w:right="262"/>
              <w:rPr>
                <w:b/>
                <w:sz w:val="16"/>
              </w:rPr>
            </w:pPr>
            <w:r>
              <w:rPr>
                <w:b/>
                <w:sz w:val="16"/>
              </w:rPr>
              <w:t>3.763.534,50</w:t>
            </w:r>
          </w:p>
        </w:tc>
        <w:tc>
          <w:tcPr>
            <w:tcW w:w="1640" w:type="dxa"/>
            <w:shd w:val="clear" w:color="auto" w:fill="5BACFF"/>
          </w:tcPr>
          <w:p w:rsidR="003A3B24" w:rsidRDefault="003A3B24" w:rsidP="00041812">
            <w:pPr>
              <w:pStyle w:val="TableParagraph"/>
              <w:spacing w:before="85"/>
              <w:ind w:right="343"/>
              <w:rPr>
                <w:b/>
                <w:sz w:val="16"/>
              </w:rPr>
            </w:pPr>
            <w:r>
              <w:rPr>
                <w:b/>
                <w:sz w:val="16"/>
              </w:rPr>
              <w:t>0,00</w:t>
            </w:r>
          </w:p>
        </w:tc>
        <w:tc>
          <w:tcPr>
            <w:tcW w:w="1174" w:type="dxa"/>
            <w:shd w:val="clear" w:color="auto" w:fill="5BACFF"/>
          </w:tcPr>
          <w:p w:rsidR="003A3B24" w:rsidRDefault="003A3B24" w:rsidP="00041812">
            <w:pPr>
              <w:pStyle w:val="TableParagraph"/>
              <w:spacing w:before="85"/>
              <w:ind w:right="241"/>
              <w:rPr>
                <w:b/>
                <w:sz w:val="16"/>
              </w:rPr>
            </w:pPr>
            <w:r>
              <w:rPr>
                <w:b/>
                <w:sz w:val="16"/>
              </w:rPr>
              <w:t>0,00</w:t>
            </w:r>
          </w:p>
        </w:tc>
        <w:tc>
          <w:tcPr>
            <w:tcW w:w="1216" w:type="dxa"/>
            <w:shd w:val="clear" w:color="auto" w:fill="5BACFF"/>
          </w:tcPr>
          <w:p w:rsidR="003A3B24" w:rsidRDefault="003A3B24" w:rsidP="00041812">
            <w:pPr>
              <w:pStyle w:val="TableParagraph"/>
              <w:spacing w:before="85"/>
              <w:ind w:right="39"/>
              <w:rPr>
                <w:b/>
                <w:sz w:val="16"/>
              </w:rPr>
            </w:pPr>
            <w:r>
              <w:rPr>
                <w:b/>
                <w:sz w:val="16"/>
              </w:rPr>
              <w:t>5.000.000,00</w:t>
            </w:r>
          </w:p>
        </w:tc>
      </w:tr>
      <w:tr w:rsidR="003A3B24" w:rsidTr="00041812">
        <w:trPr>
          <w:trHeight w:val="359"/>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091</w:t>
            </w:r>
          </w:p>
        </w:tc>
        <w:tc>
          <w:tcPr>
            <w:tcW w:w="5773" w:type="dxa"/>
            <w:shd w:val="clear" w:color="auto" w:fill="63CDFF"/>
          </w:tcPr>
          <w:p w:rsidR="003A3B24" w:rsidRDefault="003A3B24" w:rsidP="00041812">
            <w:pPr>
              <w:pStyle w:val="TableParagraph"/>
              <w:spacing w:before="85"/>
              <w:ind w:left="384"/>
              <w:jc w:val="left"/>
              <w:rPr>
                <w:b/>
                <w:sz w:val="16"/>
              </w:rPr>
            </w:pPr>
            <w:r>
              <w:rPr>
                <w:b/>
                <w:sz w:val="16"/>
              </w:rPr>
              <w:t>Predškolsko i osnovno obrazovanje</w:t>
            </w:r>
          </w:p>
        </w:tc>
        <w:tc>
          <w:tcPr>
            <w:tcW w:w="1435" w:type="dxa"/>
            <w:shd w:val="clear" w:color="auto" w:fill="63CDFF"/>
          </w:tcPr>
          <w:p w:rsidR="003A3B24" w:rsidRDefault="003A3B24" w:rsidP="00041812">
            <w:pPr>
              <w:pStyle w:val="TableParagraph"/>
              <w:spacing w:before="85"/>
              <w:ind w:right="240"/>
              <w:rPr>
                <w:b/>
                <w:sz w:val="16"/>
              </w:rPr>
            </w:pPr>
            <w:r>
              <w:rPr>
                <w:b/>
                <w:sz w:val="16"/>
              </w:rPr>
              <w:t>5.000.000,00</w:t>
            </w:r>
          </w:p>
        </w:tc>
        <w:tc>
          <w:tcPr>
            <w:tcW w:w="1439" w:type="dxa"/>
            <w:shd w:val="clear" w:color="auto" w:fill="63CDFF"/>
          </w:tcPr>
          <w:p w:rsidR="003A3B24" w:rsidRDefault="003A3B24" w:rsidP="00041812">
            <w:pPr>
              <w:pStyle w:val="TableParagraph"/>
              <w:spacing w:before="85"/>
              <w:ind w:right="262"/>
              <w:rPr>
                <w:b/>
                <w:sz w:val="16"/>
              </w:rPr>
            </w:pPr>
            <w:r>
              <w:rPr>
                <w:b/>
                <w:sz w:val="16"/>
              </w:rPr>
              <w:t>3.763.534,50</w:t>
            </w:r>
          </w:p>
        </w:tc>
        <w:tc>
          <w:tcPr>
            <w:tcW w:w="1640" w:type="dxa"/>
            <w:shd w:val="clear" w:color="auto" w:fill="63CDFF"/>
          </w:tcPr>
          <w:p w:rsidR="003A3B24" w:rsidRDefault="003A3B24" w:rsidP="00041812">
            <w:pPr>
              <w:pStyle w:val="TableParagraph"/>
              <w:spacing w:before="85"/>
              <w:ind w:right="343"/>
              <w:rPr>
                <w:b/>
                <w:sz w:val="16"/>
              </w:rPr>
            </w:pPr>
            <w:r>
              <w:rPr>
                <w:b/>
                <w:sz w:val="16"/>
              </w:rPr>
              <w:t>0,00</w:t>
            </w:r>
          </w:p>
        </w:tc>
        <w:tc>
          <w:tcPr>
            <w:tcW w:w="1174" w:type="dxa"/>
            <w:shd w:val="clear" w:color="auto" w:fill="63CDFF"/>
          </w:tcPr>
          <w:p w:rsidR="003A3B24" w:rsidRDefault="003A3B24" w:rsidP="00041812">
            <w:pPr>
              <w:pStyle w:val="TableParagraph"/>
              <w:spacing w:before="85"/>
              <w:ind w:right="241"/>
              <w:rPr>
                <w:b/>
                <w:sz w:val="16"/>
              </w:rPr>
            </w:pPr>
            <w:r>
              <w:rPr>
                <w:b/>
                <w:sz w:val="16"/>
              </w:rPr>
              <w:t>0,00</w:t>
            </w:r>
          </w:p>
        </w:tc>
        <w:tc>
          <w:tcPr>
            <w:tcW w:w="1216" w:type="dxa"/>
            <w:shd w:val="clear" w:color="auto" w:fill="63CDFF"/>
          </w:tcPr>
          <w:p w:rsidR="003A3B24" w:rsidRDefault="003A3B24" w:rsidP="00041812">
            <w:pPr>
              <w:pStyle w:val="TableParagraph"/>
              <w:spacing w:before="85"/>
              <w:ind w:right="39"/>
              <w:rPr>
                <w:b/>
                <w:sz w:val="16"/>
              </w:rPr>
            </w:pPr>
            <w:r>
              <w:rPr>
                <w:b/>
                <w:sz w:val="16"/>
              </w:rPr>
              <w:t>5.000.000,00</w:t>
            </w:r>
          </w:p>
        </w:tc>
      </w:tr>
      <w:tr w:rsidR="003A3B24" w:rsidTr="00041812">
        <w:trPr>
          <w:trHeight w:val="359"/>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0911</w:t>
            </w:r>
          </w:p>
        </w:tc>
        <w:tc>
          <w:tcPr>
            <w:tcW w:w="5773" w:type="dxa"/>
            <w:shd w:val="clear" w:color="auto" w:fill="B8E9FF"/>
          </w:tcPr>
          <w:p w:rsidR="003A3B24" w:rsidRDefault="003A3B24" w:rsidP="00041812">
            <w:pPr>
              <w:pStyle w:val="TableParagraph"/>
              <w:spacing w:before="85"/>
              <w:ind w:left="384"/>
              <w:jc w:val="left"/>
              <w:rPr>
                <w:b/>
                <w:sz w:val="16"/>
              </w:rPr>
            </w:pPr>
            <w:r>
              <w:rPr>
                <w:b/>
                <w:sz w:val="16"/>
              </w:rPr>
              <w:t>Predškolsko obrazovanje</w:t>
            </w:r>
          </w:p>
        </w:tc>
        <w:tc>
          <w:tcPr>
            <w:tcW w:w="1435" w:type="dxa"/>
            <w:shd w:val="clear" w:color="auto" w:fill="B8E9FF"/>
          </w:tcPr>
          <w:p w:rsidR="003A3B24" w:rsidRDefault="003A3B24" w:rsidP="00041812">
            <w:pPr>
              <w:pStyle w:val="TableParagraph"/>
              <w:spacing w:before="85"/>
              <w:ind w:right="240"/>
              <w:rPr>
                <w:b/>
                <w:sz w:val="16"/>
              </w:rPr>
            </w:pPr>
            <w:r>
              <w:rPr>
                <w:b/>
                <w:sz w:val="16"/>
              </w:rPr>
              <w:t>5.000.000,00</w:t>
            </w:r>
          </w:p>
        </w:tc>
        <w:tc>
          <w:tcPr>
            <w:tcW w:w="1439" w:type="dxa"/>
            <w:shd w:val="clear" w:color="auto" w:fill="B8E9FF"/>
          </w:tcPr>
          <w:p w:rsidR="003A3B24" w:rsidRDefault="003A3B24" w:rsidP="00041812">
            <w:pPr>
              <w:pStyle w:val="TableParagraph"/>
              <w:spacing w:before="85"/>
              <w:ind w:right="262"/>
              <w:rPr>
                <w:b/>
                <w:sz w:val="16"/>
              </w:rPr>
            </w:pPr>
            <w:r>
              <w:rPr>
                <w:b/>
                <w:sz w:val="16"/>
              </w:rPr>
              <w:t>3.763.534,50</w:t>
            </w:r>
          </w:p>
        </w:tc>
        <w:tc>
          <w:tcPr>
            <w:tcW w:w="1640" w:type="dxa"/>
            <w:shd w:val="clear" w:color="auto" w:fill="B8E9FF"/>
          </w:tcPr>
          <w:p w:rsidR="003A3B24" w:rsidRDefault="003A3B24" w:rsidP="00041812">
            <w:pPr>
              <w:pStyle w:val="TableParagraph"/>
              <w:spacing w:before="85"/>
              <w:ind w:right="343"/>
              <w:rPr>
                <w:b/>
                <w:sz w:val="16"/>
              </w:rPr>
            </w:pPr>
            <w:r>
              <w:rPr>
                <w:b/>
                <w:sz w:val="16"/>
              </w:rPr>
              <w:t>0,00</w:t>
            </w:r>
          </w:p>
        </w:tc>
        <w:tc>
          <w:tcPr>
            <w:tcW w:w="1174" w:type="dxa"/>
            <w:shd w:val="clear" w:color="auto" w:fill="B8E9FF"/>
          </w:tcPr>
          <w:p w:rsidR="003A3B24" w:rsidRDefault="003A3B24" w:rsidP="00041812">
            <w:pPr>
              <w:pStyle w:val="TableParagraph"/>
              <w:spacing w:before="85"/>
              <w:ind w:right="241"/>
              <w:rPr>
                <w:b/>
                <w:sz w:val="16"/>
              </w:rPr>
            </w:pPr>
            <w:r>
              <w:rPr>
                <w:b/>
                <w:sz w:val="16"/>
              </w:rPr>
              <w:t>0,00</w:t>
            </w:r>
          </w:p>
        </w:tc>
        <w:tc>
          <w:tcPr>
            <w:tcW w:w="1216" w:type="dxa"/>
            <w:shd w:val="clear" w:color="auto" w:fill="B8E9FF"/>
          </w:tcPr>
          <w:p w:rsidR="003A3B24" w:rsidRDefault="003A3B24" w:rsidP="00041812">
            <w:pPr>
              <w:pStyle w:val="TableParagraph"/>
              <w:spacing w:before="85"/>
              <w:ind w:right="39"/>
              <w:rPr>
                <w:b/>
                <w:sz w:val="16"/>
              </w:rPr>
            </w:pPr>
            <w:r>
              <w:rPr>
                <w:b/>
                <w:sz w:val="16"/>
              </w:rPr>
              <w:t>5.000.000,00</w:t>
            </w:r>
          </w:p>
        </w:tc>
      </w:tr>
      <w:tr w:rsidR="003A3B24" w:rsidTr="00041812">
        <w:trPr>
          <w:trHeight w:val="225"/>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4.1.</w:t>
            </w:r>
          </w:p>
        </w:tc>
        <w:tc>
          <w:tcPr>
            <w:tcW w:w="5773" w:type="dxa"/>
            <w:shd w:val="clear" w:color="auto" w:fill="FDDE01"/>
          </w:tcPr>
          <w:p w:rsidR="003A3B24" w:rsidRDefault="003A3B24" w:rsidP="00041812">
            <w:pPr>
              <w:pStyle w:val="TableParagraph"/>
              <w:spacing w:before="17"/>
              <w:ind w:left="384"/>
              <w:jc w:val="left"/>
              <w:rPr>
                <w:b/>
                <w:sz w:val="16"/>
              </w:rPr>
            </w:pPr>
            <w:r>
              <w:rPr>
                <w:b/>
                <w:sz w:val="16"/>
              </w:rPr>
              <w:t>Pomoći</w:t>
            </w:r>
          </w:p>
        </w:tc>
        <w:tc>
          <w:tcPr>
            <w:tcW w:w="1435" w:type="dxa"/>
            <w:shd w:val="clear" w:color="auto" w:fill="FDDE01"/>
          </w:tcPr>
          <w:p w:rsidR="003A3B24" w:rsidRDefault="003A3B24" w:rsidP="00041812">
            <w:pPr>
              <w:pStyle w:val="TableParagraph"/>
              <w:spacing w:before="17"/>
              <w:ind w:right="240"/>
              <w:rPr>
                <w:b/>
                <w:sz w:val="16"/>
              </w:rPr>
            </w:pPr>
            <w:r>
              <w:rPr>
                <w:b/>
                <w:sz w:val="16"/>
              </w:rPr>
              <w:t>4.257.200,00</w:t>
            </w:r>
          </w:p>
        </w:tc>
        <w:tc>
          <w:tcPr>
            <w:tcW w:w="1439" w:type="dxa"/>
            <w:shd w:val="clear" w:color="auto" w:fill="FDDE01"/>
          </w:tcPr>
          <w:p w:rsidR="003A3B24" w:rsidRDefault="003A3B24" w:rsidP="00041812">
            <w:pPr>
              <w:pStyle w:val="TableParagraph"/>
              <w:spacing w:before="17"/>
              <w:ind w:right="262"/>
              <w:rPr>
                <w:b/>
                <w:sz w:val="16"/>
              </w:rPr>
            </w:pPr>
            <w:r>
              <w:rPr>
                <w:b/>
                <w:sz w:val="16"/>
              </w:rPr>
              <w:t>3.763.534,50</w:t>
            </w:r>
          </w:p>
        </w:tc>
        <w:tc>
          <w:tcPr>
            <w:tcW w:w="1640" w:type="dxa"/>
            <w:shd w:val="clear" w:color="auto" w:fill="FDDE01"/>
          </w:tcPr>
          <w:p w:rsidR="003A3B24" w:rsidRDefault="003A3B24" w:rsidP="00041812">
            <w:pPr>
              <w:pStyle w:val="TableParagraph"/>
              <w:spacing w:before="17"/>
              <w:ind w:right="343"/>
              <w:rPr>
                <w:b/>
                <w:sz w:val="16"/>
              </w:rPr>
            </w:pPr>
            <w:r>
              <w:rPr>
                <w:b/>
                <w:sz w:val="16"/>
              </w:rPr>
              <w:t>742.800,00</w:t>
            </w:r>
          </w:p>
        </w:tc>
        <w:tc>
          <w:tcPr>
            <w:tcW w:w="1174" w:type="dxa"/>
            <w:shd w:val="clear" w:color="auto" w:fill="FDDE01"/>
          </w:tcPr>
          <w:p w:rsidR="003A3B24" w:rsidRDefault="003A3B24" w:rsidP="00041812">
            <w:pPr>
              <w:pStyle w:val="TableParagraph"/>
              <w:spacing w:before="17"/>
              <w:ind w:right="241"/>
              <w:rPr>
                <w:b/>
                <w:sz w:val="16"/>
              </w:rPr>
            </w:pPr>
            <w:r>
              <w:rPr>
                <w:b/>
                <w:sz w:val="16"/>
              </w:rPr>
              <w:t>17,45</w:t>
            </w:r>
          </w:p>
        </w:tc>
        <w:tc>
          <w:tcPr>
            <w:tcW w:w="1216" w:type="dxa"/>
            <w:shd w:val="clear" w:color="auto" w:fill="FDDE01"/>
          </w:tcPr>
          <w:p w:rsidR="003A3B24" w:rsidRDefault="003A3B24" w:rsidP="00041812">
            <w:pPr>
              <w:pStyle w:val="TableParagraph"/>
              <w:spacing w:before="17"/>
              <w:ind w:right="39"/>
              <w:rPr>
                <w:b/>
                <w:sz w:val="16"/>
              </w:rPr>
            </w:pPr>
            <w:r>
              <w:rPr>
                <w:b/>
                <w:sz w:val="16"/>
              </w:rPr>
              <w:t>5.000.000,00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w:t>
            </w:r>
          </w:p>
        </w:tc>
        <w:tc>
          <w:tcPr>
            <w:tcW w:w="5773" w:type="dxa"/>
          </w:tcPr>
          <w:p w:rsidR="003A3B24" w:rsidRDefault="003A3B24" w:rsidP="00041812">
            <w:pPr>
              <w:pStyle w:val="TableParagraph"/>
              <w:spacing w:before="19"/>
              <w:ind w:left="384"/>
              <w:jc w:val="left"/>
              <w:rPr>
                <w:b/>
                <w:sz w:val="16"/>
              </w:rPr>
            </w:pPr>
            <w:r>
              <w:rPr>
                <w:b/>
                <w:sz w:val="16"/>
              </w:rPr>
              <w:t>Rashodi za nabavu nefinancijske imovine</w:t>
            </w:r>
          </w:p>
        </w:tc>
        <w:tc>
          <w:tcPr>
            <w:tcW w:w="1435" w:type="dxa"/>
          </w:tcPr>
          <w:p w:rsidR="003A3B24" w:rsidRDefault="003A3B24" w:rsidP="00041812">
            <w:pPr>
              <w:pStyle w:val="TableParagraph"/>
              <w:spacing w:before="19"/>
              <w:ind w:right="240"/>
              <w:rPr>
                <w:b/>
                <w:sz w:val="16"/>
              </w:rPr>
            </w:pPr>
            <w:r>
              <w:rPr>
                <w:b/>
                <w:sz w:val="16"/>
              </w:rPr>
              <w:t>4.257.200,00</w:t>
            </w:r>
          </w:p>
        </w:tc>
        <w:tc>
          <w:tcPr>
            <w:tcW w:w="1439" w:type="dxa"/>
          </w:tcPr>
          <w:p w:rsidR="003A3B24" w:rsidRDefault="003A3B24" w:rsidP="00041812">
            <w:pPr>
              <w:pStyle w:val="TableParagraph"/>
              <w:spacing w:before="19"/>
              <w:ind w:right="262"/>
              <w:rPr>
                <w:b/>
                <w:sz w:val="16"/>
              </w:rPr>
            </w:pPr>
            <w:r>
              <w:rPr>
                <w:b/>
                <w:sz w:val="16"/>
              </w:rPr>
              <w:t>3.763.534,50</w:t>
            </w:r>
          </w:p>
        </w:tc>
        <w:tc>
          <w:tcPr>
            <w:tcW w:w="1640" w:type="dxa"/>
          </w:tcPr>
          <w:p w:rsidR="003A3B24" w:rsidRDefault="003A3B24" w:rsidP="00041812">
            <w:pPr>
              <w:pStyle w:val="TableParagraph"/>
              <w:spacing w:before="19"/>
              <w:ind w:right="343"/>
              <w:rPr>
                <w:b/>
                <w:sz w:val="16"/>
              </w:rPr>
            </w:pPr>
            <w:r>
              <w:rPr>
                <w:b/>
                <w:sz w:val="16"/>
              </w:rPr>
              <w:t>742.800,00</w:t>
            </w:r>
          </w:p>
        </w:tc>
        <w:tc>
          <w:tcPr>
            <w:tcW w:w="1174" w:type="dxa"/>
          </w:tcPr>
          <w:p w:rsidR="003A3B24" w:rsidRDefault="003A3B24" w:rsidP="00041812">
            <w:pPr>
              <w:pStyle w:val="TableParagraph"/>
              <w:spacing w:before="19"/>
              <w:ind w:right="241"/>
              <w:rPr>
                <w:b/>
                <w:sz w:val="16"/>
              </w:rPr>
            </w:pPr>
            <w:r>
              <w:rPr>
                <w:b/>
                <w:sz w:val="16"/>
              </w:rPr>
              <w:t>17,45</w:t>
            </w:r>
          </w:p>
        </w:tc>
        <w:tc>
          <w:tcPr>
            <w:tcW w:w="1216" w:type="dxa"/>
          </w:tcPr>
          <w:p w:rsidR="003A3B24" w:rsidRDefault="003A3B24" w:rsidP="00041812">
            <w:pPr>
              <w:pStyle w:val="TableParagraph"/>
              <w:spacing w:before="19"/>
              <w:ind w:right="39"/>
              <w:rPr>
                <w:b/>
                <w:sz w:val="16"/>
              </w:rPr>
            </w:pPr>
            <w:r>
              <w:rPr>
                <w:b/>
                <w:sz w:val="16"/>
              </w:rPr>
              <w:t>5.000.000,00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42</w:t>
            </w:r>
          </w:p>
        </w:tc>
        <w:tc>
          <w:tcPr>
            <w:tcW w:w="5773" w:type="dxa"/>
          </w:tcPr>
          <w:p w:rsidR="003A3B24" w:rsidRDefault="003A3B24" w:rsidP="00041812">
            <w:pPr>
              <w:pStyle w:val="TableParagraph"/>
              <w:ind w:left="384"/>
              <w:jc w:val="left"/>
              <w:rPr>
                <w:b/>
                <w:sz w:val="16"/>
              </w:rPr>
            </w:pPr>
            <w:r>
              <w:rPr>
                <w:b/>
                <w:sz w:val="16"/>
              </w:rPr>
              <w:t>Rashodi za nabavu proizvedene dugotrajne imovine</w:t>
            </w:r>
          </w:p>
        </w:tc>
        <w:tc>
          <w:tcPr>
            <w:tcW w:w="1435" w:type="dxa"/>
          </w:tcPr>
          <w:p w:rsidR="003A3B24" w:rsidRDefault="003A3B24" w:rsidP="00041812">
            <w:pPr>
              <w:pStyle w:val="TableParagraph"/>
              <w:ind w:right="240"/>
              <w:rPr>
                <w:b/>
                <w:sz w:val="16"/>
              </w:rPr>
            </w:pPr>
            <w:r>
              <w:rPr>
                <w:b/>
                <w:sz w:val="16"/>
              </w:rPr>
              <w:t>4.257.200,00</w:t>
            </w:r>
          </w:p>
        </w:tc>
        <w:tc>
          <w:tcPr>
            <w:tcW w:w="1439" w:type="dxa"/>
          </w:tcPr>
          <w:p w:rsidR="003A3B24" w:rsidRDefault="003A3B24" w:rsidP="00041812">
            <w:pPr>
              <w:pStyle w:val="TableParagraph"/>
              <w:ind w:right="262"/>
              <w:rPr>
                <w:b/>
                <w:sz w:val="16"/>
              </w:rPr>
            </w:pPr>
            <w:r>
              <w:rPr>
                <w:b/>
                <w:sz w:val="16"/>
              </w:rPr>
              <w:t>3.763.534,50</w:t>
            </w:r>
          </w:p>
        </w:tc>
        <w:tc>
          <w:tcPr>
            <w:tcW w:w="1640" w:type="dxa"/>
          </w:tcPr>
          <w:p w:rsidR="003A3B24" w:rsidRDefault="003A3B24" w:rsidP="00041812">
            <w:pPr>
              <w:pStyle w:val="TableParagraph"/>
              <w:ind w:right="343"/>
              <w:rPr>
                <w:b/>
                <w:sz w:val="16"/>
              </w:rPr>
            </w:pPr>
            <w:r>
              <w:rPr>
                <w:b/>
                <w:sz w:val="16"/>
              </w:rPr>
              <w:t>742.800,00</w:t>
            </w:r>
          </w:p>
        </w:tc>
        <w:tc>
          <w:tcPr>
            <w:tcW w:w="1174" w:type="dxa"/>
          </w:tcPr>
          <w:p w:rsidR="003A3B24" w:rsidRDefault="003A3B24" w:rsidP="00041812">
            <w:pPr>
              <w:pStyle w:val="TableParagraph"/>
              <w:ind w:right="241"/>
              <w:rPr>
                <w:b/>
                <w:sz w:val="16"/>
              </w:rPr>
            </w:pPr>
            <w:r>
              <w:rPr>
                <w:b/>
                <w:sz w:val="16"/>
              </w:rPr>
              <w:t>17,45</w:t>
            </w:r>
          </w:p>
        </w:tc>
        <w:tc>
          <w:tcPr>
            <w:tcW w:w="1216" w:type="dxa"/>
          </w:tcPr>
          <w:p w:rsidR="003A3B24" w:rsidRDefault="003A3B24" w:rsidP="00041812">
            <w:pPr>
              <w:pStyle w:val="TableParagraph"/>
              <w:ind w:right="39"/>
              <w:rPr>
                <w:b/>
                <w:sz w:val="16"/>
              </w:rPr>
            </w:pPr>
            <w:r>
              <w:rPr>
                <w:b/>
                <w:sz w:val="16"/>
              </w:rPr>
              <w:t>5.000.000,00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421</w:t>
            </w:r>
          </w:p>
        </w:tc>
        <w:tc>
          <w:tcPr>
            <w:tcW w:w="5773" w:type="dxa"/>
          </w:tcPr>
          <w:p w:rsidR="003A3B24" w:rsidRDefault="003A3B24" w:rsidP="00041812">
            <w:pPr>
              <w:pStyle w:val="TableParagraph"/>
              <w:spacing w:before="19"/>
              <w:ind w:left="384"/>
              <w:jc w:val="left"/>
              <w:rPr>
                <w:b/>
                <w:sz w:val="16"/>
              </w:rPr>
            </w:pPr>
            <w:r>
              <w:rPr>
                <w:b/>
                <w:sz w:val="16"/>
              </w:rPr>
              <w:t>Građevinski objekti</w:t>
            </w:r>
          </w:p>
        </w:tc>
        <w:tc>
          <w:tcPr>
            <w:tcW w:w="1435" w:type="dxa"/>
          </w:tcPr>
          <w:p w:rsidR="003A3B24" w:rsidRDefault="003A3B24" w:rsidP="00041812">
            <w:pPr>
              <w:pStyle w:val="TableParagraph"/>
              <w:spacing w:before="19"/>
              <w:ind w:right="240"/>
              <w:rPr>
                <w:b/>
                <w:sz w:val="16"/>
              </w:rPr>
            </w:pPr>
            <w:r>
              <w:rPr>
                <w:b/>
                <w:sz w:val="16"/>
              </w:rPr>
              <w:t>4.257.200,00</w:t>
            </w:r>
          </w:p>
        </w:tc>
        <w:tc>
          <w:tcPr>
            <w:tcW w:w="1439" w:type="dxa"/>
          </w:tcPr>
          <w:p w:rsidR="003A3B24" w:rsidRDefault="003A3B24" w:rsidP="00041812">
            <w:pPr>
              <w:pStyle w:val="TableParagraph"/>
              <w:spacing w:before="19"/>
              <w:ind w:right="262"/>
              <w:rPr>
                <w:b/>
                <w:sz w:val="16"/>
              </w:rPr>
            </w:pPr>
            <w:r>
              <w:rPr>
                <w:b/>
                <w:sz w:val="16"/>
              </w:rPr>
              <w:t>3.763.534,50</w:t>
            </w:r>
          </w:p>
        </w:tc>
        <w:tc>
          <w:tcPr>
            <w:tcW w:w="1640" w:type="dxa"/>
          </w:tcPr>
          <w:p w:rsidR="003A3B24" w:rsidRDefault="003A3B24" w:rsidP="00041812">
            <w:pPr>
              <w:pStyle w:val="TableParagraph"/>
              <w:spacing w:before="19"/>
              <w:ind w:right="343"/>
              <w:rPr>
                <w:b/>
                <w:sz w:val="16"/>
              </w:rPr>
            </w:pPr>
            <w:r>
              <w:rPr>
                <w:b/>
                <w:sz w:val="16"/>
              </w:rPr>
              <w:t>742.800,00</w:t>
            </w:r>
          </w:p>
        </w:tc>
        <w:tc>
          <w:tcPr>
            <w:tcW w:w="1174" w:type="dxa"/>
          </w:tcPr>
          <w:p w:rsidR="003A3B24" w:rsidRDefault="003A3B24" w:rsidP="00041812">
            <w:pPr>
              <w:pStyle w:val="TableParagraph"/>
              <w:spacing w:before="19"/>
              <w:ind w:right="241"/>
              <w:rPr>
                <w:b/>
                <w:sz w:val="16"/>
              </w:rPr>
            </w:pPr>
            <w:r>
              <w:rPr>
                <w:b/>
                <w:sz w:val="16"/>
              </w:rPr>
              <w:t>17,45</w:t>
            </w:r>
          </w:p>
        </w:tc>
        <w:tc>
          <w:tcPr>
            <w:tcW w:w="1216" w:type="dxa"/>
          </w:tcPr>
          <w:p w:rsidR="003A3B24" w:rsidRDefault="003A3B24" w:rsidP="00041812">
            <w:pPr>
              <w:pStyle w:val="TableParagraph"/>
              <w:spacing w:before="19"/>
              <w:ind w:right="39"/>
              <w:rPr>
                <w:b/>
                <w:sz w:val="16"/>
              </w:rPr>
            </w:pPr>
            <w:r>
              <w:rPr>
                <w:b/>
                <w:sz w:val="16"/>
              </w:rPr>
              <w:t>5.000.000,00</w:t>
            </w:r>
          </w:p>
        </w:tc>
      </w:tr>
      <w:tr w:rsidR="003A3B24" w:rsidTr="00041812">
        <w:trPr>
          <w:trHeight w:val="226"/>
        </w:trPr>
        <w:tc>
          <w:tcPr>
            <w:tcW w:w="1127" w:type="dxa"/>
          </w:tcPr>
          <w:p w:rsidR="003A3B24" w:rsidRDefault="003A3B24" w:rsidP="00041812">
            <w:pPr>
              <w:pStyle w:val="TableParagraph"/>
              <w:ind w:left="40"/>
              <w:jc w:val="left"/>
              <w:rPr>
                <w:sz w:val="16"/>
              </w:rPr>
            </w:pPr>
            <w:r>
              <w:rPr>
                <w:sz w:val="16"/>
              </w:rPr>
              <w:t>R0113</w:t>
            </w:r>
          </w:p>
        </w:tc>
        <w:tc>
          <w:tcPr>
            <w:tcW w:w="1222" w:type="dxa"/>
          </w:tcPr>
          <w:p w:rsidR="003A3B24" w:rsidRDefault="003A3B24" w:rsidP="00041812">
            <w:pPr>
              <w:pStyle w:val="TableParagraph"/>
              <w:ind w:left="189"/>
              <w:jc w:val="left"/>
              <w:rPr>
                <w:sz w:val="16"/>
              </w:rPr>
            </w:pPr>
            <w:r>
              <w:rPr>
                <w:sz w:val="16"/>
              </w:rPr>
              <w:t>42123</w:t>
            </w:r>
          </w:p>
        </w:tc>
        <w:tc>
          <w:tcPr>
            <w:tcW w:w="5773" w:type="dxa"/>
          </w:tcPr>
          <w:p w:rsidR="003A3B24" w:rsidRDefault="003A3B24" w:rsidP="00041812">
            <w:pPr>
              <w:pStyle w:val="TableParagraph"/>
              <w:ind w:left="384"/>
              <w:jc w:val="left"/>
              <w:rPr>
                <w:sz w:val="16"/>
              </w:rPr>
            </w:pPr>
            <w:r>
              <w:rPr>
                <w:sz w:val="16"/>
              </w:rPr>
              <w:t>Zgrade znanstvenih i obrazovnih institucija (fakulteti,škole, vrtići i slično)</w:t>
            </w:r>
          </w:p>
        </w:tc>
        <w:tc>
          <w:tcPr>
            <w:tcW w:w="1435" w:type="dxa"/>
          </w:tcPr>
          <w:p w:rsidR="003A3B24" w:rsidRDefault="003A3B24" w:rsidP="00041812">
            <w:pPr>
              <w:pStyle w:val="TableParagraph"/>
              <w:ind w:right="240"/>
              <w:rPr>
                <w:sz w:val="16"/>
              </w:rPr>
            </w:pPr>
            <w:r>
              <w:rPr>
                <w:sz w:val="16"/>
              </w:rPr>
              <w:t>4.257.200,00</w:t>
            </w:r>
          </w:p>
        </w:tc>
        <w:tc>
          <w:tcPr>
            <w:tcW w:w="1439" w:type="dxa"/>
          </w:tcPr>
          <w:p w:rsidR="003A3B24" w:rsidRDefault="003A3B24" w:rsidP="00041812">
            <w:pPr>
              <w:pStyle w:val="TableParagraph"/>
              <w:ind w:right="262"/>
              <w:rPr>
                <w:sz w:val="16"/>
              </w:rPr>
            </w:pPr>
            <w:r>
              <w:rPr>
                <w:sz w:val="16"/>
              </w:rPr>
              <w:t>3.763.534,50</w:t>
            </w:r>
          </w:p>
        </w:tc>
        <w:tc>
          <w:tcPr>
            <w:tcW w:w="1640" w:type="dxa"/>
          </w:tcPr>
          <w:p w:rsidR="003A3B24" w:rsidRDefault="003A3B24" w:rsidP="00041812">
            <w:pPr>
              <w:pStyle w:val="TableParagraph"/>
              <w:ind w:right="343"/>
              <w:rPr>
                <w:sz w:val="16"/>
              </w:rPr>
            </w:pPr>
            <w:r>
              <w:rPr>
                <w:sz w:val="16"/>
              </w:rPr>
              <w:t>742.800,00</w:t>
            </w:r>
          </w:p>
        </w:tc>
        <w:tc>
          <w:tcPr>
            <w:tcW w:w="1174" w:type="dxa"/>
          </w:tcPr>
          <w:p w:rsidR="003A3B24" w:rsidRDefault="003A3B24" w:rsidP="00041812">
            <w:pPr>
              <w:pStyle w:val="TableParagraph"/>
              <w:ind w:right="241"/>
              <w:rPr>
                <w:sz w:val="16"/>
              </w:rPr>
            </w:pPr>
            <w:r>
              <w:rPr>
                <w:sz w:val="16"/>
              </w:rPr>
              <w:t>17,45</w:t>
            </w:r>
          </w:p>
        </w:tc>
        <w:tc>
          <w:tcPr>
            <w:tcW w:w="1216" w:type="dxa"/>
          </w:tcPr>
          <w:p w:rsidR="003A3B24" w:rsidRDefault="003A3B24" w:rsidP="00041812">
            <w:pPr>
              <w:pStyle w:val="TableParagraph"/>
              <w:ind w:right="39"/>
              <w:rPr>
                <w:sz w:val="16"/>
              </w:rPr>
            </w:pPr>
            <w:r>
              <w:rPr>
                <w:sz w:val="16"/>
              </w:rPr>
              <w:t>5.000.000,00</w:t>
            </w:r>
          </w:p>
        </w:tc>
      </w:tr>
      <w:tr w:rsidR="003A3B24" w:rsidTr="00041812">
        <w:trPr>
          <w:trHeight w:val="226"/>
        </w:trPr>
        <w:tc>
          <w:tcPr>
            <w:tcW w:w="1127" w:type="dxa"/>
            <w:shd w:val="clear" w:color="auto" w:fill="FDDE01"/>
          </w:tcPr>
          <w:p w:rsidR="003A3B24" w:rsidRDefault="003A3B24" w:rsidP="00041812">
            <w:pPr>
              <w:pStyle w:val="TableParagraph"/>
              <w:spacing w:before="19"/>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9"/>
              <w:ind w:left="189"/>
              <w:jc w:val="left"/>
              <w:rPr>
                <w:b/>
                <w:sz w:val="16"/>
              </w:rPr>
            </w:pPr>
            <w:r>
              <w:rPr>
                <w:b/>
                <w:sz w:val="16"/>
              </w:rPr>
              <w:t>7.1.</w:t>
            </w:r>
          </w:p>
        </w:tc>
        <w:tc>
          <w:tcPr>
            <w:tcW w:w="5773" w:type="dxa"/>
            <w:shd w:val="clear" w:color="auto" w:fill="FDDE01"/>
          </w:tcPr>
          <w:p w:rsidR="003A3B24" w:rsidRDefault="003A3B24" w:rsidP="00041812">
            <w:pPr>
              <w:pStyle w:val="TableParagraph"/>
              <w:spacing w:before="19"/>
              <w:ind w:left="384"/>
              <w:jc w:val="left"/>
              <w:rPr>
                <w:b/>
                <w:sz w:val="16"/>
              </w:rPr>
            </w:pPr>
            <w:r>
              <w:rPr>
                <w:b/>
                <w:sz w:val="16"/>
              </w:rPr>
              <w:t>Namjenski primici od zaduživanja</w:t>
            </w:r>
          </w:p>
        </w:tc>
        <w:tc>
          <w:tcPr>
            <w:tcW w:w="1435" w:type="dxa"/>
            <w:shd w:val="clear" w:color="auto" w:fill="FDDE01"/>
          </w:tcPr>
          <w:p w:rsidR="003A3B24" w:rsidRDefault="003A3B24" w:rsidP="00041812">
            <w:pPr>
              <w:pStyle w:val="TableParagraph"/>
              <w:spacing w:before="19"/>
              <w:ind w:right="239"/>
              <w:rPr>
                <w:b/>
                <w:sz w:val="16"/>
              </w:rPr>
            </w:pPr>
            <w:r>
              <w:rPr>
                <w:b/>
                <w:sz w:val="16"/>
              </w:rPr>
              <w:t>742.800,00</w:t>
            </w:r>
          </w:p>
        </w:tc>
        <w:tc>
          <w:tcPr>
            <w:tcW w:w="1439" w:type="dxa"/>
            <w:shd w:val="clear" w:color="auto" w:fill="FDDE01"/>
          </w:tcPr>
          <w:p w:rsidR="003A3B24" w:rsidRDefault="003A3B24" w:rsidP="00041812">
            <w:pPr>
              <w:pStyle w:val="TableParagraph"/>
              <w:spacing w:before="19"/>
              <w:ind w:right="261"/>
              <w:rPr>
                <w:b/>
                <w:sz w:val="16"/>
              </w:rPr>
            </w:pPr>
            <w:r>
              <w:rPr>
                <w:b/>
                <w:sz w:val="16"/>
              </w:rPr>
              <w:t>0,00</w:t>
            </w:r>
          </w:p>
        </w:tc>
        <w:tc>
          <w:tcPr>
            <w:tcW w:w="1640" w:type="dxa"/>
            <w:shd w:val="clear" w:color="auto" w:fill="FDDE01"/>
          </w:tcPr>
          <w:p w:rsidR="003A3B24" w:rsidRDefault="003A3B24" w:rsidP="00041812">
            <w:pPr>
              <w:pStyle w:val="TableParagraph"/>
              <w:spacing w:before="19"/>
              <w:ind w:right="343"/>
              <w:rPr>
                <w:b/>
                <w:sz w:val="16"/>
              </w:rPr>
            </w:pPr>
            <w:r>
              <w:rPr>
                <w:b/>
                <w:sz w:val="16"/>
              </w:rPr>
              <w:t>- 742.800,00</w:t>
            </w:r>
          </w:p>
        </w:tc>
        <w:tc>
          <w:tcPr>
            <w:tcW w:w="1174" w:type="dxa"/>
            <w:shd w:val="clear" w:color="auto" w:fill="FDDE01"/>
          </w:tcPr>
          <w:p w:rsidR="003A3B24" w:rsidRDefault="003A3B24" w:rsidP="00041812">
            <w:pPr>
              <w:pStyle w:val="TableParagraph"/>
              <w:spacing w:before="19"/>
              <w:ind w:right="242"/>
              <w:rPr>
                <w:b/>
                <w:sz w:val="16"/>
              </w:rPr>
            </w:pPr>
            <w:r>
              <w:rPr>
                <w:b/>
                <w:sz w:val="16"/>
              </w:rPr>
              <w:t>- 100,00</w:t>
            </w:r>
          </w:p>
        </w:tc>
        <w:tc>
          <w:tcPr>
            <w:tcW w:w="1216" w:type="dxa"/>
            <w:shd w:val="clear" w:color="auto" w:fill="FDDE01"/>
          </w:tcPr>
          <w:p w:rsidR="003A3B24" w:rsidRDefault="003A3B24" w:rsidP="00041812">
            <w:pPr>
              <w:pStyle w:val="TableParagraph"/>
              <w:spacing w:before="19"/>
              <w:ind w:right="39"/>
              <w:rPr>
                <w:b/>
                <w:sz w:val="16"/>
              </w:rPr>
            </w:pPr>
            <w:r>
              <w:rPr>
                <w:b/>
                <w:sz w:val="16"/>
              </w:rPr>
              <w:t>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w:t>
            </w:r>
          </w:p>
        </w:tc>
        <w:tc>
          <w:tcPr>
            <w:tcW w:w="5773" w:type="dxa"/>
          </w:tcPr>
          <w:p w:rsidR="003A3B24" w:rsidRDefault="003A3B24" w:rsidP="00041812">
            <w:pPr>
              <w:pStyle w:val="TableParagraph"/>
              <w:ind w:left="384"/>
              <w:jc w:val="left"/>
              <w:rPr>
                <w:b/>
                <w:sz w:val="16"/>
              </w:rPr>
            </w:pPr>
            <w:r>
              <w:rPr>
                <w:b/>
                <w:sz w:val="16"/>
              </w:rPr>
              <w:t>Rashodi za nabavu nefinancijske imovine</w:t>
            </w:r>
          </w:p>
        </w:tc>
        <w:tc>
          <w:tcPr>
            <w:tcW w:w="1435" w:type="dxa"/>
          </w:tcPr>
          <w:p w:rsidR="003A3B24" w:rsidRDefault="003A3B24" w:rsidP="00041812">
            <w:pPr>
              <w:pStyle w:val="TableParagraph"/>
              <w:ind w:right="239"/>
              <w:rPr>
                <w:b/>
                <w:sz w:val="16"/>
              </w:rPr>
            </w:pPr>
            <w:r>
              <w:rPr>
                <w:b/>
                <w:sz w:val="16"/>
              </w:rPr>
              <w:t>742.800,00</w:t>
            </w:r>
          </w:p>
        </w:tc>
        <w:tc>
          <w:tcPr>
            <w:tcW w:w="1439" w:type="dxa"/>
          </w:tcPr>
          <w:p w:rsidR="003A3B24" w:rsidRDefault="003A3B24" w:rsidP="00041812">
            <w:pPr>
              <w:pStyle w:val="TableParagraph"/>
              <w:ind w:right="261"/>
              <w:rPr>
                <w:b/>
                <w:sz w:val="16"/>
              </w:rPr>
            </w:pPr>
            <w:r>
              <w:rPr>
                <w:b/>
                <w:sz w:val="16"/>
              </w:rPr>
              <w:t>0,00</w:t>
            </w:r>
          </w:p>
        </w:tc>
        <w:tc>
          <w:tcPr>
            <w:tcW w:w="1640" w:type="dxa"/>
          </w:tcPr>
          <w:p w:rsidR="003A3B24" w:rsidRDefault="003A3B24" w:rsidP="00041812">
            <w:pPr>
              <w:pStyle w:val="TableParagraph"/>
              <w:ind w:right="343"/>
              <w:rPr>
                <w:b/>
                <w:sz w:val="16"/>
              </w:rPr>
            </w:pPr>
            <w:r>
              <w:rPr>
                <w:b/>
                <w:sz w:val="16"/>
              </w:rPr>
              <w:t>- 742.800,00</w:t>
            </w:r>
          </w:p>
        </w:tc>
        <w:tc>
          <w:tcPr>
            <w:tcW w:w="1174" w:type="dxa"/>
          </w:tcPr>
          <w:p w:rsidR="003A3B24" w:rsidRDefault="003A3B24" w:rsidP="00041812">
            <w:pPr>
              <w:pStyle w:val="TableParagraph"/>
              <w:ind w:right="242"/>
              <w:rPr>
                <w:b/>
                <w:sz w:val="16"/>
              </w:rPr>
            </w:pPr>
            <w:r>
              <w:rPr>
                <w:b/>
                <w:sz w:val="16"/>
              </w:rPr>
              <w:t>- 100,00</w:t>
            </w:r>
          </w:p>
        </w:tc>
        <w:tc>
          <w:tcPr>
            <w:tcW w:w="1216" w:type="dxa"/>
          </w:tcPr>
          <w:p w:rsidR="003A3B24" w:rsidRDefault="003A3B24" w:rsidP="00041812">
            <w:pPr>
              <w:pStyle w:val="TableParagraph"/>
              <w:ind w:right="39"/>
              <w:rPr>
                <w:b/>
                <w:sz w:val="16"/>
              </w:rPr>
            </w:pPr>
            <w:r>
              <w:rPr>
                <w:b/>
                <w:sz w:val="16"/>
              </w:rPr>
              <w:t>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42</w:t>
            </w:r>
          </w:p>
        </w:tc>
        <w:tc>
          <w:tcPr>
            <w:tcW w:w="5773" w:type="dxa"/>
          </w:tcPr>
          <w:p w:rsidR="003A3B24" w:rsidRDefault="003A3B24" w:rsidP="00041812">
            <w:pPr>
              <w:pStyle w:val="TableParagraph"/>
              <w:spacing w:before="19"/>
              <w:ind w:left="384"/>
              <w:jc w:val="left"/>
              <w:rPr>
                <w:b/>
                <w:sz w:val="16"/>
              </w:rPr>
            </w:pPr>
            <w:r>
              <w:rPr>
                <w:b/>
                <w:sz w:val="16"/>
              </w:rPr>
              <w:t>Rashodi za nabavu proizvedene dugotrajne imovine</w:t>
            </w:r>
          </w:p>
        </w:tc>
        <w:tc>
          <w:tcPr>
            <w:tcW w:w="1435" w:type="dxa"/>
          </w:tcPr>
          <w:p w:rsidR="003A3B24" w:rsidRDefault="003A3B24" w:rsidP="00041812">
            <w:pPr>
              <w:pStyle w:val="TableParagraph"/>
              <w:spacing w:before="19"/>
              <w:ind w:right="239"/>
              <w:rPr>
                <w:b/>
                <w:sz w:val="16"/>
              </w:rPr>
            </w:pPr>
            <w:r>
              <w:rPr>
                <w:b/>
                <w:sz w:val="16"/>
              </w:rPr>
              <w:t>742.800,00</w:t>
            </w:r>
          </w:p>
        </w:tc>
        <w:tc>
          <w:tcPr>
            <w:tcW w:w="1439" w:type="dxa"/>
          </w:tcPr>
          <w:p w:rsidR="003A3B24" w:rsidRDefault="003A3B24" w:rsidP="00041812">
            <w:pPr>
              <w:pStyle w:val="TableParagraph"/>
              <w:spacing w:before="19"/>
              <w:ind w:right="261"/>
              <w:rPr>
                <w:b/>
                <w:sz w:val="16"/>
              </w:rPr>
            </w:pPr>
            <w:r>
              <w:rPr>
                <w:b/>
                <w:sz w:val="16"/>
              </w:rPr>
              <w:t>0,00</w:t>
            </w:r>
          </w:p>
        </w:tc>
        <w:tc>
          <w:tcPr>
            <w:tcW w:w="1640" w:type="dxa"/>
          </w:tcPr>
          <w:p w:rsidR="003A3B24" w:rsidRDefault="003A3B24" w:rsidP="00041812">
            <w:pPr>
              <w:pStyle w:val="TableParagraph"/>
              <w:spacing w:before="19"/>
              <w:ind w:right="343"/>
              <w:rPr>
                <w:b/>
                <w:sz w:val="16"/>
              </w:rPr>
            </w:pPr>
            <w:r>
              <w:rPr>
                <w:b/>
                <w:sz w:val="16"/>
              </w:rPr>
              <w:t>- 742.800,00</w:t>
            </w:r>
          </w:p>
        </w:tc>
        <w:tc>
          <w:tcPr>
            <w:tcW w:w="1174" w:type="dxa"/>
          </w:tcPr>
          <w:p w:rsidR="003A3B24" w:rsidRDefault="003A3B24" w:rsidP="00041812">
            <w:pPr>
              <w:pStyle w:val="TableParagraph"/>
              <w:spacing w:before="19"/>
              <w:ind w:right="242"/>
              <w:rPr>
                <w:b/>
                <w:sz w:val="16"/>
              </w:rPr>
            </w:pPr>
            <w:r>
              <w:rPr>
                <w:b/>
                <w:sz w:val="16"/>
              </w:rPr>
              <w:t>- 100,00</w:t>
            </w:r>
          </w:p>
        </w:tc>
        <w:tc>
          <w:tcPr>
            <w:tcW w:w="1216" w:type="dxa"/>
          </w:tcPr>
          <w:p w:rsidR="003A3B24" w:rsidRDefault="003A3B24" w:rsidP="00041812">
            <w:pPr>
              <w:pStyle w:val="TableParagraph"/>
              <w:spacing w:before="19"/>
              <w:ind w:right="39"/>
              <w:rPr>
                <w:b/>
                <w:sz w:val="16"/>
              </w:rPr>
            </w:pPr>
            <w:r>
              <w:rPr>
                <w:b/>
                <w:sz w:val="16"/>
              </w:rPr>
              <w:t>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421</w:t>
            </w:r>
          </w:p>
        </w:tc>
        <w:tc>
          <w:tcPr>
            <w:tcW w:w="5773" w:type="dxa"/>
          </w:tcPr>
          <w:p w:rsidR="003A3B24" w:rsidRDefault="003A3B24" w:rsidP="00041812">
            <w:pPr>
              <w:pStyle w:val="TableParagraph"/>
              <w:ind w:left="384"/>
              <w:jc w:val="left"/>
              <w:rPr>
                <w:b/>
                <w:sz w:val="16"/>
              </w:rPr>
            </w:pPr>
            <w:r>
              <w:rPr>
                <w:b/>
                <w:sz w:val="16"/>
              </w:rPr>
              <w:t>Građevinski objekti</w:t>
            </w:r>
          </w:p>
        </w:tc>
        <w:tc>
          <w:tcPr>
            <w:tcW w:w="1435" w:type="dxa"/>
          </w:tcPr>
          <w:p w:rsidR="003A3B24" w:rsidRDefault="003A3B24" w:rsidP="00041812">
            <w:pPr>
              <w:pStyle w:val="TableParagraph"/>
              <w:ind w:right="239"/>
              <w:rPr>
                <w:b/>
                <w:sz w:val="16"/>
              </w:rPr>
            </w:pPr>
            <w:r>
              <w:rPr>
                <w:b/>
                <w:sz w:val="16"/>
              </w:rPr>
              <w:t>742.800,00</w:t>
            </w:r>
          </w:p>
        </w:tc>
        <w:tc>
          <w:tcPr>
            <w:tcW w:w="1439" w:type="dxa"/>
          </w:tcPr>
          <w:p w:rsidR="003A3B24" w:rsidRDefault="003A3B24" w:rsidP="00041812">
            <w:pPr>
              <w:pStyle w:val="TableParagraph"/>
              <w:ind w:right="261"/>
              <w:rPr>
                <w:b/>
                <w:sz w:val="16"/>
              </w:rPr>
            </w:pPr>
            <w:r>
              <w:rPr>
                <w:b/>
                <w:sz w:val="16"/>
              </w:rPr>
              <w:t>0,00</w:t>
            </w:r>
          </w:p>
        </w:tc>
        <w:tc>
          <w:tcPr>
            <w:tcW w:w="1640" w:type="dxa"/>
          </w:tcPr>
          <w:p w:rsidR="003A3B24" w:rsidRDefault="003A3B24" w:rsidP="00041812">
            <w:pPr>
              <w:pStyle w:val="TableParagraph"/>
              <w:ind w:right="343"/>
              <w:rPr>
                <w:b/>
                <w:sz w:val="16"/>
              </w:rPr>
            </w:pPr>
            <w:r>
              <w:rPr>
                <w:b/>
                <w:sz w:val="16"/>
              </w:rPr>
              <w:t>- 742.800,00</w:t>
            </w:r>
          </w:p>
        </w:tc>
        <w:tc>
          <w:tcPr>
            <w:tcW w:w="1174" w:type="dxa"/>
          </w:tcPr>
          <w:p w:rsidR="003A3B24" w:rsidRDefault="003A3B24" w:rsidP="00041812">
            <w:pPr>
              <w:pStyle w:val="TableParagraph"/>
              <w:ind w:right="242"/>
              <w:rPr>
                <w:b/>
                <w:sz w:val="16"/>
              </w:rPr>
            </w:pPr>
            <w:r>
              <w:rPr>
                <w:b/>
                <w:sz w:val="16"/>
              </w:rPr>
              <w:t>- 100,00</w:t>
            </w:r>
          </w:p>
        </w:tc>
        <w:tc>
          <w:tcPr>
            <w:tcW w:w="1216" w:type="dxa"/>
          </w:tcPr>
          <w:p w:rsidR="003A3B24" w:rsidRDefault="003A3B24" w:rsidP="00041812">
            <w:pPr>
              <w:pStyle w:val="TableParagraph"/>
              <w:ind w:right="39"/>
              <w:rPr>
                <w:b/>
                <w:sz w:val="16"/>
              </w:rPr>
            </w:pPr>
            <w:r>
              <w:rPr>
                <w:b/>
                <w:sz w:val="16"/>
              </w:rPr>
              <w:t>0,00</w:t>
            </w:r>
          </w:p>
        </w:tc>
      </w:tr>
      <w:tr w:rsidR="003A3B24" w:rsidTr="00041812">
        <w:trPr>
          <w:trHeight w:val="203"/>
        </w:trPr>
        <w:tc>
          <w:tcPr>
            <w:tcW w:w="1127" w:type="dxa"/>
          </w:tcPr>
          <w:p w:rsidR="003A3B24" w:rsidRDefault="003A3B24" w:rsidP="00041812">
            <w:pPr>
              <w:pStyle w:val="TableParagraph"/>
              <w:spacing w:before="19" w:line="164" w:lineRule="exact"/>
              <w:ind w:left="40"/>
              <w:jc w:val="left"/>
              <w:rPr>
                <w:sz w:val="16"/>
              </w:rPr>
            </w:pPr>
            <w:r>
              <w:rPr>
                <w:sz w:val="16"/>
              </w:rPr>
              <w:t>R0157</w:t>
            </w:r>
          </w:p>
        </w:tc>
        <w:tc>
          <w:tcPr>
            <w:tcW w:w="1222" w:type="dxa"/>
          </w:tcPr>
          <w:p w:rsidR="003A3B24" w:rsidRDefault="003A3B24" w:rsidP="00041812">
            <w:pPr>
              <w:pStyle w:val="TableParagraph"/>
              <w:spacing w:before="19" w:line="164" w:lineRule="exact"/>
              <w:ind w:left="189"/>
              <w:jc w:val="left"/>
              <w:rPr>
                <w:sz w:val="16"/>
              </w:rPr>
            </w:pPr>
            <w:r>
              <w:rPr>
                <w:sz w:val="16"/>
              </w:rPr>
              <w:t>42123</w:t>
            </w:r>
          </w:p>
        </w:tc>
        <w:tc>
          <w:tcPr>
            <w:tcW w:w="5773" w:type="dxa"/>
          </w:tcPr>
          <w:p w:rsidR="003A3B24" w:rsidRDefault="003A3B24" w:rsidP="00041812">
            <w:pPr>
              <w:pStyle w:val="TableParagraph"/>
              <w:spacing w:before="19" w:line="164" w:lineRule="exact"/>
              <w:ind w:left="384"/>
              <w:jc w:val="left"/>
              <w:rPr>
                <w:sz w:val="16"/>
              </w:rPr>
            </w:pPr>
            <w:r>
              <w:rPr>
                <w:sz w:val="16"/>
              </w:rPr>
              <w:t>Zgrade znanstvenih i obrazovnih institucija (fakulteti, škole, vrtići i slično)</w:t>
            </w:r>
          </w:p>
        </w:tc>
        <w:tc>
          <w:tcPr>
            <w:tcW w:w="1435" w:type="dxa"/>
          </w:tcPr>
          <w:p w:rsidR="003A3B24" w:rsidRDefault="003A3B24" w:rsidP="00041812">
            <w:pPr>
              <w:pStyle w:val="TableParagraph"/>
              <w:spacing w:before="19" w:line="164" w:lineRule="exact"/>
              <w:ind w:right="239"/>
              <w:rPr>
                <w:sz w:val="16"/>
              </w:rPr>
            </w:pPr>
            <w:r>
              <w:rPr>
                <w:sz w:val="16"/>
              </w:rPr>
              <w:t>742.800,00</w:t>
            </w:r>
          </w:p>
        </w:tc>
        <w:tc>
          <w:tcPr>
            <w:tcW w:w="1439" w:type="dxa"/>
          </w:tcPr>
          <w:p w:rsidR="003A3B24" w:rsidRDefault="003A3B24" w:rsidP="00041812">
            <w:pPr>
              <w:pStyle w:val="TableParagraph"/>
              <w:spacing w:before="19" w:line="164" w:lineRule="exact"/>
              <w:ind w:right="261"/>
              <w:rPr>
                <w:sz w:val="16"/>
              </w:rPr>
            </w:pPr>
            <w:r>
              <w:rPr>
                <w:sz w:val="16"/>
              </w:rPr>
              <w:t>0,00</w:t>
            </w:r>
          </w:p>
        </w:tc>
        <w:tc>
          <w:tcPr>
            <w:tcW w:w="1640" w:type="dxa"/>
          </w:tcPr>
          <w:p w:rsidR="003A3B24" w:rsidRDefault="003A3B24" w:rsidP="00041812">
            <w:pPr>
              <w:pStyle w:val="TableParagraph"/>
              <w:spacing w:before="19" w:line="164" w:lineRule="exact"/>
              <w:ind w:right="343"/>
              <w:rPr>
                <w:sz w:val="16"/>
              </w:rPr>
            </w:pPr>
            <w:r>
              <w:rPr>
                <w:sz w:val="16"/>
              </w:rPr>
              <w:t>- 742.800,00</w:t>
            </w:r>
          </w:p>
        </w:tc>
        <w:tc>
          <w:tcPr>
            <w:tcW w:w="1174" w:type="dxa"/>
          </w:tcPr>
          <w:p w:rsidR="003A3B24" w:rsidRDefault="003A3B24" w:rsidP="00041812">
            <w:pPr>
              <w:pStyle w:val="TableParagraph"/>
              <w:spacing w:before="19" w:line="164" w:lineRule="exact"/>
              <w:ind w:right="242"/>
              <w:rPr>
                <w:sz w:val="16"/>
              </w:rPr>
            </w:pPr>
            <w:r>
              <w:rPr>
                <w:sz w:val="16"/>
              </w:rPr>
              <w:t>- 100,00</w:t>
            </w:r>
          </w:p>
        </w:tc>
        <w:tc>
          <w:tcPr>
            <w:tcW w:w="1216" w:type="dxa"/>
          </w:tcPr>
          <w:p w:rsidR="003A3B24" w:rsidRDefault="003A3B24" w:rsidP="00041812">
            <w:pPr>
              <w:pStyle w:val="TableParagraph"/>
              <w:spacing w:before="19" w:line="164" w:lineRule="exact"/>
              <w:ind w:right="39"/>
              <w:rPr>
                <w:sz w:val="16"/>
              </w:rPr>
            </w:pPr>
            <w:r>
              <w:rPr>
                <w:sz w:val="16"/>
              </w:rPr>
              <w:t>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016"/>
        <w:gridCol w:w="1333"/>
        <w:gridCol w:w="5070"/>
        <w:gridCol w:w="2448"/>
        <w:gridCol w:w="1193"/>
        <w:gridCol w:w="1571"/>
        <w:gridCol w:w="1484"/>
        <w:gridCol w:w="903"/>
      </w:tblGrid>
      <w:tr w:rsidR="003A3B24" w:rsidTr="00041812">
        <w:trPr>
          <w:trHeight w:val="359"/>
        </w:trPr>
        <w:tc>
          <w:tcPr>
            <w:tcW w:w="1016" w:type="dxa"/>
            <w:shd w:val="clear" w:color="auto" w:fill="E0E0FF"/>
          </w:tcPr>
          <w:p w:rsidR="003A3B24" w:rsidRDefault="003A3B24" w:rsidP="00041812">
            <w:pPr>
              <w:pStyle w:val="TableParagraph"/>
              <w:spacing w:before="1" w:line="180" w:lineRule="exact"/>
              <w:ind w:left="40" w:right="280"/>
              <w:jc w:val="left"/>
              <w:rPr>
                <w:b/>
                <w:sz w:val="16"/>
              </w:rPr>
            </w:pPr>
            <w:r>
              <w:rPr>
                <w:b/>
                <w:sz w:val="16"/>
              </w:rPr>
              <w:t>Kapitalni projekt</w:t>
            </w:r>
          </w:p>
        </w:tc>
        <w:tc>
          <w:tcPr>
            <w:tcW w:w="1333" w:type="dxa"/>
            <w:shd w:val="clear" w:color="auto" w:fill="E0E0FF"/>
          </w:tcPr>
          <w:p w:rsidR="003A3B24" w:rsidRDefault="003A3B24" w:rsidP="00041812">
            <w:pPr>
              <w:pStyle w:val="TableParagraph"/>
              <w:spacing w:before="86"/>
              <w:ind w:left="300"/>
              <w:jc w:val="left"/>
              <w:rPr>
                <w:b/>
                <w:sz w:val="16"/>
              </w:rPr>
            </w:pPr>
            <w:r>
              <w:rPr>
                <w:b/>
                <w:sz w:val="16"/>
              </w:rPr>
              <w:t>K100401</w:t>
            </w:r>
          </w:p>
        </w:tc>
        <w:tc>
          <w:tcPr>
            <w:tcW w:w="5070" w:type="dxa"/>
            <w:shd w:val="clear" w:color="auto" w:fill="E0E0FF"/>
          </w:tcPr>
          <w:p w:rsidR="003A3B24" w:rsidRDefault="003A3B24" w:rsidP="00041812">
            <w:pPr>
              <w:pStyle w:val="TableParagraph"/>
              <w:spacing w:before="86"/>
              <w:ind w:left="384"/>
              <w:jc w:val="left"/>
              <w:rPr>
                <w:b/>
                <w:sz w:val="16"/>
              </w:rPr>
            </w:pPr>
            <w:r>
              <w:rPr>
                <w:b/>
                <w:sz w:val="16"/>
              </w:rPr>
              <w:t>Sufinanciranje izgradnje sport.školske dvorane</w:t>
            </w:r>
          </w:p>
        </w:tc>
        <w:tc>
          <w:tcPr>
            <w:tcW w:w="2448" w:type="dxa"/>
            <w:shd w:val="clear" w:color="auto" w:fill="E0E0FF"/>
          </w:tcPr>
          <w:p w:rsidR="003A3B24" w:rsidRDefault="003A3B24" w:rsidP="00041812">
            <w:pPr>
              <w:pStyle w:val="TableParagraph"/>
              <w:spacing w:before="86"/>
              <w:ind w:right="549"/>
              <w:rPr>
                <w:b/>
                <w:sz w:val="16"/>
              </w:rPr>
            </w:pPr>
            <w:r>
              <w:rPr>
                <w:b/>
                <w:sz w:val="16"/>
              </w:rPr>
              <w:t>372.000,00</w:t>
            </w:r>
          </w:p>
        </w:tc>
        <w:tc>
          <w:tcPr>
            <w:tcW w:w="1193" w:type="dxa"/>
            <w:shd w:val="clear" w:color="auto" w:fill="E0E0FF"/>
          </w:tcPr>
          <w:p w:rsidR="003A3B24" w:rsidRDefault="003A3B24" w:rsidP="00041812">
            <w:pPr>
              <w:pStyle w:val="TableParagraph"/>
              <w:spacing w:before="86"/>
              <w:ind w:right="325"/>
              <w:rPr>
                <w:b/>
                <w:sz w:val="16"/>
              </w:rPr>
            </w:pPr>
            <w:r>
              <w:rPr>
                <w:b/>
                <w:sz w:val="16"/>
              </w:rPr>
              <w:t>0,00</w:t>
            </w:r>
          </w:p>
        </w:tc>
        <w:tc>
          <w:tcPr>
            <w:tcW w:w="1571" w:type="dxa"/>
            <w:shd w:val="clear" w:color="auto" w:fill="E0E0FF"/>
          </w:tcPr>
          <w:p w:rsidR="003A3B24" w:rsidRDefault="003A3B24" w:rsidP="00041812">
            <w:pPr>
              <w:pStyle w:val="TableParagraph"/>
              <w:spacing w:before="86"/>
              <w:ind w:left="312" w:right="318"/>
              <w:jc w:val="center"/>
              <w:rPr>
                <w:b/>
                <w:sz w:val="16"/>
              </w:rPr>
            </w:pPr>
            <w:r>
              <w:rPr>
                <w:b/>
                <w:sz w:val="16"/>
              </w:rPr>
              <w:t>- 372.000,00</w:t>
            </w:r>
          </w:p>
        </w:tc>
        <w:tc>
          <w:tcPr>
            <w:tcW w:w="1484" w:type="dxa"/>
            <w:shd w:val="clear" w:color="auto" w:fill="E0E0FF"/>
          </w:tcPr>
          <w:p w:rsidR="003A3B24" w:rsidRDefault="003A3B24" w:rsidP="00041812">
            <w:pPr>
              <w:pStyle w:val="TableParagraph"/>
              <w:spacing w:before="86"/>
              <w:ind w:left="347"/>
              <w:jc w:val="left"/>
              <w:rPr>
                <w:b/>
                <w:sz w:val="16"/>
              </w:rPr>
            </w:pPr>
            <w:r>
              <w:rPr>
                <w:b/>
                <w:sz w:val="16"/>
              </w:rPr>
              <w:t>- 100,00</w:t>
            </w:r>
          </w:p>
        </w:tc>
        <w:tc>
          <w:tcPr>
            <w:tcW w:w="903" w:type="dxa"/>
            <w:shd w:val="clear" w:color="auto" w:fill="E0E0FF"/>
          </w:tcPr>
          <w:p w:rsidR="003A3B24" w:rsidRDefault="003A3B24" w:rsidP="00041812">
            <w:pPr>
              <w:pStyle w:val="TableParagraph"/>
              <w:spacing w:before="86"/>
              <w:ind w:right="31"/>
              <w:rPr>
                <w:b/>
                <w:sz w:val="16"/>
              </w:rPr>
            </w:pPr>
            <w:r>
              <w:rPr>
                <w:b/>
                <w:sz w:val="16"/>
              </w:rPr>
              <w:t>0,00</w:t>
            </w:r>
          </w:p>
        </w:tc>
      </w:tr>
      <w:tr w:rsidR="003A3B24" w:rsidTr="00041812">
        <w:trPr>
          <w:trHeight w:val="225"/>
        </w:trPr>
        <w:tc>
          <w:tcPr>
            <w:tcW w:w="1016"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333" w:type="dxa"/>
            <w:shd w:val="clear" w:color="auto" w:fill="FDDE01"/>
          </w:tcPr>
          <w:p w:rsidR="003A3B24" w:rsidRDefault="003A3B24" w:rsidP="00041812">
            <w:pPr>
              <w:pStyle w:val="TableParagraph"/>
              <w:spacing w:before="17"/>
              <w:ind w:left="300"/>
              <w:jc w:val="left"/>
              <w:rPr>
                <w:b/>
                <w:sz w:val="16"/>
              </w:rPr>
            </w:pPr>
            <w:r>
              <w:rPr>
                <w:b/>
                <w:sz w:val="16"/>
              </w:rPr>
              <w:t>7.1.</w:t>
            </w:r>
          </w:p>
        </w:tc>
        <w:tc>
          <w:tcPr>
            <w:tcW w:w="5070" w:type="dxa"/>
            <w:shd w:val="clear" w:color="auto" w:fill="FDDE01"/>
          </w:tcPr>
          <w:p w:rsidR="003A3B24" w:rsidRDefault="003A3B24" w:rsidP="00041812">
            <w:pPr>
              <w:pStyle w:val="TableParagraph"/>
              <w:spacing w:before="17"/>
              <w:ind w:left="384"/>
              <w:jc w:val="left"/>
              <w:rPr>
                <w:b/>
                <w:sz w:val="16"/>
              </w:rPr>
            </w:pPr>
            <w:r>
              <w:rPr>
                <w:b/>
                <w:sz w:val="16"/>
              </w:rPr>
              <w:t>Namjenski primici od zaduživanja</w:t>
            </w:r>
          </w:p>
        </w:tc>
        <w:tc>
          <w:tcPr>
            <w:tcW w:w="2448" w:type="dxa"/>
            <w:shd w:val="clear" w:color="auto" w:fill="FDDE01"/>
          </w:tcPr>
          <w:p w:rsidR="003A3B24" w:rsidRDefault="003A3B24" w:rsidP="00041812">
            <w:pPr>
              <w:pStyle w:val="TableParagraph"/>
              <w:spacing w:before="17"/>
              <w:ind w:right="549"/>
              <w:rPr>
                <w:b/>
                <w:sz w:val="16"/>
              </w:rPr>
            </w:pPr>
            <w:r>
              <w:rPr>
                <w:b/>
                <w:sz w:val="16"/>
              </w:rPr>
              <w:t>300.000,00</w:t>
            </w:r>
          </w:p>
        </w:tc>
        <w:tc>
          <w:tcPr>
            <w:tcW w:w="1193" w:type="dxa"/>
            <w:shd w:val="clear" w:color="auto" w:fill="FDDE01"/>
          </w:tcPr>
          <w:p w:rsidR="003A3B24" w:rsidRDefault="003A3B24" w:rsidP="00041812">
            <w:pPr>
              <w:pStyle w:val="TableParagraph"/>
              <w:spacing w:before="17"/>
              <w:ind w:right="325"/>
              <w:rPr>
                <w:b/>
                <w:sz w:val="16"/>
              </w:rPr>
            </w:pPr>
            <w:r>
              <w:rPr>
                <w:b/>
                <w:sz w:val="16"/>
              </w:rPr>
              <w:t>0,00</w:t>
            </w:r>
          </w:p>
        </w:tc>
        <w:tc>
          <w:tcPr>
            <w:tcW w:w="1571" w:type="dxa"/>
            <w:shd w:val="clear" w:color="auto" w:fill="FDDE01"/>
          </w:tcPr>
          <w:p w:rsidR="003A3B24" w:rsidRDefault="003A3B24" w:rsidP="00041812">
            <w:pPr>
              <w:pStyle w:val="TableParagraph"/>
              <w:spacing w:before="17"/>
              <w:ind w:left="312" w:right="318"/>
              <w:jc w:val="center"/>
              <w:rPr>
                <w:b/>
                <w:sz w:val="16"/>
              </w:rPr>
            </w:pPr>
            <w:r>
              <w:rPr>
                <w:b/>
                <w:sz w:val="16"/>
              </w:rPr>
              <w:t>- 300.000,00</w:t>
            </w:r>
          </w:p>
        </w:tc>
        <w:tc>
          <w:tcPr>
            <w:tcW w:w="1484" w:type="dxa"/>
            <w:shd w:val="clear" w:color="auto" w:fill="FDDE01"/>
          </w:tcPr>
          <w:p w:rsidR="003A3B24" w:rsidRDefault="003A3B24" w:rsidP="00041812">
            <w:pPr>
              <w:pStyle w:val="TableParagraph"/>
              <w:spacing w:before="17"/>
              <w:ind w:left="347"/>
              <w:jc w:val="left"/>
              <w:rPr>
                <w:b/>
                <w:sz w:val="16"/>
              </w:rPr>
            </w:pPr>
            <w:r>
              <w:rPr>
                <w:b/>
                <w:sz w:val="16"/>
              </w:rPr>
              <w:t>- 100,00</w:t>
            </w:r>
          </w:p>
        </w:tc>
        <w:tc>
          <w:tcPr>
            <w:tcW w:w="903" w:type="dxa"/>
            <w:shd w:val="clear" w:color="auto" w:fill="FDDE01"/>
          </w:tcPr>
          <w:p w:rsidR="003A3B24" w:rsidRDefault="003A3B24" w:rsidP="00041812">
            <w:pPr>
              <w:pStyle w:val="TableParagraph"/>
              <w:spacing w:before="17"/>
              <w:ind w:right="31"/>
              <w:rPr>
                <w:b/>
                <w:sz w:val="16"/>
              </w:rPr>
            </w:pPr>
            <w:r>
              <w:rPr>
                <w:b/>
                <w:sz w:val="16"/>
              </w:rPr>
              <w:t>0,00</w:t>
            </w:r>
          </w:p>
        </w:tc>
      </w:tr>
    </w:tbl>
    <w:p w:rsidR="003A3B24" w:rsidRDefault="003A3B24" w:rsidP="003A3B24">
      <w:pPr>
        <w:spacing w:before="7"/>
        <w:rPr>
          <w:sz w:val="2"/>
        </w:rPr>
      </w:pPr>
    </w:p>
    <w:tbl>
      <w:tblPr>
        <w:tblStyle w:val="TableNormal"/>
        <w:tblW w:w="0" w:type="auto"/>
        <w:tblInd w:w="1400" w:type="dxa"/>
        <w:tblLayout w:type="fixed"/>
        <w:tblLook w:val="01E0" w:firstRow="1" w:lastRow="1" w:firstColumn="1" w:lastColumn="1" w:noHBand="0" w:noVBand="0"/>
      </w:tblPr>
      <w:tblGrid>
        <w:gridCol w:w="847"/>
        <w:gridCol w:w="5541"/>
        <w:gridCol w:w="2212"/>
        <w:gridCol w:w="1193"/>
        <w:gridCol w:w="1571"/>
        <w:gridCol w:w="1484"/>
        <w:gridCol w:w="914"/>
      </w:tblGrid>
      <w:tr w:rsidR="003A3B24" w:rsidTr="00041812">
        <w:trPr>
          <w:trHeight w:val="203"/>
        </w:trPr>
        <w:tc>
          <w:tcPr>
            <w:tcW w:w="847" w:type="dxa"/>
          </w:tcPr>
          <w:p w:rsidR="003A3B24" w:rsidRDefault="003A3B24" w:rsidP="00041812">
            <w:pPr>
              <w:pStyle w:val="TableParagraph"/>
              <w:spacing w:before="0" w:line="179" w:lineRule="exact"/>
              <w:ind w:left="50"/>
              <w:jc w:val="left"/>
              <w:rPr>
                <w:b/>
                <w:sz w:val="16"/>
              </w:rPr>
            </w:pPr>
            <w:r>
              <w:rPr>
                <w:b/>
                <w:sz w:val="16"/>
              </w:rPr>
              <w:t>5</w:t>
            </w:r>
          </w:p>
        </w:tc>
        <w:tc>
          <w:tcPr>
            <w:tcW w:w="5541" w:type="dxa"/>
          </w:tcPr>
          <w:p w:rsidR="003A3B24" w:rsidRDefault="003A3B24" w:rsidP="00041812">
            <w:pPr>
              <w:pStyle w:val="TableParagraph"/>
              <w:spacing w:before="0" w:line="179" w:lineRule="exact"/>
              <w:ind w:left="619"/>
              <w:jc w:val="left"/>
              <w:rPr>
                <w:b/>
                <w:sz w:val="16"/>
              </w:rPr>
            </w:pPr>
            <w:r>
              <w:rPr>
                <w:b/>
                <w:sz w:val="16"/>
              </w:rPr>
              <w:t>Izdaci za financijsku imovinu i otplate zajmova</w:t>
            </w:r>
          </w:p>
        </w:tc>
        <w:tc>
          <w:tcPr>
            <w:tcW w:w="2212" w:type="dxa"/>
          </w:tcPr>
          <w:p w:rsidR="003A3B24" w:rsidRDefault="003A3B24" w:rsidP="00041812">
            <w:pPr>
              <w:pStyle w:val="TableParagraph"/>
              <w:spacing w:before="0" w:line="179" w:lineRule="exact"/>
              <w:ind w:right="548"/>
              <w:rPr>
                <w:b/>
                <w:sz w:val="16"/>
              </w:rPr>
            </w:pPr>
            <w:r>
              <w:rPr>
                <w:b/>
                <w:sz w:val="16"/>
              </w:rPr>
              <w:t>300.000,00</w:t>
            </w:r>
          </w:p>
        </w:tc>
        <w:tc>
          <w:tcPr>
            <w:tcW w:w="1193" w:type="dxa"/>
          </w:tcPr>
          <w:p w:rsidR="003A3B24" w:rsidRDefault="003A3B24" w:rsidP="00041812">
            <w:pPr>
              <w:pStyle w:val="TableParagraph"/>
              <w:spacing w:before="0" w:line="179" w:lineRule="exact"/>
              <w:ind w:right="324"/>
              <w:rPr>
                <w:b/>
                <w:sz w:val="16"/>
              </w:rPr>
            </w:pPr>
            <w:r>
              <w:rPr>
                <w:b/>
                <w:sz w:val="16"/>
              </w:rPr>
              <w:t>0,00</w:t>
            </w:r>
          </w:p>
        </w:tc>
        <w:tc>
          <w:tcPr>
            <w:tcW w:w="1571" w:type="dxa"/>
          </w:tcPr>
          <w:p w:rsidR="003A3B24" w:rsidRDefault="003A3B24" w:rsidP="00041812">
            <w:pPr>
              <w:pStyle w:val="TableParagraph"/>
              <w:spacing w:before="0" w:line="179" w:lineRule="exact"/>
              <w:ind w:left="313" w:right="318"/>
              <w:jc w:val="center"/>
              <w:rPr>
                <w:b/>
                <w:sz w:val="16"/>
              </w:rPr>
            </w:pPr>
            <w:r>
              <w:rPr>
                <w:b/>
                <w:sz w:val="16"/>
              </w:rPr>
              <w:t>- 300.000,00</w:t>
            </w:r>
          </w:p>
        </w:tc>
        <w:tc>
          <w:tcPr>
            <w:tcW w:w="1484" w:type="dxa"/>
          </w:tcPr>
          <w:p w:rsidR="003A3B24" w:rsidRDefault="003A3B24" w:rsidP="00041812">
            <w:pPr>
              <w:pStyle w:val="TableParagraph"/>
              <w:spacing w:before="0" w:line="179" w:lineRule="exact"/>
              <w:ind w:left="348"/>
              <w:jc w:val="left"/>
              <w:rPr>
                <w:b/>
                <w:sz w:val="16"/>
              </w:rPr>
            </w:pPr>
            <w:r>
              <w:rPr>
                <w:b/>
                <w:sz w:val="16"/>
              </w:rPr>
              <w:t>- 100,00</w:t>
            </w:r>
          </w:p>
        </w:tc>
        <w:tc>
          <w:tcPr>
            <w:tcW w:w="914" w:type="dxa"/>
          </w:tcPr>
          <w:p w:rsidR="003A3B24" w:rsidRDefault="003A3B24" w:rsidP="00041812">
            <w:pPr>
              <w:pStyle w:val="TableParagraph"/>
              <w:spacing w:before="0" w:line="179" w:lineRule="exact"/>
              <w:ind w:right="41"/>
              <w:rPr>
                <w:b/>
                <w:sz w:val="16"/>
              </w:rPr>
            </w:pPr>
            <w:r>
              <w:rPr>
                <w:b/>
                <w:sz w:val="16"/>
              </w:rPr>
              <w:t>0,00</w:t>
            </w:r>
          </w:p>
        </w:tc>
      </w:tr>
      <w:tr w:rsidR="003A3B24" w:rsidTr="00041812">
        <w:trPr>
          <w:trHeight w:val="203"/>
        </w:trPr>
        <w:tc>
          <w:tcPr>
            <w:tcW w:w="847" w:type="dxa"/>
          </w:tcPr>
          <w:p w:rsidR="003A3B24" w:rsidRDefault="003A3B24" w:rsidP="00041812">
            <w:pPr>
              <w:pStyle w:val="TableParagraph"/>
              <w:spacing w:before="19" w:line="164" w:lineRule="exact"/>
              <w:ind w:left="50"/>
              <w:jc w:val="left"/>
              <w:rPr>
                <w:b/>
                <w:sz w:val="16"/>
              </w:rPr>
            </w:pPr>
            <w:r>
              <w:rPr>
                <w:b/>
                <w:sz w:val="16"/>
              </w:rPr>
              <w:t>54</w:t>
            </w:r>
          </w:p>
        </w:tc>
        <w:tc>
          <w:tcPr>
            <w:tcW w:w="5541" w:type="dxa"/>
          </w:tcPr>
          <w:p w:rsidR="003A3B24" w:rsidRDefault="003A3B24" w:rsidP="00041812">
            <w:pPr>
              <w:pStyle w:val="TableParagraph"/>
              <w:spacing w:before="19" w:line="164" w:lineRule="exact"/>
              <w:ind w:left="619"/>
              <w:jc w:val="left"/>
              <w:rPr>
                <w:b/>
                <w:sz w:val="16"/>
              </w:rPr>
            </w:pPr>
            <w:r>
              <w:rPr>
                <w:b/>
                <w:sz w:val="16"/>
              </w:rPr>
              <w:t>Izdaci za otplatu glavnice primljenih kredita i zajmova</w:t>
            </w:r>
          </w:p>
        </w:tc>
        <w:tc>
          <w:tcPr>
            <w:tcW w:w="2212" w:type="dxa"/>
          </w:tcPr>
          <w:p w:rsidR="003A3B24" w:rsidRDefault="003A3B24" w:rsidP="00041812">
            <w:pPr>
              <w:pStyle w:val="TableParagraph"/>
              <w:spacing w:before="19" w:line="164" w:lineRule="exact"/>
              <w:ind w:right="548"/>
              <w:rPr>
                <w:b/>
                <w:sz w:val="16"/>
              </w:rPr>
            </w:pPr>
            <w:r>
              <w:rPr>
                <w:b/>
                <w:sz w:val="16"/>
              </w:rPr>
              <w:t>300.000,00</w:t>
            </w:r>
          </w:p>
        </w:tc>
        <w:tc>
          <w:tcPr>
            <w:tcW w:w="1193" w:type="dxa"/>
          </w:tcPr>
          <w:p w:rsidR="003A3B24" w:rsidRDefault="003A3B24" w:rsidP="00041812">
            <w:pPr>
              <w:pStyle w:val="TableParagraph"/>
              <w:spacing w:before="19" w:line="164" w:lineRule="exact"/>
              <w:ind w:right="324"/>
              <w:rPr>
                <w:b/>
                <w:sz w:val="16"/>
              </w:rPr>
            </w:pPr>
            <w:r>
              <w:rPr>
                <w:b/>
                <w:sz w:val="16"/>
              </w:rPr>
              <w:t>0,00</w:t>
            </w:r>
          </w:p>
        </w:tc>
        <w:tc>
          <w:tcPr>
            <w:tcW w:w="1571" w:type="dxa"/>
          </w:tcPr>
          <w:p w:rsidR="003A3B24" w:rsidRDefault="003A3B24" w:rsidP="00041812">
            <w:pPr>
              <w:pStyle w:val="TableParagraph"/>
              <w:spacing w:before="19" w:line="164" w:lineRule="exact"/>
              <w:ind w:left="313" w:right="318"/>
              <w:jc w:val="center"/>
              <w:rPr>
                <w:b/>
                <w:sz w:val="16"/>
              </w:rPr>
            </w:pPr>
            <w:r>
              <w:rPr>
                <w:b/>
                <w:sz w:val="16"/>
              </w:rPr>
              <w:t>- 300.000,00</w:t>
            </w:r>
          </w:p>
        </w:tc>
        <w:tc>
          <w:tcPr>
            <w:tcW w:w="1484" w:type="dxa"/>
          </w:tcPr>
          <w:p w:rsidR="003A3B24" w:rsidRDefault="003A3B24" w:rsidP="00041812">
            <w:pPr>
              <w:pStyle w:val="TableParagraph"/>
              <w:spacing w:before="19" w:line="164" w:lineRule="exact"/>
              <w:ind w:left="348"/>
              <w:jc w:val="left"/>
              <w:rPr>
                <w:b/>
                <w:sz w:val="16"/>
              </w:rPr>
            </w:pPr>
            <w:r>
              <w:rPr>
                <w:b/>
                <w:sz w:val="16"/>
              </w:rPr>
              <w:t>- 100,00</w:t>
            </w:r>
          </w:p>
        </w:tc>
        <w:tc>
          <w:tcPr>
            <w:tcW w:w="914" w:type="dxa"/>
          </w:tcPr>
          <w:p w:rsidR="003A3B24" w:rsidRDefault="003A3B24" w:rsidP="00041812">
            <w:pPr>
              <w:pStyle w:val="TableParagraph"/>
              <w:spacing w:before="19" w:line="164" w:lineRule="exact"/>
              <w:ind w:right="41"/>
              <w:rPr>
                <w:b/>
                <w:sz w:val="16"/>
              </w:rPr>
            </w:pPr>
            <w:r>
              <w:rPr>
                <w:b/>
                <w:sz w:val="16"/>
              </w:rPr>
              <w:t>0,00</w:t>
            </w:r>
          </w:p>
        </w:tc>
      </w:tr>
    </w:tbl>
    <w:p w:rsidR="003A3B24" w:rsidRDefault="003A3B24" w:rsidP="003A3B24">
      <w:pPr>
        <w:pStyle w:val="Naslov11"/>
        <w:spacing w:before="45" w:line="235" w:lineRule="auto"/>
        <w:ind w:right="7532"/>
      </w:pPr>
      <w:r>
        <w:rPr>
          <w:noProof/>
          <w:lang w:val="hr-HR" w:eastAsia="hr-HR"/>
        </w:rPr>
        <mc:AlternateContent>
          <mc:Choice Requires="wps">
            <w:drawing>
              <wp:anchor distT="0" distB="0" distL="114300" distR="114300" simplePos="0" relativeHeight="251670528" behindDoc="0" locked="0" layoutInCell="1" allowOverlap="1">
                <wp:simplePos x="0" y="0"/>
                <wp:positionH relativeFrom="page">
                  <wp:posOffset>1195705</wp:posOffset>
                </wp:positionH>
                <wp:positionV relativeFrom="paragraph">
                  <wp:posOffset>87630</wp:posOffset>
                </wp:positionV>
                <wp:extent cx="169545" cy="113665"/>
                <wp:effectExtent l="0" t="1905" r="0"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spacing w:line="179" w:lineRule="exact"/>
                              <w:rPr>
                                <w:b/>
                                <w:sz w:val="16"/>
                              </w:rPr>
                            </w:pPr>
                            <w:r>
                              <w:rPr>
                                <w:b/>
                                <w:sz w:val="16"/>
                              </w:rPr>
                              <w:t>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7" o:spid="_x0000_s1037" type="#_x0000_t202" style="position:absolute;left:0;text-align:left;margin-left:94.15pt;margin-top:6.9pt;width:13.35pt;height:8.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YltAIAALU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" filled="f" stroked="f">
                <v:textbox inset="0,0,0,0">
                  <w:txbxContent>
                    <w:p w:rsidR="003A3B24" w:rsidRDefault="003A3B24" w:rsidP="003A3B24">
                      <w:pPr>
                        <w:spacing w:line="179" w:lineRule="exact"/>
                        <w:rPr>
                          <w:b/>
                          <w:sz w:val="16"/>
                        </w:rPr>
                      </w:pPr>
                      <w:r>
                        <w:rPr>
                          <w:b/>
                          <w:sz w:val="16"/>
                        </w:rPr>
                        <w:t>542</w:t>
                      </w:r>
                    </w:p>
                  </w:txbxContent>
                </v:textbox>
                <w10:wrap anchorx="page"/>
              </v:shape>
            </w:pict>
          </mc:Fallback>
        </mc:AlternateContent>
      </w:r>
      <w:r>
        <w:rPr>
          <w:noProof/>
          <w:lang w:val="hr-HR" w:eastAsia="hr-HR"/>
        </w:rPr>
        <mc:AlternateContent>
          <mc:Choice Requires="wps">
            <w:drawing>
              <wp:anchor distT="0" distB="0" distL="114300" distR="114300" simplePos="0" relativeHeight="251672576" behindDoc="0" locked="0" layoutInCell="1" allowOverlap="1">
                <wp:simplePos x="0" y="0"/>
                <wp:positionH relativeFrom="page">
                  <wp:posOffset>5735320</wp:posOffset>
                </wp:positionH>
                <wp:positionV relativeFrom="paragraph">
                  <wp:posOffset>87630</wp:posOffset>
                </wp:positionV>
                <wp:extent cx="4172585" cy="342265"/>
                <wp:effectExtent l="1270" t="1905" r="0" b="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404"/>
                              <w:gridCol w:w="1194"/>
                              <w:gridCol w:w="1572"/>
                              <w:gridCol w:w="1485"/>
                              <w:gridCol w:w="915"/>
                            </w:tblGrid>
                            <w:tr w:rsidR="003A3B24">
                              <w:trPr>
                                <w:trHeight w:val="269"/>
                              </w:trPr>
                              <w:tc>
                                <w:tcPr>
                                  <w:tcW w:w="1404" w:type="dxa"/>
                                </w:tcPr>
                                <w:p w:rsidR="003A3B24" w:rsidRDefault="003A3B24">
                                  <w:pPr>
                                    <w:pStyle w:val="TableParagraph"/>
                                    <w:spacing w:before="0" w:line="179" w:lineRule="exact"/>
                                    <w:ind w:left="50"/>
                                    <w:jc w:val="left"/>
                                    <w:rPr>
                                      <w:b/>
                                      <w:sz w:val="16"/>
                                    </w:rPr>
                                  </w:pPr>
                                  <w:r>
                                    <w:rPr>
                                      <w:b/>
                                      <w:sz w:val="16"/>
                                    </w:rPr>
                                    <w:t>300.000,00</w:t>
                                  </w:r>
                                </w:p>
                              </w:tc>
                              <w:tc>
                                <w:tcPr>
                                  <w:tcW w:w="1194" w:type="dxa"/>
                                </w:tcPr>
                                <w:p w:rsidR="003A3B24" w:rsidRDefault="003A3B24">
                                  <w:pPr>
                                    <w:pStyle w:val="TableParagraph"/>
                                    <w:spacing w:before="0" w:line="179" w:lineRule="exact"/>
                                    <w:ind w:right="328"/>
                                    <w:rPr>
                                      <w:b/>
                                      <w:sz w:val="16"/>
                                    </w:rPr>
                                  </w:pPr>
                                  <w:r>
                                    <w:rPr>
                                      <w:b/>
                                      <w:sz w:val="16"/>
                                    </w:rPr>
                                    <w:t>0,00</w:t>
                                  </w:r>
                                </w:p>
                              </w:tc>
                              <w:tc>
                                <w:tcPr>
                                  <w:tcW w:w="1572" w:type="dxa"/>
                                </w:tcPr>
                                <w:p w:rsidR="003A3B24" w:rsidRDefault="003A3B24">
                                  <w:pPr>
                                    <w:pStyle w:val="TableParagraph"/>
                                    <w:spacing w:before="0" w:line="179" w:lineRule="exact"/>
                                    <w:ind w:left="309" w:right="322"/>
                                    <w:jc w:val="center"/>
                                    <w:rPr>
                                      <w:b/>
                                      <w:sz w:val="16"/>
                                    </w:rPr>
                                  </w:pPr>
                                  <w:r>
                                    <w:rPr>
                                      <w:b/>
                                      <w:sz w:val="16"/>
                                    </w:rPr>
                                    <w:t>- 300.000,00</w:t>
                                  </w:r>
                                </w:p>
                              </w:tc>
                              <w:tc>
                                <w:tcPr>
                                  <w:tcW w:w="1485" w:type="dxa"/>
                                </w:tcPr>
                                <w:p w:rsidR="003A3B24" w:rsidRDefault="003A3B24">
                                  <w:pPr>
                                    <w:pStyle w:val="TableParagraph"/>
                                    <w:spacing w:before="0" w:line="179" w:lineRule="exact"/>
                                    <w:ind w:left="343"/>
                                    <w:jc w:val="left"/>
                                    <w:rPr>
                                      <w:b/>
                                      <w:sz w:val="16"/>
                                    </w:rPr>
                                  </w:pPr>
                                  <w:r>
                                    <w:rPr>
                                      <w:b/>
                                      <w:sz w:val="16"/>
                                    </w:rPr>
                                    <w:t>- 100,00</w:t>
                                  </w:r>
                                </w:p>
                              </w:tc>
                              <w:tc>
                                <w:tcPr>
                                  <w:tcW w:w="915" w:type="dxa"/>
                                </w:tcPr>
                                <w:p w:rsidR="003A3B24" w:rsidRDefault="003A3B24">
                                  <w:pPr>
                                    <w:pStyle w:val="TableParagraph"/>
                                    <w:spacing w:before="0" w:line="179" w:lineRule="exact"/>
                                    <w:ind w:right="47"/>
                                    <w:rPr>
                                      <w:b/>
                                      <w:sz w:val="16"/>
                                    </w:rPr>
                                  </w:pPr>
                                  <w:r>
                                    <w:rPr>
                                      <w:b/>
                                      <w:sz w:val="16"/>
                                    </w:rPr>
                                    <w:t>0,00</w:t>
                                  </w:r>
                                </w:p>
                              </w:tc>
                            </w:tr>
                            <w:tr w:rsidR="003A3B24">
                              <w:trPr>
                                <w:trHeight w:val="269"/>
                              </w:trPr>
                              <w:tc>
                                <w:tcPr>
                                  <w:tcW w:w="1404" w:type="dxa"/>
                                </w:tcPr>
                                <w:p w:rsidR="003A3B24" w:rsidRDefault="003A3B24">
                                  <w:pPr>
                                    <w:pStyle w:val="TableParagraph"/>
                                    <w:spacing w:before="85" w:line="164" w:lineRule="exact"/>
                                    <w:ind w:left="50"/>
                                    <w:jc w:val="left"/>
                                    <w:rPr>
                                      <w:sz w:val="16"/>
                                    </w:rPr>
                                  </w:pPr>
                                  <w:r>
                                    <w:rPr>
                                      <w:sz w:val="16"/>
                                    </w:rPr>
                                    <w:t>300.000,00</w:t>
                                  </w:r>
                                </w:p>
                              </w:tc>
                              <w:tc>
                                <w:tcPr>
                                  <w:tcW w:w="1194" w:type="dxa"/>
                                </w:tcPr>
                                <w:p w:rsidR="003A3B24" w:rsidRDefault="003A3B24">
                                  <w:pPr>
                                    <w:pStyle w:val="TableParagraph"/>
                                    <w:spacing w:before="85" w:line="164" w:lineRule="exact"/>
                                    <w:ind w:right="328"/>
                                    <w:rPr>
                                      <w:sz w:val="16"/>
                                    </w:rPr>
                                  </w:pPr>
                                  <w:r>
                                    <w:rPr>
                                      <w:sz w:val="16"/>
                                    </w:rPr>
                                    <w:t>0,00</w:t>
                                  </w:r>
                                </w:p>
                              </w:tc>
                              <w:tc>
                                <w:tcPr>
                                  <w:tcW w:w="1572" w:type="dxa"/>
                                </w:tcPr>
                                <w:p w:rsidR="003A3B24" w:rsidRDefault="003A3B24">
                                  <w:pPr>
                                    <w:pStyle w:val="TableParagraph"/>
                                    <w:spacing w:before="85" w:line="164" w:lineRule="exact"/>
                                    <w:ind w:left="309" w:right="322"/>
                                    <w:jc w:val="center"/>
                                    <w:rPr>
                                      <w:sz w:val="16"/>
                                    </w:rPr>
                                  </w:pPr>
                                  <w:r>
                                    <w:rPr>
                                      <w:sz w:val="16"/>
                                    </w:rPr>
                                    <w:t>- 300.000,00</w:t>
                                  </w:r>
                                </w:p>
                              </w:tc>
                              <w:tc>
                                <w:tcPr>
                                  <w:tcW w:w="1485" w:type="dxa"/>
                                </w:tcPr>
                                <w:p w:rsidR="003A3B24" w:rsidRDefault="003A3B24">
                                  <w:pPr>
                                    <w:pStyle w:val="TableParagraph"/>
                                    <w:spacing w:before="85" w:line="164" w:lineRule="exact"/>
                                    <w:ind w:left="343"/>
                                    <w:jc w:val="left"/>
                                    <w:rPr>
                                      <w:sz w:val="16"/>
                                    </w:rPr>
                                  </w:pPr>
                                  <w:r>
                                    <w:rPr>
                                      <w:sz w:val="16"/>
                                    </w:rPr>
                                    <w:t>- 100,00</w:t>
                                  </w:r>
                                </w:p>
                              </w:tc>
                              <w:tc>
                                <w:tcPr>
                                  <w:tcW w:w="915" w:type="dxa"/>
                                </w:tcPr>
                                <w:p w:rsidR="003A3B24" w:rsidRDefault="003A3B24">
                                  <w:pPr>
                                    <w:pStyle w:val="TableParagraph"/>
                                    <w:spacing w:before="85" w:line="164" w:lineRule="exact"/>
                                    <w:ind w:right="47"/>
                                    <w:rPr>
                                      <w:sz w:val="16"/>
                                    </w:rPr>
                                  </w:pPr>
                                  <w:r>
                                    <w:rPr>
                                      <w:sz w:val="16"/>
                                    </w:rPr>
                                    <w:t>0,00</w:t>
                                  </w:r>
                                </w:p>
                              </w:tc>
                            </w:tr>
                          </w:tbl>
                          <w:p w:rsidR="003A3B24" w:rsidRDefault="003A3B24" w:rsidP="003A3B24">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6" o:spid="_x0000_s1038" type="#_x0000_t202" style="position:absolute;left:0;text-align:left;margin-left:451.6pt;margin-top:6.9pt;width:328.55pt;height:26.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1404"/>
                        <w:gridCol w:w="1194"/>
                        <w:gridCol w:w="1572"/>
                        <w:gridCol w:w="1485"/>
                        <w:gridCol w:w="915"/>
                      </w:tblGrid>
                      <w:tr w:rsidR="003A3B24">
                        <w:trPr>
                          <w:trHeight w:val="269"/>
                        </w:trPr>
                        <w:tc>
                          <w:tcPr>
                            <w:tcW w:w="1404" w:type="dxa"/>
                          </w:tcPr>
                          <w:p w:rsidR="003A3B24" w:rsidRDefault="003A3B24">
                            <w:pPr>
                              <w:pStyle w:val="TableParagraph"/>
                              <w:spacing w:before="0" w:line="179" w:lineRule="exact"/>
                              <w:ind w:left="50"/>
                              <w:jc w:val="left"/>
                              <w:rPr>
                                <w:b/>
                                <w:sz w:val="16"/>
                              </w:rPr>
                            </w:pPr>
                            <w:r>
                              <w:rPr>
                                <w:b/>
                                <w:sz w:val="16"/>
                              </w:rPr>
                              <w:t>300.000,00</w:t>
                            </w:r>
                          </w:p>
                        </w:tc>
                        <w:tc>
                          <w:tcPr>
                            <w:tcW w:w="1194" w:type="dxa"/>
                          </w:tcPr>
                          <w:p w:rsidR="003A3B24" w:rsidRDefault="003A3B24">
                            <w:pPr>
                              <w:pStyle w:val="TableParagraph"/>
                              <w:spacing w:before="0" w:line="179" w:lineRule="exact"/>
                              <w:ind w:right="328"/>
                              <w:rPr>
                                <w:b/>
                                <w:sz w:val="16"/>
                              </w:rPr>
                            </w:pPr>
                            <w:r>
                              <w:rPr>
                                <w:b/>
                                <w:sz w:val="16"/>
                              </w:rPr>
                              <w:t>0,00</w:t>
                            </w:r>
                          </w:p>
                        </w:tc>
                        <w:tc>
                          <w:tcPr>
                            <w:tcW w:w="1572" w:type="dxa"/>
                          </w:tcPr>
                          <w:p w:rsidR="003A3B24" w:rsidRDefault="003A3B24">
                            <w:pPr>
                              <w:pStyle w:val="TableParagraph"/>
                              <w:spacing w:before="0" w:line="179" w:lineRule="exact"/>
                              <w:ind w:left="309" w:right="322"/>
                              <w:jc w:val="center"/>
                              <w:rPr>
                                <w:b/>
                                <w:sz w:val="16"/>
                              </w:rPr>
                            </w:pPr>
                            <w:r>
                              <w:rPr>
                                <w:b/>
                                <w:sz w:val="16"/>
                              </w:rPr>
                              <w:t>- 300.000,00</w:t>
                            </w:r>
                          </w:p>
                        </w:tc>
                        <w:tc>
                          <w:tcPr>
                            <w:tcW w:w="1485" w:type="dxa"/>
                          </w:tcPr>
                          <w:p w:rsidR="003A3B24" w:rsidRDefault="003A3B24">
                            <w:pPr>
                              <w:pStyle w:val="TableParagraph"/>
                              <w:spacing w:before="0" w:line="179" w:lineRule="exact"/>
                              <w:ind w:left="343"/>
                              <w:jc w:val="left"/>
                              <w:rPr>
                                <w:b/>
                                <w:sz w:val="16"/>
                              </w:rPr>
                            </w:pPr>
                            <w:r>
                              <w:rPr>
                                <w:b/>
                                <w:sz w:val="16"/>
                              </w:rPr>
                              <w:t>- 100,00</w:t>
                            </w:r>
                          </w:p>
                        </w:tc>
                        <w:tc>
                          <w:tcPr>
                            <w:tcW w:w="915" w:type="dxa"/>
                          </w:tcPr>
                          <w:p w:rsidR="003A3B24" w:rsidRDefault="003A3B24">
                            <w:pPr>
                              <w:pStyle w:val="TableParagraph"/>
                              <w:spacing w:before="0" w:line="179" w:lineRule="exact"/>
                              <w:ind w:right="47"/>
                              <w:rPr>
                                <w:b/>
                                <w:sz w:val="16"/>
                              </w:rPr>
                            </w:pPr>
                            <w:r>
                              <w:rPr>
                                <w:b/>
                                <w:sz w:val="16"/>
                              </w:rPr>
                              <w:t>0,00</w:t>
                            </w:r>
                          </w:p>
                        </w:tc>
                      </w:tr>
                      <w:tr w:rsidR="003A3B24">
                        <w:trPr>
                          <w:trHeight w:val="269"/>
                        </w:trPr>
                        <w:tc>
                          <w:tcPr>
                            <w:tcW w:w="1404" w:type="dxa"/>
                          </w:tcPr>
                          <w:p w:rsidR="003A3B24" w:rsidRDefault="003A3B24">
                            <w:pPr>
                              <w:pStyle w:val="TableParagraph"/>
                              <w:spacing w:before="85" w:line="164" w:lineRule="exact"/>
                              <w:ind w:left="50"/>
                              <w:jc w:val="left"/>
                              <w:rPr>
                                <w:sz w:val="16"/>
                              </w:rPr>
                            </w:pPr>
                            <w:r>
                              <w:rPr>
                                <w:sz w:val="16"/>
                              </w:rPr>
                              <w:t>300.000,00</w:t>
                            </w:r>
                          </w:p>
                        </w:tc>
                        <w:tc>
                          <w:tcPr>
                            <w:tcW w:w="1194" w:type="dxa"/>
                          </w:tcPr>
                          <w:p w:rsidR="003A3B24" w:rsidRDefault="003A3B24">
                            <w:pPr>
                              <w:pStyle w:val="TableParagraph"/>
                              <w:spacing w:before="85" w:line="164" w:lineRule="exact"/>
                              <w:ind w:right="328"/>
                              <w:rPr>
                                <w:sz w:val="16"/>
                              </w:rPr>
                            </w:pPr>
                            <w:r>
                              <w:rPr>
                                <w:sz w:val="16"/>
                              </w:rPr>
                              <w:t>0,00</w:t>
                            </w:r>
                          </w:p>
                        </w:tc>
                        <w:tc>
                          <w:tcPr>
                            <w:tcW w:w="1572" w:type="dxa"/>
                          </w:tcPr>
                          <w:p w:rsidR="003A3B24" w:rsidRDefault="003A3B24">
                            <w:pPr>
                              <w:pStyle w:val="TableParagraph"/>
                              <w:spacing w:before="85" w:line="164" w:lineRule="exact"/>
                              <w:ind w:left="309" w:right="322"/>
                              <w:jc w:val="center"/>
                              <w:rPr>
                                <w:sz w:val="16"/>
                              </w:rPr>
                            </w:pPr>
                            <w:r>
                              <w:rPr>
                                <w:sz w:val="16"/>
                              </w:rPr>
                              <w:t>- 300.000,00</w:t>
                            </w:r>
                          </w:p>
                        </w:tc>
                        <w:tc>
                          <w:tcPr>
                            <w:tcW w:w="1485" w:type="dxa"/>
                          </w:tcPr>
                          <w:p w:rsidR="003A3B24" w:rsidRDefault="003A3B24">
                            <w:pPr>
                              <w:pStyle w:val="TableParagraph"/>
                              <w:spacing w:before="85" w:line="164" w:lineRule="exact"/>
                              <w:ind w:left="343"/>
                              <w:jc w:val="left"/>
                              <w:rPr>
                                <w:sz w:val="16"/>
                              </w:rPr>
                            </w:pPr>
                            <w:r>
                              <w:rPr>
                                <w:sz w:val="16"/>
                              </w:rPr>
                              <w:t>- 100,00</w:t>
                            </w:r>
                          </w:p>
                        </w:tc>
                        <w:tc>
                          <w:tcPr>
                            <w:tcW w:w="915" w:type="dxa"/>
                          </w:tcPr>
                          <w:p w:rsidR="003A3B24" w:rsidRDefault="003A3B24">
                            <w:pPr>
                              <w:pStyle w:val="TableParagraph"/>
                              <w:spacing w:before="85" w:line="164" w:lineRule="exact"/>
                              <w:ind w:right="47"/>
                              <w:rPr>
                                <w:sz w:val="16"/>
                              </w:rPr>
                            </w:pPr>
                            <w:r>
                              <w:rPr>
                                <w:sz w:val="16"/>
                              </w:rPr>
                              <w:t>0,00</w:t>
                            </w:r>
                          </w:p>
                        </w:tc>
                      </w:tr>
                    </w:tbl>
                    <w:p w:rsidR="003A3B24" w:rsidRDefault="003A3B24" w:rsidP="003A3B24">
                      <w:pPr>
                        <w:pStyle w:val="Tijeloteksta"/>
                      </w:pPr>
                    </w:p>
                  </w:txbxContent>
                </v:textbox>
                <w10:wrap anchorx="page"/>
              </v:shape>
            </w:pict>
          </mc:Fallback>
        </mc:AlternateContent>
      </w:r>
      <w:r>
        <w:t>Otplata glavnice primljenih kredita i zajmova od kreditnih i ostalih financijskih institucija u javn</w:t>
      </w:r>
    </w:p>
    <w:p w:rsidR="003A3B24" w:rsidRDefault="003A3B24" w:rsidP="003A3B24">
      <w:pPr>
        <w:pStyle w:val="Tijeloteksta"/>
        <w:spacing w:line="178" w:lineRule="exact"/>
        <w:ind w:left="2860"/>
      </w:pPr>
      <w:r>
        <w:rPr>
          <w:noProof/>
          <w:lang w:val="hr-HR" w:eastAsia="hr-HR"/>
        </w:rPr>
        <mc:AlternateContent>
          <mc:Choice Requires="wps">
            <w:drawing>
              <wp:anchor distT="0" distB="0" distL="114300" distR="114300" simplePos="0" relativeHeight="251671552" behindDoc="0" locked="0" layoutInCell="1" allowOverlap="1">
                <wp:simplePos x="0" y="0"/>
                <wp:positionH relativeFrom="page">
                  <wp:posOffset>385445</wp:posOffset>
                </wp:positionH>
                <wp:positionV relativeFrom="paragraph">
                  <wp:posOffset>58420</wp:posOffset>
                </wp:positionV>
                <wp:extent cx="1092835" cy="113665"/>
                <wp:effectExtent l="4445" t="1270" r="0" b="0"/>
                <wp:wrapNone/>
                <wp:docPr id="5" name="Tekstni okvir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pStyle w:val="Tijeloteksta"/>
                              <w:tabs>
                                <w:tab w:val="right" w:pos="1720"/>
                              </w:tabs>
                              <w:spacing w:line="179" w:lineRule="exact"/>
                            </w:pPr>
                            <w:r>
                              <w:t>R0132</w:t>
                            </w:r>
                            <w:r>
                              <w:tab/>
                              <w:t>54222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5" o:spid="_x0000_s1039" type="#_x0000_t202" style="position:absolute;left:0;text-align:left;margin-left:30.35pt;margin-top:4.6pt;width:86.05pt;height:8.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" filled="f" stroked="f">
                <v:textbox inset="0,0,0,0">
                  <w:txbxContent>
                    <w:p w:rsidR="003A3B24" w:rsidRDefault="003A3B24" w:rsidP="003A3B24">
                      <w:pPr>
                        <w:pStyle w:val="Tijeloteksta"/>
                        <w:tabs>
                          <w:tab w:val="right" w:pos="1720"/>
                        </w:tabs>
                        <w:spacing w:line="179" w:lineRule="exact"/>
                      </w:pPr>
                      <w:r>
                        <w:t>R0132</w:t>
                      </w:r>
                      <w:r>
                        <w:tab/>
                        <w:t>54222</w:t>
                      </w:r>
                    </w:p>
                  </w:txbxContent>
                </v:textbox>
                <w10:wrap anchorx="page"/>
              </v:shape>
            </w:pict>
          </mc:Fallback>
        </mc:AlternateContent>
      </w:r>
      <w:r>
        <w:t>Otplata glavnice primljenih kredita od kreditnih institucija u javnom</w:t>
      </w:r>
    </w:p>
    <w:p w:rsidR="003A3B24" w:rsidRDefault="003A3B24" w:rsidP="003A3B24">
      <w:pPr>
        <w:pStyle w:val="Tijeloteksta"/>
        <w:spacing w:line="182" w:lineRule="exact"/>
        <w:ind w:left="2860"/>
      </w:pPr>
      <w:r>
        <w:t>sektoru - dugoročnih</w:t>
      </w:r>
    </w:p>
    <w:tbl>
      <w:tblPr>
        <w:tblStyle w:val="TableNormal"/>
        <w:tblW w:w="0" w:type="auto"/>
        <w:tblInd w:w="134" w:type="dxa"/>
        <w:tblLayout w:type="fixed"/>
        <w:tblLook w:val="01E0" w:firstRow="1" w:lastRow="1" w:firstColumn="1" w:lastColumn="1" w:noHBand="0" w:noVBand="0"/>
      </w:tblPr>
      <w:tblGrid>
        <w:gridCol w:w="1127"/>
        <w:gridCol w:w="1075"/>
        <w:gridCol w:w="5431"/>
        <w:gridCol w:w="2235"/>
        <w:gridCol w:w="1239"/>
        <w:gridCol w:w="1528"/>
        <w:gridCol w:w="1485"/>
        <w:gridCol w:w="904"/>
      </w:tblGrid>
      <w:tr w:rsidR="003A3B24" w:rsidTr="00041812">
        <w:trPr>
          <w:trHeight w:val="360"/>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075" w:type="dxa"/>
            <w:shd w:val="clear" w:color="auto" w:fill="5BACFF"/>
          </w:tcPr>
          <w:p w:rsidR="003A3B24" w:rsidRDefault="003A3B24" w:rsidP="00041812">
            <w:pPr>
              <w:pStyle w:val="TableParagraph"/>
              <w:spacing w:before="85"/>
              <w:ind w:left="189"/>
              <w:jc w:val="left"/>
              <w:rPr>
                <w:b/>
                <w:sz w:val="16"/>
              </w:rPr>
            </w:pPr>
            <w:r>
              <w:rPr>
                <w:b/>
                <w:sz w:val="16"/>
              </w:rPr>
              <w:t>04</w:t>
            </w:r>
          </w:p>
        </w:tc>
        <w:tc>
          <w:tcPr>
            <w:tcW w:w="5431" w:type="dxa"/>
            <w:shd w:val="clear" w:color="auto" w:fill="5BACFF"/>
          </w:tcPr>
          <w:p w:rsidR="003A3B24" w:rsidRDefault="003A3B24" w:rsidP="00041812">
            <w:pPr>
              <w:pStyle w:val="TableParagraph"/>
              <w:spacing w:before="85"/>
              <w:ind w:left="531"/>
              <w:jc w:val="left"/>
              <w:rPr>
                <w:b/>
                <w:sz w:val="16"/>
              </w:rPr>
            </w:pPr>
            <w:r>
              <w:rPr>
                <w:b/>
                <w:sz w:val="16"/>
              </w:rPr>
              <w:t>Ekonomski poslovi</w:t>
            </w:r>
          </w:p>
        </w:tc>
        <w:tc>
          <w:tcPr>
            <w:tcW w:w="2235" w:type="dxa"/>
            <w:shd w:val="clear" w:color="auto" w:fill="5BACFF"/>
          </w:tcPr>
          <w:p w:rsidR="003A3B24" w:rsidRDefault="003A3B24" w:rsidP="00041812">
            <w:pPr>
              <w:pStyle w:val="TableParagraph"/>
              <w:spacing w:before="85"/>
              <w:ind w:right="550"/>
              <w:rPr>
                <w:b/>
                <w:sz w:val="16"/>
              </w:rPr>
            </w:pPr>
            <w:r>
              <w:rPr>
                <w:b/>
                <w:sz w:val="16"/>
              </w:rPr>
              <w:t>72.000,00</w:t>
            </w:r>
          </w:p>
        </w:tc>
        <w:tc>
          <w:tcPr>
            <w:tcW w:w="1239" w:type="dxa"/>
            <w:shd w:val="clear" w:color="auto" w:fill="5BACFF"/>
          </w:tcPr>
          <w:p w:rsidR="003A3B24" w:rsidRDefault="003A3B24" w:rsidP="00041812">
            <w:pPr>
              <w:pStyle w:val="TableParagraph"/>
              <w:spacing w:before="85"/>
              <w:ind w:right="372"/>
              <w:rPr>
                <w:b/>
                <w:sz w:val="16"/>
              </w:rPr>
            </w:pPr>
            <w:r>
              <w:rPr>
                <w:b/>
                <w:sz w:val="16"/>
              </w:rPr>
              <w:t>0,00</w:t>
            </w:r>
          </w:p>
        </w:tc>
        <w:tc>
          <w:tcPr>
            <w:tcW w:w="1528" w:type="dxa"/>
            <w:shd w:val="clear" w:color="auto" w:fill="5BACFF"/>
          </w:tcPr>
          <w:p w:rsidR="003A3B24" w:rsidRDefault="003A3B24" w:rsidP="00041812">
            <w:pPr>
              <w:pStyle w:val="TableParagraph"/>
              <w:spacing w:before="85"/>
              <w:ind w:right="342"/>
              <w:rPr>
                <w:b/>
                <w:sz w:val="16"/>
              </w:rPr>
            </w:pPr>
            <w:r>
              <w:rPr>
                <w:b/>
                <w:sz w:val="16"/>
              </w:rPr>
              <w:t>- 72.000,00</w:t>
            </w:r>
          </w:p>
        </w:tc>
        <w:tc>
          <w:tcPr>
            <w:tcW w:w="1485" w:type="dxa"/>
            <w:shd w:val="clear" w:color="auto" w:fill="5BACFF"/>
          </w:tcPr>
          <w:p w:rsidR="003A3B24" w:rsidRDefault="003A3B24" w:rsidP="00041812">
            <w:pPr>
              <w:pStyle w:val="TableParagraph"/>
              <w:spacing w:before="85"/>
              <w:ind w:left="343"/>
              <w:jc w:val="left"/>
              <w:rPr>
                <w:b/>
                <w:sz w:val="16"/>
              </w:rPr>
            </w:pPr>
            <w:r>
              <w:rPr>
                <w:b/>
                <w:sz w:val="16"/>
              </w:rPr>
              <w:t>- 100,00</w:t>
            </w:r>
          </w:p>
        </w:tc>
        <w:tc>
          <w:tcPr>
            <w:tcW w:w="904" w:type="dxa"/>
            <w:shd w:val="clear" w:color="auto" w:fill="5BACFF"/>
          </w:tcPr>
          <w:p w:rsidR="003A3B24" w:rsidRDefault="003A3B24" w:rsidP="00041812">
            <w:pPr>
              <w:pStyle w:val="TableParagraph"/>
              <w:spacing w:before="85"/>
              <w:ind w:right="37"/>
              <w:rPr>
                <w:b/>
                <w:sz w:val="16"/>
              </w:rPr>
            </w:pPr>
            <w:r>
              <w:rPr>
                <w:b/>
                <w:sz w:val="16"/>
              </w:rPr>
              <w:t>0,00</w:t>
            </w:r>
          </w:p>
        </w:tc>
      </w:tr>
      <w:tr w:rsidR="003A3B24" w:rsidTr="00041812">
        <w:trPr>
          <w:trHeight w:val="360"/>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075" w:type="dxa"/>
            <w:shd w:val="clear" w:color="auto" w:fill="63CDFF"/>
          </w:tcPr>
          <w:p w:rsidR="003A3B24" w:rsidRDefault="003A3B24" w:rsidP="00041812">
            <w:pPr>
              <w:pStyle w:val="TableParagraph"/>
              <w:spacing w:before="85"/>
              <w:ind w:left="189"/>
              <w:jc w:val="left"/>
              <w:rPr>
                <w:b/>
                <w:sz w:val="16"/>
              </w:rPr>
            </w:pPr>
            <w:r>
              <w:rPr>
                <w:b/>
                <w:sz w:val="16"/>
              </w:rPr>
              <w:t>041</w:t>
            </w:r>
          </w:p>
        </w:tc>
        <w:tc>
          <w:tcPr>
            <w:tcW w:w="5431" w:type="dxa"/>
            <w:shd w:val="clear" w:color="auto" w:fill="63CDFF"/>
          </w:tcPr>
          <w:p w:rsidR="003A3B24" w:rsidRDefault="003A3B24" w:rsidP="00041812">
            <w:pPr>
              <w:pStyle w:val="TableParagraph"/>
              <w:spacing w:before="85"/>
              <w:ind w:left="531"/>
              <w:jc w:val="left"/>
              <w:rPr>
                <w:b/>
                <w:sz w:val="16"/>
              </w:rPr>
            </w:pPr>
            <w:r>
              <w:rPr>
                <w:b/>
                <w:sz w:val="16"/>
              </w:rPr>
              <w:t>"Opći ekonomski, trgovački i poslovi vezani uz rad"</w:t>
            </w:r>
          </w:p>
        </w:tc>
        <w:tc>
          <w:tcPr>
            <w:tcW w:w="2235" w:type="dxa"/>
            <w:shd w:val="clear" w:color="auto" w:fill="63CDFF"/>
          </w:tcPr>
          <w:p w:rsidR="003A3B24" w:rsidRDefault="003A3B24" w:rsidP="00041812">
            <w:pPr>
              <w:pStyle w:val="TableParagraph"/>
              <w:spacing w:before="85"/>
              <w:ind w:right="550"/>
              <w:rPr>
                <w:b/>
                <w:sz w:val="16"/>
              </w:rPr>
            </w:pPr>
            <w:r>
              <w:rPr>
                <w:b/>
                <w:sz w:val="16"/>
              </w:rPr>
              <w:t>72.000,00</w:t>
            </w:r>
          </w:p>
        </w:tc>
        <w:tc>
          <w:tcPr>
            <w:tcW w:w="1239" w:type="dxa"/>
            <w:shd w:val="clear" w:color="auto" w:fill="63CDFF"/>
          </w:tcPr>
          <w:p w:rsidR="003A3B24" w:rsidRDefault="003A3B24" w:rsidP="00041812">
            <w:pPr>
              <w:pStyle w:val="TableParagraph"/>
              <w:spacing w:before="85"/>
              <w:ind w:right="372"/>
              <w:rPr>
                <w:b/>
                <w:sz w:val="16"/>
              </w:rPr>
            </w:pPr>
            <w:r>
              <w:rPr>
                <w:b/>
                <w:sz w:val="16"/>
              </w:rPr>
              <w:t>0,00</w:t>
            </w:r>
          </w:p>
        </w:tc>
        <w:tc>
          <w:tcPr>
            <w:tcW w:w="1528" w:type="dxa"/>
            <w:shd w:val="clear" w:color="auto" w:fill="63CDFF"/>
          </w:tcPr>
          <w:p w:rsidR="003A3B24" w:rsidRDefault="003A3B24" w:rsidP="00041812">
            <w:pPr>
              <w:pStyle w:val="TableParagraph"/>
              <w:spacing w:before="85"/>
              <w:ind w:right="342"/>
              <w:rPr>
                <w:b/>
                <w:sz w:val="16"/>
              </w:rPr>
            </w:pPr>
            <w:r>
              <w:rPr>
                <w:b/>
                <w:sz w:val="16"/>
              </w:rPr>
              <w:t>- 72.000,00</w:t>
            </w:r>
          </w:p>
        </w:tc>
        <w:tc>
          <w:tcPr>
            <w:tcW w:w="1485" w:type="dxa"/>
            <w:shd w:val="clear" w:color="auto" w:fill="63CDFF"/>
          </w:tcPr>
          <w:p w:rsidR="003A3B24" w:rsidRDefault="003A3B24" w:rsidP="00041812">
            <w:pPr>
              <w:pStyle w:val="TableParagraph"/>
              <w:spacing w:before="85"/>
              <w:ind w:left="343"/>
              <w:jc w:val="left"/>
              <w:rPr>
                <w:b/>
                <w:sz w:val="16"/>
              </w:rPr>
            </w:pPr>
            <w:r>
              <w:rPr>
                <w:b/>
                <w:sz w:val="16"/>
              </w:rPr>
              <w:t>- 100,00</w:t>
            </w:r>
          </w:p>
        </w:tc>
        <w:tc>
          <w:tcPr>
            <w:tcW w:w="904" w:type="dxa"/>
            <w:shd w:val="clear" w:color="auto" w:fill="63CDFF"/>
          </w:tcPr>
          <w:p w:rsidR="003A3B24" w:rsidRDefault="003A3B24" w:rsidP="00041812">
            <w:pPr>
              <w:pStyle w:val="TableParagraph"/>
              <w:spacing w:before="85"/>
              <w:ind w:right="37"/>
              <w:rPr>
                <w:b/>
                <w:sz w:val="16"/>
              </w:rPr>
            </w:pPr>
            <w:r>
              <w:rPr>
                <w:b/>
                <w:sz w:val="16"/>
              </w:rPr>
              <w:t>0,00</w:t>
            </w:r>
          </w:p>
        </w:tc>
      </w:tr>
      <w:tr w:rsidR="003A3B24" w:rsidTr="00041812">
        <w:trPr>
          <w:trHeight w:val="360"/>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075" w:type="dxa"/>
            <w:shd w:val="clear" w:color="auto" w:fill="B8E9FF"/>
          </w:tcPr>
          <w:p w:rsidR="003A3B24" w:rsidRDefault="003A3B24" w:rsidP="00041812">
            <w:pPr>
              <w:pStyle w:val="TableParagraph"/>
              <w:spacing w:before="85"/>
              <w:ind w:left="189"/>
              <w:jc w:val="left"/>
              <w:rPr>
                <w:b/>
                <w:sz w:val="16"/>
              </w:rPr>
            </w:pPr>
            <w:r>
              <w:rPr>
                <w:b/>
                <w:sz w:val="16"/>
              </w:rPr>
              <w:t>0411</w:t>
            </w:r>
          </w:p>
        </w:tc>
        <w:tc>
          <w:tcPr>
            <w:tcW w:w="5431" w:type="dxa"/>
            <w:shd w:val="clear" w:color="auto" w:fill="B8E9FF"/>
          </w:tcPr>
          <w:p w:rsidR="003A3B24" w:rsidRDefault="003A3B24" w:rsidP="00041812">
            <w:pPr>
              <w:pStyle w:val="TableParagraph"/>
              <w:spacing w:before="85"/>
              <w:ind w:left="531"/>
              <w:jc w:val="left"/>
              <w:rPr>
                <w:b/>
                <w:sz w:val="16"/>
              </w:rPr>
            </w:pPr>
            <w:r>
              <w:rPr>
                <w:b/>
                <w:sz w:val="16"/>
              </w:rPr>
              <w:t>Opći ekonomski i trgovački poslovi</w:t>
            </w:r>
          </w:p>
        </w:tc>
        <w:tc>
          <w:tcPr>
            <w:tcW w:w="2235" w:type="dxa"/>
            <w:shd w:val="clear" w:color="auto" w:fill="B8E9FF"/>
          </w:tcPr>
          <w:p w:rsidR="003A3B24" w:rsidRDefault="003A3B24" w:rsidP="00041812">
            <w:pPr>
              <w:pStyle w:val="TableParagraph"/>
              <w:spacing w:before="85"/>
              <w:ind w:right="550"/>
              <w:rPr>
                <w:b/>
                <w:sz w:val="16"/>
              </w:rPr>
            </w:pPr>
            <w:r>
              <w:rPr>
                <w:b/>
                <w:sz w:val="16"/>
              </w:rPr>
              <w:t>72.000,00</w:t>
            </w:r>
          </w:p>
        </w:tc>
        <w:tc>
          <w:tcPr>
            <w:tcW w:w="1239" w:type="dxa"/>
            <w:shd w:val="clear" w:color="auto" w:fill="B8E9FF"/>
          </w:tcPr>
          <w:p w:rsidR="003A3B24" w:rsidRDefault="003A3B24" w:rsidP="00041812">
            <w:pPr>
              <w:pStyle w:val="TableParagraph"/>
              <w:spacing w:before="85"/>
              <w:ind w:right="372"/>
              <w:rPr>
                <w:b/>
                <w:sz w:val="16"/>
              </w:rPr>
            </w:pPr>
            <w:r>
              <w:rPr>
                <w:b/>
                <w:sz w:val="16"/>
              </w:rPr>
              <w:t>0,00</w:t>
            </w:r>
          </w:p>
        </w:tc>
        <w:tc>
          <w:tcPr>
            <w:tcW w:w="1528" w:type="dxa"/>
            <w:shd w:val="clear" w:color="auto" w:fill="B8E9FF"/>
          </w:tcPr>
          <w:p w:rsidR="003A3B24" w:rsidRDefault="003A3B24" w:rsidP="00041812">
            <w:pPr>
              <w:pStyle w:val="TableParagraph"/>
              <w:spacing w:before="85"/>
              <w:ind w:right="342"/>
              <w:rPr>
                <w:b/>
                <w:sz w:val="16"/>
              </w:rPr>
            </w:pPr>
            <w:r>
              <w:rPr>
                <w:b/>
                <w:sz w:val="16"/>
              </w:rPr>
              <w:t>- 72.000,00</w:t>
            </w:r>
          </w:p>
        </w:tc>
        <w:tc>
          <w:tcPr>
            <w:tcW w:w="1485" w:type="dxa"/>
            <w:shd w:val="clear" w:color="auto" w:fill="B8E9FF"/>
          </w:tcPr>
          <w:p w:rsidR="003A3B24" w:rsidRDefault="003A3B24" w:rsidP="00041812">
            <w:pPr>
              <w:pStyle w:val="TableParagraph"/>
              <w:spacing w:before="85"/>
              <w:ind w:left="343"/>
              <w:jc w:val="left"/>
              <w:rPr>
                <w:b/>
                <w:sz w:val="16"/>
              </w:rPr>
            </w:pPr>
            <w:r>
              <w:rPr>
                <w:b/>
                <w:sz w:val="16"/>
              </w:rPr>
              <w:t>- 100,00</w:t>
            </w:r>
          </w:p>
        </w:tc>
        <w:tc>
          <w:tcPr>
            <w:tcW w:w="904" w:type="dxa"/>
            <w:shd w:val="clear" w:color="auto" w:fill="B8E9FF"/>
          </w:tcPr>
          <w:p w:rsidR="003A3B24" w:rsidRDefault="003A3B24" w:rsidP="00041812">
            <w:pPr>
              <w:pStyle w:val="TableParagraph"/>
              <w:spacing w:before="85"/>
              <w:ind w:right="37"/>
              <w:rPr>
                <w:b/>
                <w:sz w:val="16"/>
              </w:rPr>
            </w:pPr>
            <w:r>
              <w:rPr>
                <w:b/>
                <w:sz w:val="16"/>
              </w:rPr>
              <w:t>0,00</w:t>
            </w:r>
          </w:p>
        </w:tc>
      </w:tr>
    </w:tbl>
    <w:p w:rsidR="003A3B24" w:rsidRDefault="003A3B24" w:rsidP="003A3B24">
      <w:pPr>
        <w:rPr>
          <w:sz w:val="16"/>
        </w:rPr>
        <w:sectPr w:rsidR="003A3B24">
          <w:pgSz w:w="16840" w:h="11910" w:orient="landscape"/>
          <w:pgMar w:top="560" w:right="1000" w:bottom="840" w:left="440" w:header="377" w:footer="646" w:gutter="0"/>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5435"/>
        <w:gridCol w:w="1611"/>
        <w:gridCol w:w="1215"/>
        <w:gridCol w:w="1536"/>
        <w:gridCol w:w="1475"/>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5435"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1611" w:type="dxa"/>
            <w:tcBorders>
              <w:bottom w:val="single" w:sz="8" w:space="0" w:color="000000"/>
            </w:tcBorders>
          </w:tcPr>
          <w:p w:rsidR="003A3B24" w:rsidRDefault="003A3B24" w:rsidP="00041812">
            <w:pPr>
              <w:pStyle w:val="TableParagraph"/>
              <w:spacing w:before="0" w:line="179" w:lineRule="exact"/>
              <w:ind w:right="263"/>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1"/>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0"/>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38"/>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16"/>
        </w:trPr>
        <w:tc>
          <w:tcPr>
            <w:tcW w:w="1038" w:type="dxa"/>
            <w:tcBorders>
              <w:top w:val="single" w:sz="8" w:space="0" w:color="000000"/>
            </w:tcBorders>
            <w:shd w:val="clear" w:color="auto" w:fill="FDDE01"/>
          </w:tcPr>
          <w:p w:rsidR="003A3B24" w:rsidRDefault="003A3B24" w:rsidP="00041812">
            <w:pPr>
              <w:pStyle w:val="TableParagraph"/>
              <w:spacing w:before="8"/>
              <w:ind w:left="40"/>
              <w:jc w:val="left"/>
              <w:rPr>
                <w:b/>
                <w:sz w:val="16"/>
              </w:rPr>
            </w:pPr>
            <w:r>
              <w:rPr>
                <w:b/>
                <w:sz w:val="16"/>
              </w:rPr>
              <w:t>Izvor</w:t>
            </w:r>
          </w:p>
        </w:tc>
        <w:tc>
          <w:tcPr>
            <w:tcW w:w="1497" w:type="dxa"/>
            <w:tcBorders>
              <w:top w:val="single" w:sz="8" w:space="0" w:color="000000"/>
            </w:tcBorders>
            <w:shd w:val="clear" w:color="auto" w:fill="FDDE01"/>
          </w:tcPr>
          <w:p w:rsidR="003A3B24" w:rsidRDefault="003A3B24" w:rsidP="00041812">
            <w:pPr>
              <w:pStyle w:val="TableParagraph"/>
              <w:spacing w:before="8"/>
              <w:ind w:left="278"/>
              <w:jc w:val="left"/>
              <w:rPr>
                <w:b/>
                <w:sz w:val="16"/>
              </w:rPr>
            </w:pPr>
            <w:r>
              <w:rPr>
                <w:b/>
                <w:sz w:val="16"/>
              </w:rPr>
              <w:t>7.1.</w:t>
            </w:r>
          </w:p>
        </w:tc>
        <w:tc>
          <w:tcPr>
            <w:tcW w:w="5435" w:type="dxa"/>
            <w:tcBorders>
              <w:top w:val="single" w:sz="8" w:space="0" w:color="000000"/>
            </w:tcBorders>
            <w:shd w:val="clear" w:color="auto" w:fill="FDDE01"/>
          </w:tcPr>
          <w:p w:rsidR="003A3B24" w:rsidRDefault="003A3B24" w:rsidP="00041812">
            <w:pPr>
              <w:pStyle w:val="TableParagraph"/>
              <w:spacing w:before="8"/>
              <w:ind w:left="198"/>
              <w:jc w:val="left"/>
              <w:rPr>
                <w:b/>
                <w:sz w:val="16"/>
              </w:rPr>
            </w:pPr>
            <w:r>
              <w:rPr>
                <w:b/>
                <w:sz w:val="16"/>
              </w:rPr>
              <w:t>Namjenski primici od zaduživanja</w:t>
            </w:r>
          </w:p>
        </w:tc>
        <w:tc>
          <w:tcPr>
            <w:tcW w:w="1611" w:type="dxa"/>
            <w:tcBorders>
              <w:top w:val="single" w:sz="8" w:space="0" w:color="000000"/>
            </w:tcBorders>
            <w:shd w:val="clear" w:color="auto" w:fill="FDDE01"/>
          </w:tcPr>
          <w:p w:rsidR="003A3B24" w:rsidRDefault="003A3B24" w:rsidP="00041812">
            <w:pPr>
              <w:pStyle w:val="TableParagraph"/>
              <w:spacing w:before="8"/>
              <w:ind w:right="263"/>
              <w:rPr>
                <w:b/>
                <w:sz w:val="16"/>
              </w:rPr>
            </w:pPr>
            <w:r>
              <w:rPr>
                <w:b/>
                <w:sz w:val="16"/>
              </w:rPr>
              <w:t>72.000,00</w:t>
            </w:r>
          </w:p>
        </w:tc>
        <w:tc>
          <w:tcPr>
            <w:tcW w:w="1215" w:type="dxa"/>
            <w:tcBorders>
              <w:top w:val="single" w:sz="8" w:space="0" w:color="000000"/>
            </w:tcBorders>
            <w:shd w:val="clear" w:color="auto" w:fill="FDDE01"/>
          </w:tcPr>
          <w:p w:rsidR="003A3B24" w:rsidRDefault="003A3B24" w:rsidP="00041812">
            <w:pPr>
              <w:pStyle w:val="TableParagraph"/>
              <w:spacing w:before="8"/>
              <w:ind w:right="61"/>
              <w:rPr>
                <w:b/>
                <w:sz w:val="16"/>
              </w:rPr>
            </w:pPr>
            <w:r>
              <w:rPr>
                <w:b/>
                <w:sz w:val="16"/>
              </w:rPr>
              <w:t>0,00</w:t>
            </w:r>
          </w:p>
        </w:tc>
        <w:tc>
          <w:tcPr>
            <w:tcW w:w="1536" w:type="dxa"/>
            <w:tcBorders>
              <w:top w:val="single" w:sz="8" w:space="0" w:color="000000"/>
            </w:tcBorders>
            <w:shd w:val="clear" w:color="auto" w:fill="FDDE01"/>
          </w:tcPr>
          <w:p w:rsidR="003A3B24" w:rsidRDefault="003A3B24" w:rsidP="00041812">
            <w:pPr>
              <w:pStyle w:val="TableParagraph"/>
              <w:spacing w:before="8"/>
              <w:ind w:right="39"/>
              <w:rPr>
                <w:b/>
                <w:sz w:val="16"/>
              </w:rPr>
            </w:pPr>
            <w:r>
              <w:rPr>
                <w:b/>
                <w:sz w:val="16"/>
              </w:rPr>
              <w:t>- 72.000,00</w:t>
            </w:r>
          </w:p>
        </w:tc>
        <w:tc>
          <w:tcPr>
            <w:tcW w:w="1475" w:type="dxa"/>
            <w:tcBorders>
              <w:top w:val="single" w:sz="8" w:space="0" w:color="000000"/>
            </w:tcBorders>
            <w:shd w:val="clear" w:color="auto" w:fill="FDDE01"/>
          </w:tcPr>
          <w:p w:rsidR="003A3B24" w:rsidRDefault="003A3B24" w:rsidP="00041812">
            <w:pPr>
              <w:pStyle w:val="TableParagraph"/>
              <w:spacing w:before="8"/>
              <w:ind w:right="239"/>
              <w:rPr>
                <w:b/>
                <w:sz w:val="16"/>
              </w:rPr>
            </w:pPr>
            <w:r>
              <w:rPr>
                <w:b/>
                <w:sz w:val="16"/>
              </w:rPr>
              <w:t>- 100,00</w:t>
            </w:r>
          </w:p>
        </w:tc>
        <w:tc>
          <w:tcPr>
            <w:tcW w:w="1210" w:type="dxa"/>
            <w:tcBorders>
              <w:top w:val="single" w:sz="8" w:space="0" w:color="000000"/>
            </w:tcBorders>
            <w:shd w:val="clear" w:color="auto" w:fill="FDDE01"/>
          </w:tcPr>
          <w:p w:rsidR="003A3B24" w:rsidRDefault="003A3B24" w:rsidP="00041812">
            <w:pPr>
              <w:pStyle w:val="TableParagraph"/>
              <w:spacing w:before="8"/>
              <w:ind w:right="30"/>
              <w:rPr>
                <w:b/>
                <w:sz w:val="16"/>
              </w:rPr>
            </w:pPr>
            <w:r>
              <w:rPr>
                <w:b/>
                <w:sz w:val="16"/>
              </w:rPr>
              <w:t>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w:t>
            </w:r>
          </w:p>
        </w:tc>
        <w:tc>
          <w:tcPr>
            <w:tcW w:w="5435" w:type="dxa"/>
          </w:tcPr>
          <w:p w:rsidR="003A3B24" w:rsidRDefault="003A3B24" w:rsidP="00041812">
            <w:pPr>
              <w:pStyle w:val="TableParagraph"/>
              <w:ind w:left="198"/>
              <w:jc w:val="left"/>
              <w:rPr>
                <w:b/>
                <w:sz w:val="16"/>
              </w:rPr>
            </w:pPr>
            <w:r>
              <w:rPr>
                <w:b/>
                <w:sz w:val="16"/>
              </w:rPr>
              <w:t>Rashodi poslovanja</w:t>
            </w:r>
          </w:p>
        </w:tc>
        <w:tc>
          <w:tcPr>
            <w:tcW w:w="1611" w:type="dxa"/>
          </w:tcPr>
          <w:p w:rsidR="003A3B24" w:rsidRDefault="003A3B24" w:rsidP="00041812">
            <w:pPr>
              <w:pStyle w:val="TableParagraph"/>
              <w:ind w:right="263"/>
              <w:rPr>
                <w:b/>
                <w:sz w:val="16"/>
              </w:rPr>
            </w:pPr>
            <w:r>
              <w:rPr>
                <w:b/>
                <w:sz w:val="16"/>
              </w:rPr>
              <w:t>72.000,00</w:t>
            </w:r>
          </w:p>
        </w:tc>
        <w:tc>
          <w:tcPr>
            <w:tcW w:w="1215" w:type="dxa"/>
          </w:tcPr>
          <w:p w:rsidR="003A3B24" w:rsidRDefault="003A3B24" w:rsidP="00041812">
            <w:pPr>
              <w:pStyle w:val="TableParagraph"/>
              <w:ind w:right="61"/>
              <w:rPr>
                <w:b/>
                <w:sz w:val="16"/>
              </w:rPr>
            </w:pPr>
            <w:r>
              <w:rPr>
                <w:b/>
                <w:sz w:val="16"/>
              </w:rPr>
              <w:t>0,00</w:t>
            </w:r>
          </w:p>
        </w:tc>
        <w:tc>
          <w:tcPr>
            <w:tcW w:w="1536" w:type="dxa"/>
          </w:tcPr>
          <w:p w:rsidR="003A3B24" w:rsidRDefault="003A3B24" w:rsidP="00041812">
            <w:pPr>
              <w:pStyle w:val="TableParagraph"/>
              <w:ind w:right="39"/>
              <w:rPr>
                <w:b/>
                <w:sz w:val="16"/>
              </w:rPr>
            </w:pPr>
            <w:r>
              <w:rPr>
                <w:b/>
                <w:sz w:val="16"/>
              </w:rPr>
              <w:t>- 72.000,00</w:t>
            </w:r>
          </w:p>
        </w:tc>
        <w:tc>
          <w:tcPr>
            <w:tcW w:w="1475" w:type="dxa"/>
          </w:tcPr>
          <w:p w:rsidR="003A3B24" w:rsidRDefault="003A3B24" w:rsidP="00041812">
            <w:pPr>
              <w:pStyle w:val="TableParagraph"/>
              <w:ind w:right="239"/>
              <w:rPr>
                <w:b/>
                <w:sz w:val="16"/>
              </w:rPr>
            </w:pPr>
            <w:r>
              <w:rPr>
                <w:b/>
                <w:sz w:val="16"/>
              </w:rPr>
              <w:t>- 100,00</w:t>
            </w:r>
          </w:p>
        </w:tc>
        <w:tc>
          <w:tcPr>
            <w:tcW w:w="1210" w:type="dxa"/>
          </w:tcPr>
          <w:p w:rsidR="003A3B24" w:rsidRDefault="003A3B24" w:rsidP="00041812">
            <w:pPr>
              <w:pStyle w:val="TableParagraph"/>
              <w:ind w:right="30"/>
              <w:rPr>
                <w:b/>
                <w:sz w:val="16"/>
              </w:rPr>
            </w:pPr>
            <w:r>
              <w:rPr>
                <w:b/>
                <w:sz w:val="16"/>
              </w:rPr>
              <w:t>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34</w:t>
            </w:r>
          </w:p>
        </w:tc>
        <w:tc>
          <w:tcPr>
            <w:tcW w:w="5435" w:type="dxa"/>
          </w:tcPr>
          <w:p w:rsidR="003A3B24" w:rsidRDefault="003A3B24" w:rsidP="00041812">
            <w:pPr>
              <w:pStyle w:val="TableParagraph"/>
              <w:spacing w:before="19"/>
              <w:ind w:left="198"/>
              <w:jc w:val="left"/>
              <w:rPr>
                <w:b/>
                <w:sz w:val="16"/>
              </w:rPr>
            </w:pPr>
            <w:r>
              <w:rPr>
                <w:b/>
                <w:sz w:val="16"/>
              </w:rPr>
              <w:t>Financijski rashodi</w:t>
            </w:r>
          </w:p>
        </w:tc>
        <w:tc>
          <w:tcPr>
            <w:tcW w:w="1611" w:type="dxa"/>
          </w:tcPr>
          <w:p w:rsidR="003A3B24" w:rsidRDefault="003A3B24" w:rsidP="00041812">
            <w:pPr>
              <w:pStyle w:val="TableParagraph"/>
              <w:spacing w:before="19"/>
              <w:ind w:right="263"/>
              <w:rPr>
                <w:b/>
                <w:sz w:val="16"/>
              </w:rPr>
            </w:pPr>
            <w:r>
              <w:rPr>
                <w:b/>
                <w:sz w:val="16"/>
              </w:rPr>
              <w:t>72.000,00</w:t>
            </w:r>
          </w:p>
        </w:tc>
        <w:tc>
          <w:tcPr>
            <w:tcW w:w="1215" w:type="dxa"/>
          </w:tcPr>
          <w:p w:rsidR="003A3B24" w:rsidRDefault="003A3B24" w:rsidP="00041812">
            <w:pPr>
              <w:pStyle w:val="TableParagraph"/>
              <w:spacing w:before="19"/>
              <w:ind w:right="61"/>
              <w:rPr>
                <w:b/>
                <w:sz w:val="16"/>
              </w:rPr>
            </w:pPr>
            <w:r>
              <w:rPr>
                <w:b/>
                <w:sz w:val="16"/>
              </w:rPr>
              <w:t>0,00</w:t>
            </w:r>
          </w:p>
        </w:tc>
        <w:tc>
          <w:tcPr>
            <w:tcW w:w="1536" w:type="dxa"/>
          </w:tcPr>
          <w:p w:rsidR="003A3B24" w:rsidRDefault="003A3B24" w:rsidP="00041812">
            <w:pPr>
              <w:pStyle w:val="TableParagraph"/>
              <w:spacing w:before="19"/>
              <w:ind w:right="39"/>
              <w:rPr>
                <w:b/>
                <w:sz w:val="16"/>
              </w:rPr>
            </w:pPr>
            <w:r>
              <w:rPr>
                <w:b/>
                <w:sz w:val="16"/>
              </w:rPr>
              <w:t>- 72.000,00</w:t>
            </w:r>
          </w:p>
        </w:tc>
        <w:tc>
          <w:tcPr>
            <w:tcW w:w="1475" w:type="dxa"/>
          </w:tcPr>
          <w:p w:rsidR="003A3B24" w:rsidRDefault="003A3B24" w:rsidP="00041812">
            <w:pPr>
              <w:pStyle w:val="TableParagraph"/>
              <w:spacing w:before="19"/>
              <w:ind w:right="239"/>
              <w:rPr>
                <w:b/>
                <w:sz w:val="16"/>
              </w:rPr>
            </w:pPr>
            <w:r>
              <w:rPr>
                <w:b/>
                <w:sz w:val="16"/>
              </w:rPr>
              <w:t>- 100,00</w:t>
            </w:r>
          </w:p>
        </w:tc>
        <w:tc>
          <w:tcPr>
            <w:tcW w:w="1210" w:type="dxa"/>
          </w:tcPr>
          <w:p w:rsidR="003A3B24" w:rsidRDefault="003A3B24" w:rsidP="00041812">
            <w:pPr>
              <w:pStyle w:val="TableParagraph"/>
              <w:spacing w:before="19"/>
              <w:ind w:right="30"/>
              <w:rPr>
                <w:b/>
                <w:sz w:val="16"/>
              </w:rPr>
            </w:pPr>
            <w:r>
              <w:rPr>
                <w:b/>
                <w:sz w:val="16"/>
              </w:rPr>
              <w:t>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342</w:t>
            </w:r>
          </w:p>
        </w:tc>
        <w:tc>
          <w:tcPr>
            <w:tcW w:w="5435" w:type="dxa"/>
          </w:tcPr>
          <w:p w:rsidR="003A3B24" w:rsidRPr="00E6522B" w:rsidRDefault="003A3B24" w:rsidP="00041812">
            <w:pPr>
              <w:pStyle w:val="TableParagraph"/>
              <w:ind w:left="198"/>
              <w:jc w:val="left"/>
              <w:rPr>
                <w:b/>
                <w:sz w:val="16"/>
                <w:lang w:val="de-DE"/>
              </w:rPr>
            </w:pPr>
            <w:r w:rsidRPr="00E6522B">
              <w:rPr>
                <w:b/>
                <w:sz w:val="16"/>
                <w:lang w:val="de-DE"/>
              </w:rPr>
              <w:t>Kamate za primljene kredite i zajmove</w:t>
            </w:r>
          </w:p>
        </w:tc>
        <w:tc>
          <w:tcPr>
            <w:tcW w:w="1611" w:type="dxa"/>
          </w:tcPr>
          <w:p w:rsidR="003A3B24" w:rsidRDefault="003A3B24" w:rsidP="00041812">
            <w:pPr>
              <w:pStyle w:val="TableParagraph"/>
              <w:ind w:right="263"/>
              <w:rPr>
                <w:b/>
                <w:sz w:val="16"/>
              </w:rPr>
            </w:pPr>
            <w:r>
              <w:rPr>
                <w:b/>
                <w:sz w:val="16"/>
              </w:rPr>
              <w:t>72.000,00</w:t>
            </w:r>
          </w:p>
        </w:tc>
        <w:tc>
          <w:tcPr>
            <w:tcW w:w="1215" w:type="dxa"/>
          </w:tcPr>
          <w:p w:rsidR="003A3B24" w:rsidRDefault="003A3B24" w:rsidP="00041812">
            <w:pPr>
              <w:pStyle w:val="TableParagraph"/>
              <w:ind w:right="61"/>
              <w:rPr>
                <w:b/>
                <w:sz w:val="16"/>
              </w:rPr>
            </w:pPr>
            <w:r>
              <w:rPr>
                <w:b/>
                <w:sz w:val="16"/>
              </w:rPr>
              <w:t>0,00</w:t>
            </w:r>
          </w:p>
        </w:tc>
        <w:tc>
          <w:tcPr>
            <w:tcW w:w="1536" w:type="dxa"/>
          </w:tcPr>
          <w:p w:rsidR="003A3B24" w:rsidRDefault="003A3B24" w:rsidP="00041812">
            <w:pPr>
              <w:pStyle w:val="TableParagraph"/>
              <w:ind w:right="39"/>
              <w:rPr>
                <w:b/>
                <w:sz w:val="16"/>
              </w:rPr>
            </w:pPr>
            <w:r>
              <w:rPr>
                <w:b/>
                <w:sz w:val="16"/>
              </w:rPr>
              <w:t>- 72.000,00</w:t>
            </w:r>
          </w:p>
        </w:tc>
        <w:tc>
          <w:tcPr>
            <w:tcW w:w="1475" w:type="dxa"/>
          </w:tcPr>
          <w:p w:rsidR="003A3B24" w:rsidRDefault="003A3B24" w:rsidP="00041812">
            <w:pPr>
              <w:pStyle w:val="TableParagraph"/>
              <w:ind w:right="239"/>
              <w:rPr>
                <w:b/>
                <w:sz w:val="16"/>
              </w:rPr>
            </w:pPr>
            <w:r>
              <w:rPr>
                <w:b/>
                <w:sz w:val="16"/>
              </w:rPr>
              <w:t>- 100,00</w:t>
            </w:r>
          </w:p>
        </w:tc>
        <w:tc>
          <w:tcPr>
            <w:tcW w:w="1210" w:type="dxa"/>
          </w:tcPr>
          <w:p w:rsidR="003A3B24" w:rsidRDefault="003A3B24" w:rsidP="00041812">
            <w:pPr>
              <w:pStyle w:val="TableParagraph"/>
              <w:ind w:right="30"/>
              <w:rPr>
                <w:b/>
                <w:sz w:val="16"/>
              </w:rPr>
            </w:pPr>
            <w:r>
              <w:rPr>
                <w:b/>
                <w:sz w:val="16"/>
              </w:rPr>
              <w:t>0,00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R0060</w:t>
            </w:r>
          </w:p>
        </w:tc>
        <w:tc>
          <w:tcPr>
            <w:tcW w:w="1497" w:type="dxa"/>
          </w:tcPr>
          <w:p w:rsidR="003A3B24" w:rsidRDefault="003A3B24" w:rsidP="00041812">
            <w:pPr>
              <w:pStyle w:val="TableParagraph"/>
              <w:spacing w:before="19" w:line="164" w:lineRule="exact"/>
              <w:ind w:left="278"/>
              <w:jc w:val="left"/>
              <w:rPr>
                <w:sz w:val="16"/>
              </w:rPr>
            </w:pPr>
            <w:r>
              <w:rPr>
                <w:sz w:val="16"/>
              </w:rPr>
              <w:t>34222</w:t>
            </w:r>
          </w:p>
        </w:tc>
        <w:tc>
          <w:tcPr>
            <w:tcW w:w="5435" w:type="dxa"/>
          </w:tcPr>
          <w:p w:rsidR="003A3B24" w:rsidRPr="00E6522B" w:rsidRDefault="003A3B24" w:rsidP="00041812">
            <w:pPr>
              <w:pStyle w:val="TableParagraph"/>
              <w:spacing w:before="19" w:line="164" w:lineRule="exact"/>
              <w:ind w:left="198"/>
              <w:jc w:val="left"/>
              <w:rPr>
                <w:sz w:val="16"/>
                <w:lang w:val="de-DE"/>
              </w:rPr>
            </w:pPr>
            <w:r w:rsidRPr="00E6522B">
              <w:rPr>
                <w:sz w:val="16"/>
                <w:lang w:val="de-DE"/>
              </w:rPr>
              <w:t>Kamate za primljene kredite od kreditnih institucija u javnom sektoru</w:t>
            </w:r>
          </w:p>
        </w:tc>
        <w:tc>
          <w:tcPr>
            <w:tcW w:w="1611" w:type="dxa"/>
          </w:tcPr>
          <w:p w:rsidR="003A3B24" w:rsidRDefault="003A3B24" w:rsidP="00041812">
            <w:pPr>
              <w:pStyle w:val="TableParagraph"/>
              <w:spacing w:before="19" w:line="164" w:lineRule="exact"/>
              <w:ind w:right="263"/>
              <w:rPr>
                <w:sz w:val="16"/>
              </w:rPr>
            </w:pPr>
            <w:r>
              <w:rPr>
                <w:sz w:val="16"/>
              </w:rPr>
              <w:t>72.000,00</w:t>
            </w:r>
          </w:p>
        </w:tc>
        <w:tc>
          <w:tcPr>
            <w:tcW w:w="1215" w:type="dxa"/>
          </w:tcPr>
          <w:p w:rsidR="003A3B24" w:rsidRDefault="003A3B24" w:rsidP="00041812">
            <w:pPr>
              <w:pStyle w:val="TableParagraph"/>
              <w:spacing w:before="19" w:line="164" w:lineRule="exact"/>
              <w:ind w:right="61"/>
              <w:rPr>
                <w:sz w:val="16"/>
              </w:rPr>
            </w:pPr>
            <w:r>
              <w:rPr>
                <w:sz w:val="16"/>
              </w:rPr>
              <w:t>0,00</w:t>
            </w:r>
          </w:p>
        </w:tc>
        <w:tc>
          <w:tcPr>
            <w:tcW w:w="1536" w:type="dxa"/>
          </w:tcPr>
          <w:p w:rsidR="003A3B24" w:rsidRDefault="003A3B24" w:rsidP="00041812">
            <w:pPr>
              <w:pStyle w:val="TableParagraph"/>
              <w:spacing w:before="19" w:line="164" w:lineRule="exact"/>
              <w:ind w:right="39"/>
              <w:rPr>
                <w:sz w:val="16"/>
              </w:rPr>
            </w:pPr>
            <w:r>
              <w:rPr>
                <w:sz w:val="16"/>
              </w:rPr>
              <w:t>- 72.000,00</w:t>
            </w:r>
          </w:p>
        </w:tc>
        <w:tc>
          <w:tcPr>
            <w:tcW w:w="1475" w:type="dxa"/>
          </w:tcPr>
          <w:p w:rsidR="003A3B24" w:rsidRDefault="003A3B24" w:rsidP="00041812">
            <w:pPr>
              <w:pStyle w:val="TableParagraph"/>
              <w:spacing w:before="19" w:line="164" w:lineRule="exact"/>
              <w:ind w:right="239"/>
              <w:rPr>
                <w:sz w:val="16"/>
              </w:rPr>
            </w:pPr>
            <w:r>
              <w:rPr>
                <w:sz w:val="16"/>
              </w:rPr>
              <w:t>- 100,00</w:t>
            </w:r>
          </w:p>
        </w:tc>
        <w:tc>
          <w:tcPr>
            <w:tcW w:w="1210" w:type="dxa"/>
          </w:tcPr>
          <w:p w:rsidR="003A3B24" w:rsidRDefault="003A3B24" w:rsidP="00041812">
            <w:pPr>
              <w:pStyle w:val="TableParagraph"/>
              <w:spacing w:before="19" w:line="164" w:lineRule="exact"/>
              <w:ind w:right="30"/>
              <w:rPr>
                <w:sz w:val="16"/>
              </w:rPr>
            </w:pPr>
            <w:r>
              <w:rPr>
                <w:sz w:val="16"/>
              </w:rPr>
              <w:t>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248"/>
        <w:gridCol w:w="2026"/>
        <w:gridCol w:w="1732"/>
        <w:gridCol w:w="1417"/>
        <w:gridCol w:w="1102"/>
        <w:gridCol w:w="1159"/>
      </w:tblGrid>
      <w:tr w:rsidR="003A3B24" w:rsidTr="00041812">
        <w:trPr>
          <w:trHeight w:val="360"/>
        </w:trPr>
        <w:tc>
          <w:tcPr>
            <w:tcW w:w="1137" w:type="dxa"/>
            <w:shd w:val="clear" w:color="auto" w:fill="E0E0FF"/>
          </w:tcPr>
          <w:p w:rsidR="003A3B24" w:rsidRDefault="003A3B24" w:rsidP="00041812">
            <w:pPr>
              <w:pStyle w:val="TableParagraph"/>
              <w:spacing w:before="1" w:line="180" w:lineRule="exact"/>
              <w:ind w:left="5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5"/>
              <w:ind w:left="188"/>
              <w:jc w:val="left"/>
              <w:rPr>
                <w:b/>
                <w:sz w:val="16"/>
              </w:rPr>
            </w:pPr>
            <w:r>
              <w:rPr>
                <w:b/>
                <w:sz w:val="16"/>
              </w:rPr>
              <w:t>K100403</w:t>
            </w:r>
          </w:p>
        </w:tc>
        <w:tc>
          <w:tcPr>
            <w:tcW w:w="5248" w:type="dxa"/>
            <w:shd w:val="clear" w:color="auto" w:fill="E0E0FF"/>
          </w:tcPr>
          <w:p w:rsidR="003A3B24" w:rsidRDefault="003A3B24" w:rsidP="00041812">
            <w:pPr>
              <w:pStyle w:val="TableParagraph"/>
              <w:spacing w:before="85"/>
              <w:ind w:left="383"/>
              <w:jc w:val="left"/>
              <w:rPr>
                <w:b/>
                <w:sz w:val="16"/>
              </w:rPr>
            </w:pPr>
            <w:r>
              <w:rPr>
                <w:b/>
                <w:sz w:val="16"/>
              </w:rPr>
              <w:t>Rekonstrukcija niskonaponske mreže</w:t>
            </w:r>
          </w:p>
        </w:tc>
        <w:tc>
          <w:tcPr>
            <w:tcW w:w="2026" w:type="dxa"/>
            <w:shd w:val="clear" w:color="auto" w:fill="E0E0FF"/>
          </w:tcPr>
          <w:p w:rsidR="003A3B24" w:rsidRDefault="003A3B24" w:rsidP="00041812">
            <w:pPr>
              <w:pStyle w:val="TableParagraph"/>
              <w:spacing w:before="85"/>
              <w:ind w:right="305"/>
              <w:rPr>
                <w:b/>
                <w:sz w:val="16"/>
              </w:rPr>
            </w:pPr>
            <w:r>
              <w:rPr>
                <w:b/>
                <w:sz w:val="16"/>
              </w:rPr>
              <w:t>630.000,00</w:t>
            </w:r>
          </w:p>
        </w:tc>
        <w:tc>
          <w:tcPr>
            <w:tcW w:w="1732" w:type="dxa"/>
            <w:shd w:val="clear" w:color="auto" w:fill="E0E0FF"/>
          </w:tcPr>
          <w:p w:rsidR="003A3B24" w:rsidRDefault="003A3B24" w:rsidP="00041812">
            <w:pPr>
              <w:pStyle w:val="TableParagraph"/>
              <w:spacing w:before="85"/>
              <w:ind w:left="308"/>
              <w:jc w:val="left"/>
              <w:rPr>
                <w:b/>
                <w:sz w:val="16"/>
              </w:rPr>
            </w:pPr>
            <w:r>
              <w:rPr>
                <w:b/>
                <w:sz w:val="16"/>
              </w:rPr>
              <w:t>212.068,75</w:t>
            </w:r>
          </w:p>
        </w:tc>
        <w:tc>
          <w:tcPr>
            <w:tcW w:w="1417" w:type="dxa"/>
            <w:shd w:val="clear" w:color="auto" w:fill="E0E0FF"/>
          </w:tcPr>
          <w:p w:rsidR="003A3B24" w:rsidRDefault="003A3B24" w:rsidP="00041812">
            <w:pPr>
              <w:pStyle w:val="TableParagraph"/>
              <w:spacing w:before="85"/>
              <w:ind w:right="479"/>
              <w:rPr>
                <w:b/>
                <w:sz w:val="16"/>
              </w:rPr>
            </w:pPr>
            <w:r>
              <w:rPr>
                <w:b/>
                <w:sz w:val="16"/>
              </w:rPr>
              <w:t>0,00</w:t>
            </w:r>
          </w:p>
        </w:tc>
        <w:tc>
          <w:tcPr>
            <w:tcW w:w="1102" w:type="dxa"/>
            <w:shd w:val="clear" w:color="auto" w:fill="E0E0FF"/>
          </w:tcPr>
          <w:p w:rsidR="003A3B24" w:rsidRDefault="003A3B24" w:rsidP="00041812">
            <w:pPr>
              <w:pStyle w:val="TableParagraph"/>
              <w:spacing w:before="85"/>
              <w:ind w:right="305"/>
              <w:rPr>
                <w:b/>
                <w:sz w:val="16"/>
              </w:rPr>
            </w:pPr>
            <w:r>
              <w:rPr>
                <w:b/>
                <w:sz w:val="16"/>
              </w:rPr>
              <w:t>0,00</w:t>
            </w:r>
          </w:p>
        </w:tc>
        <w:tc>
          <w:tcPr>
            <w:tcW w:w="1159" w:type="dxa"/>
            <w:shd w:val="clear" w:color="auto" w:fill="E0E0FF"/>
          </w:tcPr>
          <w:p w:rsidR="003A3B24" w:rsidRDefault="003A3B24" w:rsidP="00041812">
            <w:pPr>
              <w:pStyle w:val="TableParagraph"/>
              <w:spacing w:before="85"/>
              <w:ind w:right="46"/>
              <w:rPr>
                <w:b/>
                <w:sz w:val="16"/>
              </w:rPr>
            </w:pPr>
            <w:r>
              <w:rPr>
                <w:b/>
                <w:sz w:val="16"/>
              </w:rPr>
              <w:t>630.000,00</w:t>
            </w:r>
          </w:p>
        </w:tc>
      </w:tr>
      <w:tr w:rsidR="003A3B24" w:rsidTr="00041812">
        <w:trPr>
          <w:trHeight w:val="359"/>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4"/>
              <w:ind w:left="188"/>
              <w:jc w:val="left"/>
              <w:rPr>
                <w:b/>
                <w:sz w:val="16"/>
              </w:rPr>
            </w:pPr>
            <w:r>
              <w:rPr>
                <w:b/>
                <w:sz w:val="16"/>
              </w:rPr>
              <w:t>04</w:t>
            </w:r>
          </w:p>
        </w:tc>
        <w:tc>
          <w:tcPr>
            <w:tcW w:w="5248" w:type="dxa"/>
            <w:shd w:val="clear" w:color="auto" w:fill="5BACFF"/>
          </w:tcPr>
          <w:p w:rsidR="003A3B24" w:rsidRDefault="003A3B24" w:rsidP="00041812">
            <w:pPr>
              <w:pStyle w:val="TableParagraph"/>
              <w:spacing w:before="84"/>
              <w:ind w:left="383"/>
              <w:jc w:val="left"/>
              <w:rPr>
                <w:b/>
                <w:sz w:val="16"/>
              </w:rPr>
            </w:pPr>
            <w:r>
              <w:rPr>
                <w:b/>
                <w:sz w:val="16"/>
              </w:rPr>
              <w:t>Ekonomski poslovi</w:t>
            </w:r>
          </w:p>
        </w:tc>
        <w:tc>
          <w:tcPr>
            <w:tcW w:w="2026" w:type="dxa"/>
            <w:shd w:val="clear" w:color="auto" w:fill="5BACFF"/>
          </w:tcPr>
          <w:p w:rsidR="003A3B24" w:rsidRDefault="003A3B24" w:rsidP="00041812">
            <w:pPr>
              <w:pStyle w:val="TableParagraph"/>
              <w:spacing w:before="84"/>
              <w:ind w:right="305"/>
              <w:rPr>
                <w:b/>
                <w:sz w:val="16"/>
              </w:rPr>
            </w:pPr>
            <w:r>
              <w:rPr>
                <w:b/>
                <w:sz w:val="16"/>
              </w:rPr>
              <w:t>630.000,00</w:t>
            </w:r>
          </w:p>
        </w:tc>
        <w:tc>
          <w:tcPr>
            <w:tcW w:w="1732" w:type="dxa"/>
            <w:shd w:val="clear" w:color="auto" w:fill="5BACFF"/>
          </w:tcPr>
          <w:p w:rsidR="003A3B24" w:rsidRDefault="003A3B24" w:rsidP="00041812">
            <w:pPr>
              <w:pStyle w:val="TableParagraph"/>
              <w:spacing w:before="84"/>
              <w:ind w:left="308"/>
              <w:jc w:val="left"/>
              <w:rPr>
                <w:b/>
                <w:sz w:val="16"/>
              </w:rPr>
            </w:pPr>
            <w:r>
              <w:rPr>
                <w:b/>
                <w:sz w:val="16"/>
              </w:rPr>
              <w:t>212.068,75</w:t>
            </w:r>
          </w:p>
        </w:tc>
        <w:tc>
          <w:tcPr>
            <w:tcW w:w="1417" w:type="dxa"/>
            <w:shd w:val="clear" w:color="auto" w:fill="5BACFF"/>
          </w:tcPr>
          <w:p w:rsidR="003A3B24" w:rsidRDefault="003A3B24" w:rsidP="00041812">
            <w:pPr>
              <w:pStyle w:val="TableParagraph"/>
              <w:spacing w:before="84"/>
              <w:ind w:right="479"/>
              <w:rPr>
                <w:b/>
                <w:sz w:val="16"/>
              </w:rPr>
            </w:pPr>
            <w:r>
              <w:rPr>
                <w:b/>
                <w:sz w:val="16"/>
              </w:rPr>
              <w:t>0,00</w:t>
            </w:r>
          </w:p>
        </w:tc>
        <w:tc>
          <w:tcPr>
            <w:tcW w:w="1102" w:type="dxa"/>
            <w:shd w:val="clear" w:color="auto" w:fill="5BACFF"/>
          </w:tcPr>
          <w:p w:rsidR="003A3B24" w:rsidRDefault="003A3B24" w:rsidP="00041812">
            <w:pPr>
              <w:pStyle w:val="TableParagraph"/>
              <w:spacing w:before="84"/>
              <w:ind w:right="305"/>
              <w:rPr>
                <w:b/>
                <w:sz w:val="16"/>
              </w:rPr>
            </w:pPr>
            <w:r>
              <w:rPr>
                <w:b/>
                <w:sz w:val="16"/>
              </w:rPr>
              <w:t>0,00</w:t>
            </w:r>
          </w:p>
        </w:tc>
        <w:tc>
          <w:tcPr>
            <w:tcW w:w="1159" w:type="dxa"/>
            <w:shd w:val="clear" w:color="auto" w:fill="5BACFF"/>
          </w:tcPr>
          <w:p w:rsidR="003A3B24" w:rsidRDefault="003A3B24" w:rsidP="00041812">
            <w:pPr>
              <w:pStyle w:val="TableParagraph"/>
              <w:spacing w:before="84"/>
              <w:ind w:right="46"/>
              <w:rPr>
                <w:b/>
                <w:sz w:val="16"/>
              </w:rPr>
            </w:pPr>
            <w:r>
              <w:rPr>
                <w:b/>
                <w:sz w:val="16"/>
              </w:rPr>
              <w:t>630.000,00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041</w:t>
            </w:r>
          </w:p>
        </w:tc>
        <w:tc>
          <w:tcPr>
            <w:tcW w:w="5248" w:type="dxa"/>
            <w:shd w:val="clear" w:color="auto" w:fill="63CDFF"/>
          </w:tcPr>
          <w:p w:rsidR="003A3B24" w:rsidRDefault="003A3B24" w:rsidP="00041812">
            <w:pPr>
              <w:pStyle w:val="TableParagraph"/>
              <w:spacing w:before="84"/>
              <w:ind w:left="383"/>
              <w:jc w:val="left"/>
              <w:rPr>
                <w:b/>
                <w:sz w:val="16"/>
              </w:rPr>
            </w:pPr>
            <w:r>
              <w:rPr>
                <w:b/>
                <w:sz w:val="16"/>
              </w:rPr>
              <w:t>"Opći ekonomski, trgovački i poslovi vezani uz rad"</w:t>
            </w:r>
          </w:p>
        </w:tc>
        <w:tc>
          <w:tcPr>
            <w:tcW w:w="2026" w:type="dxa"/>
            <w:shd w:val="clear" w:color="auto" w:fill="63CDFF"/>
          </w:tcPr>
          <w:p w:rsidR="003A3B24" w:rsidRDefault="003A3B24" w:rsidP="00041812">
            <w:pPr>
              <w:pStyle w:val="TableParagraph"/>
              <w:spacing w:before="84"/>
              <w:ind w:right="305"/>
              <w:rPr>
                <w:b/>
                <w:sz w:val="16"/>
              </w:rPr>
            </w:pPr>
            <w:r>
              <w:rPr>
                <w:b/>
                <w:sz w:val="16"/>
              </w:rPr>
              <w:t>630.000,00</w:t>
            </w:r>
          </w:p>
        </w:tc>
        <w:tc>
          <w:tcPr>
            <w:tcW w:w="1732" w:type="dxa"/>
            <w:shd w:val="clear" w:color="auto" w:fill="63CDFF"/>
          </w:tcPr>
          <w:p w:rsidR="003A3B24" w:rsidRDefault="003A3B24" w:rsidP="00041812">
            <w:pPr>
              <w:pStyle w:val="TableParagraph"/>
              <w:spacing w:before="84"/>
              <w:ind w:left="308"/>
              <w:jc w:val="left"/>
              <w:rPr>
                <w:b/>
                <w:sz w:val="16"/>
              </w:rPr>
            </w:pPr>
            <w:r>
              <w:rPr>
                <w:b/>
                <w:sz w:val="16"/>
              </w:rPr>
              <w:t>212.068,75</w:t>
            </w:r>
          </w:p>
        </w:tc>
        <w:tc>
          <w:tcPr>
            <w:tcW w:w="1417" w:type="dxa"/>
            <w:shd w:val="clear" w:color="auto" w:fill="63CDFF"/>
          </w:tcPr>
          <w:p w:rsidR="003A3B24" w:rsidRDefault="003A3B24" w:rsidP="00041812">
            <w:pPr>
              <w:pStyle w:val="TableParagraph"/>
              <w:spacing w:before="84"/>
              <w:ind w:right="479"/>
              <w:rPr>
                <w:b/>
                <w:sz w:val="16"/>
              </w:rPr>
            </w:pPr>
            <w:r>
              <w:rPr>
                <w:b/>
                <w:sz w:val="16"/>
              </w:rPr>
              <w:t>0,00</w:t>
            </w:r>
          </w:p>
        </w:tc>
        <w:tc>
          <w:tcPr>
            <w:tcW w:w="1102" w:type="dxa"/>
            <w:shd w:val="clear" w:color="auto" w:fill="63CDFF"/>
          </w:tcPr>
          <w:p w:rsidR="003A3B24" w:rsidRDefault="003A3B24" w:rsidP="00041812">
            <w:pPr>
              <w:pStyle w:val="TableParagraph"/>
              <w:spacing w:before="84"/>
              <w:ind w:right="305"/>
              <w:rPr>
                <w:b/>
                <w:sz w:val="16"/>
              </w:rPr>
            </w:pPr>
            <w:r>
              <w:rPr>
                <w:b/>
                <w:sz w:val="16"/>
              </w:rPr>
              <w:t>0,00</w:t>
            </w:r>
          </w:p>
        </w:tc>
        <w:tc>
          <w:tcPr>
            <w:tcW w:w="1159" w:type="dxa"/>
            <w:shd w:val="clear" w:color="auto" w:fill="63CDFF"/>
          </w:tcPr>
          <w:p w:rsidR="003A3B24" w:rsidRDefault="003A3B24" w:rsidP="00041812">
            <w:pPr>
              <w:pStyle w:val="TableParagraph"/>
              <w:spacing w:before="84"/>
              <w:ind w:right="46"/>
              <w:rPr>
                <w:b/>
                <w:sz w:val="16"/>
              </w:rPr>
            </w:pPr>
            <w:r>
              <w:rPr>
                <w:b/>
                <w:sz w:val="16"/>
              </w:rPr>
              <w:t>630.000,00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0411</w:t>
            </w:r>
          </w:p>
        </w:tc>
        <w:tc>
          <w:tcPr>
            <w:tcW w:w="5248" w:type="dxa"/>
            <w:shd w:val="clear" w:color="auto" w:fill="B8E9FF"/>
          </w:tcPr>
          <w:p w:rsidR="003A3B24" w:rsidRDefault="003A3B24" w:rsidP="00041812">
            <w:pPr>
              <w:pStyle w:val="TableParagraph"/>
              <w:spacing w:before="84"/>
              <w:ind w:left="383"/>
              <w:jc w:val="left"/>
              <w:rPr>
                <w:b/>
                <w:sz w:val="16"/>
              </w:rPr>
            </w:pPr>
            <w:r>
              <w:rPr>
                <w:b/>
                <w:sz w:val="16"/>
              </w:rPr>
              <w:t>Opći ekonomski i trgovački poslovi</w:t>
            </w:r>
          </w:p>
        </w:tc>
        <w:tc>
          <w:tcPr>
            <w:tcW w:w="2026" w:type="dxa"/>
            <w:shd w:val="clear" w:color="auto" w:fill="B8E9FF"/>
          </w:tcPr>
          <w:p w:rsidR="003A3B24" w:rsidRDefault="003A3B24" w:rsidP="00041812">
            <w:pPr>
              <w:pStyle w:val="TableParagraph"/>
              <w:spacing w:before="84"/>
              <w:ind w:right="305"/>
              <w:rPr>
                <w:b/>
                <w:sz w:val="16"/>
              </w:rPr>
            </w:pPr>
            <w:r>
              <w:rPr>
                <w:b/>
                <w:sz w:val="16"/>
              </w:rPr>
              <w:t>630.000,00</w:t>
            </w:r>
          </w:p>
        </w:tc>
        <w:tc>
          <w:tcPr>
            <w:tcW w:w="1732" w:type="dxa"/>
            <w:shd w:val="clear" w:color="auto" w:fill="B8E9FF"/>
          </w:tcPr>
          <w:p w:rsidR="003A3B24" w:rsidRDefault="003A3B24" w:rsidP="00041812">
            <w:pPr>
              <w:pStyle w:val="TableParagraph"/>
              <w:spacing w:before="84"/>
              <w:ind w:left="308"/>
              <w:jc w:val="left"/>
              <w:rPr>
                <w:b/>
                <w:sz w:val="16"/>
              </w:rPr>
            </w:pPr>
            <w:r>
              <w:rPr>
                <w:b/>
                <w:sz w:val="16"/>
              </w:rPr>
              <w:t>212.068,75</w:t>
            </w:r>
          </w:p>
        </w:tc>
        <w:tc>
          <w:tcPr>
            <w:tcW w:w="1417" w:type="dxa"/>
            <w:shd w:val="clear" w:color="auto" w:fill="B8E9FF"/>
          </w:tcPr>
          <w:p w:rsidR="003A3B24" w:rsidRDefault="003A3B24" w:rsidP="00041812">
            <w:pPr>
              <w:pStyle w:val="TableParagraph"/>
              <w:spacing w:before="84"/>
              <w:ind w:right="479"/>
              <w:rPr>
                <w:b/>
                <w:sz w:val="16"/>
              </w:rPr>
            </w:pPr>
            <w:r>
              <w:rPr>
                <w:b/>
                <w:sz w:val="16"/>
              </w:rPr>
              <w:t>0,00</w:t>
            </w:r>
          </w:p>
        </w:tc>
        <w:tc>
          <w:tcPr>
            <w:tcW w:w="1102" w:type="dxa"/>
            <w:shd w:val="clear" w:color="auto" w:fill="B8E9FF"/>
          </w:tcPr>
          <w:p w:rsidR="003A3B24" w:rsidRDefault="003A3B24" w:rsidP="00041812">
            <w:pPr>
              <w:pStyle w:val="TableParagraph"/>
              <w:spacing w:before="84"/>
              <w:ind w:right="305"/>
              <w:rPr>
                <w:b/>
                <w:sz w:val="16"/>
              </w:rPr>
            </w:pPr>
            <w:r>
              <w:rPr>
                <w:b/>
                <w:sz w:val="16"/>
              </w:rPr>
              <w:t>0,00</w:t>
            </w:r>
          </w:p>
        </w:tc>
        <w:tc>
          <w:tcPr>
            <w:tcW w:w="1159" w:type="dxa"/>
            <w:shd w:val="clear" w:color="auto" w:fill="B8E9FF"/>
          </w:tcPr>
          <w:p w:rsidR="003A3B24" w:rsidRDefault="003A3B24" w:rsidP="00041812">
            <w:pPr>
              <w:pStyle w:val="TableParagraph"/>
              <w:spacing w:before="84"/>
              <w:ind w:right="46"/>
              <w:rPr>
                <w:b/>
                <w:sz w:val="16"/>
              </w:rPr>
            </w:pPr>
            <w:r>
              <w:rPr>
                <w:b/>
                <w:sz w:val="16"/>
              </w:rPr>
              <w:t>630.000,00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7.1.</w:t>
            </w:r>
          </w:p>
        </w:tc>
        <w:tc>
          <w:tcPr>
            <w:tcW w:w="5248" w:type="dxa"/>
            <w:shd w:val="clear" w:color="auto" w:fill="FDDE01"/>
          </w:tcPr>
          <w:p w:rsidR="003A3B24" w:rsidRDefault="003A3B24" w:rsidP="00041812">
            <w:pPr>
              <w:pStyle w:val="TableParagraph"/>
              <w:spacing w:before="17"/>
              <w:ind w:left="383"/>
              <w:jc w:val="left"/>
              <w:rPr>
                <w:b/>
                <w:sz w:val="16"/>
              </w:rPr>
            </w:pPr>
            <w:r>
              <w:rPr>
                <w:b/>
                <w:sz w:val="16"/>
              </w:rPr>
              <w:t>Namjenski primici od zaduživanja</w:t>
            </w:r>
          </w:p>
        </w:tc>
        <w:tc>
          <w:tcPr>
            <w:tcW w:w="2026" w:type="dxa"/>
            <w:shd w:val="clear" w:color="auto" w:fill="FDDE01"/>
          </w:tcPr>
          <w:p w:rsidR="003A3B24" w:rsidRDefault="003A3B24" w:rsidP="00041812">
            <w:pPr>
              <w:pStyle w:val="TableParagraph"/>
              <w:spacing w:before="17"/>
              <w:ind w:right="305"/>
              <w:rPr>
                <w:b/>
                <w:sz w:val="16"/>
              </w:rPr>
            </w:pPr>
            <w:r>
              <w:rPr>
                <w:b/>
                <w:sz w:val="16"/>
              </w:rPr>
              <w:t>630.000,00</w:t>
            </w:r>
          </w:p>
        </w:tc>
        <w:tc>
          <w:tcPr>
            <w:tcW w:w="1732" w:type="dxa"/>
            <w:shd w:val="clear" w:color="auto" w:fill="FDDE01"/>
          </w:tcPr>
          <w:p w:rsidR="003A3B24" w:rsidRDefault="003A3B24" w:rsidP="00041812">
            <w:pPr>
              <w:pStyle w:val="TableParagraph"/>
              <w:spacing w:before="17"/>
              <w:ind w:left="308"/>
              <w:jc w:val="left"/>
              <w:rPr>
                <w:b/>
                <w:sz w:val="16"/>
              </w:rPr>
            </w:pPr>
            <w:r>
              <w:rPr>
                <w:b/>
                <w:sz w:val="16"/>
              </w:rPr>
              <w:t>212.068,75</w:t>
            </w:r>
          </w:p>
        </w:tc>
        <w:tc>
          <w:tcPr>
            <w:tcW w:w="1417" w:type="dxa"/>
            <w:shd w:val="clear" w:color="auto" w:fill="FDDE01"/>
          </w:tcPr>
          <w:p w:rsidR="003A3B24" w:rsidRDefault="003A3B24" w:rsidP="00041812">
            <w:pPr>
              <w:pStyle w:val="TableParagraph"/>
              <w:spacing w:before="17"/>
              <w:ind w:right="479"/>
              <w:rPr>
                <w:b/>
                <w:sz w:val="16"/>
              </w:rPr>
            </w:pPr>
            <w:r>
              <w:rPr>
                <w:b/>
                <w:sz w:val="16"/>
              </w:rPr>
              <w:t>0,00</w:t>
            </w:r>
          </w:p>
        </w:tc>
        <w:tc>
          <w:tcPr>
            <w:tcW w:w="1102" w:type="dxa"/>
            <w:shd w:val="clear" w:color="auto" w:fill="FDDE01"/>
          </w:tcPr>
          <w:p w:rsidR="003A3B24" w:rsidRDefault="003A3B24" w:rsidP="00041812">
            <w:pPr>
              <w:pStyle w:val="TableParagraph"/>
              <w:spacing w:before="17"/>
              <w:ind w:right="305"/>
              <w:rPr>
                <w:b/>
                <w:sz w:val="16"/>
              </w:rPr>
            </w:pPr>
            <w:r>
              <w:rPr>
                <w:b/>
                <w:sz w:val="16"/>
              </w:rPr>
              <w:t>0,00</w:t>
            </w:r>
          </w:p>
        </w:tc>
        <w:tc>
          <w:tcPr>
            <w:tcW w:w="1159" w:type="dxa"/>
            <w:shd w:val="clear" w:color="auto" w:fill="FDDE01"/>
          </w:tcPr>
          <w:p w:rsidR="003A3B24" w:rsidRDefault="003A3B24" w:rsidP="00041812">
            <w:pPr>
              <w:pStyle w:val="TableParagraph"/>
              <w:spacing w:before="17"/>
              <w:ind w:right="46"/>
              <w:rPr>
                <w:b/>
                <w:sz w:val="16"/>
              </w:rPr>
            </w:pPr>
            <w:r>
              <w:rPr>
                <w:b/>
                <w:sz w:val="16"/>
              </w:rPr>
              <w:t>630.000,00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w:t>
            </w:r>
          </w:p>
        </w:tc>
        <w:tc>
          <w:tcPr>
            <w:tcW w:w="5248" w:type="dxa"/>
          </w:tcPr>
          <w:p w:rsidR="003A3B24" w:rsidRDefault="003A3B24" w:rsidP="00041812">
            <w:pPr>
              <w:pStyle w:val="TableParagraph"/>
              <w:ind w:left="383"/>
              <w:jc w:val="left"/>
              <w:rPr>
                <w:b/>
                <w:sz w:val="16"/>
              </w:rPr>
            </w:pPr>
            <w:r>
              <w:rPr>
                <w:b/>
                <w:sz w:val="16"/>
              </w:rPr>
              <w:t>Rashodi za nabavu nefinancijske imovine</w:t>
            </w:r>
          </w:p>
        </w:tc>
        <w:tc>
          <w:tcPr>
            <w:tcW w:w="2026" w:type="dxa"/>
          </w:tcPr>
          <w:p w:rsidR="003A3B24" w:rsidRDefault="003A3B24" w:rsidP="00041812">
            <w:pPr>
              <w:pStyle w:val="TableParagraph"/>
              <w:ind w:right="305"/>
              <w:rPr>
                <w:b/>
                <w:sz w:val="16"/>
              </w:rPr>
            </w:pPr>
            <w:r>
              <w:rPr>
                <w:b/>
                <w:sz w:val="16"/>
              </w:rPr>
              <w:t>630.000,00</w:t>
            </w:r>
          </w:p>
        </w:tc>
        <w:tc>
          <w:tcPr>
            <w:tcW w:w="1732" w:type="dxa"/>
          </w:tcPr>
          <w:p w:rsidR="003A3B24" w:rsidRDefault="003A3B24" w:rsidP="00041812">
            <w:pPr>
              <w:pStyle w:val="TableParagraph"/>
              <w:ind w:left="308"/>
              <w:jc w:val="left"/>
              <w:rPr>
                <w:b/>
                <w:sz w:val="16"/>
              </w:rPr>
            </w:pPr>
            <w:r>
              <w:rPr>
                <w:b/>
                <w:sz w:val="16"/>
              </w:rPr>
              <w:t>212.068,75</w:t>
            </w:r>
          </w:p>
        </w:tc>
        <w:tc>
          <w:tcPr>
            <w:tcW w:w="1417" w:type="dxa"/>
          </w:tcPr>
          <w:p w:rsidR="003A3B24" w:rsidRDefault="003A3B24" w:rsidP="00041812">
            <w:pPr>
              <w:pStyle w:val="TableParagraph"/>
              <w:ind w:right="479"/>
              <w:rPr>
                <w:b/>
                <w:sz w:val="16"/>
              </w:rPr>
            </w:pPr>
            <w:r>
              <w:rPr>
                <w:b/>
                <w:sz w:val="16"/>
              </w:rPr>
              <w:t>0,00</w:t>
            </w:r>
          </w:p>
        </w:tc>
        <w:tc>
          <w:tcPr>
            <w:tcW w:w="1102"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630.000,00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42</w:t>
            </w:r>
          </w:p>
        </w:tc>
        <w:tc>
          <w:tcPr>
            <w:tcW w:w="5248" w:type="dxa"/>
          </w:tcPr>
          <w:p w:rsidR="003A3B24" w:rsidRDefault="003A3B24" w:rsidP="00041812">
            <w:pPr>
              <w:pStyle w:val="TableParagraph"/>
              <w:ind w:left="383"/>
              <w:jc w:val="left"/>
              <w:rPr>
                <w:b/>
                <w:sz w:val="16"/>
              </w:rPr>
            </w:pPr>
            <w:r>
              <w:rPr>
                <w:b/>
                <w:sz w:val="16"/>
              </w:rPr>
              <w:t>Rashodi za nabavu proizvedene dugotrajne imovine</w:t>
            </w:r>
          </w:p>
        </w:tc>
        <w:tc>
          <w:tcPr>
            <w:tcW w:w="2026" w:type="dxa"/>
          </w:tcPr>
          <w:p w:rsidR="003A3B24" w:rsidRDefault="003A3B24" w:rsidP="00041812">
            <w:pPr>
              <w:pStyle w:val="TableParagraph"/>
              <w:ind w:right="305"/>
              <w:rPr>
                <w:b/>
                <w:sz w:val="16"/>
              </w:rPr>
            </w:pPr>
            <w:r>
              <w:rPr>
                <w:b/>
                <w:sz w:val="16"/>
              </w:rPr>
              <w:t>630.000,00</w:t>
            </w:r>
          </w:p>
        </w:tc>
        <w:tc>
          <w:tcPr>
            <w:tcW w:w="1732" w:type="dxa"/>
          </w:tcPr>
          <w:p w:rsidR="003A3B24" w:rsidRDefault="003A3B24" w:rsidP="00041812">
            <w:pPr>
              <w:pStyle w:val="TableParagraph"/>
              <w:ind w:left="308"/>
              <w:jc w:val="left"/>
              <w:rPr>
                <w:b/>
                <w:sz w:val="16"/>
              </w:rPr>
            </w:pPr>
            <w:r>
              <w:rPr>
                <w:b/>
                <w:sz w:val="16"/>
              </w:rPr>
              <w:t>212.068,75</w:t>
            </w:r>
          </w:p>
        </w:tc>
        <w:tc>
          <w:tcPr>
            <w:tcW w:w="1417" w:type="dxa"/>
          </w:tcPr>
          <w:p w:rsidR="003A3B24" w:rsidRDefault="003A3B24" w:rsidP="00041812">
            <w:pPr>
              <w:pStyle w:val="TableParagraph"/>
              <w:ind w:right="479"/>
              <w:rPr>
                <w:b/>
                <w:sz w:val="16"/>
              </w:rPr>
            </w:pPr>
            <w:r>
              <w:rPr>
                <w:b/>
                <w:sz w:val="16"/>
              </w:rPr>
              <w:t>0,00</w:t>
            </w:r>
          </w:p>
        </w:tc>
        <w:tc>
          <w:tcPr>
            <w:tcW w:w="1102" w:type="dxa"/>
          </w:tcPr>
          <w:p w:rsidR="003A3B24" w:rsidRDefault="003A3B24" w:rsidP="00041812">
            <w:pPr>
              <w:pStyle w:val="TableParagraph"/>
              <w:ind w:right="305"/>
              <w:rPr>
                <w:b/>
                <w:sz w:val="16"/>
              </w:rPr>
            </w:pPr>
            <w:r>
              <w:rPr>
                <w:b/>
                <w:sz w:val="16"/>
              </w:rPr>
              <w:t>0,00</w:t>
            </w:r>
          </w:p>
        </w:tc>
        <w:tc>
          <w:tcPr>
            <w:tcW w:w="1159" w:type="dxa"/>
          </w:tcPr>
          <w:p w:rsidR="003A3B24" w:rsidRDefault="003A3B24" w:rsidP="00041812">
            <w:pPr>
              <w:pStyle w:val="TableParagraph"/>
              <w:ind w:right="46"/>
              <w:rPr>
                <w:b/>
                <w:sz w:val="16"/>
              </w:rPr>
            </w:pPr>
            <w:r>
              <w:rPr>
                <w:b/>
                <w:sz w:val="16"/>
              </w:rPr>
              <w:t>630.000,00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421</w:t>
            </w:r>
          </w:p>
        </w:tc>
        <w:tc>
          <w:tcPr>
            <w:tcW w:w="5248" w:type="dxa"/>
          </w:tcPr>
          <w:p w:rsidR="003A3B24" w:rsidRDefault="003A3B24" w:rsidP="00041812">
            <w:pPr>
              <w:pStyle w:val="TableParagraph"/>
              <w:spacing w:before="19"/>
              <w:ind w:left="383"/>
              <w:jc w:val="left"/>
              <w:rPr>
                <w:b/>
                <w:sz w:val="16"/>
              </w:rPr>
            </w:pPr>
            <w:r>
              <w:rPr>
                <w:b/>
                <w:sz w:val="16"/>
              </w:rPr>
              <w:t>Građevinski objekti</w:t>
            </w:r>
          </w:p>
        </w:tc>
        <w:tc>
          <w:tcPr>
            <w:tcW w:w="2026" w:type="dxa"/>
          </w:tcPr>
          <w:p w:rsidR="003A3B24" w:rsidRDefault="003A3B24" w:rsidP="00041812">
            <w:pPr>
              <w:pStyle w:val="TableParagraph"/>
              <w:spacing w:before="19"/>
              <w:ind w:right="305"/>
              <w:rPr>
                <w:b/>
                <w:sz w:val="16"/>
              </w:rPr>
            </w:pPr>
            <w:r>
              <w:rPr>
                <w:b/>
                <w:sz w:val="16"/>
              </w:rPr>
              <w:t>630.000,00</w:t>
            </w:r>
          </w:p>
        </w:tc>
        <w:tc>
          <w:tcPr>
            <w:tcW w:w="1732" w:type="dxa"/>
          </w:tcPr>
          <w:p w:rsidR="003A3B24" w:rsidRDefault="003A3B24" w:rsidP="00041812">
            <w:pPr>
              <w:pStyle w:val="TableParagraph"/>
              <w:spacing w:before="19"/>
              <w:ind w:left="308"/>
              <w:jc w:val="left"/>
              <w:rPr>
                <w:b/>
                <w:sz w:val="16"/>
              </w:rPr>
            </w:pPr>
            <w:r>
              <w:rPr>
                <w:b/>
                <w:sz w:val="16"/>
              </w:rPr>
              <w:t>212.068,75</w:t>
            </w:r>
          </w:p>
        </w:tc>
        <w:tc>
          <w:tcPr>
            <w:tcW w:w="1417" w:type="dxa"/>
          </w:tcPr>
          <w:p w:rsidR="003A3B24" w:rsidRDefault="003A3B24" w:rsidP="00041812">
            <w:pPr>
              <w:pStyle w:val="TableParagraph"/>
              <w:spacing w:before="19"/>
              <w:ind w:right="479"/>
              <w:rPr>
                <w:b/>
                <w:sz w:val="16"/>
              </w:rPr>
            </w:pPr>
            <w:r>
              <w:rPr>
                <w:b/>
                <w:sz w:val="16"/>
              </w:rPr>
              <w:t>0,00</w:t>
            </w:r>
          </w:p>
        </w:tc>
        <w:tc>
          <w:tcPr>
            <w:tcW w:w="1102" w:type="dxa"/>
          </w:tcPr>
          <w:p w:rsidR="003A3B24" w:rsidRDefault="003A3B24" w:rsidP="00041812">
            <w:pPr>
              <w:pStyle w:val="TableParagraph"/>
              <w:spacing w:before="19"/>
              <w:ind w:right="305"/>
              <w:rPr>
                <w:b/>
                <w:sz w:val="16"/>
              </w:rPr>
            </w:pPr>
            <w:r>
              <w:rPr>
                <w:b/>
                <w:sz w:val="16"/>
              </w:rPr>
              <w:t>0,00</w:t>
            </w:r>
          </w:p>
        </w:tc>
        <w:tc>
          <w:tcPr>
            <w:tcW w:w="1159" w:type="dxa"/>
          </w:tcPr>
          <w:p w:rsidR="003A3B24" w:rsidRDefault="003A3B24" w:rsidP="00041812">
            <w:pPr>
              <w:pStyle w:val="TableParagraph"/>
              <w:spacing w:before="19"/>
              <w:ind w:right="46"/>
              <w:rPr>
                <w:b/>
                <w:sz w:val="16"/>
              </w:rPr>
            </w:pPr>
            <w:r>
              <w:rPr>
                <w:b/>
                <w:sz w:val="16"/>
              </w:rPr>
              <w:t>630.000,00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R0063</w:t>
            </w:r>
          </w:p>
        </w:tc>
        <w:tc>
          <w:tcPr>
            <w:tcW w:w="1222" w:type="dxa"/>
          </w:tcPr>
          <w:p w:rsidR="003A3B24" w:rsidRDefault="003A3B24" w:rsidP="00041812">
            <w:pPr>
              <w:pStyle w:val="TableParagraph"/>
              <w:spacing w:line="164" w:lineRule="exact"/>
              <w:ind w:left="188"/>
              <w:jc w:val="left"/>
              <w:rPr>
                <w:sz w:val="16"/>
              </w:rPr>
            </w:pPr>
            <w:r>
              <w:rPr>
                <w:sz w:val="16"/>
              </w:rPr>
              <w:t>42147</w:t>
            </w:r>
          </w:p>
        </w:tc>
        <w:tc>
          <w:tcPr>
            <w:tcW w:w="5248" w:type="dxa"/>
          </w:tcPr>
          <w:p w:rsidR="003A3B24" w:rsidRDefault="003A3B24" w:rsidP="00041812">
            <w:pPr>
              <w:pStyle w:val="TableParagraph"/>
              <w:spacing w:line="164" w:lineRule="exact"/>
              <w:ind w:left="383"/>
              <w:jc w:val="left"/>
              <w:rPr>
                <w:sz w:val="16"/>
              </w:rPr>
            </w:pPr>
            <w:r>
              <w:rPr>
                <w:sz w:val="16"/>
              </w:rPr>
              <w:t>Javna rasvjeta</w:t>
            </w:r>
          </w:p>
        </w:tc>
        <w:tc>
          <w:tcPr>
            <w:tcW w:w="2026" w:type="dxa"/>
          </w:tcPr>
          <w:p w:rsidR="003A3B24" w:rsidRDefault="003A3B24" w:rsidP="00041812">
            <w:pPr>
              <w:pStyle w:val="TableParagraph"/>
              <w:spacing w:line="164" w:lineRule="exact"/>
              <w:ind w:right="305"/>
              <w:rPr>
                <w:sz w:val="16"/>
              </w:rPr>
            </w:pPr>
            <w:r>
              <w:rPr>
                <w:sz w:val="16"/>
              </w:rPr>
              <w:t>630.000,00</w:t>
            </w:r>
          </w:p>
        </w:tc>
        <w:tc>
          <w:tcPr>
            <w:tcW w:w="1732" w:type="dxa"/>
          </w:tcPr>
          <w:p w:rsidR="003A3B24" w:rsidRDefault="003A3B24" w:rsidP="00041812">
            <w:pPr>
              <w:pStyle w:val="TableParagraph"/>
              <w:spacing w:line="164" w:lineRule="exact"/>
              <w:ind w:left="308"/>
              <w:jc w:val="left"/>
              <w:rPr>
                <w:sz w:val="16"/>
              </w:rPr>
            </w:pPr>
            <w:r>
              <w:rPr>
                <w:sz w:val="16"/>
              </w:rPr>
              <w:t>212.068,75</w:t>
            </w:r>
          </w:p>
        </w:tc>
        <w:tc>
          <w:tcPr>
            <w:tcW w:w="1417" w:type="dxa"/>
          </w:tcPr>
          <w:p w:rsidR="003A3B24" w:rsidRDefault="003A3B24" w:rsidP="00041812">
            <w:pPr>
              <w:pStyle w:val="TableParagraph"/>
              <w:spacing w:line="164" w:lineRule="exact"/>
              <w:ind w:right="479"/>
              <w:rPr>
                <w:sz w:val="16"/>
              </w:rPr>
            </w:pPr>
            <w:r>
              <w:rPr>
                <w:sz w:val="16"/>
              </w:rPr>
              <w:t>0,00</w:t>
            </w:r>
          </w:p>
        </w:tc>
        <w:tc>
          <w:tcPr>
            <w:tcW w:w="1102" w:type="dxa"/>
          </w:tcPr>
          <w:p w:rsidR="003A3B24" w:rsidRDefault="003A3B24" w:rsidP="00041812">
            <w:pPr>
              <w:pStyle w:val="TableParagraph"/>
              <w:spacing w:line="164" w:lineRule="exact"/>
              <w:ind w:right="305"/>
              <w:rPr>
                <w:sz w:val="16"/>
              </w:rPr>
            </w:pPr>
            <w:r>
              <w:rPr>
                <w:sz w:val="16"/>
              </w:rPr>
              <w:t>0,00</w:t>
            </w:r>
          </w:p>
        </w:tc>
        <w:tc>
          <w:tcPr>
            <w:tcW w:w="1159" w:type="dxa"/>
          </w:tcPr>
          <w:p w:rsidR="003A3B24" w:rsidRDefault="003A3B24" w:rsidP="00041812">
            <w:pPr>
              <w:pStyle w:val="TableParagraph"/>
              <w:spacing w:line="164" w:lineRule="exact"/>
              <w:ind w:right="46"/>
              <w:rPr>
                <w:sz w:val="16"/>
              </w:rPr>
            </w:pPr>
            <w:r>
              <w:rPr>
                <w:sz w:val="16"/>
              </w:rPr>
              <w:t>630.000,00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293"/>
        <w:gridCol w:w="2227"/>
        <w:gridCol w:w="1239"/>
        <w:gridCol w:w="1528"/>
        <w:gridCol w:w="1485"/>
        <w:gridCol w:w="915"/>
      </w:tblGrid>
      <w:tr w:rsidR="003A3B24" w:rsidTr="00041812">
        <w:trPr>
          <w:trHeight w:val="360"/>
        </w:trPr>
        <w:tc>
          <w:tcPr>
            <w:tcW w:w="1137" w:type="dxa"/>
            <w:shd w:val="clear" w:color="auto" w:fill="E0E0FF"/>
          </w:tcPr>
          <w:p w:rsidR="003A3B24" w:rsidRDefault="003A3B24" w:rsidP="00041812">
            <w:pPr>
              <w:pStyle w:val="TableParagraph"/>
              <w:spacing w:before="2" w:line="180" w:lineRule="exact"/>
              <w:ind w:left="5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6"/>
              <w:ind w:left="188"/>
              <w:jc w:val="left"/>
              <w:rPr>
                <w:b/>
                <w:sz w:val="16"/>
              </w:rPr>
            </w:pPr>
            <w:r>
              <w:rPr>
                <w:b/>
                <w:sz w:val="16"/>
              </w:rPr>
              <w:t>K100405</w:t>
            </w:r>
          </w:p>
        </w:tc>
        <w:tc>
          <w:tcPr>
            <w:tcW w:w="5293" w:type="dxa"/>
            <w:shd w:val="clear" w:color="auto" w:fill="E0E0FF"/>
          </w:tcPr>
          <w:p w:rsidR="003A3B24" w:rsidRDefault="003A3B24" w:rsidP="00041812">
            <w:pPr>
              <w:pStyle w:val="TableParagraph"/>
              <w:spacing w:before="86"/>
              <w:ind w:left="383"/>
              <w:jc w:val="left"/>
              <w:rPr>
                <w:b/>
                <w:sz w:val="16"/>
              </w:rPr>
            </w:pPr>
            <w:r>
              <w:rPr>
                <w:b/>
                <w:sz w:val="16"/>
              </w:rPr>
              <w:t>Izgradnja trga</w:t>
            </w:r>
          </w:p>
        </w:tc>
        <w:tc>
          <w:tcPr>
            <w:tcW w:w="2227" w:type="dxa"/>
            <w:shd w:val="clear" w:color="auto" w:fill="E0E0FF"/>
          </w:tcPr>
          <w:p w:rsidR="003A3B24" w:rsidRDefault="003A3B24" w:rsidP="00041812">
            <w:pPr>
              <w:pStyle w:val="TableParagraph"/>
              <w:spacing w:before="86"/>
              <w:ind w:right="551"/>
              <w:rPr>
                <w:b/>
                <w:sz w:val="16"/>
              </w:rPr>
            </w:pPr>
            <w:r>
              <w:rPr>
                <w:b/>
                <w:sz w:val="16"/>
              </w:rPr>
              <w:t>50.000,00</w:t>
            </w:r>
          </w:p>
        </w:tc>
        <w:tc>
          <w:tcPr>
            <w:tcW w:w="1239" w:type="dxa"/>
            <w:shd w:val="clear" w:color="auto" w:fill="E0E0FF"/>
          </w:tcPr>
          <w:p w:rsidR="003A3B24" w:rsidRDefault="003A3B24" w:rsidP="00041812">
            <w:pPr>
              <w:pStyle w:val="TableParagraph"/>
              <w:spacing w:before="86"/>
              <w:ind w:right="373"/>
              <w:rPr>
                <w:b/>
                <w:sz w:val="16"/>
              </w:rPr>
            </w:pPr>
            <w:r>
              <w:rPr>
                <w:b/>
                <w:sz w:val="16"/>
              </w:rPr>
              <w:t>0,00</w:t>
            </w:r>
          </w:p>
        </w:tc>
        <w:tc>
          <w:tcPr>
            <w:tcW w:w="1528" w:type="dxa"/>
            <w:shd w:val="clear" w:color="auto" w:fill="E0E0FF"/>
          </w:tcPr>
          <w:p w:rsidR="003A3B24" w:rsidRDefault="003A3B24" w:rsidP="00041812">
            <w:pPr>
              <w:pStyle w:val="TableParagraph"/>
              <w:spacing w:before="86"/>
              <w:ind w:right="343"/>
              <w:rPr>
                <w:b/>
                <w:sz w:val="16"/>
              </w:rPr>
            </w:pPr>
            <w:r>
              <w:rPr>
                <w:b/>
                <w:sz w:val="16"/>
              </w:rPr>
              <w:t>- 50.000,00</w:t>
            </w:r>
          </w:p>
        </w:tc>
        <w:tc>
          <w:tcPr>
            <w:tcW w:w="1485" w:type="dxa"/>
            <w:shd w:val="clear" w:color="auto" w:fill="E0E0FF"/>
          </w:tcPr>
          <w:p w:rsidR="003A3B24" w:rsidRDefault="003A3B24" w:rsidP="00041812">
            <w:pPr>
              <w:pStyle w:val="TableParagraph"/>
              <w:spacing w:before="86"/>
              <w:ind w:left="342"/>
              <w:jc w:val="left"/>
              <w:rPr>
                <w:b/>
                <w:sz w:val="16"/>
              </w:rPr>
            </w:pPr>
            <w:r>
              <w:rPr>
                <w:b/>
                <w:sz w:val="16"/>
              </w:rPr>
              <w:t>- 100,00</w:t>
            </w:r>
          </w:p>
        </w:tc>
        <w:tc>
          <w:tcPr>
            <w:tcW w:w="915" w:type="dxa"/>
            <w:shd w:val="clear" w:color="auto" w:fill="E0E0FF"/>
          </w:tcPr>
          <w:p w:rsidR="003A3B24" w:rsidRDefault="003A3B24" w:rsidP="00041812">
            <w:pPr>
              <w:pStyle w:val="TableParagraph"/>
              <w:spacing w:before="86"/>
              <w:ind w:right="49"/>
              <w:rPr>
                <w:b/>
                <w:sz w:val="16"/>
              </w:rPr>
            </w:pPr>
            <w:r>
              <w:rPr>
                <w:b/>
                <w:sz w:val="16"/>
              </w:rPr>
              <w:t>0,00</w:t>
            </w:r>
          </w:p>
        </w:tc>
      </w:tr>
      <w:tr w:rsidR="003A3B24" w:rsidTr="00041812">
        <w:trPr>
          <w:trHeight w:val="358"/>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4"/>
              <w:ind w:left="188"/>
              <w:jc w:val="left"/>
              <w:rPr>
                <w:b/>
                <w:sz w:val="16"/>
              </w:rPr>
            </w:pPr>
            <w:r>
              <w:rPr>
                <w:b/>
                <w:sz w:val="16"/>
              </w:rPr>
              <w:t>04</w:t>
            </w:r>
          </w:p>
        </w:tc>
        <w:tc>
          <w:tcPr>
            <w:tcW w:w="5293" w:type="dxa"/>
            <w:shd w:val="clear" w:color="auto" w:fill="5BACFF"/>
          </w:tcPr>
          <w:p w:rsidR="003A3B24" w:rsidRDefault="003A3B24" w:rsidP="00041812">
            <w:pPr>
              <w:pStyle w:val="TableParagraph"/>
              <w:spacing w:before="84"/>
              <w:ind w:left="383"/>
              <w:jc w:val="left"/>
              <w:rPr>
                <w:b/>
                <w:sz w:val="16"/>
              </w:rPr>
            </w:pPr>
            <w:r>
              <w:rPr>
                <w:b/>
                <w:sz w:val="16"/>
              </w:rPr>
              <w:t>Ekonomski poslovi</w:t>
            </w:r>
          </w:p>
        </w:tc>
        <w:tc>
          <w:tcPr>
            <w:tcW w:w="2227" w:type="dxa"/>
            <w:shd w:val="clear" w:color="auto" w:fill="5BACFF"/>
          </w:tcPr>
          <w:p w:rsidR="003A3B24" w:rsidRDefault="003A3B24" w:rsidP="00041812">
            <w:pPr>
              <w:pStyle w:val="TableParagraph"/>
              <w:spacing w:before="84"/>
              <w:ind w:right="551"/>
              <w:rPr>
                <w:b/>
                <w:sz w:val="16"/>
              </w:rPr>
            </w:pPr>
            <w:r>
              <w:rPr>
                <w:b/>
                <w:sz w:val="16"/>
              </w:rPr>
              <w:t>50.000,00</w:t>
            </w:r>
          </w:p>
        </w:tc>
        <w:tc>
          <w:tcPr>
            <w:tcW w:w="1239" w:type="dxa"/>
            <w:shd w:val="clear" w:color="auto" w:fill="5BACFF"/>
          </w:tcPr>
          <w:p w:rsidR="003A3B24" w:rsidRDefault="003A3B24" w:rsidP="00041812">
            <w:pPr>
              <w:pStyle w:val="TableParagraph"/>
              <w:spacing w:before="84"/>
              <w:ind w:right="373"/>
              <w:rPr>
                <w:b/>
                <w:sz w:val="16"/>
              </w:rPr>
            </w:pPr>
            <w:r>
              <w:rPr>
                <w:b/>
                <w:sz w:val="16"/>
              </w:rPr>
              <w:t>0,00</w:t>
            </w:r>
          </w:p>
        </w:tc>
        <w:tc>
          <w:tcPr>
            <w:tcW w:w="1528" w:type="dxa"/>
            <w:shd w:val="clear" w:color="auto" w:fill="5BACFF"/>
          </w:tcPr>
          <w:p w:rsidR="003A3B24" w:rsidRDefault="003A3B24" w:rsidP="00041812">
            <w:pPr>
              <w:pStyle w:val="TableParagraph"/>
              <w:spacing w:before="84"/>
              <w:ind w:right="343"/>
              <w:rPr>
                <w:b/>
                <w:sz w:val="16"/>
              </w:rPr>
            </w:pPr>
            <w:r>
              <w:rPr>
                <w:b/>
                <w:sz w:val="16"/>
              </w:rPr>
              <w:t>- 50.000,00</w:t>
            </w:r>
          </w:p>
        </w:tc>
        <w:tc>
          <w:tcPr>
            <w:tcW w:w="1485" w:type="dxa"/>
            <w:shd w:val="clear" w:color="auto" w:fill="5BACFF"/>
          </w:tcPr>
          <w:p w:rsidR="003A3B24" w:rsidRDefault="003A3B24" w:rsidP="00041812">
            <w:pPr>
              <w:pStyle w:val="TableParagraph"/>
              <w:spacing w:before="84"/>
              <w:ind w:left="342"/>
              <w:jc w:val="left"/>
              <w:rPr>
                <w:b/>
                <w:sz w:val="16"/>
              </w:rPr>
            </w:pPr>
            <w:r>
              <w:rPr>
                <w:b/>
                <w:sz w:val="16"/>
              </w:rPr>
              <w:t>- 100,00</w:t>
            </w:r>
          </w:p>
        </w:tc>
        <w:tc>
          <w:tcPr>
            <w:tcW w:w="915" w:type="dxa"/>
            <w:shd w:val="clear" w:color="auto" w:fill="5BACFF"/>
          </w:tcPr>
          <w:p w:rsidR="003A3B24" w:rsidRDefault="003A3B24" w:rsidP="00041812">
            <w:pPr>
              <w:pStyle w:val="TableParagraph"/>
              <w:spacing w:before="84"/>
              <w:ind w:right="49"/>
              <w:rPr>
                <w:b/>
                <w:sz w:val="16"/>
              </w:rPr>
            </w:pPr>
            <w:r>
              <w:rPr>
                <w:b/>
                <w:sz w:val="16"/>
              </w:rPr>
              <w:t>0,00</w:t>
            </w:r>
          </w:p>
        </w:tc>
      </w:tr>
      <w:tr w:rsidR="003A3B24" w:rsidTr="00041812">
        <w:trPr>
          <w:trHeight w:val="358"/>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049</w:t>
            </w:r>
          </w:p>
        </w:tc>
        <w:tc>
          <w:tcPr>
            <w:tcW w:w="5293" w:type="dxa"/>
            <w:shd w:val="clear" w:color="auto" w:fill="63CDFF"/>
          </w:tcPr>
          <w:p w:rsidR="003A3B24" w:rsidRDefault="003A3B24" w:rsidP="00041812">
            <w:pPr>
              <w:pStyle w:val="TableParagraph"/>
              <w:spacing w:before="84"/>
              <w:ind w:left="383"/>
              <w:jc w:val="left"/>
              <w:rPr>
                <w:b/>
                <w:sz w:val="16"/>
              </w:rPr>
            </w:pPr>
            <w:r>
              <w:rPr>
                <w:b/>
                <w:sz w:val="16"/>
              </w:rPr>
              <w:t>Ekonomski poslovi koji nisu drugdje svrstani</w:t>
            </w:r>
          </w:p>
        </w:tc>
        <w:tc>
          <w:tcPr>
            <w:tcW w:w="2227" w:type="dxa"/>
            <w:shd w:val="clear" w:color="auto" w:fill="63CDFF"/>
          </w:tcPr>
          <w:p w:rsidR="003A3B24" w:rsidRDefault="003A3B24" w:rsidP="00041812">
            <w:pPr>
              <w:pStyle w:val="TableParagraph"/>
              <w:spacing w:before="84"/>
              <w:ind w:right="551"/>
              <w:rPr>
                <w:b/>
                <w:sz w:val="16"/>
              </w:rPr>
            </w:pPr>
            <w:r>
              <w:rPr>
                <w:b/>
                <w:sz w:val="16"/>
              </w:rPr>
              <w:t>50.000,00</w:t>
            </w:r>
          </w:p>
        </w:tc>
        <w:tc>
          <w:tcPr>
            <w:tcW w:w="1239" w:type="dxa"/>
            <w:shd w:val="clear" w:color="auto" w:fill="63CDFF"/>
          </w:tcPr>
          <w:p w:rsidR="003A3B24" w:rsidRDefault="003A3B24" w:rsidP="00041812">
            <w:pPr>
              <w:pStyle w:val="TableParagraph"/>
              <w:spacing w:before="84"/>
              <w:ind w:right="373"/>
              <w:rPr>
                <w:b/>
                <w:sz w:val="16"/>
              </w:rPr>
            </w:pPr>
            <w:r>
              <w:rPr>
                <w:b/>
                <w:sz w:val="16"/>
              </w:rPr>
              <w:t>0,00</w:t>
            </w:r>
          </w:p>
        </w:tc>
        <w:tc>
          <w:tcPr>
            <w:tcW w:w="1528" w:type="dxa"/>
            <w:shd w:val="clear" w:color="auto" w:fill="63CDFF"/>
          </w:tcPr>
          <w:p w:rsidR="003A3B24" w:rsidRDefault="003A3B24" w:rsidP="00041812">
            <w:pPr>
              <w:pStyle w:val="TableParagraph"/>
              <w:spacing w:before="84"/>
              <w:ind w:right="343"/>
              <w:rPr>
                <w:b/>
                <w:sz w:val="16"/>
              </w:rPr>
            </w:pPr>
            <w:r>
              <w:rPr>
                <w:b/>
                <w:sz w:val="16"/>
              </w:rPr>
              <w:t>- 50.000,00</w:t>
            </w:r>
          </w:p>
        </w:tc>
        <w:tc>
          <w:tcPr>
            <w:tcW w:w="1485" w:type="dxa"/>
            <w:shd w:val="clear" w:color="auto" w:fill="63CDFF"/>
          </w:tcPr>
          <w:p w:rsidR="003A3B24" w:rsidRDefault="003A3B24" w:rsidP="00041812">
            <w:pPr>
              <w:pStyle w:val="TableParagraph"/>
              <w:spacing w:before="84"/>
              <w:ind w:left="342"/>
              <w:jc w:val="left"/>
              <w:rPr>
                <w:b/>
                <w:sz w:val="16"/>
              </w:rPr>
            </w:pPr>
            <w:r>
              <w:rPr>
                <w:b/>
                <w:sz w:val="16"/>
              </w:rPr>
              <w:t>- 100,00</w:t>
            </w:r>
          </w:p>
        </w:tc>
        <w:tc>
          <w:tcPr>
            <w:tcW w:w="915" w:type="dxa"/>
            <w:shd w:val="clear" w:color="auto" w:fill="63CDFF"/>
          </w:tcPr>
          <w:p w:rsidR="003A3B24" w:rsidRDefault="003A3B24" w:rsidP="00041812">
            <w:pPr>
              <w:pStyle w:val="TableParagraph"/>
              <w:spacing w:before="84"/>
              <w:ind w:right="49"/>
              <w:rPr>
                <w:b/>
                <w:sz w:val="16"/>
              </w:rPr>
            </w:pPr>
            <w:r>
              <w:rPr>
                <w:b/>
                <w:sz w:val="16"/>
              </w:rPr>
              <w:t>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0490</w:t>
            </w:r>
          </w:p>
        </w:tc>
        <w:tc>
          <w:tcPr>
            <w:tcW w:w="5293" w:type="dxa"/>
            <w:shd w:val="clear" w:color="auto" w:fill="B8E9FF"/>
          </w:tcPr>
          <w:p w:rsidR="003A3B24" w:rsidRDefault="003A3B24" w:rsidP="00041812">
            <w:pPr>
              <w:pStyle w:val="TableParagraph"/>
              <w:spacing w:before="84"/>
              <w:ind w:left="383"/>
              <w:jc w:val="left"/>
              <w:rPr>
                <w:b/>
                <w:sz w:val="16"/>
              </w:rPr>
            </w:pPr>
            <w:r>
              <w:rPr>
                <w:b/>
                <w:sz w:val="16"/>
              </w:rPr>
              <w:t>Ekonomski poslovi koji nisu drugdje svrstani</w:t>
            </w:r>
          </w:p>
        </w:tc>
        <w:tc>
          <w:tcPr>
            <w:tcW w:w="2227" w:type="dxa"/>
            <w:shd w:val="clear" w:color="auto" w:fill="B8E9FF"/>
          </w:tcPr>
          <w:p w:rsidR="003A3B24" w:rsidRDefault="003A3B24" w:rsidP="00041812">
            <w:pPr>
              <w:pStyle w:val="TableParagraph"/>
              <w:spacing w:before="84"/>
              <w:ind w:right="551"/>
              <w:rPr>
                <w:b/>
                <w:sz w:val="16"/>
              </w:rPr>
            </w:pPr>
            <w:r>
              <w:rPr>
                <w:b/>
                <w:sz w:val="16"/>
              </w:rPr>
              <w:t>50.000,00</w:t>
            </w:r>
          </w:p>
        </w:tc>
        <w:tc>
          <w:tcPr>
            <w:tcW w:w="1239" w:type="dxa"/>
            <w:shd w:val="clear" w:color="auto" w:fill="B8E9FF"/>
          </w:tcPr>
          <w:p w:rsidR="003A3B24" w:rsidRDefault="003A3B24" w:rsidP="00041812">
            <w:pPr>
              <w:pStyle w:val="TableParagraph"/>
              <w:spacing w:before="84"/>
              <w:ind w:right="373"/>
              <w:rPr>
                <w:b/>
                <w:sz w:val="16"/>
              </w:rPr>
            </w:pPr>
            <w:r>
              <w:rPr>
                <w:b/>
                <w:sz w:val="16"/>
              </w:rPr>
              <w:t>0,00</w:t>
            </w:r>
          </w:p>
        </w:tc>
        <w:tc>
          <w:tcPr>
            <w:tcW w:w="1528" w:type="dxa"/>
            <w:shd w:val="clear" w:color="auto" w:fill="B8E9FF"/>
          </w:tcPr>
          <w:p w:rsidR="003A3B24" w:rsidRDefault="003A3B24" w:rsidP="00041812">
            <w:pPr>
              <w:pStyle w:val="TableParagraph"/>
              <w:spacing w:before="84"/>
              <w:ind w:right="343"/>
              <w:rPr>
                <w:b/>
                <w:sz w:val="16"/>
              </w:rPr>
            </w:pPr>
            <w:r>
              <w:rPr>
                <w:b/>
                <w:sz w:val="16"/>
              </w:rPr>
              <w:t>- 50.000,00</w:t>
            </w:r>
          </w:p>
        </w:tc>
        <w:tc>
          <w:tcPr>
            <w:tcW w:w="1485" w:type="dxa"/>
            <w:shd w:val="clear" w:color="auto" w:fill="B8E9FF"/>
          </w:tcPr>
          <w:p w:rsidR="003A3B24" w:rsidRDefault="003A3B24" w:rsidP="00041812">
            <w:pPr>
              <w:pStyle w:val="TableParagraph"/>
              <w:spacing w:before="84"/>
              <w:ind w:left="342"/>
              <w:jc w:val="left"/>
              <w:rPr>
                <w:b/>
                <w:sz w:val="16"/>
              </w:rPr>
            </w:pPr>
            <w:r>
              <w:rPr>
                <w:b/>
                <w:sz w:val="16"/>
              </w:rPr>
              <w:t>- 100,00</w:t>
            </w:r>
          </w:p>
        </w:tc>
        <w:tc>
          <w:tcPr>
            <w:tcW w:w="915" w:type="dxa"/>
            <w:shd w:val="clear" w:color="auto" w:fill="B8E9FF"/>
          </w:tcPr>
          <w:p w:rsidR="003A3B24" w:rsidRDefault="003A3B24" w:rsidP="00041812">
            <w:pPr>
              <w:pStyle w:val="TableParagraph"/>
              <w:spacing w:before="84"/>
              <w:ind w:right="49"/>
              <w:rPr>
                <w:b/>
                <w:sz w:val="16"/>
              </w:rPr>
            </w:pPr>
            <w:r>
              <w:rPr>
                <w:b/>
                <w:sz w:val="16"/>
              </w:rPr>
              <w:t>0,00</w:t>
            </w:r>
          </w:p>
        </w:tc>
      </w:tr>
      <w:tr w:rsidR="003A3B24" w:rsidTr="00041812">
        <w:trPr>
          <w:trHeight w:val="224"/>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93"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227" w:type="dxa"/>
            <w:shd w:val="clear" w:color="auto" w:fill="FDDE01"/>
          </w:tcPr>
          <w:p w:rsidR="003A3B24" w:rsidRDefault="003A3B24" w:rsidP="00041812">
            <w:pPr>
              <w:pStyle w:val="TableParagraph"/>
              <w:spacing w:before="17"/>
              <w:ind w:right="551"/>
              <w:rPr>
                <w:b/>
                <w:sz w:val="16"/>
              </w:rPr>
            </w:pPr>
            <w:r>
              <w:rPr>
                <w:b/>
                <w:sz w:val="16"/>
              </w:rPr>
              <w:t>50.000,00</w:t>
            </w:r>
          </w:p>
        </w:tc>
        <w:tc>
          <w:tcPr>
            <w:tcW w:w="1239" w:type="dxa"/>
            <w:shd w:val="clear" w:color="auto" w:fill="FDDE01"/>
          </w:tcPr>
          <w:p w:rsidR="003A3B24" w:rsidRDefault="003A3B24" w:rsidP="00041812">
            <w:pPr>
              <w:pStyle w:val="TableParagraph"/>
              <w:spacing w:before="17"/>
              <w:ind w:right="373"/>
              <w:rPr>
                <w:b/>
                <w:sz w:val="16"/>
              </w:rPr>
            </w:pPr>
            <w:r>
              <w:rPr>
                <w:b/>
                <w:sz w:val="16"/>
              </w:rPr>
              <w:t>0,00</w:t>
            </w:r>
          </w:p>
        </w:tc>
        <w:tc>
          <w:tcPr>
            <w:tcW w:w="1528" w:type="dxa"/>
            <w:shd w:val="clear" w:color="auto" w:fill="FDDE01"/>
          </w:tcPr>
          <w:p w:rsidR="003A3B24" w:rsidRDefault="003A3B24" w:rsidP="00041812">
            <w:pPr>
              <w:pStyle w:val="TableParagraph"/>
              <w:spacing w:before="17"/>
              <w:ind w:right="343"/>
              <w:rPr>
                <w:b/>
                <w:sz w:val="16"/>
              </w:rPr>
            </w:pPr>
            <w:r>
              <w:rPr>
                <w:b/>
                <w:sz w:val="16"/>
              </w:rPr>
              <w:t>- 50.000,00</w:t>
            </w:r>
          </w:p>
        </w:tc>
        <w:tc>
          <w:tcPr>
            <w:tcW w:w="1485" w:type="dxa"/>
            <w:shd w:val="clear" w:color="auto" w:fill="FDDE01"/>
          </w:tcPr>
          <w:p w:rsidR="003A3B24" w:rsidRDefault="003A3B24" w:rsidP="00041812">
            <w:pPr>
              <w:pStyle w:val="TableParagraph"/>
              <w:spacing w:before="17"/>
              <w:ind w:left="342"/>
              <w:jc w:val="left"/>
              <w:rPr>
                <w:b/>
                <w:sz w:val="16"/>
              </w:rPr>
            </w:pPr>
            <w:r>
              <w:rPr>
                <w:b/>
                <w:sz w:val="16"/>
              </w:rPr>
              <w:t>- 100,00</w:t>
            </w:r>
          </w:p>
        </w:tc>
        <w:tc>
          <w:tcPr>
            <w:tcW w:w="915" w:type="dxa"/>
            <w:shd w:val="clear" w:color="auto" w:fill="FDDE01"/>
          </w:tcPr>
          <w:p w:rsidR="003A3B24" w:rsidRDefault="003A3B24" w:rsidP="00041812">
            <w:pPr>
              <w:pStyle w:val="TableParagraph"/>
              <w:spacing w:before="17"/>
              <w:ind w:right="49"/>
              <w:rPr>
                <w:b/>
                <w:sz w:val="16"/>
              </w:rPr>
            </w:pPr>
            <w:r>
              <w:rPr>
                <w:b/>
                <w:sz w:val="16"/>
              </w:rPr>
              <w:t>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w:t>
            </w:r>
          </w:p>
        </w:tc>
        <w:tc>
          <w:tcPr>
            <w:tcW w:w="5293" w:type="dxa"/>
          </w:tcPr>
          <w:p w:rsidR="003A3B24" w:rsidRDefault="003A3B24" w:rsidP="00041812">
            <w:pPr>
              <w:pStyle w:val="TableParagraph"/>
              <w:ind w:left="383"/>
              <w:jc w:val="left"/>
              <w:rPr>
                <w:b/>
                <w:sz w:val="16"/>
              </w:rPr>
            </w:pPr>
            <w:r>
              <w:rPr>
                <w:b/>
                <w:sz w:val="16"/>
              </w:rPr>
              <w:t>Rashodi za nabavu nefinancijske imovine</w:t>
            </w:r>
          </w:p>
        </w:tc>
        <w:tc>
          <w:tcPr>
            <w:tcW w:w="2227" w:type="dxa"/>
          </w:tcPr>
          <w:p w:rsidR="003A3B24" w:rsidRDefault="003A3B24" w:rsidP="00041812">
            <w:pPr>
              <w:pStyle w:val="TableParagraph"/>
              <w:ind w:right="551"/>
              <w:rPr>
                <w:b/>
                <w:sz w:val="16"/>
              </w:rPr>
            </w:pPr>
            <w:r>
              <w:rPr>
                <w:b/>
                <w:sz w:val="16"/>
              </w:rPr>
              <w:t>50.000,00</w:t>
            </w:r>
          </w:p>
        </w:tc>
        <w:tc>
          <w:tcPr>
            <w:tcW w:w="1239" w:type="dxa"/>
          </w:tcPr>
          <w:p w:rsidR="003A3B24" w:rsidRDefault="003A3B24" w:rsidP="00041812">
            <w:pPr>
              <w:pStyle w:val="TableParagraph"/>
              <w:ind w:right="373"/>
              <w:rPr>
                <w:b/>
                <w:sz w:val="16"/>
              </w:rPr>
            </w:pPr>
            <w:r>
              <w:rPr>
                <w:b/>
                <w:sz w:val="16"/>
              </w:rPr>
              <w:t>0,00</w:t>
            </w:r>
          </w:p>
        </w:tc>
        <w:tc>
          <w:tcPr>
            <w:tcW w:w="1528" w:type="dxa"/>
          </w:tcPr>
          <w:p w:rsidR="003A3B24" w:rsidRDefault="003A3B24" w:rsidP="00041812">
            <w:pPr>
              <w:pStyle w:val="TableParagraph"/>
              <w:ind w:right="343"/>
              <w:rPr>
                <w:b/>
                <w:sz w:val="16"/>
              </w:rPr>
            </w:pPr>
            <w:r>
              <w:rPr>
                <w:b/>
                <w:sz w:val="16"/>
              </w:rPr>
              <w:t>- 50.000,00</w:t>
            </w:r>
          </w:p>
        </w:tc>
        <w:tc>
          <w:tcPr>
            <w:tcW w:w="1485" w:type="dxa"/>
          </w:tcPr>
          <w:p w:rsidR="003A3B24" w:rsidRDefault="003A3B24" w:rsidP="00041812">
            <w:pPr>
              <w:pStyle w:val="TableParagraph"/>
              <w:ind w:left="342"/>
              <w:jc w:val="left"/>
              <w:rPr>
                <w:b/>
                <w:sz w:val="16"/>
              </w:rPr>
            </w:pPr>
            <w:r>
              <w:rPr>
                <w:b/>
                <w:sz w:val="16"/>
              </w:rPr>
              <w:t>- 100,00</w:t>
            </w:r>
          </w:p>
        </w:tc>
        <w:tc>
          <w:tcPr>
            <w:tcW w:w="915" w:type="dxa"/>
          </w:tcPr>
          <w:p w:rsidR="003A3B24" w:rsidRDefault="003A3B24" w:rsidP="00041812">
            <w:pPr>
              <w:pStyle w:val="TableParagraph"/>
              <w:ind w:right="49"/>
              <w:rPr>
                <w:b/>
                <w:sz w:val="16"/>
              </w:rPr>
            </w:pPr>
            <w:r>
              <w:rPr>
                <w:b/>
                <w:sz w:val="16"/>
              </w:rPr>
              <w:t>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42</w:t>
            </w:r>
          </w:p>
        </w:tc>
        <w:tc>
          <w:tcPr>
            <w:tcW w:w="5293" w:type="dxa"/>
          </w:tcPr>
          <w:p w:rsidR="003A3B24" w:rsidRDefault="003A3B24" w:rsidP="00041812">
            <w:pPr>
              <w:pStyle w:val="TableParagraph"/>
              <w:spacing w:before="19"/>
              <w:ind w:left="383"/>
              <w:jc w:val="left"/>
              <w:rPr>
                <w:b/>
                <w:sz w:val="16"/>
              </w:rPr>
            </w:pPr>
            <w:r>
              <w:rPr>
                <w:b/>
                <w:sz w:val="16"/>
              </w:rPr>
              <w:t>Rashodi za nabavu proizvedene dugotrajne imovine</w:t>
            </w:r>
          </w:p>
        </w:tc>
        <w:tc>
          <w:tcPr>
            <w:tcW w:w="2227" w:type="dxa"/>
          </w:tcPr>
          <w:p w:rsidR="003A3B24" w:rsidRDefault="003A3B24" w:rsidP="00041812">
            <w:pPr>
              <w:pStyle w:val="TableParagraph"/>
              <w:spacing w:before="19"/>
              <w:ind w:right="551"/>
              <w:rPr>
                <w:b/>
                <w:sz w:val="16"/>
              </w:rPr>
            </w:pPr>
            <w:r>
              <w:rPr>
                <w:b/>
                <w:sz w:val="16"/>
              </w:rPr>
              <w:t>50.000,00</w:t>
            </w:r>
          </w:p>
        </w:tc>
        <w:tc>
          <w:tcPr>
            <w:tcW w:w="1239" w:type="dxa"/>
          </w:tcPr>
          <w:p w:rsidR="003A3B24" w:rsidRDefault="003A3B24" w:rsidP="00041812">
            <w:pPr>
              <w:pStyle w:val="TableParagraph"/>
              <w:spacing w:before="19"/>
              <w:ind w:right="373"/>
              <w:rPr>
                <w:b/>
                <w:sz w:val="16"/>
              </w:rPr>
            </w:pPr>
            <w:r>
              <w:rPr>
                <w:b/>
                <w:sz w:val="16"/>
              </w:rPr>
              <w:t>0,00</w:t>
            </w:r>
          </w:p>
        </w:tc>
        <w:tc>
          <w:tcPr>
            <w:tcW w:w="1528" w:type="dxa"/>
          </w:tcPr>
          <w:p w:rsidR="003A3B24" w:rsidRDefault="003A3B24" w:rsidP="00041812">
            <w:pPr>
              <w:pStyle w:val="TableParagraph"/>
              <w:spacing w:before="19"/>
              <w:ind w:right="343"/>
              <w:rPr>
                <w:b/>
                <w:sz w:val="16"/>
              </w:rPr>
            </w:pPr>
            <w:r>
              <w:rPr>
                <w:b/>
                <w:sz w:val="16"/>
              </w:rPr>
              <w:t>- 50.000,00</w:t>
            </w:r>
          </w:p>
        </w:tc>
        <w:tc>
          <w:tcPr>
            <w:tcW w:w="1485" w:type="dxa"/>
          </w:tcPr>
          <w:p w:rsidR="003A3B24" w:rsidRDefault="003A3B24" w:rsidP="00041812">
            <w:pPr>
              <w:pStyle w:val="TableParagraph"/>
              <w:spacing w:before="19"/>
              <w:ind w:left="342"/>
              <w:jc w:val="left"/>
              <w:rPr>
                <w:b/>
                <w:sz w:val="16"/>
              </w:rPr>
            </w:pPr>
            <w:r>
              <w:rPr>
                <w:b/>
                <w:sz w:val="16"/>
              </w:rPr>
              <w:t>- 100,00</w:t>
            </w:r>
          </w:p>
        </w:tc>
        <w:tc>
          <w:tcPr>
            <w:tcW w:w="915" w:type="dxa"/>
          </w:tcPr>
          <w:p w:rsidR="003A3B24" w:rsidRDefault="003A3B24" w:rsidP="00041812">
            <w:pPr>
              <w:pStyle w:val="TableParagraph"/>
              <w:spacing w:before="19"/>
              <w:ind w:right="49"/>
              <w:rPr>
                <w:b/>
                <w:sz w:val="16"/>
              </w:rPr>
            </w:pPr>
            <w:r>
              <w:rPr>
                <w:b/>
                <w:sz w:val="16"/>
              </w:rPr>
              <w:t>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421</w:t>
            </w:r>
          </w:p>
        </w:tc>
        <w:tc>
          <w:tcPr>
            <w:tcW w:w="5293" w:type="dxa"/>
          </w:tcPr>
          <w:p w:rsidR="003A3B24" w:rsidRDefault="003A3B24" w:rsidP="00041812">
            <w:pPr>
              <w:pStyle w:val="TableParagraph"/>
              <w:ind w:left="383"/>
              <w:jc w:val="left"/>
              <w:rPr>
                <w:b/>
                <w:sz w:val="16"/>
              </w:rPr>
            </w:pPr>
            <w:r>
              <w:rPr>
                <w:b/>
                <w:sz w:val="16"/>
              </w:rPr>
              <w:t>Građevinski objekti</w:t>
            </w:r>
          </w:p>
        </w:tc>
        <w:tc>
          <w:tcPr>
            <w:tcW w:w="2227" w:type="dxa"/>
          </w:tcPr>
          <w:p w:rsidR="003A3B24" w:rsidRDefault="003A3B24" w:rsidP="00041812">
            <w:pPr>
              <w:pStyle w:val="TableParagraph"/>
              <w:ind w:right="551"/>
              <w:rPr>
                <w:b/>
                <w:sz w:val="16"/>
              </w:rPr>
            </w:pPr>
            <w:r>
              <w:rPr>
                <w:b/>
                <w:sz w:val="16"/>
              </w:rPr>
              <w:t>50.000,00</w:t>
            </w:r>
          </w:p>
        </w:tc>
        <w:tc>
          <w:tcPr>
            <w:tcW w:w="1239" w:type="dxa"/>
          </w:tcPr>
          <w:p w:rsidR="003A3B24" w:rsidRDefault="003A3B24" w:rsidP="00041812">
            <w:pPr>
              <w:pStyle w:val="TableParagraph"/>
              <w:ind w:right="373"/>
              <w:rPr>
                <w:b/>
                <w:sz w:val="16"/>
              </w:rPr>
            </w:pPr>
            <w:r>
              <w:rPr>
                <w:b/>
                <w:sz w:val="16"/>
              </w:rPr>
              <w:t>0,00</w:t>
            </w:r>
          </w:p>
        </w:tc>
        <w:tc>
          <w:tcPr>
            <w:tcW w:w="1528" w:type="dxa"/>
          </w:tcPr>
          <w:p w:rsidR="003A3B24" w:rsidRDefault="003A3B24" w:rsidP="00041812">
            <w:pPr>
              <w:pStyle w:val="TableParagraph"/>
              <w:ind w:right="343"/>
              <w:rPr>
                <w:b/>
                <w:sz w:val="16"/>
              </w:rPr>
            </w:pPr>
            <w:r>
              <w:rPr>
                <w:b/>
                <w:sz w:val="16"/>
              </w:rPr>
              <w:t>- 50.000,00</w:t>
            </w:r>
          </w:p>
        </w:tc>
        <w:tc>
          <w:tcPr>
            <w:tcW w:w="1485" w:type="dxa"/>
          </w:tcPr>
          <w:p w:rsidR="003A3B24" w:rsidRDefault="003A3B24" w:rsidP="00041812">
            <w:pPr>
              <w:pStyle w:val="TableParagraph"/>
              <w:ind w:left="342"/>
              <w:jc w:val="left"/>
              <w:rPr>
                <w:b/>
                <w:sz w:val="16"/>
              </w:rPr>
            </w:pPr>
            <w:r>
              <w:rPr>
                <w:b/>
                <w:sz w:val="16"/>
              </w:rPr>
              <w:t>- 100,00</w:t>
            </w:r>
          </w:p>
        </w:tc>
        <w:tc>
          <w:tcPr>
            <w:tcW w:w="915" w:type="dxa"/>
          </w:tcPr>
          <w:p w:rsidR="003A3B24" w:rsidRDefault="003A3B24" w:rsidP="00041812">
            <w:pPr>
              <w:pStyle w:val="TableParagraph"/>
              <w:ind w:right="49"/>
              <w:rPr>
                <w:b/>
                <w:sz w:val="16"/>
              </w:rPr>
            </w:pPr>
            <w:r>
              <w:rPr>
                <w:b/>
                <w:sz w:val="16"/>
              </w:rPr>
              <w:t>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R0133</w:t>
            </w:r>
          </w:p>
        </w:tc>
        <w:tc>
          <w:tcPr>
            <w:tcW w:w="1222" w:type="dxa"/>
          </w:tcPr>
          <w:p w:rsidR="003A3B24" w:rsidRDefault="003A3B24" w:rsidP="00041812">
            <w:pPr>
              <w:pStyle w:val="TableParagraph"/>
              <w:spacing w:before="19" w:line="164" w:lineRule="exact"/>
              <w:ind w:left="188"/>
              <w:jc w:val="left"/>
              <w:rPr>
                <w:sz w:val="16"/>
              </w:rPr>
            </w:pPr>
            <w:r>
              <w:rPr>
                <w:sz w:val="16"/>
              </w:rPr>
              <w:t>42149</w:t>
            </w:r>
          </w:p>
        </w:tc>
        <w:tc>
          <w:tcPr>
            <w:tcW w:w="5293" w:type="dxa"/>
          </w:tcPr>
          <w:p w:rsidR="003A3B24" w:rsidRDefault="003A3B24" w:rsidP="00041812">
            <w:pPr>
              <w:pStyle w:val="TableParagraph"/>
              <w:spacing w:before="19" w:line="164" w:lineRule="exact"/>
              <w:ind w:left="383"/>
              <w:jc w:val="left"/>
              <w:rPr>
                <w:sz w:val="16"/>
              </w:rPr>
            </w:pPr>
            <w:r>
              <w:rPr>
                <w:sz w:val="16"/>
              </w:rPr>
              <w:t>Ostali nespomenuti građevinski objekti</w:t>
            </w:r>
          </w:p>
        </w:tc>
        <w:tc>
          <w:tcPr>
            <w:tcW w:w="2227" w:type="dxa"/>
          </w:tcPr>
          <w:p w:rsidR="003A3B24" w:rsidRDefault="003A3B24" w:rsidP="00041812">
            <w:pPr>
              <w:pStyle w:val="TableParagraph"/>
              <w:spacing w:before="19" w:line="164" w:lineRule="exact"/>
              <w:ind w:right="551"/>
              <w:rPr>
                <w:sz w:val="16"/>
              </w:rPr>
            </w:pPr>
            <w:r>
              <w:rPr>
                <w:sz w:val="16"/>
              </w:rPr>
              <w:t>50.000,00</w:t>
            </w:r>
          </w:p>
        </w:tc>
        <w:tc>
          <w:tcPr>
            <w:tcW w:w="1239" w:type="dxa"/>
          </w:tcPr>
          <w:p w:rsidR="003A3B24" w:rsidRDefault="003A3B24" w:rsidP="00041812">
            <w:pPr>
              <w:pStyle w:val="TableParagraph"/>
              <w:spacing w:before="19" w:line="164" w:lineRule="exact"/>
              <w:ind w:right="373"/>
              <w:rPr>
                <w:sz w:val="16"/>
              </w:rPr>
            </w:pPr>
            <w:r>
              <w:rPr>
                <w:sz w:val="16"/>
              </w:rPr>
              <w:t>0,00</w:t>
            </w:r>
          </w:p>
        </w:tc>
        <w:tc>
          <w:tcPr>
            <w:tcW w:w="1528" w:type="dxa"/>
          </w:tcPr>
          <w:p w:rsidR="003A3B24" w:rsidRDefault="003A3B24" w:rsidP="00041812">
            <w:pPr>
              <w:pStyle w:val="TableParagraph"/>
              <w:spacing w:before="19" w:line="164" w:lineRule="exact"/>
              <w:ind w:right="343"/>
              <w:rPr>
                <w:sz w:val="16"/>
              </w:rPr>
            </w:pPr>
            <w:r>
              <w:rPr>
                <w:sz w:val="16"/>
              </w:rPr>
              <w:t>- 50.000,00</w:t>
            </w:r>
          </w:p>
        </w:tc>
        <w:tc>
          <w:tcPr>
            <w:tcW w:w="1485" w:type="dxa"/>
          </w:tcPr>
          <w:p w:rsidR="003A3B24" w:rsidRDefault="003A3B24" w:rsidP="00041812">
            <w:pPr>
              <w:pStyle w:val="TableParagraph"/>
              <w:spacing w:before="19" w:line="164" w:lineRule="exact"/>
              <w:ind w:left="342"/>
              <w:jc w:val="left"/>
              <w:rPr>
                <w:sz w:val="16"/>
              </w:rPr>
            </w:pPr>
            <w:r>
              <w:rPr>
                <w:sz w:val="16"/>
              </w:rPr>
              <w:t>- 100,00</w:t>
            </w:r>
          </w:p>
        </w:tc>
        <w:tc>
          <w:tcPr>
            <w:tcW w:w="915" w:type="dxa"/>
          </w:tcPr>
          <w:p w:rsidR="003A3B24" w:rsidRDefault="003A3B24" w:rsidP="00041812">
            <w:pPr>
              <w:pStyle w:val="TableParagraph"/>
              <w:spacing w:before="19" w:line="164" w:lineRule="exact"/>
              <w:ind w:right="49"/>
              <w:rPr>
                <w:sz w:val="16"/>
              </w:rPr>
            </w:pPr>
            <w:r>
              <w:rPr>
                <w:sz w:val="16"/>
              </w:rPr>
              <w:t>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386"/>
        <w:gridCol w:w="2133"/>
        <w:gridCol w:w="1238"/>
        <w:gridCol w:w="1572"/>
        <w:gridCol w:w="1240"/>
        <w:gridCol w:w="1115"/>
      </w:tblGrid>
      <w:tr w:rsidR="003A3B24" w:rsidTr="00041812">
        <w:trPr>
          <w:trHeight w:val="360"/>
        </w:trPr>
        <w:tc>
          <w:tcPr>
            <w:tcW w:w="1137" w:type="dxa"/>
            <w:shd w:val="clear" w:color="auto" w:fill="E0E0FF"/>
          </w:tcPr>
          <w:p w:rsidR="003A3B24" w:rsidRDefault="003A3B24" w:rsidP="00041812">
            <w:pPr>
              <w:pStyle w:val="TableParagraph"/>
              <w:spacing w:before="1" w:line="180" w:lineRule="exact"/>
              <w:ind w:left="5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6"/>
              <w:ind w:left="188"/>
              <w:jc w:val="left"/>
              <w:rPr>
                <w:b/>
                <w:sz w:val="16"/>
              </w:rPr>
            </w:pPr>
            <w:r>
              <w:rPr>
                <w:b/>
                <w:sz w:val="16"/>
              </w:rPr>
              <w:t>K100406</w:t>
            </w:r>
          </w:p>
        </w:tc>
        <w:tc>
          <w:tcPr>
            <w:tcW w:w="5386" w:type="dxa"/>
            <w:shd w:val="clear" w:color="auto" w:fill="E0E0FF"/>
          </w:tcPr>
          <w:p w:rsidR="003A3B24" w:rsidRDefault="003A3B24" w:rsidP="00041812">
            <w:pPr>
              <w:pStyle w:val="TableParagraph"/>
              <w:spacing w:before="86"/>
              <w:ind w:left="383"/>
              <w:jc w:val="left"/>
              <w:rPr>
                <w:b/>
                <w:sz w:val="16"/>
              </w:rPr>
            </w:pPr>
            <w:r>
              <w:rPr>
                <w:b/>
                <w:sz w:val="16"/>
              </w:rPr>
              <w:t>Prostorni plan</w:t>
            </w:r>
          </w:p>
        </w:tc>
        <w:tc>
          <w:tcPr>
            <w:tcW w:w="2133" w:type="dxa"/>
            <w:shd w:val="clear" w:color="auto" w:fill="E0E0FF"/>
          </w:tcPr>
          <w:p w:rsidR="003A3B24" w:rsidRDefault="003A3B24" w:rsidP="00041812">
            <w:pPr>
              <w:pStyle w:val="TableParagraph"/>
              <w:spacing w:before="86"/>
              <w:ind w:right="550"/>
              <w:rPr>
                <w:b/>
                <w:sz w:val="16"/>
              </w:rPr>
            </w:pPr>
            <w:r>
              <w:rPr>
                <w:b/>
                <w:sz w:val="16"/>
              </w:rPr>
              <w:t>70.000,00</w:t>
            </w:r>
          </w:p>
        </w:tc>
        <w:tc>
          <w:tcPr>
            <w:tcW w:w="1238" w:type="dxa"/>
            <w:shd w:val="clear" w:color="auto" w:fill="E0E0FF"/>
          </w:tcPr>
          <w:p w:rsidR="003A3B24" w:rsidRDefault="003A3B24" w:rsidP="00041812">
            <w:pPr>
              <w:pStyle w:val="TableParagraph"/>
              <w:spacing w:before="86"/>
              <w:ind w:right="371"/>
              <w:rPr>
                <w:b/>
                <w:sz w:val="16"/>
              </w:rPr>
            </w:pPr>
            <w:r>
              <w:rPr>
                <w:b/>
                <w:sz w:val="16"/>
              </w:rPr>
              <w:t>0,00</w:t>
            </w:r>
          </w:p>
        </w:tc>
        <w:tc>
          <w:tcPr>
            <w:tcW w:w="1572" w:type="dxa"/>
            <w:shd w:val="clear" w:color="auto" w:fill="E0E0FF"/>
          </w:tcPr>
          <w:p w:rsidR="003A3B24" w:rsidRDefault="003A3B24" w:rsidP="00041812">
            <w:pPr>
              <w:pStyle w:val="TableParagraph"/>
              <w:spacing w:before="86"/>
              <w:ind w:left="310" w:right="320"/>
              <w:jc w:val="center"/>
              <w:rPr>
                <w:b/>
                <w:sz w:val="16"/>
              </w:rPr>
            </w:pPr>
            <w:r>
              <w:rPr>
                <w:b/>
                <w:sz w:val="16"/>
              </w:rPr>
              <w:t>- 35.000,00</w:t>
            </w:r>
          </w:p>
        </w:tc>
        <w:tc>
          <w:tcPr>
            <w:tcW w:w="1240" w:type="dxa"/>
            <w:shd w:val="clear" w:color="auto" w:fill="E0E0FF"/>
          </w:tcPr>
          <w:p w:rsidR="003A3B24" w:rsidRDefault="003A3B24" w:rsidP="00041812">
            <w:pPr>
              <w:pStyle w:val="TableParagraph"/>
              <w:spacing w:before="86"/>
              <w:ind w:left="367" w:right="330"/>
              <w:jc w:val="center"/>
              <w:rPr>
                <w:b/>
                <w:sz w:val="16"/>
              </w:rPr>
            </w:pPr>
            <w:r>
              <w:rPr>
                <w:b/>
                <w:sz w:val="16"/>
              </w:rPr>
              <w:t>- 50,00</w:t>
            </w:r>
          </w:p>
        </w:tc>
        <w:tc>
          <w:tcPr>
            <w:tcW w:w="1115" w:type="dxa"/>
            <w:shd w:val="clear" w:color="auto" w:fill="E0E0FF"/>
          </w:tcPr>
          <w:p w:rsidR="003A3B24" w:rsidRDefault="003A3B24" w:rsidP="00041812">
            <w:pPr>
              <w:pStyle w:val="TableParagraph"/>
              <w:spacing w:before="86"/>
              <w:ind w:right="46"/>
              <w:rPr>
                <w:b/>
                <w:sz w:val="16"/>
              </w:rPr>
            </w:pPr>
            <w:r>
              <w:rPr>
                <w:b/>
                <w:sz w:val="16"/>
              </w:rPr>
              <w:t>35.000,00</w:t>
            </w:r>
          </w:p>
        </w:tc>
      </w:tr>
      <w:tr w:rsidR="003A3B24" w:rsidTr="00041812">
        <w:trPr>
          <w:trHeight w:val="359"/>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8"/>
              <w:jc w:val="left"/>
              <w:rPr>
                <w:b/>
                <w:sz w:val="16"/>
              </w:rPr>
            </w:pPr>
            <w:r>
              <w:rPr>
                <w:b/>
                <w:sz w:val="16"/>
              </w:rPr>
              <w:t>04</w:t>
            </w:r>
          </w:p>
        </w:tc>
        <w:tc>
          <w:tcPr>
            <w:tcW w:w="5386" w:type="dxa"/>
            <w:shd w:val="clear" w:color="auto" w:fill="5BACFF"/>
          </w:tcPr>
          <w:p w:rsidR="003A3B24" w:rsidRDefault="003A3B24" w:rsidP="00041812">
            <w:pPr>
              <w:pStyle w:val="TableParagraph"/>
              <w:spacing w:before="85"/>
              <w:ind w:left="383"/>
              <w:jc w:val="left"/>
              <w:rPr>
                <w:b/>
                <w:sz w:val="16"/>
              </w:rPr>
            </w:pPr>
            <w:r>
              <w:rPr>
                <w:b/>
                <w:sz w:val="16"/>
              </w:rPr>
              <w:t>Ekonomski poslovi</w:t>
            </w:r>
          </w:p>
        </w:tc>
        <w:tc>
          <w:tcPr>
            <w:tcW w:w="2133" w:type="dxa"/>
            <w:shd w:val="clear" w:color="auto" w:fill="5BACFF"/>
          </w:tcPr>
          <w:p w:rsidR="003A3B24" w:rsidRDefault="003A3B24" w:rsidP="00041812">
            <w:pPr>
              <w:pStyle w:val="TableParagraph"/>
              <w:spacing w:before="85"/>
              <w:ind w:right="550"/>
              <w:rPr>
                <w:b/>
                <w:sz w:val="16"/>
              </w:rPr>
            </w:pPr>
            <w:r>
              <w:rPr>
                <w:b/>
                <w:sz w:val="16"/>
              </w:rPr>
              <w:t>70.000,00</w:t>
            </w:r>
          </w:p>
        </w:tc>
        <w:tc>
          <w:tcPr>
            <w:tcW w:w="1238" w:type="dxa"/>
            <w:shd w:val="clear" w:color="auto" w:fill="5BACFF"/>
          </w:tcPr>
          <w:p w:rsidR="003A3B24" w:rsidRDefault="003A3B24" w:rsidP="00041812">
            <w:pPr>
              <w:pStyle w:val="TableParagraph"/>
              <w:spacing w:before="85"/>
              <w:ind w:right="371"/>
              <w:rPr>
                <w:b/>
                <w:sz w:val="16"/>
              </w:rPr>
            </w:pPr>
            <w:r>
              <w:rPr>
                <w:b/>
                <w:sz w:val="16"/>
              </w:rPr>
              <w:t>0,00</w:t>
            </w:r>
          </w:p>
        </w:tc>
        <w:tc>
          <w:tcPr>
            <w:tcW w:w="1572" w:type="dxa"/>
            <w:shd w:val="clear" w:color="auto" w:fill="5BACFF"/>
          </w:tcPr>
          <w:p w:rsidR="003A3B24" w:rsidRDefault="003A3B24" w:rsidP="00041812">
            <w:pPr>
              <w:pStyle w:val="TableParagraph"/>
              <w:spacing w:before="85"/>
              <w:ind w:left="310" w:right="320"/>
              <w:jc w:val="center"/>
              <w:rPr>
                <w:b/>
                <w:sz w:val="16"/>
              </w:rPr>
            </w:pPr>
            <w:r>
              <w:rPr>
                <w:b/>
                <w:sz w:val="16"/>
              </w:rPr>
              <w:t>- 35.000,00</w:t>
            </w:r>
          </w:p>
        </w:tc>
        <w:tc>
          <w:tcPr>
            <w:tcW w:w="1240" w:type="dxa"/>
            <w:shd w:val="clear" w:color="auto" w:fill="5BACFF"/>
          </w:tcPr>
          <w:p w:rsidR="003A3B24" w:rsidRDefault="003A3B24" w:rsidP="00041812">
            <w:pPr>
              <w:pStyle w:val="TableParagraph"/>
              <w:spacing w:before="85"/>
              <w:ind w:left="367" w:right="330"/>
              <w:jc w:val="center"/>
              <w:rPr>
                <w:b/>
                <w:sz w:val="16"/>
              </w:rPr>
            </w:pPr>
            <w:r>
              <w:rPr>
                <w:b/>
                <w:sz w:val="16"/>
              </w:rPr>
              <w:t>- 50,00</w:t>
            </w:r>
          </w:p>
        </w:tc>
        <w:tc>
          <w:tcPr>
            <w:tcW w:w="1115" w:type="dxa"/>
            <w:shd w:val="clear" w:color="auto" w:fill="5BACFF"/>
          </w:tcPr>
          <w:p w:rsidR="003A3B24" w:rsidRDefault="003A3B24" w:rsidP="00041812">
            <w:pPr>
              <w:pStyle w:val="TableParagraph"/>
              <w:spacing w:before="85"/>
              <w:ind w:right="46"/>
              <w:rPr>
                <w:b/>
                <w:sz w:val="16"/>
              </w:rPr>
            </w:pPr>
            <w:r>
              <w:rPr>
                <w:b/>
                <w:sz w:val="16"/>
              </w:rPr>
              <w:t>35.000,00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041</w:t>
            </w:r>
          </w:p>
        </w:tc>
        <w:tc>
          <w:tcPr>
            <w:tcW w:w="5386" w:type="dxa"/>
            <w:shd w:val="clear" w:color="auto" w:fill="63CDFF"/>
          </w:tcPr>
          <w:p w:rsidR="003A3B24" w:rsidRDefault="003A3B24" w:rsidP="00041812">
            <w:pPr>
              <w:pStyle w:val="TableParagraph"/>
              <w:spacing w:before="85"/>
              <w:ind w:left="383"/>
              <w:jc w:val="left"/>
              <w:rPr>
                <w:b/>
                <w:sz w:val="16"/>
              </w:rPr>
            </w:pPr>
            <w:r>
              <w:rPr>
                <w:b/>
                <w:sz w:val="16"/>
              </w:rPr>
              <w:t>"Opći ekonomski, trgovački i poslovi vezani uz rad"</w:t>
            </w:r>
          </w:p>
        </w:tc>
        <w:tc>
          <w:tcPr>
            <w:tcW w:w="2133" w:type="dxa"/>
            <w:shd w:val="clear" w:color="auto" w:fill="63CDFF"/>
          </w:tcPr>
          <w:p w:rsidR="003A3B24" w:rsidRDefault="003A3B24" w:rsidP="00041812">
            <w:pPr>
              <w:pStyle w:val="TableParagraph"/>
              <w:spacing w:before="85"/>
              <w:ind w:right="550"/>
              <w:rPr>
                <w:b/>
                <w:sz w:val="16"/>
              </w:rPr>
            </w:pPr>
            <w:r>
              <w:rPr>
                <w:b/>
                <w:sz w:val="16"/>
              </w:rPr>
              <w:t>70.000,00</w:t>
            </w:r>
          </w:p>
        </w:tc>
        <w:tc>
          <w:tcPr>
            <w:tcW w:w="1238" w:type="dxa"/>
            <w:shd w:val="clear" w:color="auto" w:fill="63CDFF"/>
          </w:tcPr>
          <w:p w:rsidR="003A3B24" w:rsidRDefault="003A3B24" w:rsidP="00041812">
            <w:pPr>
              <w:pStyle w:val="TableParagraph"/>
              <w:spacing w:before="85"/>
              <w:ind w:right="371"/>
              <w:rPr>
                <w:b/>
                <w:sz w:val="16"/>
              </w:rPr>
            </w:pPr>
            <w:r>
              <w:rPr>
                <w:b/>
                <w:sz w:val="16"/>
              </w:rPr>
              <w:t>0,00</w:t>
            </w:r>
          </w:p>
        </w:tc>
        <w:tc>
          <w:tcPr>
            <w:tcW w:w="1572" w:type="dxa"/>
            <w:shd w:val="clear" w:color="auto" w:fill="63CDFF"/>
          </w:tcPr>
          <w:p w:rsidR="003A3B24" w:rsidRDefault="003A3B24" w:rsidP="00041812">
            <w:pPr>
              <w:pStyle w:val="TableParagraph"/>
              <w:spacing w:before="85"/>
              <w:ind w:left="310" w:right="320"/>
              <w:jc w:val="center"/>
              <w:rPr>
                <w:b/>
                <w:sz w:val="16"/>
              </w:rPr>
            </w:pPr>
            <w:r>
              <w:rPr>
                <w:b/>
                <w:sz w:val="16"/>
              </w:rPr>
              <w:t>- 35.000,00</w:t>
            </w:r>
          </w:p>
        </w:tc>
        <w:tc>
          <w:tcPr>
            <w:tcW w:w="1240" w:type="dxa"/>
            <w:shd w:val="clear" w:color="auto" w:fill="63CDFF"/>
          </w:tcPr>
          <w:p w:rsidR="003A3B24" w:rsidRDefault="003A3B24" w:rsidP="00041812">
            <w:pPr>
              <w:pStyle w:val="TableParagraph"/>
              <w:spacing w:before="85"/>
              <w:ind w:left="367" w:right="330"/>
              <w:jc w:val="center"/>
              <w:rPr>
                <w:b/>
                <w:sz w:val="16"/>
              </w:rPr>
            </w:pPr>
            <w:r>
              <w:rPr>
                <w:b/>
                <w:sz w:val="16"/>
              </w:rPr>
              <w:t>- 50,00</w:t>
            </w:r>
          </w:p>
        </w:tc>
        <w:tc>
          <w:tcPr>
            <w:tcW w:w="1115" w:type="dxa"/>
            <w:shd w:val="clear" w:color="auto" w:fill="63CDFF"/>
          </w:tcPr>
          <w:p w:rsidR="003A3B24" w:rsidRDefault="003A3B24" w:rsidP="00041812">
            <w:pPr>
              <w:pStyle w:val="TableParagraph"/>
              <w:spacing w:before="85"/>
              <w:ind w:right="46"/>
              <w:rPr>
                <w:b/>
                <w:sz w:val="16"/>
              </w:rPr>
            </w:pPr>
            <w:r>
              <w:rPr>
                <w:b/>
                <w:sz w:val="16"/>
              </w:rPr>
              <w:t>35.000,00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0411</w:t>
            </w:r>
          </w:p>
        </w:tc>
        <w:tc>
          <w:tcPr>
            <w:tcW w:w="5386" w:type="dxa"/>
            <w:shd w:val="clear" w:color="auto" w:fill="B8E9FF"/>
          </w:tcPr>
          <w:p w:rsidR="003A3B24" w:rsidRDefault="003A3B24" w:rsidP="00041812">
            <w:pPr>
              <w:pStyle w:val="TableParagraph"/>
              <w:spacing w:before="85"/>
              <w:ind w:left="383"/>
              <w:jc w:val="left"/>
              <w:rPr>
                <w:b/>
                <w:sz w:val="16"/>
              </w:rPr>
            </w:pPr>
            <w:r>
              <w:rPr>
                <w:b/>
                <w:sz w:val="16"/>
              </w:rPr>
              <w:t>Opći ekonomski i trgovački poslovi</w:t>
            </w:r>
          </w:p>
        </w:tc>
        <w:tc>
          <w:tcPr>
            <w:tcW w:w="2133" w:type="dxa"/>
            <w:shd w:val="clear" w:color="auto" w:fill="B8E9FF"/>
          </w:tcPr>
          <w:p w:rsidR="003A3B24" w:rsidRDefault="003A3B24" w:rsidP="00041812">
            <w:pPr>
              <w:pStyle w:val="TableParagraph"/>
              <w:spacing w:before="85"/>
              <w:ind w:right="550"/>
              <w:rPr>
                <w:b/>
                <w:sz w:val="16"/>
              </w:rPr>
            </w:pPr>
            <w:r>
              <w:rPr>
                <w:b/>
                <w:sz w:val="16"/>
              </w:rPr>
              <w:t>70.000,00</w:t>
            </w:r>
          </w:p>
        </w:tc>
        <w:tc>
          <w:tcPr>
            <w:tcW w:w="1238" w:type="dxa"/>
            <w:shd w:val="clear" w:color="auto" w:fill="B8E9FF"/>
          </w:tcPr>
          <w:p w:rsidR="003A3B24" w:rsidRDefault="003A3B24" w:rsidP="00041812">
            <w:pPr>
              <w:pStyle w:val="TableParagraph"/>
              <w:spacing w:before="85"/>
              <w:ind w:right="371"/>
              <w:rPr>
                <w:b/>
                <w:sz w:val="16"/>
              </w:rPr>
            </w:pPr>
            <w:r>
              <w:rPr>
                <w:b/>
                <w:sz w:val="16"/>
              </w:rPr>
              <w:t>0,00</w:t>
            </w:r>
          </w:p>
        </w:tc>
        <w:tc>
          <w:tcPr>
            <w:tcW w:w="1572" w:type="dxa"/>
            <w:shd w:val="clear" w:color="auto" w:fill="B8E9FF"/>
          </w:tcPr>
          <w:p w:rsidR="003A3B24" w:rsidRDefault="003A3B24" w:rsidP="00041812">
            <w:pPr>
              <w:pStyle w:val="TableParagraph"/>
              <w:spacing w:before="85"/>
              <w:ind w:left="310" w:right="320"/>
              <w:jc w:val="center"/>
              <w:rPr>
                <w:b/>
                <w:sz w:val="16"/>
              </w:rPr>
            </w:pPr>
            <w:r>
              <w:rPr>
                <w:b/>
                <w:sz w:val="16"/>
              </w:rPr>
              <w:t>- 35.000,00</w:t>
            </w:r>
          </w:p>
        </w:tc>
        <w:tc>
          <w:tcPr>
            <w:tcW w:w="1240" w:type="dxa"/>
            <w:shd w:val="clear" w:color="auto" w:fill="B8E9FF"/>
          </w:tcPr>
          <w:p w:rsidR="003A3B24" w:rsidRDefault="003A3B24" w:rsidP="00041812">
            <w:pPr>
              <w:pStyle w:val="TableParagraph"/>
              <w:spacing w:before="85"/>
              <w:ind w:left="367" w:right="330"/>
              <w:jc w:val="center"/>
              <w:rPr>
                <w:b/>
                <w:sz w:val="16"/>
              </w:rPr>
            </w:pPr>
            <w:r>
              <w:rPr>
                <w:b/>
                <w:sz w:val="16"/>
              </w:rPr>
              <w:t>- 50,00</w:t>
            </w:r>
          </w:p>
        </w:tc>
        <w:tc>
          <w:tcPr>
            <w:tcW w:w="1115" w:type="dxa"/>
            <w:shd w:val="clear" w:color="auto" w:fill="B8E9FF"/>
          </w:tcPr>
          <w:p w:rsidR="003A3B24" w:rsidRDefault="003A3B24" w:rsidP="00041812">
            <w:pPr>
              <w:pStyle w:val="TableParagraph"/>
              <w:spacing w:before="85"/>
              <w:ind w:right="46"/>
              <w:rPr>
                <w:b/>
                <w:sz w:val="16"/>
              </w:rPr>
            </w:pPr>
            <w:r>
              <w:rPr>
                <w:b/>
                <w:sz w:val="16"/>
              </w:rPr>
              <w:t>35.000,00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386"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133" w:type="dxa"/>
            <w:shd w:val="clear" w:color="auto" w:fill="FDDE01"/>
          </w:tcPr>
          <w:p w:rsidR="003A3B24" w:rsidRDefault="003A3B24" w:rsidP="00041812">
            <w:pPr>
              <w:pStyle w:val="TableParagraph"/>
              <w:spacing w:before="17"/>
              <w:ind w:right="550"/>
              <w:rPr>
                <w:b/>
                <w:sz w:val="16"/>
              </w:rPr>
            </w:pPr>
            <w:r>
              <w:rPr>
                <w:b/>
                <w:sz w:val="16"/>
              </w:rPr>
              <w:t>70.000,00</w:t>
            </w:r>
          </w:p>
        </w:tc>
        <w:tc>
          <w:tcPr>
            <w:tcW w:w="1238" w:type="dxa"/>
            <w:shd w:val="clear" w:color="auto" w:fill="FDDE01"/>
          </w:tcPr>
          <w:p w:rsidR="003A3B24" w:rsidRDefault="003A3B24" w:rsidP="00041812">
            <w:pPr>
              <w:pStyle w:val="TableParagraph"/>
              <w:spacing w:before="17"/>
              <w:ind w:right="371"/>
              <w:rPr>
                <w:b/>
                <w:sz w:val="16"/>
              </w:rPr>
            </w:pPr>
            <w:r>
              <w:rPr>
                <w:b/>
                <w:sz w:val="16"/>
              </w:rPr>
              <w:t>0,00</w:t>
            </w:r>
          </w:p>
        </w:tc>
        <w:tc>
          <w:tcPr>
            <w:tcW w:w="1572" w:type="dxa"/>
            <w:shd w:val="clear" w:color="auto" w:fill="FDDE01"/>
          </w:tcPr>
          <w:p w:rsidR="003A3B24" w:rsidRDefault="003A3B24" w:rsidP="00041812">
            <w:pPr>
              <w:pStyle w:val="TableParagraph"/>
              <w:spacing w:before="17"/>
              <w:ind w:left="310" w:right="320"/>
              <w:jc w:val="center"/>
              <w:rPr>
                <w:b/>
                <w:sz w:val="16"/>
              </w:rPr>
            </w:pPr>
            <w:r>
              <w:rPr>
                <w:b/>
                <w:sz w:val="16"/>
              </w:rPr>
              <w:t>- 35.000,00</w:t>
            </w:r>
          </w:p>
        </w:tc>
        <w:tc>
          <w:tcPr>
            <w:tcW w:w="1240" w:type="dxa"/>
            <w:shd w:val="clear" w:color="auto" w:fill="FDDE01"/>
          </w:tcPr>
          <w:p w:rsidR="003A3B24" w:rsidRDefault="003A3B24" w:rsidP="00041812">
            <w:pPr>
              <w:pStyle w:val="TableParagraph"/>
              <w:spacing w:before="17"/>
              <w:ind w:left="367" w:right="330"/>
              <w:jc w:val="center"/>
              <w:rPr>
                <w:b/>
                <w:sz w:val="16"/>
              </w:rPr>
            </w:pPr>
            <w:r>
              <w:rPr>
                <w:b/>
                <w:sz w:val="16"/>
              </w:rPr>
              <w:t>- 50,00</w:t>
            </w:r>
          </w:p>
        </w:tc>
        <w:tc>
          <w:tcPr>
            <w:tcW w:w="1115" w:type="dxa"/>
            <w:shd w:val="clear" w:color="auto" w:fill="FDDE01"/>
          </w:tcPr>
          <w:p w:rsidR="003A3B24" w:rsidRDefault="003A3B24" w:rsidP="00041812">
            <w:pPr>
              <w:pStyle w:val="TableParagraph"/>
              <w:spacing w:before="17"/>
              <w:ind w:right="46"/>
              <w:rPr>
                <w:b/>
                <w:sz w:val="16"/>
              </w:rPr>
            </w:pPr>
            <w:r>
              <w:rPr>
                <w:b/>
                <w:sz w:val="16"/>
              </w:rPr>
              <w:t>35.000,00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w:t>
            </w:r>
          </w:p>
        </w:tc>
        <w:tc>
          <w:tcPr>
            <w:tcW w:w="5386" w:type="dxa"/>
          </w:tcPr>
          <w:p w:rsidR="003A3B24" w:rsidRDefault="003A3B24" w:rsidP="00041812">
            <w:pPr>
              <w:pStyle w:val="TableParagraph"/>
              <w:spacing w:before="19"/>
              <w:ind w:left="383"/>
              <w:jc w:val="left"/>
              <w:rPr>
                <w:b/>
                <w:sz w:val="16"/>
              </w:rPr>
            </w:pPr>
            <w:r>
              <w:rPr>
                <w:b/>
                <w:sz w:val="16"/>
              </w:rPr>
              <w:t>Rashodi za nabavu nefinancijske imovine</w:t>
            </w:r>
          </w:p>
        </w:tc>
        <w:tc>
          <w:tcPr>
            <w:tcW w:w="2133" w:type="dxa"/>
          </w:tcPr>
          <w:p w:rsidR="003A3B24" w:rsidRDefault="003A3B24" w:rsidP="00041812">
            <w:pPr>
              <w:pStyle w:val="TableParagraph"/>
              <w:spacing w:before="19"/>
              <w:ind w:right="550"/>
              <w:rPr>
                <w:b/>
                <w:sz w:val="16"/>
              </w:rPr>
            </w:pPr>
            <w:r>
              <w:rPr>
                <w:b/>
                <w:sz w:val="16"/>
              </w:rPr>
              <w:t>70.000,00</w:t>
            </w:r>
          </w:p>
        </w:tc>
        <w:tc>
          <w:tcPr>
            <w:tcW w:w="1238" w:type="dxa"/>
          </w:tcPr>
          <w:p w:rsidR="003A3B24" w:rsidRDefault="003A3B24" w:rsidP="00041812">
            <w:pPr>
              <w:pStyle w:val="TableParagraph"/>
              <w:spacing w:before="19"/>
              <w:ind w:right="371"/>
              <w:rPr>
                <w:b/>
                <w:sz w:val="16"/>
              </w:rPr>
            </w:pPr>
            <w:r>
              <w:rPr>
                <w:b/>
                <w:sz w:val="16"/>
              </w:rPr>
              <w:t>0,00</w:t>
            </w:r>
          </w:p>
        </w:tc>
        <w:tc>
          <w:tcPr>
            <w:tcW w:w="1572" w:type="dxa"/>
          </w:tcPr>
          <w:p w:rsidR="003A3B24" w:rsidRDefault="003A3B24" w:rsidP="00041812">
            <w:pPr>
              <w:pStyle w:val="TableParagraph"/>
              <w:spacing w:before="19"/>
              <w:ind w:left="310" w:right="320"/>
              <w:jc w:val="center"/>
              <w:rPr>
                <w:b/>
                <w:sz w:val="16"/>
              </w:rPr>
            </w:pPr>
            <w:r>
              <w:rPr>
                <w:b/>
                <w:sz w:val="16"/>
              </w:rPr>
              <w:t>- 35.000,00</w:t>
            </w:r>
          </w:p>
        </w:tc>
        <w:tc>
          <w:tcPr>
            <w:tcW w:w="1240" w:type="dxa"/>
          </w:tcPr>
          <w:p w:rsidR="003A3B24" w:rsidRDefault="003A3B24" w:rsidP="00041812">
            <w:pPr>
              <w:pStyle w:val="TableParagraph"/>
              <w:spacing w:before="19"/>
              <w:ind w:left="367" w:right="330"/>
              <w:jc w:val="center"/>
              <w:rPr>
                <w:b/>
                <w:sz w:val="16"/>
              </w:rPr>
            </w:pPr>
            <w:r>
              <w:rPr>
                <w:b/>
                <w:sz w:val="16"/>
              </w:rPr>
              <w:t>- 50,00</w:t>
            </w:r>
          </w:p>
        </w:tc>
        <w:tc>
          <w:tcPr>
            <w:tcW w:w="1115" w:type="dxa"/>
          </w:tcPr>
          <w:p w:rsidR="003A3B24" w:rsidRDefault="003A3B24" w:rsidP="00041812">
            <w:pPr>
              <w:pStyle w:val="TableParagraph"/>
              <w:spacing w:before="19"/>
              <w:ind w:right="46"/>
              <w:rPr>
                <w:b/>
                <w:sz w:val="16"/>
              </w:rPr>
            </w:pPr>
            <w:r>
              <w:rPr>
                <w:b/>
                <w:sz w:val="16"/>
              </w:rPr>
              <w:t>35.000,00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41</w:t>
            </w:r>
          </w:p>
        </w:tc>
        <w:tc>
          <w:tcPr>
            <w:tcW w:w="5386" w:type="dxa"/>
          </w:tcPr>
          <w:p w:rsidR="003A3B24" w:rsidRDefault="003A3B24" w:rsidP="00041812">
            <w:pPr>
              <w:pStyle w:val="TableParagraph"/>
              <w:ind w:left="383"/>
              <w:jc w:val="left"/>
              <w:rPr>
                <w:b/>
                <w:sz w:val="16"/>
              </w:rPr>
            </w:pPr>
            <w:r>
              <w:rPr>
                <w:b/>
                <w:sz w:val="16"/>
              </w:rPr>
              <w:t>Rashodi za nabavu neproizvedene dugotrajne imovine</w:t>
            </w:r>
          </w:p>
        </w:tc>
        <w:tc>
          <w:tcPr>
            <w:tcW w:w="2133" w:type="dxa"/>
          </w:tcPr>
          <w:p w:rsidR="003A3B24" w:rsidRDefault="003A3B24" w:rsidP="00041812">
            <w:pPr>
              <w:pStyle w:val="TableParagraph"/>
              <w:ind w:right="550"/>
              <w:rPr>
                <w:b/>
                <w:sz w:val="16"/>
              </w:rPr>
            </w:pPr>
            <w:r>
              <w:rPr>
                <w:b/>
                <w:sz w:val="16"/>
              </w:rPr>
              <w:t>70.000,00</w:t>
            </w:r>
          </w:p>
        </w:tc>
        <w:tc>
          <w:tcPr>
            <w:tcW w:w="1238" w:type="dxa"/>
          </w:tcPr>
          <w:p w:rsidR="003A3B24" w:rsidRDefault="003A3B24" w:rsidP="00041812">
            <w:pPr>
              <w:pStyle w:val="TableParagraph"/>
              <w:ind w:right="371"/>
              <w:rPr>
                <w:b/>
                <w:sz w:val="16"/>
              </w:rPr>
            </w:pPr>
            <w:r>
              <w:rPr>
                <w:b/>
                <w:sz w:val="16"/>
              </w:rPr>
              <w:t>0,00</w:t>
            </w:r>
          </w:p>
        </w:tc>
        <w:tc>
          <w:tcPr>
            <w:tcW w:w="1572" w:type="dxa"/>
          </w:tcPr>
          <w:p w:rsidR="003A3B24" w:rsidRDefault="003A3B24" w:rsidP="00041812">
            <w:pPr>
              <w:pStyle w:val="TableParagraph"/>
              <w:ind w:left="310" w:right="320"/>
              <w:jc w:val="center"/>
              <w:rPr>
                <w:b/>
                <w:sz w:val="16"/>
              </w:rPr>
            </w:pPr>
            <w:r>
              <w:rPr>
                <w:b/>
                <w:sz w:val="16"/>
              </w:rPr>
              <w:t>- 35.000,00</w:t>
            </w:r>
          </w:p>
        </w:tc>
        <w:tc>
          <w:tcPr>
            <w:tcW w:w="1240" w:type="dxa"/>
          </w:tcPr>
          <w:p w:rsidR="003A3B24" w:rsidRDefault="003A3B24" w:rsidP="00041812">
            <w:pPr>
              <w:pStyle w:val="TableParagraph"/>
              <w:ind w:left="367" w:right="330"/>
              <w:jc w:val="center"/>
              <w:rPr>
                <w:b/>
                <w:sz w:val="16"/>
              </w:rPr>
            </w:pPr>
            <w:r>
              <w:rPr>
                <w:b/>
                <w:sz w:val="16"/>
              </w:rPr>
              <w:t>- 50,00</w:t>
            </w:r>
          </w:p>
        </w:tc>
        <w:tc>
          <w:tcPr>
            <w:tcW w:w="1115" w:type="dxa"/>
          </w:tcPr>
          <w:p w:rsidR="003A3B24" w:rsidRDefault="003A3B24" w:rsidP="00041812">
            <w:pPr>
              <w:pStyle w:val="TableParagraph"/>
              <w:ind w:right="46"/>
              <w:rPr>
                <w:b/>
                <w:sz w:val="16"/>
              </w:rPr>
            </w:pPr>
            <w:r>
              <w:rPr>
                <w:b/>
                <w:sz w:val="16"/>
              </w:rPr>
              <w:t>35.000,00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412</w:t>
            </w:r>
          </w:p>
        </w:tc>
        <w:tc>
          <w:tcPr>
            <w:tcW w:w="5386" w:type="dxa"/>
          </w:tcPr>
          <w:p w:rsidR="003A3B24" w:rsidRDefault="003A3B24" w:rsidP="00041812">
            <w:pPr>
              <w:pStyle w:val="TableParagraph"/>
              <w:spacing w:before="19"/>
              <w:ind w:left="383"/>
              <w:jc w:val="left"/>
              <w:rPr>
                <w:b/>
                <w:sz w:val="16"/>
              </w:rPr>
            </w:pPr>
            <w:r>
              <w:rPr>
                <w:b/>
                <w:sz w:val="16"/>
              </w:rPr>
              <w:t>Nematerijalna imovina</w:t>
            </w:r>
          </w:p>
        </w:tc>
        <w:tc>
          <w:tcPr>
            <w:tcW w:w="2133" w:type="dxa"/>
          </w:tcPr>
          <w:p w:rsidR="003A3B24" w:rsidRDefault="003A3B24" w:rsidP="00041812">
            <w:pPr>
              <w:pStyle w:val="TableParagraph"/>
              <w:spacing w:before="19"/>
              <w:ind w:right="550"/>
              <w:rPr>
                <w:b/>
                <w:sz w:val="16"/>
              </w:rPr>
            </w:pPr>
            <w:r>
              <w:rPr>
                <w:b/>
                <w:sz w:val="16"/>
              </w:rPr>
              <w:t>70.000,00</w:t>
            </w:r>
          </w:p>
        </w:tc>
        <w:tc>
          <w:tcPr>
            <w:tcW w:w="1238" w:type="dxa"/>
          </w:tcPr>
          <w:p w:rsidR="003A3B24" w:rsidRDefault="003A3B24" w:rsidP="00041812">
            <w:pPr>
              <w:pStyle w:val="TableParagraph"/>
              <w:spacing w:before="19"/>
              <w:ind w:right="371"/>
              <w:rPr>
                <w:b/>
                <w:sz w:val="16"/>
              </w:rPr>
            </w:pPr>
            <w:r>
              <w:rPr>
                <w:b/>
                <w:sz w:val="16"/>
              </w:rPr>
              <w:t>0,00</w:t>
            </w:r>
          </w:p>
        </w:tc>
        <w:tc>
          <w:tcPr>
            <w:tcW w:w="1572" w:type="dxa"/>
          </w:tcPr>
          <w:p w:rsidR="003A3B24" w:rsidRDefault="003A3B24" w:rsidP="00041812">
            <w:pPr>
              <w:pStyle w:val="TableParagraph"/>
              <w:spacing w:before="19"/>
              <w:ind w:left="310" w:right="320"/>
              <w:jc w:val="center"/>
              <w:rPr>
                <w:b/>
                <w:sz w:val="16"/>
              </w:rPr>
            </w:pPr>
            <w:r>
              <w:rPr>
                <w:b/>
                <w:sz w:val="16"/>
              </w:rPr>
              <w:t>- 35.000,00</w:t>
            </w:r>
          </w:p>
        </w:tc>
        <w:tc>
          <w:tcPr>
            <w:tcW w:w="1240" w:type="dxa"/>
          </w:tcPr>
          <w:p w:rsidR="003A3B24" w:rsidRDefault="003A3B24" w:rsidP="00041812">
            <w:pPr>
              <w:pStyle w:val="TableParagraph"/>
              <w:spacing w:before="19"/>
              <w:ind w:left="367" w:right="330"/>
              <w:jc w:val="center"/>
              <w:rPr>
                <w:b/>
                <w:sz w:val="16"/>
              </w:rPr>
            </w:pPr>
            <w:r>
              <w:rPr>
                <w:b/>
                <w:sz w:val="16"/>
              </w:rPr>
              <w:t>- 50,00</w:t>
            </w:r>
          </w:p>
        </w:tc>
        <w:tc>
          <w:tcPr>
            <w:tcW w:w="1115" w:type="dxa"/>
          </w:tcPr>
          <w:p w:rsidR="003A3B24" w:rsidRDefault="003A3B24" w:rsidP="00041812">
            <w:pPr>
              <w:pStyle w:val="TableParagraph"/>
              <w:spacing w:before="19"/>
              <w:ind w:right="46"/>
              <w:rPr>
                <w:b/>
                <w:sz w:val="16"/>
              </w:rPr>
            </w:pPr>
            <w:r>
              <w:rPr>
                <w:b/>
                <w:sz w:val="16"/>
              </w:rPr>
              <w:t>35.000,00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R0158</w:t>
            </w:r>
          </w:p>
        </w:tc>
        <w:tc>
          <w:tcPr>
            <w:tcW w:w="1222" w:type="dxa"/>
          </w:tcPr>
          <w:p w:rsidR="003A3B24" w:rsidRDefault="003A3B24" w:rsidP="00041812">
            <w:pPr>
              <w:pStyle w:val="TableParagraph"/>
              <w:spacing w:line="164" w:lineRule="exact"/>
              <w:ind w:left="188"/>
              <w:jc w:val="left"/>
              <w:rPr>
                <w:sz w:val="16"/>
              </w:rPr>
            </w:pPr>
            <w:r>
              <w:rPr>
                <w:sz w:val="16"/>
              </w:rPr>
              <w:t>41261</w:t>
            </w:r>
          </w:p>
        </w:tc>
        <w:tc>
          <w:tcPr>
            <w:tcW w:w="5386" w:type="dxa"/>
          </w:tcPr>
          <w:p w:rsidR="003A3B24" w:rsidRDefault="003A3B24" w:rsidP="00041812">
            <w:pPr>
              <w:pStyle w:val="TableParagraph"/>
              <w:spacing w:line="164" w:lineRule="exact"/>
              <w:ind w:left="383"/>
              <w:jc w:val="left"/>
              <w:rPr>
                <w:sz w:val="16"/>
              </w:rPr>
            </w:pPr>
            <w:r>
              <w:rPr>
                <w:sz w:val="16"/>
              </w:rPr>
              <w:t>pROSTORNI PLAN</w:t>
            </w:r>
          </w:p>
        </w:tc>
        <w:tc>
          <w:tcPr>
            <w:tcW w:w="2133" w:type="dxa"/>
          </w:tcPr>
          <w:p w:rsidR="003A3B24" w:rsidRDefault="003A3B24" w:rsidP="00041812">
            <w:pPr>
              <w:pStyle w:val="TableParagraph"/>
              <w:spacing w:line="164" w:lineRule="exact"/>
              <w:ind w:right="550"/>
              <w:rPr>
                <w:sz w:val="16"/>
              </w:rPr>
            </w:pPr>
            <w:r>
              <w:rPr>
                <w:sz w:val="16"/>
              </w:rPr>
              <w:t>70.000,00</w:t>
            </w:r>
          </w:p>
        </w:tc>
        <w:tc>
          <w:tcPr>
            <w:tcW w:w="1238" w:type="dxa"/>
          </w:tcPr>
          <w:p w:rsidR="003A3B24" w:rsidRDefault="003A3B24" w:rsidP="00041812">
            <w:pPr>
              <w:pStyle w:val="TableParagraph"/>
              <w:spacing w:line="164" w:lineRule="exact"/>
              <w:ind w:right="371"/>
              <w:rPr>
                <w:sz w:val="16"/>
              </w:rPr>
            </w:pPr>
            <w:r>
              <w:rPr>
                <w:sz w:val="16"/>
              </w:rPr>
              <w:t>0,00</w:t>
            </w:r>
          </w:p>
        </w:tc>
        <w:tc>
          <w:tcPr>
            <w:tcW w:w="1572" w:type="dxa"/>
          </w:tcPr>
          <w:p w:rsidR="003A3B24" w:rsidRDefault="003A3B24" w:rsidP="00041812">
            <w:pPr>
              <w:pStyle w:val="TableParagraph"/>
              <w:spacing w:line="164" w:lineRule="exact"/>
              <w:ind w:left="310" w:right="320"/>
              <w:jc w:val="center"/>
              <w:rPr>
                <w:sz w:val="16"/>
              </w:rPr>
            </w:pPr>
            <w:r>
              <w:rPr>
                <w:sz w:val="16"/>
              </w:rPr>
              <w:t>- 35.000,00</w:t>
            </w:r>
          </w:p>
        </w:tc>
        <w:tc>
          <w:tcPr>
            <w:tcW w:w="1240" w:type="dxa"/>
          </w:tcPr>
          <w:p w:rsidR="003A3B24" w:rsidRDefault="003A3B24" w:rsidP="00041812">
            <w:pPr>
              <w:pStyle w:val="TableParagraph"/>
              <w:spacing w:line="164" w:lineRule="exact"/>
              <w:ind w:left="367" w:right="330"/>
              <w:jc w:val="center"/>
              <w:rPr>
                <w:sz w:val="16"/>
              </w:rPr>
            </w:pPr>
            <w:r>
              <w:rPr>
                <w:sz w:val="16"/>
              </w:rPr>
              <w:t>- 50,00</w:t>
            </w:r>
          </w:p>
        </w:tc>
        <w:tc>
          <w:tcPr>
            <w:tcW w:w="1115" w:type="dxa"/>
          </w:tcPr>
          <w:p w:rsidR="003A3B24" w:rsidRDefault="003A3B24" w:rsidP="00041812">
            <w:pPr>
              <w:pStyle w:val="TableParagraph"/>
              <w:spacing w:line="164" w:lineRule="exact"/>
              <w:ind w:right="46"/>
              <w:rPr>
                <w:sz w:val="16"/>
              </w:rPr>
            </w:pPr>
            <w:r>
              <w:rPr>
                <w:sz w:val="16"/>
              </w:rPr>
              <w:t>35.000,00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127"/>
        <w:gridCol w:w="1222"/>
        <w:gridCol w:w="5284"/>
        <w:gridCol w:w="2235"/>
        <w:gridCol w:w="1488"/>
        <w:gridCol w:w="1417"/>
        <w:gridCol w:w="1147"/>
        <w:gridCol w:w="1104"/>
      </w:tblGrid>
      <w:tr w:rsidR="003A3B24" w:rsidTr="00041812">
        <w:trPr>
          <w:trHeight w:val="360"/>
        </w:trPr>
        <w:tc>
          <w:tcPr>
            <w:tcW w:w="1127" w:type="dxa"/>
            <w:shd w:val="clear" w:color="auto" w:fill="E0E0FF"/>
          </w:tcPr>
          <w:p w:rsidR="003A3B24" w:rsidRDefault="003A3B24" w:rsidP="00041812">
            <w:pPr>
              <w:pStyle w:val="TableParagraph"/>
              <w:spacing w:before="2" w:line="180" w:lineRule="exact"/>
              <w:ind w:left="4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7"/>
              <w:ind w:left="189"/>
              <w:jc w:val="left"/>
              <w:rPr>
                <w:b/>
                <w:sz w:val="16"/>
              </w:rPr>
            </w:pPr>
            <w:r>
              <w:rPr>
                <w:b/>
                <w:sz w:val="16"/>
              </w:rPr>
              <w:t>K100412</w:t>
            </w:r>
          </w:p>
        </w:tc>
        <w:tc>
          <w:tcPr>
            <w:tcW w:w="5284" w:type="dxa"/>
            <w:shd w:val="clear" w:color="auto" w:fill="E0E0FF"/>
          </w:tcPr>
          <w:p w:rsidR="003A3B24" w:rsidRDefault="003A3B24" w:rsidP="00041812">
            <w:pPr>
              <w:pStyle w:val="TableParagraph"/>
              <w:spacing w:before="87"/>
              <w:ind w:left="384"/>
              <w:jc w:val="left"/>
              <w:rPr>
                <w:b/>
                <w:sz w:val="16"/>
              </w:rPr>
            </w:pPr>
            <w:r>
              <w:rPr>
                <w:b/>
                <w:sz w:val="16"/>
              </w:rPr>
              <w:t>Izgradnja kanalizacije</w:t>
            </w:r>
          </w:p>
        </w:tc>
        <w:tc>
          <w:tcPr>
            <w:tcW w:w="2235" w:type="dxa"/>
            <w:shd w:val="clear" w:color="auto" w:fill="E0E0FF"/>
          </w:tcPr>
          <w:p w:rsidR="003A3B24" w:rsidRDefault="003A3B24" w:rsidP="00041812">
            <w:pPr>
              <w:pStyle w:val="TableParagraph"/>
              <w:spacing w:before="87"/>
              <w:ind w:right="550"/>
              <w:rPr>
                <w:b/>
                <w:sz w:val="16"/>
              </w:rPr>
            </w:pPr>
            <w:r>
              <w:rPr>
                <w:b/>
                <w:sz w:val="16"/>
              </w:rPr>
              <w:t>25.000,00</w:t>
            </w:r>
          </w:p>
        </w:tc>
        <w:tc>
          <w:tcPr>
            <w:tcW w:w="1488" w:type="dxa"/>
            <w:shd w:val="clear" w:color="auto" w:fill="E0E0FF"/>
          </w:tcPr>
          <w:p w:rsidR="003A3B24" w:rsidRDefault="003A3B24" w:rsidP="00041812">
            <w:pPr>
              <w:pStyle w:val="TableParagraph"/>
              <w:spacing w:before="87"/>
              <w:ind w:left="553"/>
              <w:jc w:val="left"/>
              <w:rPr>
                <w:b/>
                <w:sz w:val="16"/>
              </w:rPr>
            </w:pPr>
            <w:r>
              <w:rPr>
                <w:b/>
                <w:sz w:val="16"/>
              </w:rPr>
              <w:t>0,00</w:t>
            </w:r>
          </w:p>
        </w:tc>
        <w:tc>
          <w:tcPr>
            <w:tcW w:w="1417" w:type="dxa"/>
            <w:shd w:val="clear" w:color="auto" w:fill="E0E0FF"/>
          </w:tcPr>
          <w:p w:rsidR="003A3B24" w:rsidRDefault="003A3B24" w:rsidP="00041812">
            <w:pPr>
              <w:pStyle w:val="TableParagraph"/>
              <w:spacing w:before="87"/>
              <w:ind w:right="480"/>
              <w:rPr>
                <w:b/>
                <w:sz w:val="16"/>
              </w:rPr>
            </w:pPr>
            <w:r>
              <w:rPr>
                <w:b/>
                <w:sz w:val="16"/>
              </w:rPr>
              <w:t>0,00</w:t>
            </w:r>
          </w:p>
        </w:tc>
        <w:tc>
          <w:tcPr>
            <w:tcW w:w="1147" w:type="dxa"/>
            <w:shd w:val="clear" w:color="auto" w:fill="E0E0FF"/>
          </w:tcPr>
          <w:p w:rsidR="003A3B24" w:rsidRDefault="003A3B24" w:rsidP="00041812">
            <w:pPr>
              <w:pStyle w:val="TableParagraph"/>
              <w:spacing w:before="87"/>
              <w:ind w:right="351"/>
              <w:rPr>
                <w:b/>
                <w:sz w:val="16"/>
              </w:rPr>
            </w:pPr>
            <w:r>
              <w:rPr>
                <w:b/>
                <w:sz w:val="16"/>
              </w:rPr>
              <w:t>0,00</w:t>
            </w:r>
          </w:p>
        </w:tc>
        <w:tc>
          <w:tcPr>
            <w:tcW w:w="1104" w:type="dxa"/>
            <w:shd w:val="clear" w:color="auto" w:fill="E0E0FF"/>
          </w:tcPr>
          <w:p w:rsidR="003A3B24" w:rsidRDefault="003A3B24" w:rsidP="00041812">
            <w:pPr>
              <w:pStyle w:val="TableParagraph"/>
              <w:spacing w:before="87"/>
              <w:ind w:right="38"/>
              <w:rPr>
                <w:b/>
                <w:sz w:val="16"/>
              </w:rPr>
            </w:pPr>
            <w:r>
              <w:rPr>
                <w:b/>
                <w:sz w:val="16"/>
              </w:rPr>
              <w:t>25.000,00</w:t>
            </w:r>
          </w:p>
        </w:tc>
      </w:tr>
      <w:tr w:rsidR="003A3B24" w:rsidTr="00041812">
        <w:trPr>
          <w:trHeight w:val="358"/>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9"/>
              <w:jc w:val="left"/>
              <w:rPr>
                <w:b/>
                <w:sz w:val="16"/>
              </w:rPr>
            </w:pPr>
            <w:r>
              <w:rPr>
                <w:b/>
                <w:sz w:val="16"/>
              </w:rPr>
              <w:t>04</w:t>
            </w:r>
          </w:p>
        </w:tc>
        <w:tc>
          <w:tcPr>
            <w:tcW w:w="5284" w:type="dxa"/>
            <w:shd w:val="clear" w:color="auto" w:fill="5BACFF"/>
          </w:tcPr>
          <w:p w:rsidR="003A3B24" w:rsidRDefault="003A3B24" w:rsidP="00041812">
            <w:pPr>
              <w:pStyle w:val="TableParagraph"/>
              <w:spacing w:before="85"/>
              <w:ind w:left="384"/>
              <w:jc w:val="left"/>
              <w:rPr>
                <w:b/>
                <w:sz w:val="16"/>
              </w:rPr>
            </w:pPr>
            <w:r>
              <w:rPr>
                <w:b/>
                <w:sz w:val="16"/>
              </w:rPr>
              <w:t>Ekonomski poslovi</w:t>
            </w:r>
          </w:p>
        </w:tc>
        <w:tc>
          <w:tcPr>
            <w:tcW w:w="2235" w:type="dxa"/>
            <w:shd w:val="clear" w:color="auto" w:fill="5BACFF"/>
          </w:tcPr>
          <w:p w:rsidR="003A3B24" w:rsidRDefault="003A3B24" w:rsidP="00041812">
            <w:pPr>
              <w:pStyle w:val="TableParagraph"/>
              <w:spacing w:before="85"/>
              <w:ind w:right="550"/>
              <w:rPr>
                <w:b/>
                <w:sz w:val="16"/>
              </w:rPr>
            </w:pPr>
            <w:r>
              <w:rPr>
                <w:b/>
                <w:sz w:val="16"/>
              </w:rPr>
              <w:t>25.000,00</w:t>
            </w:r>
          </w:p>
        </w:tc>
        <w:tc>
          <w:tcPr>
            <w:tcW w:w="1488" w:type="dxa"/>
            <w:shd w:val="clear" w:color="auto" w:fill="5BACFF"/>
          </w:tcPr>
          <w:p w:rsidR="003A3B24" w:rsidRDefault="003A3B24" w:rsidP="00041812">
            <w:pPr>
              <w:pStyle w:val="TableParagraph"/>
              <w:spacing w:before="85"/>
              <w:ind w:left="553"/>
              <w:jc w:val="left"/>
              <w:rPr>
                <w:b/>
                <w:sz w:val="16"/>
              </w:rPr>
            </w:pPr>
            <w:r>
              <w:rPr>
                <w:b/>
                <w:sz w:val="16"/>
              </w:rPr>
              <w:t>0,00</w:t>
            </w:r>
          </w:p>
        </w:tc>
        <w:tc>
          <w:tcPr>
            <w:tcW w:w="1417" w:type="dxa"/>
            <w:shd w:val="clear" w:color="auto" w:fill="5BACFF"/>
          </w:tcPr>
          <w:p w:rsidR="003A3B24" w:rsidRDefault="003A3B24" w:rsidP="00041812">
            <w:pPr>
              <w:pStyle w:val="TableParagraph"/>
              <w:spacing w:before="85"/>
              <w:ind w:right="480"/>
              <w:rPr>
                <w:b/>
                <w:sz w:val="16"/>
              </w:rPr>
            </w:pPr>
            <w:r>
              <w:rPr>
                <w:b/>
                <w:sz w:val="16"/>
              </w:rPr>
              <w:t>0,00</w:t>
            </w:r>
          </w:p>
        </w:tc>
        <w:tc>
          <w:tcPr>
            <w:tcW w:w="1147" w:type="dxa"/>
            <w:shd w:val="clear" w:color="auto" w:fill="5BACFF"/>
          </w:tcPr>
          <w:p w:rsidR="003A3B24" w:rsidRDefault="003A3B24" w:rsidP="00041812">
            <w:pPr>
              <w:pStyle w:val="TableParagraph"/>
              <w:spacing w:before="85"/>
              <w:ind w:right="351"/>
              <w:rPr>
                <w:b/>
                <w:sz w:val="16"/>
              </w:rPr>
            </w:pPr>
            <w:r>
              <w:rPr>
                <w:b/>
                <w:sz w:val="16"/>
              </w:rPr>
              <w:t>0,00</w:t>
            </w:r>
          </w:p>
        </w:tc>
        <w:tc>
          <w:tcPr>
            <w:tcW w:w="1104" w:type="dxa"/>
            <w:shd w:val="clear" w:color="auto" w:fill="5BACFF"/>
          </w:tcPr>
          <w:p w:rsidR="003A3B24" w:rsidRDefault="003A3B24" w:rsidP="00041812">
            <w:pPr>
              <w:pStyle w:val="TableParagraph"/>
              <w:spacing w:before="85"/>
              <w:ind w:right="38"/>
              <w:rPr>
                <w:b/>
                <w:sz w:val="16"/>
              </w:rPr>
            </w:pPr>
            <w:r>
              <w:rPr>
                <w:b/>
                <w:sz w:val="16"/>
              </w:rPr>
              <w:t>25.000,00</w:t>
            </w:r>
          </w:p>
        </w:tc>
      </w:tr>
      <w:tr w:rsidR="003A3B24" w:rsidTr="00041812">
        <w:trPr>
          <w:trHeight w:val="358"/>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041</w:t>
            </w:r>
          </w:p>
        </w:tc>
        <w:tc>
          <w:tcPr>
            <w:tcW w:w="5284" w:type="dxa"/>
            <w:shd w:val="clear" w:color="auto" w:fill="63CDFF"/>
          </w:tcPr>
          <w:p w:rsidR="003A3B24" w:rsidRDefault="003A3B24" w:rsidP="00041812">
            <w:pPr>
              <w:pStyle w:val="TableParagraph"/>
              <w:spacing w:before="85"/>
              <w:ind w:left="384"/>
              <w:jc w:val="left"/>
              <w:rPr>
                <w:b/>
                <w:sz w:val="16"/>
              </w:rPr>
            </w:pPr>
            <w:r>
              <w:rPr>
                <w:b/>
                <w:sz w:val="16"/>
              </w:rPr>
              <w:t>"Opći ekonomski, trgovački i poslovi vezani uz rad"</w:t>
            </w:r>
          </w:p>
        </w:tc>
        <w:tc>
          <w:tcPr>
            <w:tcW w:w="2235" w:type="dxa"/>
            <w:shd w:val="clear" w:color="auto" w:fill="63CDFF"/>
          </w:tcPr>
          <w:p w:rsidR="003A3B24" w:rsidRDefault="003A3B24" w:rsidP="00041812">
            <w:pPr>
              <w:pStyle w:val="TableParagraph"/>
              <w:spacing w:before="85"/>
              <w:ind w:right="550"/>
              <w:rPr>
                <w:b/>
                <w:sz w:val="16"/>
              </w:rPr>
            </w:pPr>
            <w:r>
              <w:rPr>
                <w:b/>
                <w:sz w:val="16"/>
              </w:rPr>
              <w:t>25.000,00</w:t>
            </w:r>
          </w:p>
        </w:tc>
        <w:tc>
          <w:tcPr>
            <w:tcW w:w="1488" w:type="dxa"/>
            <w:shd w:val="clear" w:color="auto" w:fill="63CDFF"/>
          </w:tcPr>
          <w:p w:rsidR="003A3B24" w:rsidRDefault="003A3B24" w:rsidP="00041812">
            <w:pPr>
              <w:pStyle w:val="TableParagraph"/>
              <w:spacing w:before="85"/>
              <w:ind w:left="553"/>
              <w:jc w:val="left"/>
              <w:rPr>
                <w:b/>
                <w:sz w:val="16"/>
              </w:rPr>
            </w:pPr>
            <w:r>
              <w:rPr>
                <w:b/>
                <w:sz w:val="16"/>
              </w:rPr>
              <w:t>0,00</w:t>
            </w:r>
          </w:p>
        </w:tc>
        <w:tc>
          <w:tcPr>
            <w:tcW w:w="1417" w:type="dxa"/>
            <w:shd w:val="clear" w:color="auto" w:fill="63CDFF"/>
          </w:tcPr>
          <w:p w:rsidR="003A3B24" w:rsidRDefault="003A3B24" w:rsidP="00041812">
            <w:pPr>
              <w:pStyle w:val="TableParagraph"/>
              <w:spacing w:before="85"/>
              <w:ind w:right="480"/>
              <w:rPr>
                <w:b/>
                <w:sz w:val="16"/>
              </w:rPr>
            </w:pPr>
            <w:r>
              <w:rPr>
                <w:b/>
                <w:sz w:val="16"/>
              </w:rPr>
              <w:t>0,00</w:t>
            </w:r>
          </w:p>
        </w:tc>
        <w:tc>
          <w:tcPr>
            <w:tcW w:w="1147" w:type="dxa"/>
            <w:shd w:val="clear" w:color="auto" w:fill="63CDFF"/>
          </w:tcPr>
          <w:p w:rsidR="003A3B24" w:rsidRDefault="003A3B24" w:rsidP="00041812">
            <w:pPr>
              <w:pStyle w:val="TableParagraph"/>
              <w:spacing w:before="85"/>
              <w:ind w:right="351"/>
              <w:rPr>
                <w:b/>
                <w:sz w:val="16"/>
              </w:rPr>
            </w:pPr>
            <w:r>
              <w:rPr>
                <w:b/>
                <w:sz w:val="16"/>
              </w:rPr>
              <w:t>0,00</w:t>
            </w:r>
          </w:p>
        </w:tc>
        <w:tc>
          <w:tcPr>
            <w:tcW w:w="1104" w:type="dxa"/>
            <w:shd w:val="clear" w:color="auto" w:fill="63CDFF"/>
          </w:tcPr>
          <w:p w:rsidR="003A3B24" w:rsidRDefault="003A3B24" w:rsidP="00041812">
            <w:pPr>
              <w:pStyle w:val="TableParagraph"/>
              <w:spacing w:before="85"/>
              <w:ind w:right="38"/>
              <w:rPr>
                <w:b/>
                <w:sz w:val="16"/>
              </w:rPr>
            </w:pPr>
            <w:r>
              <w:rPr>
                <w:b/>
                <w:sz w:val="16"/>
              </w:rPr>
              <w:t>25.000,00</w:t>
            </w:r>
          </w:p>
        </w:tc>
      </w:tr>
    </w:tbl>
    <w:p w:rsidR="003A3B24" w:rsidRDefault="003A3B24" w:rsidP="003A3B24">
      <w:pPr>
        <w:spacing w:before="5"/>
        <w:rPr>
          <w:sz w:val="13"/>
        </w:rPr>
      </w:pPr>
      <w:r>
        <w:rPr>
          <w:noProof/>
          <w:sz w:val="22"/>
          <w:lang w:eastAsia="hr-HR"/>
        </w:rPr>
        <mc:AlternateContent>
          <mc:Choice Requires="wps">
            <w:drawing>
              <wp:anchor distT="0" distB="0" distL="0" distR="0" simplePos="0" relativeHeight="251674624" behindDoc="1" locked="0" layoutInCell="1" allowOverlap="1">
                <wp:simplePos x="0" y="0"/>
                <wp:positionH relativeFrom="page">
                  <wp:posOffset>360045</wp:posOffset>
                </wp:positionH>
                <wp:positionV relativeFrom="paragraph">
                  <wp:posOffset>126365</wp:posOffset>
                </wp:positionV>
                <wp:extent cx="9630410" cy="1270"/>
                <wp:effectExtent l="7620" t="13970" r="10795" b="3810"/>
                <wp:wrapTopAndBottom/>
                <wp:docPr id="4" name="Prostoručn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0410" cy="1270"/>
                        </a:xfrm>
                        <a:custGeom>
                          <a:avLst/>
                          <a:gdLst>
                            <a:gd name="T0" fmla="+- 0 567 567"/>
                            <a:gd name="T1" fmla="*/ T0 w 15166"/>
                            <a:gd name="T2" fmla="+- 0 15732 567"/>
                            <a:gd name="T3" fmla="*/ T2 w 15166"/>
                          </a:gdLst>
                          <a:ahLst/>
                          <a:cxnLst>
                            <a:cxn ang="0">
                              <a:pos x="T1" y="0"/>
                            </a:cxn>
                            <a:cxn ang="0">
                              <a:pos x="T3" y="0"/>
                            </a:cxn>
                          </a:cxnLst>
                          <a:rect l="0" t="0" r="r" b="b"/>
                          <a:pathLst>
                            <a:path w="15166">
                              <a:moveTo>
                                <a:pt x="0" y="0"/>
                              </a:moveTo>
                              <a:lnTo>
                                <a:pt x="151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46C5" id="Prostoručno 4" o:spid="_x0000_s1026" style="position:absolute;margin-left:28.35pt;margin-top:9.95pt;width:758.3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" path="m,l15165,e" filled="f" strokeweight=".5pt">
                <v:path arrowok="t" o:connecttype="custom" o:connectlocs="0,0;9629775,0" o:connectangles="0,0"/>
                <w10:wrap type="topAndBottom" anchorx="page"/>
              </v:shape>
            </w:pict>
          </mc:Fallback>
        </mc:AlternateContent>
      </w:r>
    </w:p>
    <w:p w:rsidR="003A3B24" w:rsidRDefault="003A3B24" w:rsidP="003A3B24">
      <w:pPr>
        <w:rPr>
          <w:sz w:val="13"/>
        </w:rPr>
        <w:sectPr w:rsidR="003A3B24">
          <w:headerReference w:type="default" r:id="rId21"/>
          <w:footerReference w:type="default" r:id="rId22"/>
          <w:pgSz w:w="16840" w:h="11910" w:orient="landscape"/>
          <w:pgMar w:top="560" w:right="1000" w:bottom="800" w:left="440" w:header="377" w:footer="610" w:gutter="0"/>
          <w:pgNumType w:start="11"/>
          <w:cols w:space="720"/>
        </w:sectPr>
      </w:pPr>
    </w:p>
    <w:p w:rsidR="003A3B24" w:rsidRDefault="003A3B24" w:rsidP="003A3B24">
      <w:pPr>
        <w:spacing w:before="7"/>
        <w:rPr>
          <w:sz w:val="3"/>
        </w:rPr>
      </w:pPr>
    </w:p>
    <w:tbl>
      <w:tblPr>
        <w:tblStyle w:val="TableNormal"/>
        <w:tblW w:w="0" w:type="auto"/>
        <w:tblInd w:w="124" w:type="dxa"/>
        <w:tblLayout w:type="fixed"/>
        <w:tblLook w:val="01E0" w:firstRow="1" w:lastRow="1" w:firstColumn="1" w:lastColumn="1" w:noHBand="0" w:noVBand="0"/>
      </w:tblPr>
      <w:tblGrid>
        <w:gridCol w:w="1048"/>
        <w:gridCol w:w="1498"/>
        <w:gridCol w:w="4169"/>
        <w:gridCol w:w="2880"/>
        <w:gridCol w:w="1216"/>
        <w:gridCol w:w="1537"/>
        <w:gridCol w:w="1476"/>
        <w:gridCol w:w="1221"/>
      </w:tblGrid>
      <w:tr w:rsidR="003A3B24" w:rsidTr="00041812">
        <w:trPr>
          <w:trHeight w:val="178"/>
        </w:trPr>
        <w:tc>
          <w:tcPr>
            <w:tcW w:w="1048" w:type="dxa"/>
          </w:tcPr>
          <w:p w:rsidR="003A3B24" w:rsidRDefault="003A3B24" w:rsidP="00041812">
            <w:pPr>
              <w:pStyle w:val="TableParagraph"/>
              <w:spacing w:before="0" w:line="159" w:lineRule="exact"/>
              <w:ind w:left="50"/>
              <w:jc w:val="left"/>
              <w:rPr>
                <w:sz w:val="16"/>
              </w:rPr>
            </w:pPr>
            <w:r>
              <w:rPr>
                <w:sz w:val="16"/>
              </w:rPr>
              <w:t>POZICIJA</w:t>
            </w:r>
          </w:p>
        </w:tc>
        <w:tc>
          <w:tcPr>
            <w:tcW w:w="1498" w:type="dxa"/>
          </w:tcPr>
          <w:p w:rsidR="003A3B24" w:rsidRDefault="003A3B24" w:rsidP="00041812">
            <w:pPr>
              <w:pStyle w:val="TableParagraph"/>
              <w:spacing w:before="0" w:line="159" w:lineRule="exact"/>
              <w:ind w:left="277"/>
              <w:jc w:val="left"/>
              <w:rPr>
                <w:sz w:val="16"/>
              </w:rPr>
            </w:pPr>
            <w:r>
              <w:rPr>
                <w:sz w:val="16"/>
              </w:rPr>
              <w:t>BROJ KONTA</w:t>
            </w:r>
          </w:p>
        </w:tc>
        <w:tc>
          <w:tcPr>
            <w:tcW w:w="4169" w:type="dxa"/>
          </w:tcPr>
          <w:p w:rsidR="003A3B24" w:rsidRDefault="003A3B24" w:rsidP="00041812">
            <w:pPr>
              <w:pStyle w:val="TableParagraph"/>
              <w:spacing w:before="0" w:line="159" w:lineRule="exact"/>
              <w:ind w:left="196"/>
              <w:jc w:val="left"/>
              <w:rPr>
                <w:sz w:val="16"/>
              </w:rPr>
            </w:pPr>
            <w:r>
              <w:rPr>
                <w:sz w:val="16"/>
              </w:rPr>
              <w:t>VRSTA RASHODA / IZDATAKA</w:t>
            </w:r>
          </w:p>
        </w:tc>
        <w:tc>
          <w:tcPr>
            <w:tcW w:w="2880" w:type="dxa"/>
          </w:tcPr>
          <w:p w:rsidR="003A3B24" w:rsidRDefault="003A3B24" w:rsidP="00041812">
            <w:pPr>
              <w:pStyle w:val="TableParagraph"/>
              <w:spacing w:before="0" w:line="159" w:lineRule="exact"/>
              <w:ind w:left="1685"/>
              <w:jc w:val="left"/>
              <w:rPr>
                <w:sz w:val="16"/>
              </w:rPr>
            </w:pPr>
            <w:r>
              <w:rPr>
                <w:sz w:val="16"/>
              </w:rPr>
              <w:t>PLANIRANO</w:t>
            </w:r>
          </w:p>
        </w:tc>
        <w:tc>
          <w:tcPr>
            <w:tcW w:w="1216" w:type="dxa"/>
          </w:tcPr>
          <w:p w:rsidR="003A3B24" w:rsidRDefault="003A3B24" w:rsidP="00041812">
            <w:pPr>
              <w:pStyle w:val="TableParagraph"/>
              <w:spacing w:before="0" w:line="159" w:lineRule="exact"/>
              <w:ind w:left="267"/>
              <w:jc w:val="left"/>
              <w:rPr>
                <w:sz w:val="16"/>
              </w:rPr>
            </w:pPr>
            <w:r>
              <w:rPr>
                <w:sz w:val="16"/>
              </w:rPr>
              <w:t>IZVRŠENJE</w:t>
            </w:r>
          </w:p>
        </w:tc>
        <w:tc>
          <w:tcPr>
            <w:tcW w:w="1537" w:type="dxa"/>
          </w:tcPr>
          <w:p w:rsidR="003A3B24" w:rsidRDefault="003A3B24" w:rsidP="00041812">
            <w:pPr>
              <w:pStyle w:val="TableParagraph"/>
              <w:spacing w:before="0" w:line="159" w:lineRule="exact"/>
              <w:ind w:left="66"/>
              <w:jc w:val="left"/>
              <w:rPr>
                <w:sz w:val="16"/>
              </w:rPr>
            </w:pPr>
            <w:r>
              <w:rPr>
                <w:sz w:val="16"/>
              </w:rPr>
              <w:t>PROMJENA IZNOS</w:t>
            </w:r>
          </w:p>
        </w:tc>
        <w:tc>
          <w:tcPr>
            <w:tcW w:w="1476" w:type="dxa"/>
          </w:tcPr>
          <w:p w:rsidR="003A3B24" w:rsidRDefault="003A3B24" w:rsidP="00041812">
            <w:pPr>
              <w:pStyle w:val="TableParagraph"/>
              <w:spacing w:before="0" w:line="159" w:lineRule="exact"/>
              <w:ind w:left="45"/>
              <w:jc w:val="left"/>
              <w:rPr>
                <w:sz w:val="16"/>
              </w:rPr>
            </w:pPr>
            <w:r>
              <w:rPr>
                <w:sz w:val="16"/>
              </w:rPr>
              <w:t>PROMJENA (%)</w:t>
            </w:r>
          </w:p>
        </w:tc>
        <w:tc>
          <w:tcPr>
            <w:tcW w:w="1221" w:type="dxa"/>
          </w:tcPr>
          <w:p w:rsidR="003A3B24" w:rsidRDefault="003A3B24" w:rsidP="00041812">
            <w:pPr>
              <w:pStyle w:val="TableParagraph"/>
              <w:spacing w:before="0" w:line="159" w:lineRule="exact"/>
              <w:ind w:left="245"/>
              <w:jc w:val="left"/>
              <w:rPr>
                <w:sz w:val="16"/>
              </w:rPr>
            </w:pPr>
            <w:r>
              <w:rPr>
                <w:sz w:val="16"/>
              </w:rPr>
              <w:t>NOVI IZNOS</w:t>
            </w:r>
          </w:p>
        </w:tc>
      </w:tr>
    </w:tbl>
    <w:p w:rsidR="003A3B24" w:rsidRDefault="003A3B24" w:rsidP="003A3B24">
      <w:pPr>
        <w:spacing w:before="8"/>
        <w:rPr>
          <w:sz w:val="3"/>
        </w:rPr>
      </w:pPr>
    </w:p>
    <w:tbl>
      <w:tblPr>
        <w:tblStyle w:val="TableNormal"/>
        <w:tblW w:w="0" w:type="auto"/>
        <w:tblInd w:w="124" w:type="dxa"/>
        <w:tblLayout w:type="fixed"/>
        <w:tblLook w:val="01E0" w:firstRow="1" w:lastRow="1" w:firstColumn="1" w:lastColumn="1" w:noHBand="0" w:noVBand="0"/>
      </w:tblPr>
      <w:tblGrid>
        <w:gridCol w:w="1137"/>
        <w:gridCol w:w="1120"/>
        <w:gridCol w:w="4764"/>
        <w:gridCol w:w="2858"/>
        <w:gridCol w:w="1488"/>
        <w:gridCol w:w="1417"/>
        <w:gridCol w:w="1147"/>
        <w:gridCol w:w="1115"/>
      </w:tblGrid>
      <w:tr w:rsidR="003A3B24" w:rsidTr="00041812">
        <w:trPr>
          <w:trHeight w:val="349"/>
        </w:trPr>
        <w:tc>
          <w:tcPr>
            <w:tcW w:w="1137" w:type="dxa"/>
            <w:tcBorders>
              <w:top w:val="single" w:sz="8" w:space="0" w:color="000000"/>
            </w:tcBorders>
            <w:shd w:val="clear" w:color="auto" w:fill="B8E9FF"/>
          </w:tcPr>
          <w:p w:rsidR="003A3B24" w:rsidRDefault="003A3B24" w:rsidP="00041812">
            <w:pPr>
              <w:pStyle w:val="TableParagraph"/>
              <w:spacing w:before="0" w:line="168" w:lineRule="exact"/>
              <w:ind w:left="50"/>
              <w:jc w:val="left"/>
              <w:rPr>
                <w:b/>
                <w:sz w:val="16"/>
              </w:rPr>
            </w:pPr>
            <w:r>
              <w:rPr>
                <w:b/>
                <w:sz w:val="16"/>
              </w:rPr>
              <w:t>Funkcijska</w:t>
            </w:r>
          </w:p>
          <w:p w:rsidR="003A3B24" w:rsidRDefault="003A3B24" w:rsidP="00041812">
            <w:pPr>
              <w:pStyle w:val="TableParagraph"/>
              <w:spacing w:before="0" w:line="162" w:lineRule="exact"/>
              <w:ind w:left="50"/>
              <w:jc w:val="left"/>
              <w:rPr>
                <w:b/>
                <w:sz w:val="16"/>
              </w:rPr>
            </w:pPr>
            <w:r>
              <w:rPr>
                <w:b/>
                <w:sz w:val="16"/>
              </w:rPr>
              <w:t>klasifikacija</w:t>
            </w:r>
          </w:p>
        </w:tc>
        <w:tc>
          <w:tcPr>
            <w:tcW w:w="1120" w:type="dxa"/>
            <w:tcBorders>
              <w:top w:val="single" w:sz="8" w:space="0" w:color="000000"/>
            </w:tcBorders>
            <w:shd w:val="clear" w:color="auto" w:fill="B8E9FF"/>
          </w:tcPr>
          <w:p w:rsidR="003A3B24" w:rsidRDefault="003A3B24" w:rsidP="00041812">
            <w:pPr>
              <w:pStyle w:val="TableParagraph"/>
              <w:spacing w:before="76"/>
              <w:ind w:left="188"/>
              <w:jc w:val="left"/>
              <w:rPr>
                <w:b/>
                <w:sz w:val="16"/>
              </w:rPr>
            </w:pPr>
            <w:r>
              <w:rPr>
                <w:b/>
                <w:sz w:val="16"/>
              </w:rPr>
              <w:t>0411</w:t>
            </w:r>
          </w:p>
        </w:tc>
        <w:tc>
          <w:tcPr>
            <w:tcW w:w="4764" w:type="dxa"/>
            <w:tcBorders>
              <w:top w:val="single" w:sz="8" w:space="0" w:color="000000"/>
            </w:tcBorders>
            <w:shd w:val="clear" w:color="auto" w:fill="B8E9FF"/>
          </w:tcPr>
          <w:p w:rsidR="003A3B24" w:rsidRDefault="003A3B24" w:rsidP="00041812">
            <w:pPr>
              <w:pStyle w:val="TableParagraph"/>
              <w:spacing w:before="76"/>
              <w:ind w:left="485"/>
              <w:jc w:val="left"/>
              <w:rPr>
                <w:b/>
                <w:sz w:val="16"/>
              </w:rPr>
            </w:pPr>
            <w:r>
              <w:rPr>
                <w:b/>
                <w:sz w:val="16"/>
              </w:rPr>
              <w:t>Opći ekonomski i trgovački poslovi</w:t>
            </w:r>
          </w:p>
        </w:tc>
        <w:tc>
          <w:tcPr>
            <w:tcW w:w="2858" w:type="dxa"/>
            <w:tcBorders>
              <w:top w:val="single" w:sz="8" w:space="0" w:color="000000"/>
            </w:tcBorders>
            <w:shd w:val="clear" w:color="auto" w:fill="B8E9FF"/>
          </w:tcPr>
          <w:p w:rsidR="003A3B24" w:rsidRDefault="003A3B24" w:rsidP="00041812">
            <w:pPr>
              <w:pStyle w:val="TableParagraph"/>
              <w:spacing w:before="76"/>
              <w:ind w:right="551"/>
              <w:rPr>
                <w:b/>
                <w:sz w:val="16"/>
              </w:rPr>
            </w:pPr>
            <w:r>
              <w:rPr>
                <w:b/>
                <w:sz w:val="16"/>
              </w:rPr>
              <w:t>25.000,00</w:t>
            </w:r>
          </w:p>
        </w:tc>
        <w:tc>
          <w:tcPr>
            <w:tcW w:w="1488" w:type="dxa"/>
            <w:tcBorders>
              <w:top w:val="single" w:sz="8" w:space="0" w:color="000000"/>
            </w:tcBorders>
            <w:shd w:val="clear" w:color="auto" w:fill="B8E9FF"/>
          </w:tcPr>
          <w:p w:rsidR="003A3B24" w:rsidRDefault="003A3B24" w:rsidP="00041812">
            <w:pPr>
              <w:pStyle w:val="TableParagraph"/>
              <w:spacing w:before="76"/>
              <w:ind w:left="551"/>
              <w:jc w:val="left"/>
              <w:rPr>
                <w:b/>
                <w:sz w:val="16"/>
              </w:rPr>
            </w:pPr>
            <w:r>
              <w:rPr>
                <w:b/>
                <w:sz w:val="16"/>
              </w:rPr>
              <w:t>0,00</w:t>
            </w:r>
          </w:p>
        </w:tc>
        <w:tc>
          <w:tcPr>
            <w:tcW w:w="1417" w:type="dxa"/>
            <w:tcBorders>
              <w:top w:val="single" w:sz="8" w:space="0" w:color="000000"/>
            </w:tcBorders>
            <w:shd w:val="clear" w:color="auto" w:fill="B8E9FF"/>
          </w:tcPr>
          <w:p w:rsidR="003A3B24" w:rsidRDefault="003A3B24" w:rsidP="00041812">
            <w:pPr>
              <w:pStyle w:val="TableParagraph"/>
              <w:spacing w:before="76"/>
              <w:ind w:right="481"/>
              <w:rPr>
                <w:b/>
                <w:sz w:val="16"/>
              </w:rPr>
            </w:pPr>
            <w:r>
              <w:rPr>
                <w:b/>
                <w:sz w:val="16"/>
              </w:rPr>
              <w:t>0,00</w:t>
            </w:r>
          </w:p>
        </w:tc>
        <w:tc>
          <w:tcPr>
            <w:tcW w:w="1147" w:type="dxa"/>
            <w:tcBorders>
              <w:top w:val="single" w:sz="8" w:space="0" w:color="000000"/>
            </w:tcBorders>
            <w:shd w:val="clear" w:color="auto" w:fill="B8E9FF"/>
          </w:tcPr>
          <w:p w:rsidR="003A3B24" w:rsidRDefault="003A3B24" w:rsidP="00041812">
            <w:pPr>
              <w:pStyle w:val="TableParagraph"/>
              <w:spacing w:before="76"/>
              <w:ind w:right="352"/>
              <w:rPr>
                <w:b/>
                <w:sz w:val="16"/>
              </w:rPr>
            </w:pPr>
            <w:r>
              <w:rPr>
                <w:b/>
                <w:sz w:val="16"/>
              </w:rPr>
              <w:t>0,00</w:t>
            </w:r>
          </w:p>
        </w:tc>
        <w:tc>
          <w:tcPr>
            <w:tcW w:w="1115" w:type="dxa"/>
            <w:tcBorders>
              <w:top w:val="single" w:sz="8" w:space="0" w:color="000000"/>
            </w:tcBorders>
            <w:shd w:val="clear" w:color="auto" w:fill="B8E9FF"/>
          </w:tcPr>
          <w:p w:rsidR="003A3B24" w:rsidRDefault="003A3B24" w:rsidP="00041812">
            <w:pPr>
              <w:pStyle w:val="TableParagraph"/>
              <w:spacing w:before="76"/>
              <w:ind w:right="49"/>
              <w:rPr>
                <w:b/>
                <w:sz w:val="16"/>
              </w:rPr>
            </w:pPr>
            <w:r>
              <w:rPr>
                <w:b/>
                <w:sz w:val="16"/>
              </w:rPr>
              <w:t>25.000,00</w:t>
            </w:r>
          </w:p>
        </w:tc>
      </w:tr>
      <w:tr w:rsidR="003A3B24" w:rsidTr="00041812">
        <w:trPr>
          <w:trHeight w:val="226"/>
        </w:trPr>
        <w:tc>
          <w:tcPr>
            <w:tcW w:w="1137" w:type="dxa"/>
            <w:shd w:val="clear" w:color="auto" w:fill="FDDE01"/>
          </w:tcPr>
          <w:p w:rsidR="003A3B24" w:rsidRDefault="003A3B24" w:rsidP="00041812">
            <w:pPr>
              <w:pStyle w:val="TableParagraph"/>
              <w:ind w:left="50"/>
              <w:jc w:val="left"/>
              <w:rPr>
                <w:b/>
                <w:sz w:val="16"/>
              </w:rPr>
            </w:pPr>
            <w:r>
              <w:rPr>
                <w:b/>
                <w:sz w:val="16"/>
              </w:rPr>
              <w:t>Izvor</w:t>
            </w:r>
          </w:p>
        </w:tc>
        <w:tc>
          <w:tcPr>
            <w:tcW w:w="1120" w:type="dxa"/>
            <w:shd w:val="clear" w:color="auto" w:fill="FDDE01"/>
          </w:tcPr>
          <w:p w:rsidR="003A3B24" w:rsidRDefault="003A3B24" w:rsidP="00041812">
            <w:pPr>
              <w:pStyle w:val="TableParagraph"/>
              <w:ind w:left="188"/>
              <w:jc w:val="left"/>
              <w:rPr>
                <w:b/>
                <w:sz w:val="16"/>
              </w:rPr>
            </w:pPr>
            <w:r>
              <w:rPr>
                <w:b/>
                <w:sz w:val="16"/>
              </w:rPr>
              <w:t>2.1.</w:t>
            </w:r>
          </w:p>
        </w:tc>
        <w:tc>
          <w:tcPr>
            <w:tcW w:w="4764" w:type="dxa"/>
            <w:shd w:val="clear" w:color="auto" w:fill="FDDE01"/>
          </w:tcPr>
          <w:p w:rsidR="003A3B24" w:rsidRDefault="003A3B24" w:rsidP="00041812">
            <w:pPr>
              <w:pStyle w:val="TableParagraph"/>
              <w:ind w:left="485"/>
              <w:jc w:val="left"/>
              <w:rPr>
                <w:b/>
                <w:sz w:val="16"/>
              </w:rPr>
            </w:pPr>
            <w:r>
              <w:rPr>
                <w:b/>
                <w:sz w:val="16"/>
              </w:rPr>
              <w:t>Vlastitti prihodi</w:t>
            </w:r>
          </w:p>
        </w:tc>
        <w:tc>
          <w:tcPr>
            <w:tcW w:w="2858" w:type="dxa"/>
            <w:shd w:val="clear" w:color="auto" w:fill="FDDE01"/>
          </w:tcPr>
          <w:p w:rsidR="003A3B24" w:rsidRDefault="003A3B24" w:rsidP="00041812">
            <w:pPr>
              <w:pStyle w:val="TableParagraph"/>
              <w:ind w:right="551"/>
              <w:rPr>
                <w:b/>
                <w:sz w:val="16"/>
              </w:rPr>
            </w:pPr>
            <w:r>
              <w:rPr>
                <w:b/>
                <w:sz w:val="16"/>
              </w:rPr>
              <w:t>25.000,00</w:t>
            </w:r>
          </w:p>
        </w:tc>
        <w:tc>
          <w:tcPr>
            <w:tcW w:w="1488" w:type="dxa"/>
            <w:shd w:val="clear" w:color="auto" w:fill="FDDE01"/>
          </w:tcPr>
          <w:p w:rsidR="003A3B24" w:rsidRDefault="003A3B24" w:rsidP="00041812">
            <w:pPr>
              <w:pStyle w:val="TableParagraph"/>
              <w:ind w:left="551"/>
              <w:jc w:val="left"/>
              <w:rPr>
                <w:b/>
                <w:sz w:val="16"/>
              </w:rPr>
            </w:pPr>
            <w:r>
              <w:rPr>
                <w:b/>
                <w:sz w:val="16"/>
              </w:rPr>
              <w:t>0,00</w:t>
            </w:r>
          </w:p>
        </w:tc>
        <w:tc>
          <w:tcPr>
            <w:tcW w:w="1417" w:type="dxa"/>
            <w:shd w:val="clear" w:color="auto" w:fill="FDDE01"/>
          </w:tcPr>
          <w:p w:rsidR="003A3B24" w:rsidRDefault="003A3B24" w:rsidP="00041812">
            <w:pPr>
              <w:pStyle w:val="TableParagraph"/>
              <w:ind w:right="481"/>
              <w:rPr>
                <w:b/>
                <w:sz w:val="16"/>
              </w:rPr>
            </w:pPr>
            <w:r>
              <w:rPr>
                <w:b/>
                <w:sz w:val="16"/>
              </w:rPr>
              <w:t>0,00</w:t>
            </w:r>
          </w:p>
        </w:tc>
        <w:tc>
          <w:tcPr>
            <w:tcW w:w="1147" w:type="dxa"/>
            <w:shd w:val="clear" w:color="auto" w:fill="FDDE01"/>
          </w:tcPr>
          <w:p w:rsidR="003A3B24" w:rsidRDefault="003A3B24" w:rsidP="00041812">
            <w:pPr>
              <w:pStyle w:val="TableParagraph"/>
              <w:ind w:right="352"/>
              <w:rPr>
                <w:b/>
                <w:sz w:val="16"/>
              </w:rPr>
            </w:pPr>
            <w:r>
              <w:rPr>
                <w:b/>
                <w:sz w:val="16"/>
              </w:rPr>
              <w:t>0,00</w:t>
            </w:r>
          </w:p>
        </w:tc>
        <w:tc>
          <w:tcPr>
            <w:tcW w:w="1115" w:type="dxa"/>
            <w:shd w:val="clear" w:color="auto" w:fill="FDDE01"/>
          </w:tcPr>
          <w:p w:rsidR="003A3B24" w:rsidRDefault="003A3B24" w:rsidP="00041812">
            <w:pPr>
              <w:pStyle w:val="TableParagraph"/>
              <w:ind w:right="49"/>
              <w:rPr>
                <w:b/>
                <w:sz w:val="16"/>
              </w:rPr>
            </w:pPr>
            <w:r>
              <w:rPr>
                <w:b/>
                <w:sz w:val="16"/>
              </w:rPr>
              <w:t>25.000,00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188"/>
              <w:jc w:val="left"/>
              <w:rPr>
                <w:b/>
                <w:sz w:val="16"/>
              </w:rPr>
            </w:pPr>
            <w:r>
              <w:rPr>
                <w:b/>
                <w:sz w:val="16"/>
              </w:rPr>
              <w:t>3</w:t>
            </w:r>
          </w:p>
        </w:tc>
        <w:tc>
          <w:tcPr>
            <w:tcW w:w="4764" w:type="dxa"/>
          </w:tcPr>
          <w:p w:rsidR="003A3B24" w:rsidRDefault="003A3B24" w:rsidP="00041812">
            <w:pPr>
              <w:pStyle w:val="TableParagraph"/>
              <w:ind w:left="485"/>
              <w:jc w:val="left"/>
              <w:rPr>
                <w:b/>
                <w:sz w:val="16"/>
              </w:rPr>
            </w:pPr>
            <w:r>
              <w:rPr>
                <w:b/>
                <w:sz w:val="16"/>
              </w:rPr>
              <w:t>Rashodi poslovanja</w:t>
            </w:r>
          </w:p>
        </w:tc>
        <w:tc>
          <w:tcPr>
            <w:tcW w:w="2858" w:type="dxa"/>
          </w:tcPr>
          <w:p w:rsidR="003A3B24" w:rsidRDefault="003A3B24" w:rsidP="00041812">
            <w:pPr>
              <w:pStyle w:val="TableParagraph"/>
              <w:ind w:right="551"/>
              <w:rPr>
                <w:b/>
                <w:sz w:val="16"/>
              </w:rPr>
            </w:pPr>
            <w:r>
              <w:rPr>
                <w:b/>
                <w:sz w:val="16"/>
              </w:rPr>
              <w:t>25.000,00</w:t>
            </w:r>
          </w:p>
        </w:tc>
        <w:tc>
          <w:tcPr>
            <w:tcW w:w="1488" w:type="dxa"/>
          </w:tcPr>
          <w:p w:rsidR="003A3B24" w:rsidRDefault="003A3B24" w:rsidP="00041812">
            <w:pPr>
              <w:pStyle w:val="TableParagraph"/>
              <w:ind w:left="551"/>
              <w:jc w:val="left"/>
              <w:rPr>
                <w:b/>
                <w:sz w:val="16"/>
              </w:rPr>
            </w:pPr>
            <w:r>
              <w:rPr>
                <w:b/>
                <w:sz w:val="16"/>
              </w:rPr>
              <w:t>0,00</w:t>
            </w:r>
          </w:p>
        </w:tc>
        <w:tc>
          <w:tcPr>
            <w:tcW w:w="1417" w:type="dxa"/>
          </w:tcPr>
          <w:p w:rsidR="003A3B24" w:rsidRDefault="003A3B24" w:rsidP="00041812">
            <w:pPr>
              <w:pStyle w:val="TableParagraph"/>
              <w:ind w:right="481"/>
              <w:rPr>
                <w:b/>
                <w:sz w:val="16"/>
              </w:rPr>
            </w:pPr>
            <w:r>
              <w:rPr>
                <w:b/>
                <w:sz w:val="16"/>
              </w:rPr>
              <w:t>0,00</w:t>
            </w:r>
          </w:p>
        </w:tc>
        <w:tc>
          <w:tcPr>
            <w:tcW w:w="1147" w:type="dxa"/>
          </w:tcPr>
          <w:p w:rsidR="003A3B24" w:rsidRDefault="003A3B24" w:rsidP="00041812">
            <w:pPr>
              <w:pStyle w:val="TableParagraph"/>
              <w:ind w:right="352"/>
              <w:rPr>
                <w:b/>
                <w:sz w:val="16"/>
              </w:rPr>
            </w:pPr>
            <w:r>
              <w:rPr>
                <w:b/>
                <w:sz w:val="16"/>
              </w:rPr>
              <w:t>0,00</w:t>
            </w:r>
          </w:p>
        </w:tc>
        <w:tc>
          <w:tcPr>
            <w:tcW w:w="1115" w:type="dxa"/>
          </w:tcPr>
          <w:p w:rsidR="003A3B24" w:rsidRDefault="003A3B24" w:rsidP="00041812">
            <w:pPr>
              <w:pStyle w:val="TableParagraph"/>
              <w:ind w:right="49"/>
              <w:rPr>
                <w:b/>
                <w:sz w:val="16"/>
              </w:rPr>
            </w:pPr>
            <w:r>
              <w:rPr>
                <w:b/>
                <w:sz w:val="16"/>
              </w:rPr>
              <w:t>25.000,00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188"/>
              <w:jc w:val="left"/>
              <w:rPr>
                <w:b/>
                <w:sz w:val="16"/>
              </w:rPr>
            </w:pPr>
            <w:r>
              <w:rPr>
                <w:b/>
                <w:sz w:val="16"/>
              </w:rPr>
              <w:t>38</w:t>
            </w:r>
          </w:p>
        </w:tc>
        <w:tc>
          <w:tcPr>
            <w:tcW w:w="4764" w:type="dxa"/>
          </w:tcPr>
          <w:p w:rsidR="003A3B24" w:rsidRDefault="003A3B24" w:rsidP="00041812">
            <w:pPr>
              <w:pStyle w:val="TableParagraph"/>
              <w:spacing w:before="19"/>
              <w:ind w:left="485"/>
              <w:jc w:val="left"/>
              <w:rPr>
                <w:b/>
                <w:sz w:val="16"/>
              </w:rPr>
            </w:pPr>
            <w:r>
              <w:rPr>
                <w:b/>
                <w:sz w:val="16"/>
              </w:rPr>
              <w:t>Ostali rashodi</w:t>
            </w:r>
          </w:p>
        </w:tc>
        <w:tc>
          <w:tcPr>
            <w:tcW w:w="2858" w:type="dxa"/>
          </w:tcPr>
          <w:p w:rsidR="003A3B24" w:rsidRDefault="003A3B24" w:rsidP="00041812">
            <w:pPr>
              <w:pStyle w:val="TableParagraph"/>
              <w:spacing w:before="19"/>
              <w:ind w:right="551"/>
              <w:rPr>
                <w:b/>
                <w:sz w:val="16"/>
              </w:rPr>
            </w:pPr>
            <w:r>
              <w:rPr>
                <w:b/>
                <w:sz w:val="16"/>
              </w:rPr>
              <w:t>25.000,00</w:t>
            </w:r>
          </w:p>
        </w:tc>
        <w:tc>
          <w:tcPr>
            <w:tcW w:w="1488" w:type="dxa"/>
          </w:tcPr>
          <w:p w:rsidR="003A3B24" w:rsidRDefault="003A3B24" w:rsidP="00041812">
            <w:pPr>
              <w:pStyle w:val="TableParagraph"/>
              <w:spacing w:before="19"/>
              <w:ind w:left="551"/>
              <w:jc w:val="left"/>
              <w:rPr>
                <w:b/>
                <w:sz w:val="16"/>
              </w:rPr>
            </w:pPr>
            <w:r>
              <w:rPr>
                <w:b/>
                <w:sz w:val="16"/>
              </w:rPr>
              <w:t>0,00</w:t>
            </w:r>
          </w:p>
        </w:tc>
        <w:tc>
          <w:tcPr>
            <w:tcW w:w="1417" w:type="dxa"/>
          </w:tcPr>
          <w:p w:rsidR="003A3B24" w:rsidRDefault="003A3B24" w:rsidP="00041812">
            <w:pPr>
              <w:pStyle w:val="TableParagraph"/>
              <w:spacing w:before="19"/>
              <w:ind w:right="481"/>
              <w:rPr>
                <w:b/>
                <w:sz w:val="16"/>
              </w:rPr>
            </w:pPr>
            <w:r>
              <w:rPr>
                <w:b/>
                <w:sz w:val="16"/>
              </w:rPr>
              <w:t>0,00</w:t>
            </w:r>
          </w:p>
        </w:tc>
        <w:tc>
          <w:tcPr>
            <w:tcW w:w="1147" w:type="dxa"/>
          </w:tcPr>
          <w:p w:rsidR="003A3B24" w:rsidRDefault="003A3B24" w:rsidP="00041812">
            <w:pPr>
              <w:pStyle w:val="TableParagraph"/>
              <w:spacing w:before="19"/>
              <w:ind w:right="352"/>
              <w:rPr>
                <w:b/>
                <w:sz w:val="16"/>
              </w:rPr>
            </w:pPr>
            <w:r>
              <w:rPr>
                <w:b/>
                <w:sz w:val="16"/>
              </w:rPr>
              <w:t>0,00</w:t>
            </w:r>
          </w:p>
        </w:tc>
        <w:tc>
          <w:tcPr>
            <w:tcW w:w="1115" w:type="dxa"/>
          </w:tcPr>
          <w:p w:rsidR="003A3B24" w:rsidRDefault="003A3B24" w:rsidP="00041812">
            <w:pPr>
              <w:pStyle w:val="TableParagraph"/>
              <w:spacing w:before="19"/>
              <w:ind w:right="49"/>
              <w:rPr>
                <w:b/>
                <w:sz w:val="16"/>
              </w:rPr>
            </w:pPr>
            <w:r>
              <w:rPr>
                <w:b/>
                <w:sz w:val="16"/>
              </w:rPr>
              <w:t>25.000,00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188"/>
              <w:jc w:val="left"/>
              <w:rPr>
                <w:b/>
                <w:sz w:val="16"/>
              </w:rPr>
            </w:pPr>
            <w:r>
              <w:rPr>
                <w:b/>
                <w:sz w:val="16"/>
              </w:rPr>
              <w:t>386</w:t>
            </w:r>
          </w:p>
        </w:tc>
        <w:tc>
          <w:tcPr>
            <w:tcW w:w="4764" w:type="dxa"/>
          </w:tcPr>
          <w:p w:rsidR="003A3B24" w:rsidRDefault="003A3B24" w:rsidP="00041812">
            <w:pPr>
              <w:pStyle w:val="TableParagraph"/>
              <w:ind w:left="485"/>
              <w:jc w:val="left"/>
              <w:rPr>
                <w:b/>
                <w:sz w:val="16"/>
              </w:rPr>
            </w:pPr>
            <w:r>
              <w:rPr>
                <w:b/>
                <w:sz w:val="16"/>
              </w:rPr>
              <w:t>Kapitalne pomoći</w:t>
            </w:r>
          </w:p>
        </w:tc>
        <w:tc>
          <w:tcPr>
            <w:tcW w:w="2858" w:type="dxa"/>
          </w:tcPr>
          <w:p w:rsidR="003A3B24" w:rsidRDefault="003A3B24" w:rsidP="00041812">
            <w:pPr>
              <w:pStyle w:val="TableParagraph"/>
              <w:ind w:right="551"/>
              <w:rPr>
                <w:b/>
                <w:sz w:val="16"/>
              </w:rPr>
            </w:pPr>
            <w:r>
              <w:rPr>
                <w:b/>
                <w:sz w:val="16"/>
              </w:rPr>
              <w:t>25.000,00</w:t>
            </w:r>
          </w:p>
        </w:tc>
        <w:tc>
          <w:tcPr>
            <w:tcW w:w="1488" w:type="dxa"/>
          </w:tcPr>
          <w:p w:rsidR="003A3B24" w:rsidRDefault="003A3B24" w:rsidP="00041812">
            <w:pPr>
              <w:pStyle w:val="TableParagraph"/>
              <w:ind w:left="551"/>
              <w:jc w:val="left"/>
              <w:rPr>
                <w:b/>
                <w:sz w:val="16"/>
              </w:rPr>
            </w:pPr>
            <w:r>
              <w:rPr>
                <w:b/>
                <w:sz w:val="16"/>
              </w:rPr>
              <w:t>0,00</w:t>
            </w:r>
          </w:p>
        </w:tc>
        <w:tc>
          <w:tcPr>
            <w:tcW w:w="1417" w:type="dxa"/>
          </w:tcPr>
          <w:p w:rsidR="003A3B24" w:rsidRDefault="003A3B24" w:rsidP="00041812">
            <w:pPr>
              <w:pStyle w:val="TableParagraph"/>
              <w:ind w:right="481"/>
              <w:rPr>
                <w:b/>
                <w:sz w:val="16"/>
              </w:rPr>
            </w:pPr>
            <w:r>
              <w:rPr>
                <w:b/>
                <w:sz w:val="16"/>
              </w:rPr>
              <w:t>0,00</w:t>
            </w:r>
          </w:p>
        </w:tc>
        <w:tc>
          <w:tcPr>
            <w:tcW w:w="1147" w:type="dxa"/>
          </w:tcPr>
          <w:p w:rsidR="003A3B24" w:rsidRDefault="003A3B24" w:rsidP="00041812">
            <w:pPr>
              <w:pStyle w:val="TableParagraph"/>
              <w:ind w:right="352"/>
              <w:rPr>
                <w:b/>
                <w:sz w:val="16"/>
              </w:rPr>
            </w:pPr>
            <w:r>
              <w:rPr>
                <w:b/>
                <w:sz w:val="16"/>
              </w:rPr>
              <w:t>0,00</w:t>
            </w:r>
          </w:p>
        </w:tc>
        <w:tc>
          <w:tcPr>
            <w:tcW w:w="1115" w:type="dxa"/>
          </w:tcPr>
          <w:p w:rsidR="003A3B24" w:rsidRDefault="003A3B24" w:rsidP="00041812">
            <w:pPr>
              <w:pStyle w:val="TableParagraph"/>
              <w:ind w:right="49"/>
              <w:rPr>
                <w:b/>
                <w:sz w:val="16"/>
              </w:rPr>
            </w:pPr>
            <w:r>
              <w:rPr>
                <w:b/>
                <w:sz w:val="16"/>
              </w:rPr>
              <w:t>25.000,00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R0067</w:t>
            </w:r>
          </w:p>
        </w:tc>
        <w:tc>
          <w:tcPr>
            <w:tcW w:w="1120" w:type="dxa"/>
          </w:tcPr>
          <w:p w:rsidR="003A3B24" w:rsidRDefault="003A3B24" w:rsidP="00041812">
            <w:pPr>
              <w:pStyle w:val="TableParagraph"/>
              <w:spacing w:before="19" w:line="164" w:lineRule="exact"/>
              <w:ind w:left="188"/>
              <w:jc w:val="left"/>
              <w:rPr>
                <w:sz w:val="16"/>
              </w:rPr>
            </w:pPr>
            <w:r>
              <w:rPr>
                <w:sz w:val="16"/>
              </w:rPr>
              <w:t>38612</w:t>
            </w:r>
          </w:p>
        </w:tc>
        <w:tc>
          <w:tcPr>
            <w:tcW w:w="4764" w:type="dxa"/>
          </w:tcPr>
          <w:p w:rsidR="003A3B24" w:rsidRDefault="003A3B24" w:rsidP="00041812">
            <w:pPr>
              <w:pStyle w:val="TableParagraph"/>
              <w:spacing w:before="19" w:line="164" w:lineRule="exact"/>
              <w:ind w:left="485"/>
              <w:jc w:val="left"/>
              <w:rPr>
                <w:sz w:val="16"/>
              </w:rPr>
            </w:pPr>
            <w:r>
              <w:rPr>
                <w:sz w:val="16"/>
              </w:rPr>
              <w:t>Kapitalne pomoći</w:t>
            </w:r>
          </w:p>
        </w:tc>
        <w:tc>
          <w:tcPr>
            <w:tcW w:w="2858" w:type="dxa"/>
          </w:tcPr>
          <w:p w:rsidR="003A3B24" w:rsidRDefault="003A3B24" w:rsidP="00041812">
            <w:pPr>
              <w:pStyle w:val="TableParagraph"/>
              <w:spacing w:before="19" w:line="164" w:lineRule="exact"/>
              <w:ind w:right="551"/>
              <w:rPr>
                <w:sz w:val="16"/>
              </w:rPr>
            </w:pPr>
            <w:r>
              <w:rPr>
                <w:sz w:val="16"/>
              </w:rPr>
              <w:t>25.000,00</w:t>
            </w:r>
          </w:p>
        </w:tc>
        <w:tc>
          <w:tcPr>
            <w:tcW w:w="1488" w:type="dxa"/>
          </w:tcPr>
          <w:p w:rsidR="003A3B24" w:rsidRDefault="003A3B24" w:rsidP="00041812">
            <w:pPr>
              <w:pStyle w:val="TableParagraph"/>
              <w:spacing w:before="19" w:line="164" w:lineRule="exact"/>
              <w:ind w:left="551"/>
              <w:jc w:val="left"/>
              <w:rPr>
                <w:sz w:val="16"/>
              </w:rPr>
            </w:pPr>
            <w:r>
              <w:rPr>
                <w:sz w:val="16"/>
              </w:rPr>
              <w:t>0,00</w:t>
            </w:r>
          </w:p>
        </w:tc>
        <w:tc>
          <w:tcPr>
            <w:tcW w:w="1417" w:type="dxa"/>
          </w:tcPr>
          <w:p w:rsidR="003A3B24" w:rsidRDefault="003A3B24" w:rsidP="00041812">
            <w:pPr>
              <w:pStyle w:val="TableParagraph"/>
              <w:spacing w:before="19" w:line="164" w:lineRule="exact"/>
              <w:ind w:right="481"/>
              <w:rPr>
                <w:sz w:val="16"/>
              </w:rPr>
            </w:pPr>
            <w:r>
              <w:rPr>
                <w:sz w:val="16"/>
              </w:rPr>
              <w:t>0,00</w:t>
            </w:r>
          </w:p>
        </w:tc>
        <w:tc>
          <w:tcPr>
            <w:tcW w:w="1147" w:type="dxa"/>
          </w:tcPr>
          <w:p w:rsidR="003A3B24" w:rsidRDefault="003A3B24" w:rsidP="00041812">
            <w:pPr>
              <w:pStyle w:val="TableParagraph"/>
              <w:spacing w:before="19" w:line="164" w:lineRule="exact"/>
              <w:ind w:right="352"/>
              <w:rPr>
                <w:sz w:val="16"/>
              </w:rPr>
            </w:pPr>
            <w:r>
              <w:rPr>
                <w:sz w:val="16"/>
              </w:rPr>
              <w:t>0,00</w:t>
            </w:r>
          </w:p>
        </w:tc>
        <w:tc>
          <w:tcPr>
            <w:tcW w:w="1115" w:type="dxa"/>
          </w:tcPr>
          <w:p w:rsidR="003A3B24" w:rsidRDefault="003A3B24" w:rsidP="00041812">
            <w:pPr>
              <w:pStyle w:val="TableParagraph"/>
              <w:spacing w:before="19" w:line="164" w:lineRule="exact"/>
              <w:ind w:right="49"/>
              <w:rPr>
                <w:sz w:val="16"/>
              </w:rPr>
            </w:pPr>
            <w:r>
              <w:rPr>
                <w:sz w:val="16"/>
              </w:rPr>
              <w:t>25.000,00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137"/>
        <w:gridCol w:w="1222"/>
        <w:gridCol w:w="5181"/>
        <w:gridCol w:w="2181"/>
        <w:gridCol w:w="1282"/>
        <w:gridCol w:w="1683"/>
        <w:gridCol w:w="1240"/>
        <w:gridCol w:w="1115"/>
      </w:tblGrid>
      <w:tr w:rsidR="003A3B24" w:rsidTr="00041812">
        <w:trPr>
          <w:trHeight w:val="360"/>
        </w:trPr>
        <w:tc>
          <w:tcPr>
            <w:tcW w:w="1137" w:type="dxa"/>
            <w:shd w:val="clear" w:color="auto" w:fill="E0E0FF"/>
          </w:tcPr>
          <w:p w:rsidR="003A3B24" w:rsidRDefault="003A3B24" w:rsidP="00041812">
            <w:pPr>
              <w:pStyle w:val="TableParagraph"/>
              <w:spacing w:before="1" w:line="180" w:lineRule="exact"/>
              <w:ind w:left="5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5"/>
              <w:ind w:left="188"/>
              <w:jc w:val="left"/>
              <w:rPr>
                <w:b/>
                <w:sz w:val="16"/>
              </w:rPr>
            </w:pPr>
            <w:r>
              <w:rPr>
                <w:b/>
                <w:sz w:val="16"/>
              </w:rPr>
              <w:t>K100413</w:t>
            </w:r>
          </w:p>
        </w:tc>
        <w:tc>
          <w:tcPr>
            <w:tcW w:w="5181" w:type="dxa"/>
            <w:shd w:val="clear" w:color="auto" w:fill="E0E0FF"/>
          </w:tcPr>
          <w:p w:rsidR="003A3B24" w:rsidRDefault="003A3B24" w:rsidP="00041812">
            <w:pPr>
              <w:pStyle w:val="TableParagraph"/>
              <w:spacing w:before="85"/>
              <w:ind w:left="383"/>
              <w:jc w:val="left"/>
              <w:rPr>
                <w:b/>
                <w:sz w:val="16"/>
              </w:rPr>
            </w:pPr>
            <w:r>
              <w:rPr>
                <w:b/>
                <w:sz w:val="16"/>
              </w:rPr>
              <w:t>Komunalna infrastruktura do zone</w:t>
            </w:r>
          </w:p>
        </w:tc>
        <w:tc>
          <w:tcPr>
            <w:tcW w:w="2181" w:type="dxa"/>
            <w:shd w:val="clear" w:color="auto" w:fill="E0E0FF"/>
          </w:tcPr>
          <w:p w:rsidR="003A3B24" w:rsidRDefault="003A3B24" w:rsidP="00041812">
            <w:pPr>
              <w:pStyle w:val="TableParagraph"/>
              <w:spacing w:before="85"/>
              <w:ind w:right="394"/>
              <w:rPr>
                <w:b/>
                <w:sz w:val="16"/>
              </w:rPr>
            </w:pPr>
            <w:r>
              <w:rPr>
                <w:b/>
                <w:sz w:val="16"/>
              </w:rPr>
              <w:t>1.500.000,00</w:t>
            </w:r>
          </w:p>
        </w:tc>
        <w:tc>
          <w:tcPr>
            <w:tcW w:w="1282" w:type="dxa"/>
            <w:shd w:val="clear" w:color="auto" w:fill="E0E0FF"/>
          </w:tcPr>
          <w:p w:rsidR="003A3B24" w:rsidRDefault="003A3B24" w:rsidP="00041812">
            <w:pPr>
              <w:pStyle w:val="TableParagraph"/>
              <w:spacing w:before="85"/>
              <w:ind w:right="259"/>
              <w:rPr>
                <w:b/>
                <w:sz w:val="16"/>
              </w:rPr>
            </w:pPr>
            <w:r>
              <w:rPr>
                <w:b/>
                <w:sz w:val="16"/>
              </w:rPr>
              <w:t>4.500,00</w:t>
            </w:r>
          </w:p>
        </w:tc>
        <w:tc>
          <w:tcPr>
            <w:tcW w:w="1683" w:type="dxa"/>
            <w:shd w:val="clear" w:color="auto" w:fill="E0E0FF"/>
          </w:tcPr>
          <w:p w:rsidR="003A3B24" w:rsidRDefault="003A3B24" w:rsidP="00041812">
            <w:pPr>
              <w:pStyle w:val="TableParagraph"/>
              <w:spacing w:before="85"/>
              <w:ind w:left="264"/>
              <w:jc w:val="left"/>
              <w:rPr>
                <w:b/>
                <w:sz w:val="16"/>
              </w:rPr>
            </w:pPr>
            <w:r>
              <w:rPr>
                <w:b/>
                <w:sz w:val="16"/>
              </w:rPr>
              <w:t>- 1.450.000,00</w:t>
            </w:r>
          </w:p>
        </w:tc>
        <w:tc>
          <w:tcPr>
            <w:tcW w:w="1240" w:type="dxa"/>
            <w:shd w:val="clear" w:color="auto" w:fill="E0E0FF"/>
          </w:tcPr>
          <w:p w:rsidR="003A3B24" w:rsidRDefault="003A3B24" w:rsidP="00041812">
            <w:pPr>
              <w:pStyle w:val="TableParagraph"/>
              <w:spacing w:before="85"/>
              <w:ind w:left="369" w:right="328"/>
              <w:jc w:val="center"/>
              <w:rPr>
                <w:b/>
                <w:sz w:val="16"/>
              </w:rPr>
            </w:pPr>
            <w:r>
              <w:rPr>
                <w:b/>
                <w:sz w:val="16"/>
              </w:rPr>
              <w:t>- 96,67</w:t>
            </w:r>
          </w:p>
        </w:tc>
        <w:tc>
          <w:tcPr>
            <w:tcW w:w="1115" w:type="dxa"/>
            <w:shd w:val="clear" w:color="auto" w:fill="E0E0FF"/>
          </w:tcPr>
          <w:p w:rsidR="003A3B24" w:rsidRDefault="003A3B24" w:rsidP="00041812">
            <w:pPr>
              <w:pStyle w:val="TableParagraph"/>
              <w:spacing w:before="85"/>
              <w:ind w:right="44"/>
              <w:rPr>
                <w:b/>
                <w:sz w:val="16"/>
              </w:rPr>
            </w:pPr>
            <w:r>
              <w:rPr>
                <w:b/>
                <w:sz w:val="16"/>
              </w:rPr>
              <w:t>50.000,00</w:t>
            </w:r>
          </w:p>
        </w:tc>
      </w:tr>
      <w:tr w:rsidR="003A3B24" w:rsidTr="00041812">
        <w:trPr>
          <w:trHeight w:val="359"/>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4"/>
              <w:ind w:left="188"/>
              <w:jc w:val="left"/>
              <w:rPr>
                <w:b/>
                <w:sz w:val="16"/>
              </w:rPr>
            </w:pPr>
            <w:r>
              <w:rPr>
                <w:b/>
                <w:sz w:val="16"/>
              </w:rPr>
              <w:t>04</w:t>
            </w:r>
          </w:p>
        </w:tc>
        <w:tc>
          <w:tcPr>
            <w:tcW w:w="5181" w:type="dxa"/>
            <w:shd w:val="clear" w:color="auto" w:fill="5BACFF"/>
          </w:tcPr>
          <w:p w:rsidR="003A3B24" w:rsidRDefault="003A3B24" w:rsidP="00041812">
            <w:pPr>
              <w:pStyle w:val="TableParagraph"/>
              <w:spacing w:before="84"/>
              <w:ind w:left="383"/>
              <w:jc w:val="left"/>
              <w:rPr>
                <w:b/>
                <w:sz w:val="16"/>
              </w:rPr>
            </w:pPr>
            <w:r>
              <w:rPr>
                <w:b/>
                <w:sz w:val="16"/>
              </w:rPr>
              <w:t>Ekonomski poslovi</w:t>
            </w:r>
          </w:p>
        </w:tc>
        <w:tc>
          <w:tcPr>
            <w:tcW w:w="2181" w:type="dxa"/>
            <w:shd w:val="clear" w:color="auto" w:fill="5BACFF"/>
          </w:tcPr>
          <w:p w:rsidR="003A3B24" w:rsidRDefault="003A3B24" w:rsidP="00041812">
            <w:pPr>
              <w:pStyle w:val="TableParagraph"/>
              <w:spacing w:before="84"/>
              <w:ind w:right="394"/>
              <w:rPr>
                <w:b/>
                <w:sz w:val="16"/>
              </w:rPr>
            </w:pPr>
            <w:r>
              <w:rPr>
                <w:b/>
                <w:sz w:val="16"/>
              </w:rPr>
              <w:t>1.500.000,00</w:t>
            </w:r>
          </w:p>
        </w:tc>
        <w:tc>
          <w:tcPr>
            <w:tcW w:w="1282" w:type="dxa"/>
            <w:shd w:val="clear" w:color="auto" w:fill="5BACFF"/>
          </w:tcPr>
          <w:p w:rsidR="003A3B24" w:rsidRDefault="003A3B24" w:rsidP="00041812">
            <w:pPr>
              <w:pStyle w:val="TableParagraph"/>
              <w:spacing w:before="84"/>
              <w:ind w:right="259"/>
              <w:rPr>
                <w:b/>
                <w:sz w:val="16"/>
              </w:rPr>
            </w:pPr>
            <w:r>
              <w:rPr>
                <w:b/>
                <w:sz w:val="16"/>
              </w:rPr>
              <w:t>4.500,00</w:t>
            </w:r>
          </w:p>
        </w:tc>
        <w:tc>
          <w:tcPr>
            <w:tcW w:w="1683" w:type="dxa"/>
            <w:shd w:val="clear" w:color="auto" w:fill="5BACFF"/>
          </w:tcPr>
          <w:p w:rsidR="003A3B24" w:rsidRDefault="003A3B24" w:rsidP="00041812">
            <w:pPr>
              <w:pStyle w:val="TableParagraph"/>
              <w:spacing w:before="84"/>
              <w:ind w:left="264"/>
              <w:jc w:val="left"/>
              <w:rPr>
                <w:b/>
                <w:sz w:val="16"/>
              </w:rPr>
            </w:pPr>
            <w:r>
              <w:rPr>
                <w:b/>
                <w:sz w:val="16"/>
              </w:rPr>
              <w:t>- 1.450.000,00</w:t>
            </w:r>
          </w:p>
        </w:tc>
        <w:tc>
          <w:tcPr>
            <w:tcW w:w="1240" w:type="dxa"/>
            <w:shd w:val="clear" w:color="auto" w:fill="5BACFF"/>
          </w:tcPr>
          <w:p w:rsidR="003A3B24" w:rsidRDefault="003A3B24" w:rsidP="00041812">
            <w:pPr>
              <w:pStyle w:val="TableParagraph"/>
              <w:spacing w:before="84"/>
              <w:ind w:left="369" w:right="328"/>
              <w:jc w:val="center"/>
              <w:rPr>
                <w:b/>
                <w:sz w:val="16"/>
              </w:rPr>
            </w:pPr>
            <w:r>
              <w:rPr>
                <w:b/>
                <w:sz w:val="16"/>
              </w:rPr>
              <w:t>- 96,67</w:t>
            </w:r>
          </w:p>
        </w:tc>
        <w:tc>
          <w:tcPr>
            <w:tcW w:w="1115" w:type="dxa"/>
            <w:shd w:val="clear" w:color="auto" w:fill="5BACFF"/>
          </w:tcPr>
          <w:p w:rsidR="003A3B24" w:rsidRDefault="003A3B24" w:rsidP="00041812">
            <w:pPr>
              <w:pStyle w:val="TableParagraph"/>
              <w:spacing w:before="84"/>
              <w:ind w:right="44"/>
              <w:rPr>
                <w:b/>
                <w:sz w:val="16"/>
              </w:rPr>
            </w:pPr>
            <w:r>
              <w:rPr>
                <w:b/>
                <w:sz w:val="16"/>
              </w:rPr>
              <w:t>50.000,00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041</w:t>
            </w:r>
          </w:p>
        </w:tc>
        <w:tc>
          <w:tcPr>
            <w:tcW w:w="5181" w:type="dxa"/>
            <w:shd w:val="clear" w:color="auto" w:fill="63CDFF"/>
          </w:tcPr>
          <w:p w:rsidR="003A3B24" w:rsidRDefault="003A3B24" w:rsidP="00041812">
            <w:pPr>
              <w:pStyle w:val="TableParagraph"/>
              <w:spacing w:before="84"/>
              <w:ind w:left="383"/>
              <w:jc w:val="left"/>
              <w:rPr>
                <w:b/>
                <w:sz w:val="16"/>
              </w:rPr>
            </w:pPr>
            <w:r>
              <w:rPr>
                <w:b/>
                <w:sz w:val="16"/>
              </w:rPr>
              <w:t>"Opći ekonomski, trgovački i poslovi vezani uz rad"</w:t>
            </w:r>
          </w:p>
        </w:tc>
        <w:tc>
          <w:tcPr>
            <w:tcW w:w="2181" w:type="dxa"/>
            <w:shd w:val="clear" w:color="auto" w:fill="63CDFF"/>
          </w:tcPr>
          <w:p w:rsidR="003A3B24" w:rsidRDefault="003A3B24" w:rsidP="00041812">
            <w:pPr>
              <w:pStyle w:val="TableParagraph"/>
              <w:spacing w:before="84"/>
              <w:ind w:right="394"/>
              <w:rPr>
                <w:b/>
                <w:sz w:val="16"/>
              </w:rPr>
            </w:pPr>
            <w:r>
              <w:rPr>
                <w:b/>
                <w:sz w:val="16"/>
              </w:rPr>
              <w:t>1.500.000,00</w:t>
            </w:r>
          </w:p>
        </w:tc>
        <w:tc>
          <w:tcPr>
            <w:tcW w:w="1282" w:type="dxa"/>
            <w:shd w:val="clear" w:color="auto" w:fill="63CDFF"/>
          </w:tcPr>
          <w:p w:rsidR="003A3B24" w:rsidRDefault="003A3B24" w:rsidP="00041812">
            <w:pPr>
              <w:pStyle w:val="TableParagraph"/>
              <w:spacing w:before="84"/>
              <w:ind w:right="259"/>
              <w:rPr>
                <w:b/>
                <w:sz w:val="16"/>
              </w:rPr>
            </w:pPr>
            <w:r>
              <w:rPr>
                <w:b/>
                <w:sz w:val="16"/>
              </w:rPr>
              <w:t>4.500,00</w:t>
            </w:r>
          </w:p>
        </w:tc>
        <w:tc>
          <w:tcPr>
            <w:tcW w:w="1683" w:type="dxa"/>
            <w:shd w:val="clear" w:color="auto" w:fill="63CDFF"/>
          </w:tcPr>
          <w:p w:rsidR="003A3B24" w:rsidRDefault="003A3B24" w:rsidP="00041812">
            <w:pPr>
              <w:pStyle w:val="TableParagraph"/>
              <w:spacing w:before="84"/>
              <w:ind w:left="264"/>
              <w:jc w:val="left"/>
              <w:rPr>
                <w:b/>
                <w:sz w:val="16"/>
              </w:rPr>
            </w:pPr>
            <w:r>
              <w:rPr>
                <w:b/>
                <w:sz w:val="16"/>
              </w:rPr>
              <w:t>- 1.450.000,00</w:t>
            </w:r>
          </w:p>
        </w:tc>
        <w:tc>
          <w:tcPr>
            <w:tcW w:w="1240" w:type="dxa"/>
            <w:shd w:val="clear" w:color="auto" w:fill="63CDFF"/>
          </w:tcPr>
          <w:p w:rsidR="003A3B24" w:rsidRDefault="003A3B24" w:rsidP="00041812">
            <w:pPr>
              <w:pStyle w:val="TableParagraph"/>
              <w:spacing w:before="84"/>
              <w:ind w:left="369" w:right="328"/>
              <w:jc w:val="center"/>
              <w:rPr>
                <w:b/>
                <w:sz w:val="16"/>
              </w:rPr>
            </w:pPr>
            <w:r>
              <w:rPr>
                <w:b/>
                <w:sz w:val="16"/>
              </w:rPr>
              <w:t>- 96,67</w:t>
            </w:r>
          </w:p>
        </w:tc>
        <w:tc>
          <w:tcPr>
            <w:tcW w:w="1115" w:type="dxa"/>
            <w:shd w:val="clear" w:color="auto" w:fill="63CDFF"/>
          </w:tcPr>
          <w:p w:rsidR="003A3B24" w:rsidRDefault="003A3B24" w:rsidP="00041812">
            <w:pPr>
              <w:pStyle w:val="TableParagraph"/>
              <w:spacing w:before="84"/>
              <w:ind w:right="44"/>
              <w:rPr>
                <w:b/>
                <w:sz w:val="16"/>
              </w:rPr>
            </w:pPr>
            <w:r>
              <w:rPr>
                <w:b/>
                <w:sz w:val="16"/>
              </w:rPr>
              <w:t>50.000,00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0411</w:t>
            </w:r>
          </w:p>
        </w:tc>
        <w:tc>
          <w:tcPr>
            <w:tcW w:w="5181" w:type="dxa"/>
            <w:shd w:val="clear" w:color="auto" w:fill="B8E9FF"/>
          </w:tcPr>
          <w:p w:rsidR="003A3B24" w:rsidRDefault="003A3B24" w:rsidP="00041812">
            <w:pPr>
              <w:pStyle w:val="TableParagraph"/>
              <w:spacing w:before="84"/>
              <w:ind w:left="383"/>
              <w:jc w:val="left"/>
              <w:rPr>
                <w:b/>
                <w:sz w:val="16"/>
              </w:rPr>
            </w:pPr>
            <w:r>
              <w:rPr>
                <w:b/>
                <w:sz w:val="16"/>
              </w:rPr>
              <w:t>Opći ekonomski i trgovački poslovi</w:t>
            </w:r>
          </w:p>
        </w:tc>
        <w:tc>
          <w:tcPr>
            <w:tcW w:w="2181" w:type="dxa"/>
            <w:shd w:val="clear" w:color="auto" w:fill="B8E9FF"/>
          </w:tcPr>
          <w:p w:rsidR="003A3B24" w:rsidRDefault="003A3B24" w:rsidP="00041812">
            <w:pPr>
              <w:pStyle w:val="TableParagraph"/>
              <w:spacing w:before="84"/>
              <w:ind w:right="394"/>
              <w:rPr>
                <w:b/>
                <w:sz w:val="16"/>
              </w:rPr>
            </w:pPr>
            <w:r>
              <w:rPr>
                <w:b/>
                <w:sz w:val="16"/>
              </w:rPr>
              <w:t>1.500.000,00</w:t>
            </w:r>
          </w:p>
        </w:tc>
        <w:tc>
          <w:tcPr>
            <w:tcW w:w="1282" w:type="dxa"/>
            <w:shd w:val="clear" w:color="auto" w:fill="B8E9FF"/>
          </w:tcPr>
          <w:p w:rsidR="003A3B24" w:rsidRDefault="003A3B24" w:rsidP="00041812">
            <w:pPr>
              <w:pStyle w:val="TableParagraph"/>
              <w:spacing w:before="84"/>
              <w:ind w:right="259"/>
              <w:rPr>
                <w:b/>
                <w:sz w:val="16"/>
              </w:rPr>
            </w:pPr>
            <w:r>
              <w:rPr>
                <w:b/>
                <w:sz w:val="16"/>
              </w:rPr>
              <w:t>4.500,00</w:t>
            </w:r>
          </w:p>
        </w:tc>
        <w:tc>
          <w:tcPr>
            <w:tcW w:w="1683" w:type="dxa"/>
            <w:shd w:val="clear" w:color="auto" w:fill="B8E9FF"/>
          </w:tcPr>
          <w:p w:rsidR="003A3B24" w:rsidRDefault="003A3B24" w:rsidP="00041812">
            <w:pPr>
              <w:pStyle w:val="TableParagraph"/>
              <w:spacing w:before="84"/>
              <w:ind w:left="264"/>
              <w:jc w:val="left"/>
              <w:rPr>
                <w:b/>
                <w:sz w:val="16"/>
              </w:rPr>
            </w:pPr>
            <w:r>
              <w:rPr>
                <w:b/>
                <w:sz w:val="16"/>
              </w:rPr>
              <w:t>- 1.450.000,00</w:t>
            </w:r>
          </w:p>
        </w:tc>
        <w:tc>
          <w:tcPr>
            <w:tcW w:w="1240" w:type="dxa"/>
            <w:shd w:val="clear" w:color="auto" w:fill="B8E9FF"/>
          </w:tcPr>
          <w:p w:rsidR="003A3B24" w:rsidRDefault="003A3B24" w:rsidP="00041812">
            <w:pPr>
              <w:pStyle w:val="TableParagraph"/>
              <w:spacing w:before="84"/>
              <w:ind w:left="369" w:right="328"/>
              <w:jc w:val="center"/>
              <w:rPr>
                <w:b/>
                <w:sz w:val="16"/>
              </w:rPr>
            </w:pPr>
            <w:r>
              <w:rPr>
                <w:b/>
                <w:sz w:val="16"/>
              </w:rPr>
              <w:t>- 96,67</w:t>
            </w:r>
          </w:p>
        </w:tc>
        <w:tc>
          <w:tcPr>
            <w:tcW w:w="1115" w:type="dxa"/>
            <w:shd w:val="clear" w:color="auto" w:fill="B8E9FF"/>
          </w:tcPr>
          <w:p w:rsidR="003A3B24" w:rsidRDefault="003A3B24" w:rsidP="00041812">
            <w:pPr>
              <w:pStyle w:val="TableParagraph"/>
              <w:spacing w:before="84"/>
              <w:ind w:right="44"/>
              <w:rPr>
                <w:b/>
                <w:sz w:val="16"/>
              </w:rPr>
            </w:pPr>
            <w:r>
              <w:rPr>
                <w:b/>
                <w:sz w:val="16"/>
              </w:rPr>
              <w:t>50.000,00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4.1.</w:t>
            </w:r>
          </w:p>
        </w:tc>
        <w:tc>
          <w:tcPr>
            <w:tcW w:w="5181" w:type="dxa"/>
            <w:shd w:val="clear" w:color="auto" w:fill="FDDE01"/>
          </w:tcPr>
          <w:p w:rsidR="003A3B24" w:rsidRDefault="003A3B24" w:rsidP="00041812">
            <w:pPr>
              <w:pStyle w:val="TableParagraph"/>
              <w:spacing w:before="17"/>
              <w:ind w:left="383"/>
              <w:jc w:val="left"/>
              <w:rPr>
                <w:b/>
                <w:sz w:val="16"/>
              </w:rPr>
            </w:pPr>
            <w:r>
              <w:rPr>
                <w:b/>
                <w:sz w:val="16"/>
              </w:rPr>
              <w:t>Pomoći</w:t>
            </w:r>
          </w:p>
        </w:tc>
        <w:tc>
          <w:tcPr>
            <w:tcW w:w="2181" w:type="dxa"/>
            <w:shd w:val="clear" w:color="auto" w:fill="FDDE01"/>
          </w:tcPr>
          <w:p w:rsidR="003A3B24" w:rsidRDefault="003A3B24" w:rsidP="00041812">
            <w:pPr>
              <w:pStyle w:val="TableParagraph"/>
              <w:spacing w:before="17"/>
              <w:ind w:right="394"/>
              <w:rPr>
                <w:b/>
                <w:sz w:val="16"/>
              </w:rPr>
            </w:pPr>
            <w:r>
              <w:rPr>
                <w:b/>
                <w:sz w:val="16"/>
              </w:rPr>
              <w:t>1.500.000,00</w:t>
            </w:r>
          </w:p>
        </w:tc>
        <w:tc>
          <w:tcPr>
            <w:tcW w:w="1282" w:type="dxa"/>
            <w:shd w:val="clear" w:color="auto" w:fill="FDDE01"/>
          </w:tcPr>
          <w:p w:rsidR="003A3B24" w:rsidRDefault="003A3B24" w:rsidP="00041812">
            <w:pPr>
              <w:pStyle w:val="TableParagraph"/>
              <w:spacing w:before="17"/>
              <w:ind w:right="259"/>
              <w:rPr>
                <w:b/>
                <w:sz w:val="16"/>
              </w:rPr>
            </w:pPr>
            <w:r>
              <w:rPr>
                <w:b/>
                <w:sz w:val="16"/>
              </w:rPr>
              <w:t>4.500,00</w:t>
            </w:r>
          </w:p>
        </w:tc>
        <w:tc>
          <w:tcPr>
            <w:tcW w:w="1683" w:type="dxa"/>
            <w:shd w:val="clear" w:color="auto" w:fill="FDDE01"/>
          </w:tcPr>
          <w:p w:rsidR="003A3B24" w:rsidRDefault="003A3B24" w:rsidP="00041812">
            <w:pPr>
              <w:pStyle w:val="TableParagraph"/>
              <w:spacing w:before="17"/>
              <w:ind w:left="264"/>
              <w:jc w:val="left"/>
              <w:rPr>
                <w:b/>
                <w:sz w:val="16"/>
              </w:rPr>
            </w:pPr>
            <w:r>
              <w:rPr>
                <w:b/>
                <w:sz w:val="16"/>
              </w:rPr>
              <w:t>- 1.450.000,00</w:t>
            </w:r>
          </w:p>
        </w:tc>
        <w:tc>
          <w:tcPr>
            <w:tcW w:w="1240" w:type="dxa"/>
            <w:shd w:val="clear" w:color="auto" w:fill="FDDE01"/>
          </w:tcPr>
          <w:p w:rsidR="003A3B24" w:rsidRDefault="003A3B24" w:rsidP="00041812">
            <w:pPr>
              <w:pStyle w:val="TableParagraph"/>
              <w:spacing w:before="17"/>
              <w:ind w:left="369" w:right="328"/>
              <w:jc w:val="center"/>
              <w:rPr>
                <w:b/>
                <w:sz w:val="16"/>
              </w:rPr>
            </w:pPr>
            <w:r>
              <w:rPr>
                <w:b/>
                <w:sz w:val="16"/>
              </w:rPr>
              <w:t>- 96,67</w:t>
            </w:r>
          </w:p>
        </w:tc>
        <w:tc>
          <w:tcPr>
            <w:tcW w:w="1115" w:type="dxa"/>
            <w:shd w:val="clear" w:color="auto" w:fill="FDDE01"/>
          </w:tcPr>
          <w:p w:rsidR="003A3B24" w:rsidRDefault="003A3B24" w:rsidP="00041812">
            <w:pPr>
              <w:pStyle w:val="TableParagraph"/>
              <w:spacing w:before="17"/>
              <w:ind w:right="44"/>
              <w:rPr>
                <w:b/>
                <w:sz w:val="16"/>
              </w:rPr>
            </w:pPr>
            <w:r>
              <w:rPr>
                <w:b/>
                <w:sz w:val="16"/>
              </w:rPr>
              <w:t>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w:t>
            </w:r>
          </w:p>
        </w:tc>
        <w:tc>
          <w:tcPr>
            <w:tcW w:w="5181" w:type="dxa"/>
          </w:tcPr>
          <w:p w:rsidR="003A3B24" w:rsidRDefault="003A3B24" w:rsidP="00041812">
            <w:pPr>
              <w:pStyle w:val="TableParagraph"/>
              <w:ind w:left="383"/>
              <w:jc w:val="left"/>
              <w:rPr>
                <w:b/>
                <w:sz w:val="16"/>
              </w:rPr>
            </w:pPr>
            <w:r>
              <w:rPr>
                <w:b/>
                <w:sz w:val="16"/>
              </w:rPr>
              <w:t>Rashodi za nabavu nefinancijske imovine</w:t>
            </w:r>
          </w:p>
        </w:tc>
        <w:tc>
          <w:tcPr>
            <w:tcW w:w="2181" w:type="dxa"/>
          </w:tcPr>
          <w:p w:rsidR="003A3B24" w:rsidRDefault="003A3B24" w:rsidP="00041812">
            <w:pPr>
              <w:pStyle w:val="TableParagraph"/>
              <w:ind w:right="394"/>
              <w:rPr>
                <w:b/>
                <w:sz w:val="16"/>
              </w:rPr>
            </w:pPr>
            <w:r>
              <w:rPr>
                <w:b/>
                <w:sz w:val="16"/>
              </w:rPr>
              <w:t>1.500.000,00</w:t>
            </w:r>
          </w:p>
        </w:tc>
        <w:tc>
          <w:tcPr>
            <w:tcW w:w="1282" w:type="dxa"/>
          </w:tcPr>
          <w:p w:rsidR="003A3B24" w:rsidRDefault="003A3B24" w:rsidP="00041812">
            <w:pPr>
              <w:pStyle w:val="TableParagraph"/>
              <w:ind w:right="259"/>
              <w:rPr>
                <w:b/>
                <w:sz w:val="16"/>
              </w:rPr>
            </w:pPr>
            <w:r>
              <w:rPr>
                <w:b/>
                <w:sz w:val="16"/>
              </w:rPr>
              <w:t>4.500,00</w:t>
            </w:r>
          </w:p>
        </w:tc>
        <w:tc>
          <w:tcPr>
            <w:tcW w:w="1683" w:type="dxa"/>
          </w:tcPr>
          <w:p w:rsidR="003A3B24" w:rsidRDefault="003A3B24" w:rsidP="00041812">
            <w:pPr>
              <w:pStyle w:val="TableParagraph"/>
              <w:ind w:left="264"/>
              <w:jc w:val="left"/>
              <w:rPr>
                <w:b/>
                <w:sz w:val="16"/>
              </w:rPr>
            </w:pPr>
            <w:r>
              <w:rPr>
                <w:b/>
                <w:sz w:val="16"/>
              </w:rPr>
              <w:t>- 1.450.000,00</w:t>
            </w:r>
          </w:p>
        </w:tc>
        <w:tc>
          <w:tcPr>
            <w:tcW w:w="1240" w:type="dxa"/>
          </w:tcPr>
          <w:p w:rsidR="003A3B24" w:rsidRDefault="003A3B24" w:rsidP="00041812">
            <w:pPr>
              <w:pStyle w:val="TableParagraph"/>
              <w:ind w:left="369" w:right="328"/>
              <w:jc w:val="center"/>
              <w:rPr>
                <w:b/>
                <w:sz w:val="16"/>
              </w:rPr>
            </w:pPr>
            <w:r>
              <w:rPr>
                <w:b/>
                <w:sz w:val="16"/>
              </w:rPr>
              <w:t>- 96,67</w:t>
            </w:r>
          </w:p>
        </w:tc>
        <w:tc>
          <w:tcPr>
            <w:tcW w:w="1115" w:type="dxa"/>
          </w:tcPr>
          <w:p w:rsidR="003A3B24" w:rsidRDefault="003A3B24" w:rsidP="00041812">
            <w:pPr>
              <w:pStyle w:val="TableParagraph"/>
              <w:ind w:right="44"/>
              <w:rPr>
                <w:b/>
                <w:sz w:val="16"/>
              </w:rPr>
            </w:pPr>
            <w:r>
              <w:rPr>
                <w:b/>
                <w:sz w:val="16"/>
              </w:rPr>
              <w:t>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42</w:t>
            </w:r>
          </w:p>
        </w:tc>
        <w:tc>
          <w:tcPr>
            <w:tcW w:w="5181" w:type="dxa"/>
          </w:tcPr>
          <w:p w:rsidR="003A3B24" w:rsidRDefault="003A3B24" w:rsidP="00041812">
            <w:pPr>
              <w:pStyle w:val="TableParagraph"/>
              <w:ind w:left="383"/>
              <w:jc w:val="left"/>
              <w:rPr>
                <w:b/>
                <w:sz w:val="16"/>
              </w:rPr>
            </w:pPr>
            <w:r>
              <w:rPr>
                <w:b/>
                <w:sz w:val="16"/>
              </w:rPr>
              <w:t>Rashodi za nabavu proizvedene dugotrajne imovine</w:t>
            </w:r>
          </w:p>
        </w:tc>
        <w:tc>
          <w:tcPr>
            <w:tcW w:w="2181" w:type="dxa"/>
          </w:tcPr>
          <w:p w:rsidR="003A3B24" w:rsidRDefault="003A3B24" w:rsidP="00041812">
            <w:pPr>
              <w:pStyle w:val="TableParagraph"/>
              <w:ind w:right="394"/>
              <w:rPr>
                <w:b/>
                <w:sz w:val="16"/>
              </w:rPr>
            </w:pPr>
            <w:r>
              <w:rPr>
                <w:b/>
                <w:sz w:val="16"/>
              </w:rPr>
              <w:t>1.500.000,00</w:t>
            </w:r>
          </w:p>
        </w:tc>
        <w:tc>
          <w:tcPr>
            <w:tcW w:w="1282" w:type="dxa"/>
          </w:tcPr>
          <w:p w:rsidR="003A3B24" w:rsidRDefault="003A3B24" w:rsidP="00041812">
            <w:pPr>
              <w:pStyle w:val="TableParagraph"/>
              <w:ind w:right="259"/>
              <w:rPr>
                <w:b/>
                <w:sz w:val="16"/>
              </w:rPr>
            </w:pPr>
            <w:r>
              <w:rPr>
                <w:b/>
                <w:sz w:val="16"/>
              </w:rPr>
              <w:t>4.500,00</w:t>
            </w:r>
          </w:p>
        </w:tc>
        <w:tc>
          <w:tcPr>
            <w:tcW w:w="1683" w:type="dxa"/>
          </w:tcPr>
          <w:p w:rsidR="003A3B24" w:rsidRDefault="003A3B24" w:rsidP="00041812">
            <w:pPr>
              <w:pStyle w:val="TableParagraph"/>
              <w:ind w:left="264"/>
              <w:jc w:val="left"/>
              <w:rPr>
                <w:b/>
                <w:sz w:val="16"/>
              </w:rPr>
            </w:pPr>
            <w:r>
              <w:rPr>
                <w:b/>
                <w:sz w:val="16"/>
              </w:rPr>
              <w:t>- 1.450.000,00</w:t>
            </w:r>
          </w:p>
        </w:tc>
        <w:tc>
          <w:tcPr>
            <w:tcW w:w="1240" w:type="dxa"/>
          </w:tcPr>
          <w:p w:rsidR="003A3B24" w:rsidRDefault="003A3B24" w:rsidP="00041812">
            <w:pPr>
              <w:pStyle w:val="TableParagraph"/>
              <w:ind w:left="369" w:right="328"/>
              <w:jc w:val="center"/>
              <w:rPr>
                <w:b/>
                <w:sz w:val="16"/>
              </w:rPr>
            </w:pPr>
            <w:r>
              <w:rPr>
                <w:b/>
                <w:sz w:val="16"/>
              </w:rPr>
              <w:t>- 96,67</w:t>
            </w:r>
          </w:p>
        </w:tc>
        <w:tc>
          <w:tcPr>
            <w:tcW w:w="1115" w:type="dxa"/>
          </w:tcPr>
          <w:p w:rsidR="003A3B24" w:rsidRDefault="003A3B24" w:rsidP="00041812">
            <w:pPr>
              <w:pStyle w:val="TableParagraph"/>
              <w:ind w:right="44"/>
              <w:rPr>
                <w:b/>
                <w:sz w:val="16"/>
              </w:rPr>
            </w:pPr>
            <w:r>
              <w:rPr>
                <w:b/>
                <w:sz w:val="16"/>
              </w:rPr>
              <w:t>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421</w:t>
            </w:r>
          </w:p>
        </w:tc>
        <w:tc>
          <w:tcPr>
            <w:tcW w:w="5181" w:type="dxa"/>
          </w:tcPr>
          <w:p w:rsidR="003A3B24" w:rsidRDefault="003A3B24" w:rsidP="00041812">
            <w:pPr>
              <w:pStyle w:val="TableParagraph"/>
              <w:spacing w:before="19"/>
              <w:ind w:left="383"/>
              <w:jc w:val="left"/>
              <w:rPr>
                <w:b/>
                <w:sz w:val="16"/>
              </w:rPr>
            </w:pPr>
            <w:r>
              <w:rPr>
                <w:b/>
                <w:sz w:val="16"/>
              </w:rPr>
              <w:t>Građevinski objekti</w:t>
            </w:r>
          </w:p>
        </w:tc>
        <w:tc>
          <w:tcPr>
            <w:tcW w:w="2181" w:type="dxa"/>
          </w:tcPr>
          <w:p w:rsidR="003A3B24" w:rsidRDefault="003A3B24" w:rsidP="00041812">
            <w:pPr>
              <w:pStyle w:val="TableParagraph"/>
              <w:spacing w:before="19"/>
              <w:ind w:right="394"/>
              <w:rPr>
                <w:b/>
                <w:sz w:val="16"/>
              </w:rPr>
            </w:pPr>
            <w:r>
              <w:rPr>
                <w:b/>
                <w:sz w:val="16"/>
              </w:rPr>
              <w:t>1.500.000,00</w:t>
            </w:r>
          </w:p>
        </w:tc>
        <w:tc>
          <w:tcPr>
            <w:tcW w:w="1282" w:type="dxa"/>
          </w:tcPr>
          <w:p w:rsidR="003A3B24" w:rsidRDefault="003A3B24" w:rsidP="00041812">
            <w:pPr>
              <w:pStyle w:val="TableParagraph"/>
              <w:spacing w:before="19"/>
              <w:ind w:right="259"/>
              <w:rPr>
                <w:b/>
                <w:sz w:val="16"/>
              </w:rPr>
            </w:pPr>
            <w:r>
              <w:rPr>
                <w:b/>
                <w:sz w:val="16"/>
              </w:rPr>
              <w:t>4.500,00</w:t>
            </w:r>
          </w:p>
        </w:tc>
        <w:tc>
          <w:tcPr>
            <w:tcW w:w="1683" w:type="dxa"/>
          </w:tcPr>
          <w:p w:rsidR="003A3B24" w:rsidRDefault="003A3B24" w:rsidP="00041812">
            <w:pPr>
              <w:pStyle w:val="TableParagraph"/>
              <w:spacing w:before="19"/>
              <w:ind w:left="264"/>
              <w:jc w:val="left"/>
              <w:rPr>
                <w:b/>
                <w:sz w:val="16"/>
              </w:rPr>
            </w:pPr>
            <w:r>
              <w:rPr>
                <w:b/>
                <w:sz w:val="16"/>
              </w:rPr>
              <w:t>- 1.450.000,00</w:t>
            </w:r>
          </w:p>
        </w:tc>
        <w:tc>
          <w:tcPr>
            <w:tcW w:w="1240" w:type="dxa"/>
          </w:tcPr>
          <w:p w:rsidR="003A3B24" w:rsidRDefault="003A3B24" w:rsidP="00041812">
            <w:pPr>
              <w:pStyle w:val="TableParagraph"/>
              <w:spacing w:before="19"/>
              <w:ind w:left="369" w:right="328"/>
              <w:jc w:val="center"/>
              <w:rPr>
                <w:b/>
                <w:sz w:val="16"/>
              </w:rPr>
            </w:pPr>
            <w:r>
              <w:rPr>
                <w:b/>
                <w:sz w:val="16"/>
              </w:rPr>
              <w:t>- 96,67</w:t>
            </w:r>
          </w:p>
        </w:tc>
        <w:tc>
          <w:tcPr>
            <w:tcW w:w="1115" w:type="dxa"/>
          </w:tcPr>
          <w:p w:rsidR="003A3B24" w:rsidRDefault="003A3B24" w:rsidP="00041812">
            <w:pPr>
              <w:pStyle w:val="TableParagraph"/>
              <w:spacing w:before="19"/>
              <w:ind w:right="44"/>
              <w:rPr>
                <w:b/>
                <w:sz w:val="16"/>
              </w:rPr>
            </w:pPr>
            <w:r>
              <w:rPr>
                <w:b/>
                <w:sz w:val="16"/>
              </w:rPr>
              <w:t>50.000,00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R0130</w:t>
            </w:r>
          </w:p>
        </w:tc>
        <w:tc>
          <w:tcPr>
            <w:tcW w:w="1222" w:type="dxa"/>
          </w:tcPr>
          <w:p w:rsidR="003A3B24" w:rsidRDefault="003A3B24" w:rsidP="00041812">
            <w:pPr>
              <w:pStyle w:val="TableParagraph"/>
              <w:spacing w:line="164" w:lineRule="exact"/>
              <w:ind w:left="188"/>
              <w:jc w:val="left"/>
              <w:rPr>
                <w:sz w:val="16"/>
              </w:rPr>
            </w:pPr>
            <w:r>
              <w:rPr>
                <w:sz w:val="16"/>
              </w:rPr>
              <w:t>42131</w:t>
            </w:r>
          </w:p>
        </w:tc>
        <w:tc>
          <w:tcPr>
            <w:tcW w:w="5181" w:type="dxa"/>
          </w:tcPr>
          <w:p w:rsidR="003A3B24" w:rsidRDefault="003A3B24" w:rsidP="00041812">
            <w:pPr>
              <w:pStyle w:val="TableParagraph"/>
              <w:spacing w:line="164" w:lineRule="exact"/>
              <w:ind w:left="383"/>
              <w:jc w:val="left"/>
              <w:rPr>
                <w:sz w:val="16"/>
              </w:rPr>
            </w:pPr>
            <w:r>
              <w:rPr>
                <w:sz w:val="16"/>
              </w:rPr>
              <w:t>Ceste</w:t>
            </w:r>
          </w:p>
        </w:tc>
        <w:tc>
          <w:tcPr>
            <w:tcW w:w="2181" w:type="dxa"/>
          </w:tcPr>
          <w:p w:rsidR="003A3B24" w:rsidRDefault="003A3B24" w:rsidP="00041812">
            <w:pPr>
              <w:pStyle w:val="TableParagraph"/>
              <w:spacing w:line="164" w:lineRule="exact"/>
              <w:ind w:right="394"/>
              <w:rPr>
                <w:sz w:val="16"/>
              </w:rPr>
            </w:pPr>
            <w:r>
              <w:rPr>
                <w:sz w:val="16"/>
              </w:rPr>
              <w:t>1.500.000,00</w:t>
            </w:r>
          </w:p>
        </w:tc>
        <w:tc>
          <w:tcPr>
            <w:tcW w:w="1282" w:type="dxa"/>
          </w:tcPr>
          <w:p w:rsidR="003A3B24" w:rsidRDefault="003A3B24" w:rsidP="00041812">
            <w:pPr>
              <w:pStyle w:val="TableParagraph"/>
              <w:spacing w:line="164" w:lineRule="exact"/>
              <w:ind w:right="259"/>
              <w:rPr>
                <w:sz w:val="16"/>
              </w:rPr>
            </w:pPr>
            <w:r>
              <w:rPr>
                <w:sz w:val="16"/>
              </w:rPr>
              <w:t>4.500,00</w:t>
            </w:r>
          </w:p>
        </w:tc>
        <w:tc>
          <w:tcPr>
            <w:tcW w:w="1683" w:type="dxa"/>
          </w:tcPr>
          <w:p w:rsidR="003A3B24" w:rsidRDefault="003A3B24" w:rsidP="00041812">
            <w:pPr>
              <w:pStyle w:val="TableParagraph"/>
              <w:spacing w:line="164" w:lineRule="exact"/>
              <w:ind w:left="264"/>
              <w:jc w:val="left"/>
              <w:rPr>
                <w:sz w:val="16"/>
              </w:rPr>
            </w:pPr>
            <w:r>
              <w:rPr>
                <w:sz w:val="16"/>
              </w:rPr>
              <w:t>- 1.450.000,00</w:t>
            </w:r>
          </w:p>
        </w:tc>
        <w:tc>
          <w:tcPr>
            <w:tcW w:w="1240" w:type="dxa"/>
          </w:tcPr>
          <w:p w:rsidR="003A3B24" w:rsidRDefault="003A3B24" w:rsidP="00041812">
            <w:pPr>
              <w:pStyle w:val="TableParagraph"/>
              <w:spacing w:line="164" w:lineRule="exact"/>
              <w:ind w:left="369" w:right="328"/>
              <w:jc w:val="center"/>
              <w:rPr>
                <w:sz w:val="16"/>
              </w:rPr>
            </w:pPr>
            <w:r>
              <w:rPr>
                <w:sz w:val="16"/>
              </w:rPr>
              <w:t>- 96,67</w:t>
            </w:r>
          </w:p>
        </w:tc>
        <w:tc>
          <w:tcPr>
            <w:tcW w:w="1115" w:type="dxa"/>
          </w:tcPr>
          <w:p w:rsidR="003A3B24" w:rsidRDefault="003A3B24" w:rsidP="00041812">
            <w:pPr>
              <w:pStyle w:val="TableParagraph"/>
              <w:spacing w:line="164" w:lineRule="exact"/>
              <w:ind w:right="44"/>
              <w:rPr>
                <w:sz w:val="16"/>
              </w:rPr>
            </w:pPr>
            <w:r>
              <w:rPr>
                <w:sz w:val="16"/>
              </w:rPr>
              <w:t>50.000,00</w:t>
            </w:r>
          </w:p>
        </w:tc>
      </w:tr>
    </w:tbl>
    <w:p w:rsidR="003A3B24" w:rsidRDefault="003A3B24" w:rsidP="003A3B24">
      <w:pPr>
        <w:spacing w:before="2"/>
        <w:rPr>
          <w:sz w:val="2"/>
        </w:rPr>
      </w:pPr>
    </w:p>
    <w:tbl>
      <w:tblPr>
        <w:tblStyle w:val="TableNormal"/>
        <w:tblW w:w="0" w:type="auto"/>
        <w:tblInd w:w="134" w:type="dxa"/>
        <w:tblLayout w:type="fixed"/>
        <w:tblLook w:val="01E0" w:firstRow="1" w:lastRow="1" w:firstColumn="1" w:lastColumn="1" w:noHBand="0" w:noVBand="0"/>
      </w:tblPr>
      <w:tblGrid>
        <w:gridCol w:w="1127"/>
        <w:gridCol w:w="1222"/>
        <w:gridCol w:w="5248"/>
        <w:gridCol w:w="2026"/>
        <w:gridCol w:w="1488"/>
        <w:gridCol w:w="1617"/>
        <w:gridCol w:w="1080"/>
        <w:gridCol w:w="1215"/>
      </w:tblGrid>
      <w:tr w:rsidR="003A3B24" w:rsidTr="00041812">
        <w:trPr>
          <w:trHeight w:val="360"/>
        </w:trPr>
        <w:tc>
          <w:tcPr>
            <w:tcW w:w="1127" w:type="dxa"/>
            <w:shd w:val="clear" w:color="auto" w:fill="E0E0FF"/>
          </w:tcPr>
          <w:p w:rsidR="003A3B24" w:rsidRDefault="003A3B24" w:rsidP="00041812">
            <w:pPr>
              <w:pStyle w:val="TableParagraph"/>
              <w:spacing w:before="2" w:line="180" w:lineRule="exact"/>
              <w:ind w:left="4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6"/>
              <w:ind w:left="189"/>
              <w:jc w:val="left"/>
              <w:rPr>
                <w:b/>
                <w:sz w:val="16"/>
              </w:rPr>
            </w:pPr>
            <w:r>
              <w:rPr>
                <w:b/>
                <w:sz w:val="16"/>
              </w:rPr>
              <w:t>K100415</w:t>
            </w:r>
          </w:p>
        </w:tc>
        <w:tc>
          <w:tcPr>
            <w:tcW w:w="5248" w:type="dxa"/>
            <w:shd w:val="clear" w:color="auto" w:fill="E0E0FF"/>
          </w:tcPr>
          <w:p w:rsidR="003A3B24" w:rsidRDefault="003A3B24" w:rsidP="00041812">
            <w:pPr>
              <w:pStyle w:val="TableParagraph"/>
              <w:spacing w:before="86"/>
              <w:ind w:left="384"/>
              <w:jc w:val="left"/>
              <w:rPr>
                <w:b/>
                <w:sz w:val="16"/>
              </w:rPr>
            </w:pPr>
            <w:r>
              <w:rPr>
                <w:b/>
                <w:sz w:val="16"/>
              </w:rPr>
              <w:t>Projekt uređenja groblja</w:t>
            </w:r>
          </w:p>
        </w:tc>
        <w:tc>
          <w:tcPr>
            <w:tcW w:w="2026" w:type="dxa"/>
            <w:shd w:val="clear" w:color="auto" w:fill="E0E0FF"/>
          </w:tcPr>
          <w:p w:rsidR="003A3B24" w:rsidRDefault="003A3B24" w:rsidP="00041812">
            <w:pPr>
              <w:pStyle w:val="TableParagraph"/>
              <w:spacing w:before="86"/>
              <w:ind w:right="305"/>
              <w:rPr>
                <w:b/>
                <w:sz w:val="16"/>
              </w:rPr>
            </w:pPr>
            <w:r>
              <w:rPr>
                <w:b/>
                <w:sz w:val="16"/>
              </w:rPr>
              <w:t>725.000,00</w:t>
            </w:r>
          </w:p>
        </w:tc>
        <w:tc>
          <w:tcPr>
            <w:tcW w:w="1488" w:type="dxa"/>
            <w:shd w:val="clear" w:color="auto" w:fill="E0E0FF"/>
          </w:tcPr>
          <w:p w:rsidR="003A3B24" w:rsidRDefault="003A3B24" w:rsidP="00041812">
            <w:pPr>
              <w:pStyle w:val="TableParagraph"/>
              <w:spacing w:before="86"/>
              <w:ind w:right="376"/>
              <w:rPr>
                <w:b/>
                <w:sz w:val="16"/>
              </w:rPr>
            </w:pPr>
            <w:r>
              <w:rPr>
                <w:b/>
                <w:sz w:val="16"/>
              </w:rPr>
              <w:t>677.354,08</w:t>
            </w:r>
          </w:p>
        </w:tc>
        <w:tc>
          <w:tcPr>
            <w:tcW w:w="1617" w:type="dxa"/>
            <w:shd w:val="clear" w:color="auto" w:fill="E0E0FF"/>
          </w:tcPr>
          <w:p w:rsidR="003A3B24" w:rsidRDefault="003A3B24" w:rsidP="00041812">
            <w:pPr>
              <w:pStyle w:val="TableParagraph"/>
              <w:spacing w:before="86"/>
              <w:ind w:right="435"/>
              <w:rPr>
                <w:b/>
                <w:sz w:val="16"/>
              </w:rPr>
            </w:pPr>
            <w:r>
              <w:rPr>
                <w:b/>
                <w:sz w:val="16"/>
              </w:rPr>
              <w:t>300.000,00</w:t>
            </w:r>
          </w:p>
        </w:tc>
        <w:tc>
          <w:tcPr>
            <w:tcW w:w="1080" w:type="dxa"/>
            <w:shd w:val="clear" w:color="auto" w:fill="E0E0FF"/>
          </w:tcPr>
          <w:p w:rsidR="003A3B24" w:rsidRDefault="003A3B24" w:rsidP="00041812">
            <w:pPr>
              <w:pStyle w:val="TableParagraph"/>
              <w:spacing w:before="86"/>
              <w:ind w:right="239"/>
              <w:rPr>
                <w:b/>
                <w:sz w:val="16"/>
              </w:rPr>
            </w:pPr>
            <w:r>
              <w:rPr>
                <w:b/>
                <w:sz w:val="16"/>
              </w:rPr>
              <w:t>41,38</w:t>
            </w:r>
          </w:p>
        </w:tc>
        <w:tc>
          <w:tcPr>
            <w:tcW w:w="1215" w:type="dxa"/>
            <w:shd w:val="clear" w:color="auto" w:fill="E0E0FF"/>
          </w:tcPr>
          <w:p w:rsidR="003A3B24" w:rsidRDefault="003A3B24" w:rsidP="00041812">
            <w:pPr>
              <w:pStyle w:val="TableParagraph"/>
              <w:spacing w:before="86"/>
              <w:ind w:right="36"/>
              <w:rPr>
                <w:b/>
                <w:sz w:val="16"/>
              </w:rPr>
            </w:pPr>
            <w:r>
              <w:rPr>
                <w:b/>
                <w:sz w:val="16"/>
              </w:rPr>
              <w:t>1.025.000,00</w:t>
            </w:r>
          </w:p>
        </w:tc>
      </w:tr>
      <w:tr w:rsidR="003A3B24" w:rsidTr="00041812">
        <w:trPr>
          <w:trHeight w:val="358"/>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4"/>
              <w:ind w:left="189"/>
              <w:jc w:val="left"/>
              <w:rPr>
                <w:b/>
                <w:sz w:val="16"/>
              </w:rPr>
            </w:pPr>
            <w:r>
              <w:rPr>
                <w:b/>
                <w:sz w:val="16"/>
              </w:rPr>
              <w:t>04</w:t>
            </w:r>
          </w:p>
        </w:tc>
        <w:tc>
          <w:tcPr>
            <w:tcW w:w="5248" w:type="dxa"/>
            <w:shd w:val="clear" w:color="auto" w:fill="5BACFF"/>
          </w:tcPr>
          <w:p w:rsidR="003A3B24" w:rsidRDefault="003A3B24" w:rsidP="00041812">
            <w:pPr>
              <w:pStyle w:val="TableParagraph"/>
              <w:spacing w:before="84"/>
              <w:ind w:left="384"/>
              <w:jc w:val="left"/>
              <w:rPr>
                <w:b/>
                <w:sz w:val="16"/>
              </w:rPr>
            </w:pPr>
            <w:r>
              <w:rPr>
                <w:b/>
                <w:sz w:val="16"/>
              </w:rPr>
              <w:t>Ekonomski poslovi</w:t>
            </w:r>
          </w:p>
        </w:tc>
        <w:tc>
          <w:tcPr>
            <w:tcW w:w="2026" w:type="dxa"/>
            <w:shd w:val="clear" w:color="auto" w:fill="5BACFF"/>
          </w:tcPr>
          <w:p w:rsidR="003A3B24" w:rsidRDefault="003A3B24" w:rsidP="00041812">
            <w:pPr>
              <w:pStyle w:val="TableParagraph"/>
              <w:spacing w:before="84"/>
              <w:ind w:right="305"/>
              <w:rPr>
                <w:b/>
                <w:sz w:val="16"/>
              </w:rPr>
            </w:pPr>
            <w:r>
              <w:rPr>
                <w:b/>
                <w:sz w:val="16"/>
              </w:rPr>
              <w:t>725.000,00</w:t>
            </w:r>
          </w:p>
        </w:tc>
        <w:tc>
          <w:tcPr>
            <w:tcW w:w="1488" w:type="dxa"/>
            <w:shd w:val="clear" w:color="auto" w:fill="5BACFF"/>
          </w:tcPr>
          <w:p w:rsidR="003A3B24" w:rsidRDefault="003A3B24" w:rsidP="00041812">
            <w:pPr>
              <w:pStyle w:val="TableParagraph"/>
              <w:spacing w:before="84"/>
              <w:ind w:right="376"/>
              <w:rPr>
                <w:b/>
                <w:sz w:val="16"/>
              </w:rPr>
            </w:pPr>
            <w:r>
              <w:rPr>
                <w:b/>
                <w:sz w:val="16"/>
              </w:rPr>
              <w:t>677.354,08</w:t>
            </w:r>
          </w:p>
        </w:tc>
        <w:tc>
          <w:tcPr>
            <w:tcW w:w="1617" w:type="dxa"/>
            <w:shd w:val="clear" w:color="auto" w:fill="5BACFF"/>
          </w:tcPr>
          <w:p w:rsidR="003A3B24" w:rsidRDefault="003A3B24" w:rsidP="00041812">
            <w:pPr>
              <w:pStyle w:val="TableParagraph"/>
              <w:spacing w:before="84"/>
              <w:ind w:right="435"/>
              <w:rPr>
                <w:b/>
                <w:sz w:val="16"/>
              </w:rPr>
            </w:pPr>
            <w:r>
              <w:rPr>
                <w:b/>
                <w:sz w:val="16"/>
              </w:rPr>
              <w:t>300.000,00</w:t>
            </w:r>
          </w:p>
        </w:tc>
        <w:tc>
          <w:tcPr>
            <w:tcW w:w="1080" w:type="dxa"/>
            <w:shd w:val="clear" w:color="auto" w:fill="5BACFF"/>
          </w:tcPr>
          <w:p w:rsidR="003A3B24" w:rsidRDefault="003A3B24" w:rsidP="00041812">
            <w:pPr>
              <w:pStyle w:val="TableParagraph"/>
              <w:spacing w:before="84"/>
              <w:ind w:right="239"/>
              <w:rPr>
                <w:b/>
                <w:sz w:val="16"/>
              </w:rPr>
            </w:pPr>
            <w:r>
              <w:rPr>
                <w:b/>
                <w:sz w:val="16"/>
              </w:rPr>
              <w:t>41,38</w:t>
            </w:r>
          </w:p>
        </w:tc>
        <w:tc>
          <w:tcPr>
            <w:tcW w:w="1215" w:type="dxa"/>
            <w:shd w:val="clear" w:color="auto" w:fill="5BACFF"/>
          </w:tcPr>
          <w:p w:rsidR="003A3B24" w:rsidRDefault="003A3B24" w:rsidP="00041812">
            <w:pPr>
              <w:pStyle w:val="TableParagraph"/>
              <w:spacing w:before="84"/>
              <w:ind w:right="36"/>
              <w:rPr>
                <w:b/>
                <w:sz w:val="16"/>
              </w:rPr>
            </w:pPr>
            <w:r>
              <w:rPr>
                <w:b/>
                <w:sz w:val="16"/>
              </w:rPr>
              <w:t>1.025.000,00</w:t>
            </w:r>
          </w:p>
        </w:tc>
      </w:tr>
      <w:tr w:rsidR="003A3B24" w:rsidTr="00041812">
        <w:trPr>
          <w:trHeight w:val="358"/>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9"/>
              <w:jc w:val="left"/>
              <w:rPr>
                <w:b/>
                <w:sz w:val="16"/>
              </w:rPr>
            </w:pPr>
            <w:r>
              <w:rPr>
                <w:b/>
                <w:sz w:val="16"/>
              </w:rPr>
              <w:t>041</w:t>
            </w:r>
          </w:p>
        </w:tc>
        <w:tc>
          <w:tcPr>
            <w:tcW w:w="5248" w:type="dxa"/>
            <w:shd w:val="clear" w:color="auto" w:fill="63CDFF"/>
          </w:tcPr>
          <w:p w:rsidR="003A3B24" w:rsidRDefault="003A3B24" w:rsidP="00041812">
            <w:pPr>
              <w:pStyle w:val="TableParagraph"/>
              <w:spacing w:before="84"/>
              <w:ind w:left="384"/>
              <w:jc w:val="left"/>
              <w:rPr>
                <w:b/>
                <w:sz w:val="16"/>
              </w:rPr>
            </w:pPr>
            <w:r>
              <w:rPr>
                <w:b/>
                <w:sz w:val="16"/>
              </w:rPr>
              <w:t>"Opći ekonomski, trgovački i poslovi vezani uz rad"</w:t>
            </w:r>
          </w:p>
        </w:tc>
        <w:tc>
          <w:tcPr>
            <w:tcW w:w="2026" w:type="dxa"/>
            <w:shd w:val="clear" w:color="auto" w:fill="63CDFF"/>
          </w:tcPr>
          <w:p w:rsidR="003A3B24" w:rsidRDefault="003A3B24" w:rsidP="00041812">
            <w:pPr>
              <w:pStyle w:val="TableParagraph"/>
              <w:spacing w:before="84"/>
              <w:ind w:right="305"/>
              <w:rPr>
                <w:b/>
                <w:sz w:val="16"/>
              </w:rPr>
            </w:pPr>
            <w:r>
              <w:rPr>
                <w:b/>
                <w:sz w:val="16"/>
              </w:rPr>
              <w:t>725.000,00</w:t>
            </w:r>
          </w:p>
        </w:tc>
        <w:tc>
          <w:tcPr>
            <w:tcW w:w="1488" w:type="dxa"/>
            <w:shd w:val="clear" w:color="auto" w:fill="63CDFF"/>
          </w:tcPr>
          <w:p w:rsidR="003A3B24" w:rsidRDefault="003A3B24" w:rsidP="00041812">
            <w:pPr>
              <w:pStyle w:val="TableParagraph"/>
              <w:spacing w:before="84"/>
              <w:ind w:right="376"/>
              <w:rPr>
                <w:b/>
                <w:sz w:val="16"/>
              </w:rPr>
            </w:pPr>
            <w:r>
              <w:rPr>
                <w:b/>
                <w:sz w:val="16"/>
              </w:rPr>
              <w:t>677.354,08</w:t>
            </w:r>
          </w:p>
        </w:tc>
        <w:tc>
          <w:tcPr>
            <w:tcW w:w="1617" w:type="dxa"/>
            <w:shd w:val="clear" w:color="auto" w:fill="63CDFF"/>
          </w:tcPr>
          <w:p w:rsidR="003A3B24" w:rsidRDefault="003A3B24" w:rsidP="00041812">
            <w:pPr>
              <w:pStyle w:val="TableParagraph"/>
              <w:spacing w:before="84"/>
              <w:ind w:right="435"/>
              <w:rPr>
                <w:b/>
                <w:sz w:val="16"/>
              </w:rPr>
            </w:pPr>
            <w:r>
              <w:rPr>
                <w:b/>
                <w:sz w:val="16"/>
              </w:rPr>
              <w:t>300.000,00</w:t>
            </w:r>
          </w:p>
        </w:tc>
        <w:tc>
          <w:tcPr>
            <w:tcW w:w="1080" w:type="dxa"/>
            <w:shd w:val="clear" w:color="auto" w:fill="63CDFF"/>
          </w:tcPr>
          <w:p w:rsidR="003A3B24" w:rsidRDefault="003A3B24" w:rsidP="00041812">
            <w:pPr>
              <w:pStyle w:val="TableParagraph"/>
              <w:spacing w:before="84"/>
              <w:ind w:right="239"/>
              <w:rPr>
                <w:b/>
                <w:sz w:val="16"/>
              </w:rPr>
            </w:pPr>
            <w:r>
              <w:rPr>
                <w:b/>
                <w:sz w:val="16"/>
              </w:rPr>
              <w:t>41,38</w:t>
            </w:r>
          </w:p>
        </w:tc>
        <w:tc>
          <w:tcPr>
            <w:tcW w:w="1215" w:type="dxa"/>
            <w:shd w:val="clear" w:color="auto" w:fill="63CDFF"/>
          </w:tcPr>
          <w:p w:rsidR="003A3B24" w:rsidRDefault="003A3B24" w:rsidP="00041812">
            <w:pPr>
              <w:pStyle w:val="TableParagraph"/>
              <w:spacing w:before="84"/>
              <w:ind w:right="36"/>
              <w:rPr>
                <w:b/>
                <w:sz w:val="16"/>
              </w:rPr>
            </w:pPr>
            <w:r>
              <w:rPr>
                <w:b/>
                <w:sz w:val="16"/>
              </w:rPr>
              <w:t>1.025.000,00</w:t>
            </w:r>
          </w:p>
        </w:tc>
      </w:tr>
      <w:tr w:rsidR="003A3B24" w:rsidTr="00041812">
        <w:trPr>
          <w:trHeight w:val="358"/>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9"/>
              <w:jc w:val="left"/>
              <w:rPr>
                <w:b/>
                <w:sz w:val="16"/>
              </w:rPr>
            </w:pPr>
            <w:r>
              <w:rPr>
                <w:b/>
                <w:sz w:val="16"/>
              </w:rPr>
              <w:t>0411</w:t>
            </w:r>
          </w:p>
        </w:tc>
        <w:tc>
          <w:tcPr>
            <w:tcW w:w="5248" w:type="dxa"/>
            <w:shd w:val="clear" w:color="auto" w:fill="B8E9FF"/>
          </w:tcPr>
          <w:p w:rsidR="003A3B24" w:rsidRDefault="003A3B24" w:rsidP="00041812">
            <w:pPr>
              <w:pStyle w:val="TableParagraph"/>
              <w:spacing w:before="84"/>
              <w:ind w:left="384"/>
              <w:jc w:val="left"/>
              <w:rPr>
                <w:b/>
                <w:sz w:val="16"/>
              </w:rPr>
            </w:pPr>
            <w:r>
              <w:rPr>
                <w:b/>
                <w:sz w:val="16"/>
              </w:rPr>
              <w:t>Opći ekonomski i trgovački poslovi</w:t>
            </w:r>
          </w:p>
        </w:tc>
        <w:tc>
          <w:tcPr>
            <w:tcW w:w="2026" w:type="dxa"/>
            <w:shd w:val="clear" w:color="auto" w:fill="B8E9FF"/>
          </w:tcPr>
          <w:p w:rsidR="003A3B24" w:rsidRDefault="003A3B24" w:rsidP="00041812">
            <w:pPr>
              <w:pStyle w:val="TableParagraph"/>
              <w:spacing w:before="84"/>
              <w:ind w:right="305"/>
              <w:rPr>
                <w:b/>
                <w:sz w:val="16"/>
              </w:rPr>
            </w:pPr>
            <w:r>
              <w:rPr>
                <w:b/>
                <w:sz w:val="16"/>
              </w:rPr>
              <w:t>725.000,00</w:t>
            </w:r>
          </w:p>
        </w:tc>
        <w:tc>
          <w:tcPr>
            <w:tcW w:w="1488" w:type="dxa"/>
            <w:shd w:val="clear" w:color="auto" w:fill="B8E9FF"/>
          </w:tcPr>
          <w:p w:rsidR="003A3B24" w:rsidRDefault="003A3B24" w:rsidP="00041812">
            <w:pPr>
              <w:pStyle w:val="TableParagraph"/>
              <w:spacing w:before="84"/>
              <w:ind w:right="376"/>
              <w:rPr>
                <w:b/>
                <w:sz w:val="16"/>
              </w:rPr>
            </w:pPr>
            <w:r>
              <w:rPr>
                <w:b/>
                <w:sz w:val="16"/>
              </w:rPr>
              <w:t>677.354,08</w:t>
            </w:r>
          </w:p>
        </w:tc>
        <w:tc>
          <w:tcPr>
            <w:tcW w:w="1617" w:type="dxa"/>
            <w:shd w:val="clear" w:color="auto" w:fill="B8E9FF"/>
          </w:tcPr>
          <w:p w:rsidR="003A3B24" w:rsidRDefault="003A3B24" w:rsidP="00041812">
            <w:pPr>
              <w:pStyle w:val="TableParagraph"/>
              <w:spacing w:before="84"/>
              <w:ind w:right="435"/>
              <w:rPr>
                <w:b/>
                <w:sz w:val="16"/>
              </w:rPr>
            </w:pPr>
            <w:r>
              <w:rPr>
                <w:b/>
                <w:sz w:val="16"/>
              </w:rPr>
              <w:t>300.000,00</w:t>
            </w:r>
          </w:p>
        </w:tc>
        <w:tc>
          <w:tcPr>
            <w:tcW w:w="1080" w:type="dxa"/>
            <w:shd w:val="clear" w:color="auto" w:fill="B8E9FF"/>
          </w:tcPr>
          <w:p w:rsidR="003A3B24" w:rsidRDefault="003A3B24" w:rsidP="00041812">
            <w:pPr>
              <w:pStyle w:val="TableParagraph"/>
              <w:spacing w:before="84"/>
              <w:ind w:right="239"/>
              <w:rPr>
                <w:b/>
                <w:sz w:val="16"/>
              </w:rPr>
            </w:pPr>
            <w:r>
              <w:rPr>
                <w:b/>
                <w:sz w:val="16"/>
              </w:rPr>
              <w:t>41,38</w:t>
            </w:r>
          </w:p>
        </w:tc>
        <w:tc>
          <w:tcPr>
            <w:tcW w:w="1215" w:type="dxa"/>
            <w:shd w:val="clear" w:color="auto" w:fill="B8E9FF"/>
          </w:tcPr>
          <w:p w:rsidR="003A3B24" w:rsidRDefault="003A3B24" w:rsidP="00041812">
            <w:pPr>
              <w:pStyle w:val="TableParagraph"/>
              <w:spacing w:before="84"/>
              <w:ind w:right="36"/>
              <w:rPr>
                <w:b/>
                <w:sz w:val="16"/>
              </w:rPr>
            </w:pPr>
            <w:r>
              <w:rPr>
                <w:b/>
                <w:sz w:val="16"/>
              </w:rPr>
              <w:t>1.025.000,00</w:t>
            </w:r>
          </w:p>
        </w:tc>
      </w:tr>
      <w:tr w:rsidR="003A3B24" w:rsidTr="00041812">
        <w:trPr>
          <w:trHeight w:val="224"/>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5248"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2026" w:type="dxa"/>
            <w:shd w:val="clear" w:color="auto" w:fill="FDDE01"/>
          </w:tcPr>
          <w:p w:rsidR="003A3B24" w:rsidRDefault="003A3B24" w:rsidP="00041812">
            <w:pPr>
              <w:pStyle w:val="TableParagraph"/>
              <w:spacing w:before="17"/>
              <w:ind w:right="305"/>
              <w:rPr>
                <w:b/>
                <w:sz w:val="16"/>
              </w:rPr>
            </w:pPr>
            <w:r>
              <w:rPr>
                <w:b/>
                <w:sz w:val="16"/>
              </w:rPr>
              <w:t>100.000,00</w:t>
            </w:r>
          </w:p>
        </w:tc>
        <w:tc>
          <w:tcPr>
            <w:tcW w:w="1488" w:type="dxa"/>
            <w:shd w:val="clear" w:color="auto" w:fill="FDDE01"/>
          </w:tcPr>
          <w:p w:rsidR="003A3B24" w:rsidRDefault="003A3B24" w:rsidP="00041812">
            <w:pPr>
              <w:pStyle w:val="TableParagraph"/>
              <w:spacing w:before="17"/>
              <w:ind w:right="376"/>
              <w:rPr>
                <w:b/>
                <w:sz w:val="16"/>
              </w:rPr>
            </w:pPr>
            <w:r>
              <w:rPr>
                <w:b/>
                <w:sz w:val="16"/>
              </w:rPr>
              <w:t>71.906,26</w:t>
            </w:r>
          </w:p>
        </w:tc>
        <w:tc>
          <w:tcPr>
            <w:tcW w:w="1617" w:type="dxa"/>
            <w:shd w:val="clear" w:color="auto" w:fill="FDDE01"/>
          </w:tcPr>
          <w:p w:rsidR="003A3B24" w:rsidRDefault="003A3B24" w:rsidP="00041812">
            <w:pPr>
              <w:pStyle w:val="TableParagraph"/>
              <w:spacing w:before="17"/>
              <w:ind w:right="435"/>
              <w:rPr>
                <w:b/>
                <w:sz w:val="16"/>
              </w:rPr>
            </w:pPr>
            <w:r>
              <w:rPr>
                <w:b/>
                <w:sz w:val="16"/>
              </w:rPr>
              <w:t>0,00</w:t>
            </w:r>
          </w:p>
        </w:tc>
        <w:tc>
          <w:tcPr>
            <w:tcW w:w="1080" w:type="dxa"/>
            <w:shd w:val="clear" w:color="auto" w:fill="FDDE01"/>
          </w:tcPr>
          <w:p w:rsidR="003A3B24" w:rsidRDefault="003A3B24" w:rsidP="00041812">
            <w:pPr>
              <w:pStyle w:val="TableParagraph"/>
              <w:spacing w:before="17"/>
              <w:ind w:right="239"/>
              <w:rPr>
                <w:b/>
                <w:sz w:val="16"/>
              </w:rPr>
            </w:pPr>
            <w:r>
              <w:rPr>
                <w:b/>
                <w:sz w:val="16"/>
              </w:rPr>
              <w:t>0,00</w:t>
            </w:r>
          </w:p>
        </w:tc>
        <w:tc>
          <w:tcPr>
            <w:tcW w:w="1215" w:type="dxa"/>
            <w:shd w:val="clear" w:color="auto" w:fill="FDDE01"/>
          </w:tcPr>
          <w:p w:rsidR="003A3B24" w:rsidRDefault="003A3B24" w:rsidP="00041812">
            <w:pPr>
              <w:pStyle w:val="TableParagraph"/>
              <w:spacing w:before="17"/>
              <w:ind w:right="36"/>
              <w:rPr>
                <w:b/>
                <w:sz w:val="16"/>
              </w:rPr>
            </w:pPr>
            <w:r>
              <w:rPr>
                <w:b/>
                <w:sz w:val="16"/>
              </w:rPr>
              <w:t>100.000,00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w:t>
            </w:r>
          </w:p>
        </w:tc>
        <w:tc>
          <w:tcPr>
            <w:tcW w:w="5248" w:type="dxa"/>
          </w:tcPr>
          <w:p w:rsidR="003A3B24" w:rsidRDefault="003A3B24" w:rsidP="00041812">
            <w:pPr>
              <w:pStyle w:val="TableParagraph"/>
              <w:ind w:left="384"/>
              <w:jc w:val="left"/>
              <w:rPr>
                <w:b/>
                <w:sz w:val="16"/>
              </w:rPr>
            </w:pPr>
            <w:r>
              <w:rPr>
                <w:b/>
                <w:sz w:val="16"/>
              </w:rPr>
              <w:t>Rashodi za nabavu nefinancijske imovine</w:t>
            </w:r>
          </w:p>
        </w:tc>
        <w:tc>
          <w:tcPr>
            <w:tcW w:w="2026" w:type="dxa"/>
          </w:tcPr>
          <w:p w:rsidR="003A3B24" w:rsidRDefault="003A3B24" w:rsidP="00041812">
            <w:pPr>
              <w:pStyle w:val="TableParagraph"/>
              <w:ind w:right="305"/>
              <w:rPr>
                <w:b/>
                <w:sz w:val="16"/>
              </w:rPr>
            </w:pPr>
            <w:r>
              <w:rPr>
                <w:b/>
                <w:sz w:val="16"/>
              </w:rPr>
              <w:t>100.000,00</w:t>
            </w:r>
          </w:p>
        </w:tc>
        <w:tc>
          <w:tcPr>
            <w:tcW w:w="1488" w:type="dxa"/>
          </w:tcPr>
          <w:p w:rsidR="003A3B24" w:rsidRDefault="003A3B24" w:rsidP="00041812">
            <w:pPr>
              <w:pStyle w:val="TableParagraph"/>
              <w:ind w:right="376"/>
              <w:rPr>
                <w:b/>
                <w:sz w:val="16"/>
              </w:rPr>
            </w:pPr>
            <w:r>
              <w:rPr>
                <w:b/>
                <w:sz w:val="16"/>
              </w:rPr>
              <w:t>71.906,26</w:t>
            </w:r>
          </w:p>
        </w:tc>
        <w:tc>
          <w:tcPr>
            <w:tcW w:w="1617" w:type="dxa"/>
          </w:tcPr>
          <w:p w:rsidR="003A3B24" w:rsidRDefault="003A3B24" w:rsidP="00041812">
            <w:pPr>
              <w:pStyle w:val="TableParagraph"/>
              <w:ind w:right="435"/>
              <w:rPr>
                <w:b/>
                <w:sz w:val="16"/>
              </w:rPr>
            </w:pPr>
            <w:r>
              <w:rPr>
                <w:b/>
                <w:sz w:val="16"/>
              </w:rPr>
              <w:t>0,00</w:t>
            </w:r>
          </w:p>
        </w:tc>
        <w:tc>
          <w:tcPr>
            <w:tcW w:w="1080" w:type="dxa"/>
          </w:tcPr>
          <w:p w:rsidR="003A3B24" w:rsidRDefault="003A3B24" w:rsidP="00041812">
            <w:pPr>
              <w:pStyle w:val="TableParagraph"/>
              <w:ind w:right="239"/>
              <w:rPr>
                <w:b/>
                <w:sz w:val="16"/>
              </w:rPr>
            </w:pPr>
            <w:r>
              <w:rPr>
                <w:b/>
                <w:sz w:val="16"/>
              </w:rPr>
              <w:t>0,00</w:t>
            </w:r>
          </w:p>
        </w:tc>
        <w:tc>
          <w:tcPr>
            <w:tcW w:w="1215" w:type="dxa"/>
          </w:tcPr>
          <w:p w:rsidR="003A3B24" w:rsidRDefault="003A3B24" w:rsidP="00041812">
            <w:pPr>
              <w:pStyle w:val="TableParagraph"/>
              <w:ind w:right="36"/>
              <w:rPr>
                <w:b/>
                <w:sz w:val="16"/>
              </w:rPr>
            </w:pPr>
            <w:r>
              <w:rPr>
                <w:b/>
                <w:sz w:val="16"/>
              </w:rPr>
              <w:t>100.000,00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42</w:t>
            </w:r>
          </w:p>
        </w:tc>
        <w:tc>
          <w:tcPr>
            <w:tcW w:w="5248" w:type="dxa"/>
          </w:tcPr>
          <w:p w:rsidR="003A3B24" w:rsidRDefault="003A3B24" w:rsidP="00041812">
            <w:pPr>
              <w:pStyle w:val="TableParagraph"/>
              <w:spacing w:before="19"/>
              <w:ind w:left="384"/>
              <w:jc w:val="left"/>
              <w:rPr>
                <w:b/>
                <w:sz w:val="16"/>
              </w:rPr>
            </w:pPr>
            <w:r>
              <w:rPr>
                <w:b/>
                <w:sz w:val="16"/>
              </w:rPr>
              <w:t>Rashodi za nabavu proizvedene dugotrajne imovine</w:t>
            </w:r>
          </w:p>
        </w:tc>
        <w:tc>
          <w:tcPr>
            <w:tcW w:w="2026" w:type="dxa"/>
          </w:tcPr>
          <w:p w:rsidR="003A3B24" w:rsidRDefault="003A3B24" w:rsidP="00041812">
            <w:pPr>
              <w:pStyle w:val="TableParagraph"/>
              <w:spacing w:before="19"/>
              <w:ind w:right="305"/>
              <w:rPr>
                <w:b/>
                <w:sz w:val="16"/>
              </w:rPr>
            </w:pPr>
            <w:r>
              <w:rPr>
                <w:b/>
                <w:sz w:val="16"/>
              </w:rPr>
              <w:t>100.000,00</w:t>
            </w:r>
          </w:p>
        </w:tc>
        <w:tc>
          <w:tcPr>
            <w:tcW w:w="1488" w:type="dxa"/>
          </w:tcPr>
          <w:p w:rsidR="003A3B24" w:rsidRDefault="003A3B24" w:rsidP="00041812">
            <w:pPr>
              <w:pStyle w:val="TableParagraph"/>
              <w:spacing w:before="19"/>
              <w:ind w:right="376"/>
              <w:rPr>
                <w:b/>
                <w:sz w:val="16"/>
              </w:rPr>
            </w:pPr>
            <w:r>
              <w:rPr>
                <w:b/>
                <w:sz w:val="16"/>
              </w:rPr>
              <w:t>71.906,26</w:t>
            </w:r>
          </w:p>
        </w:tc>
        <w:tc>
          <w:tcPr>
            <w:tcW w:w="1617" w:type="dxa"/>
          </w:tcPr>
          <w:p w:rsidR="003A3B24" w:rsidRDefault="003A3B24" w:rsidP="00041812">
            <w:pPr>
              <w:pStyle w:val="TableParagraph"/>
              <w:spacing w:before="19"/>
              <w:ind w:right="435"/>
              <w:rPr>
                <w:b/>
                <w:sz w:val="16"/>
              </w:rPr>
            </w:pPr>
            <w:r>
              <w:rPr>
                <w:b/>
                <w:sz w:val="16"/>
              </w:rPr>
              <w:t>0,00</w:t>
            </w:r>
          </w:p>
        </w:tc>
        <w:tc>
          <w:tcPr>
            <w:tcW w:w="1080" w:type="dxa"/>
          </w:tcPr>
          <w:p w:rsidR="003A3B24" w:rsidRDefault="003A3B24" w:rsidP="00041812">
            <w:pPr>
              <w:pStyle w:val="TableParagraph"/>
              <w:spacing w:before="19"/>
              <w:ind w:right="239"/>
              <w:rPr>
                <w:b/>
                <w:sz w:val="16"/>
              </w:rPr>
            </w:pPr>
            <w:r>
              <w:rPr>
                <w:b/>
                <w:sz w:val="16"/>
              </w:rPr>
              <w:t>0,00</w:t>
            </w:r>
          </w:p>
        </w:tc>
        <w:tc>
          <w:tcPr>
            <w:tcW w:w="1215" w:type="dxa"/>
          </w:tcPr>
          <w:p w:rsidR="003A3B24" w:rsidRDefault="003A3B24" w:rsidP="00041812">
            <w:pPr>
              <w:pStyle w:val="TableParagraph"/>
              <w:spacing w:before="19"/>
              <w:ind w:right="36"/>
              <w:rPr>
                <w:b/>
                <w:sz w:val="16"/>
              </w:rPr>
            </w:pPr>
            <w:r>
              <w:rPr>
                <w:b/>
                <w:sz w:val="16"/>
              </w:rPr>
              <w:t>100.000,00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422</w:t>
            </w:r>
          </w:p>
        </w:tc>
        <w:tc>
          <w:tcPr>
            <w:tcW w:w="5248" w:type="dxa"/>
          </w:tcPr>
          <w:p w:rsidR="003A3B24" w:rsidRDefault="003A3B24" w:rsidP="00041812">
            <w:pPr>
              <w:pStyle w:val="TableParagraph"/>
              <w:ind w:left="384"/>
              <w:jc w:val="left"/>
              <w:rPr>
                <w:b/>
                <w:sz w:val="16"/>
              </w:rPr>
            </w:pPr>
            <w:r>
              <w:rPr>
                <w:b/>
                <w:sz w:val="16"/>
              </w:rPr>
              <w:t>Postrojenja i oprema</w:t>
            </w:r>
          </w:p>
        </w:tc>
        <w:tc>
          <w:tcPr>
            <w:tcW w:w="2026" w:type="dxa"/>
          </w:tcPr>
          <w:p w:rsidR="003A3B24" w:rsidRDefault="003A3B24" w:rsidP="00041812">
            <w:pPr>
              <w:pStyle w:val="TableParagraph"/>
              <w:ind w:right="305"/>
              <w:rPr>
                <w:b/>
                <w:sz w:val="16"/>
              </w:rPr>
            </w:pPr>
            <w:r>
              <w:rPr>
                <w:b/>
                <w:sz w:val="16"/>
              </w:rPr>
              <w:t>100.000,00</w:t>
            </w:r>
          </w:p>
        </w:tc>
        <w:tc>
          <w:tcPr>
            <w:tcW w:w="1488" w:type="dxa"/>
          </w:tcPr>
          <w:p w:rsidR="003A3B24" w:rsidRDefault="003A3B24" w:rsidP="00041812">
            <w:pPr>
              <w:pStyle w:val="TableParagraph"/>
              <w:ind w:right="376"/>
              <w:rPr>
                <w:b/>
                <w:sz w:val="16"/>
              </w:rPr>
            </w:pPr>
            <w:r>
              <w:rPr>
                <w:b/>
                <w:sz w:val="16"/>
              </w:rPr>
              <w:t>71.906,26</w:t>
            </w:r>
          </w:p>
        </w:tc>
        <w:tc>
          <w:tcPr>
            <w:tcW w:w="1617" w:type="dxa"/>
          </w:tcPr>
          <w:p w:rsidR="003A3B24" w:rsidRDefault="003A3B24" w:rsidP="00041812">
            <w:pPr>
              <w:pStyle w:val="TableParagraph"/>
              <w:ind w:right="435"/>
              <w:rPr>
                <w:b/>
                <w:sz w:val="16"/>
              </w:rPr>
            </w:pPr>
            <w:r>
              <w:rPr>
                <w:b/>
                <w:sz w:val="16"/>
              </w:rPr>
              <w:t>0,00</w:t>
            </w:r>
          </w:p>
        </w:tc>
        <w:tc>
          <w:tcPr>
            <w:tcW w:w="1080" w:type="dxa"/>
          </w:tcPr>
          <w:p w:rsidR="003A3B24" w:rsidRDefault="003A3B24" w:rsidP="00041812">
            <w:pPr>
              <w:pStyle w:val="TableParagraph"/>
              <w:ind w:right="239"/>
              <w:rPr>
                <w:b/>
                <w:sz w:val="16"/>
              </w:rPr>
            </w:pPr>
            <w:r>
              <w:rPr>
                <w:b/>
                <w:sz w:val="16"/>
              </w:rPr>
              <w:t>0,00</w:t>
            </w:r>
          </w:p>
        </w:tc>
        <w:tc>
          <w:tcPr>
            <w:tcW w:w="1215" w:type="dxa"/>
          </w:tcPr>
          <w:p w:rsidR="003A3B24" w:rsidRDefault="003A3B24" w:rsidP="00041812">
            <w:pPr>
              <w:pStyle w:val="TableParagraph"/>
              <w:ind w:right="36"/>
              <w:rPr>
                <w:b/>
                <w:sz w:val="16"/>
              </w:rPr>
            </w:pPr>
            <w:r>
              <w:rPr>
                <w:b/>
                <w:sz w:val="16"/>
              </w:rPr>
              <w:t>100.000,00</w:t>
            </w:r>
          </w:p>
        </w:tc>
      </w:tr>
      <w:tr w:rsidR="003A3B24" w:rsidTr="00041812">
        <w:trPr>
          <w:trHeight w:val="226"/>
        </w:trPr>
        <w:tc>
          <w:tcPr>
            <w:tcW w:w="1127" w:type="dxa"/>
          </w:tcPr>
          <w:p w:rsidR="003A3B24" w:rsidRDefault="003A3B24" w:rsidP="00041812">
            <w:pPr>
              <w:pStyle w:val="TableParagraph"/>
              <w:spacing w:before="19"/>
              <w:ind w:left="40"/>
              <w:jc w:val="left"/>
              <w:rPr>
                <w:sz w:val="16"/>
              </w:rPr>
            </w:pPr>
            <w:r>
              <w:rPr>
                <w:sz w:val="16"/>
              </w:rPr>
              <w:t>R0149</w:t>
            </w:r>
          </w:p>
        </w:tc>
        <w:tc>
          <w:tcPr>
            <w:tcW w:w="1222" w:type="dxa"/>
          </w:tcPr>
          <w:p w:rsidR="003A3B24" w:rsidRDefault="003A3B24" w:rsidP="00041812">
            <w:pPr>
              <w:pStyle w:val="TableParagraph"/>
              <w:spacing w:before="19"/>
              <w:ind w:left="189"/>
              <w:jc w:val="left"/>
              <w:rPr>
                <w:sz w:val="16"/>
              </w:rPr>
            </w:pPr>
            <w:r>
              <w:rPr>
                <w:sz w:val="16"/>
              </w:rPr>
              <w:t>42273</w:t>
            </w:r>
          </w:p>
        </w:tc>
        <w:tc>
          <w:tcPr>
            <w:tcW w:w="5248" w:type="dxa"/>
          </w:tcPr>
          <w:p w:rsidR="003A3B24" w:rsidRDefault="003A3B24" w:rsidP="00041812">
            <w:pPr>
              <w:pStyle w:val="TableParagraph"/>
              <w:spacing w:before="19"/>
              <w:ind w:left="384"/>
              <w:jc w:val="left"/>
              <w:rPr>
                <w:sz w:val="16"/>
              </w:rPr>
            </w:pPr>
            <w:r>
              <w:rPr>
                <w:sz w:val="16"/>
              </w:rPr>
              <w:t>Oprema</w:t>
            </w:r>
          </w:p>
        </w:tc>
        <w:tc>
          <w:tcPr>
            <w:tcW w:w="2026" w:type="dxa"/>
          </w:tcPr>
          <w:p w:rsidR="003A3B24" w:rsidRDefault="003A3B24" w:rsidP="00041812">
            <w:pPr>
              <w:pStyle w:val="TableParagraph"/>
              <w:spacing w:before="19"/>
              <w:ind w:right="305"/>
              <w:rPr>
                <w:sz w:val="16"/>
              </w:rPr>
            </w:pPr>
            <w:r>
              <w:rPr>
                <w:sz w:val="16"/>
              </w:rPr>
              <w:t>100.000,00</w:t>
            </w:r>
          </w:p>
        </w:tc>
        <w:tc>
          <w:tcPr>
            <w:tcW w:w="1488" w:type="dxa"/>
          </w:tcPr>
          <w:p w:rsidR="003A3B24" w:rsidRDefault="003A3B24" w:rsidP="00041812">
            <w:pPr>
              <w:pStyle w:val="TableParagraph"/>
              <w:spacing w:before="19"/>
              <w:ind w:right="376"/>
              <w:rPr>
                <w:sz w:val="16"/>
              </w:rPr>
            </w:pPr>
            <w:r>
              <w:rPr>
                <w:sz w:val="16"/>
              </w:rPr>
              <w:t>71.906,26</w:t>
            </w:r>
          </w:p>
        </w:tc>
        <w:tc>
          <w:tcPr>
            <w:tcW w:w="1617" w:type="dxa"/>
          </w:tcPr>
          <w:p w:rsidR="003A3B24" w:rsidRDefault="003A3B24" w:rsidP="00041812">
            <w:pPr>
              <w:pStyle w:val="TableParagraph"/>
              <w:spacing w:before="19"/>
              <w:ind w:right="435"/>
              <w:rPr>
                <w:sz w:val="16"/>
              </w:rPr>
            </w:pPr>
            <w:r>
              <w:rPr>
                <w:sz w:val="16"/>
              </w:rPr>
              <w:t>0,00</w:t>
            </w:r>
          </w:p>
        </w:tc>
        <w:tc>
          <w:tcPr>
            <w:tcW w:w="1080" w:type="dxa"/>
          </w:tcPr>
          <w:p w:rsidR="003A3B24" w:rsidRDefault="003A3B24" w:rsidP="00041812">
            <w:pPr>
              <w:pStyle w:val="TableParagraph"/>
              <w:spacing w:before="19"/>
              <w:ind w:right="239"/>
              <w:rPr>
                <w:sz w:val="16"/>
              </w:rPr>
            </w:pPr>
            <w:r>
              <w:rPr>
                <w:sz w:val="16"/>
              </w:rPr>
              <w:t>0,00</w:t>
            </w:r>
          </w:p>
        </w:tc>
        <w:tc>
          <w:tcPr>
            <w:tcW w:w="1215" w:type="dxa"/>
          </w:tcPr>
          <w:p w:rsidR="003A3B24" w:rsidRDefault="003A3B24" w:rsidP="00041812">
            <w:pPr>
              <w:pStyle w:val="TableParagraph"/>
              <w:spacing w:before="19"/>
              <w:ind w:right="36"/>
              <w:rPr>
                <w:sz w:val="16"/>
              </w:rPr>
            </w:pPr>
            <w:r>
              <w:rPr>
                <w:sz w:val="16"/>
              </w:rPr>
              <w:t>100.000,00</w:t>
            </w:r>
          </w:p>
        </w:tc>
      </w:tr>
      <w:tr w:rsidR="003A3B24" w:rsidTr="00041812">
        <w:trPr>
          <w:trHeight w:val="226"/>
        </w:trPr>
        <w:tc>
          <w:tcPr>
            <w:tcW w:w="1127" w:type="dxa"/>
            <w:shd w:val="clear" w:color="auto" w:fill="FDDE01"/>
          </w:tcPr>
          <w:p w:rsidR="003A3B24" w:rsidRDefault="003A3B24" w:rsidP="00041812">
            <w:pPr>
              <w:pStyle w:val="TableParagraph"/>
              <w:ind w:left="40"/>
              <w:jc w:val="left"/>
              <w:rPr>
                <w:b/>
                <w:sz w:val="16"/>
              </w:rPr>
            </w:pPr>
            <w:r>
              <w:rPr>
                <w:b/>
                <w:sz w:val="16"/>
              </w:rPr>
              <w:t>Izvor</w:t>
            </w:r>
          </w:p>
        </w:tc>
        <w:tc>
          <w:tcPr>
            <w:tcW w:w="1222" w:type="dxa"/>
            <w:shd w:val="clear" w:color="auto" w:fill="FDDE01"/>
          </w:tcPr>
          <w:p w:rsidR="003A3B24" w:rsidRDefault="003A3B24" w:rsidP="00041812">
            <w:pPr>
              <w:pStyle w:val="TableParagraph"/>
              <w:ind w:left="189"/>
              <w:jc w:val="left"/>
              <w:rPr>
                <w:b/>
                <w:sz w:val="16"/>
              </w:rPr>
            </w:pPr>
            <w:r>
              <w:rPr>
                <w:b/>
                <w:sz w:val="16"/>
              </w:rPr>
              <w:t>4.1.</w:t>
            </w:r>
          </w:p>
        </w:tc>
        <w:tc>
          <w:tcPr>
            <w:tcW w:w="5248" w:type="dxa"/>
            <w:shd w:val="clear" w:color="auto" w:fill="FDDE01"/>
          </w:tcPr>
          <w:p w:rsidR="003A3B24" w:rsidRDefault="003A3B24" w:rsidP="00041812">
            <w:pPr>
              <w:pStyle w:val="TableParagraph"/>
              <w:ind w:left="384"/>
              <w:jc w:val="left"/>
              <w:rPr>
                <w:b/>
                <w:sz w:val="16"/>
              </w:rPr>
            </w:pPr>
            <w:r>
              <w:rPr>
                <w:b/>
                <w:sz w:val="16"/>
              </w:rPr>
              <w:t>Pomoći</w:t>
            </w:r>
          </w:p>
        </w:tc>
        <w:tc>
          <w:tcPr>
            <w:tcW w:w="2026" w:type="dxa"/>
            <w:shd w:val="clear" w:color="auto" w:fill="FDDE01"/>
          </w:tcPr>
          <w:p w:rsidR="003A3B24" w:rsidRDefault="003A3B24" w:rsidP="00041812">
            <w:pPr>
              <w:pStyle w:val="TableParagraph"/>
              <w:ind w:right="305"/>
              <w:rPr>
                <w:b/>
                <w:sz w:val="16"/>
              </w:rPr>
            </w:pPr>
            <w:r>
              <w:rPr>
                <w:b/>
                <w:sz w:val="16"/>
              </w:rPr>
              <w:t>625.000,00</w:t>
            </w:r>
          </w:p>
        </w:tc>
        <w:tc>
          <w:tcPr>
            <w:tcW w:w="1488" w:type="dxa"/>
            <w:shd w:val="clear" w:color="auto" w:fill="FDDE01"/>
          </w:tcPr>
          <w:p w:rsidR="003A3B24" w:rsidRDefault="003A3B24" w:rsidP="00041812">
            <w:pPr>
              <w:pStyle w:val="TableParagraph"/>
              <w:ind w:right="376"/>
              <w:rPr>
                <w:b/>
                <w:sz w:val="16"/>
              </w:rPr>
            </w:pPr>
            <w:r>
              <w:rPr>
                <w:b/>
                <w:sz w:val="16"/>
              </w:rPr>
              <w:t>605.447,82</w:t>
            </w:r>
          </w:p>
        </w:tc>
        <w:tc>
          <w:tcPr>
            <w:tcW w:w="1617" w:type="dxa"/>
            <w:shd w:val="clear" w:color="auto" w:fill="FDDE01"/>
          </w:tcPr>
          <w:p w:rsidR="003A3B24" w:rsidRDefault="003A3B24" w:rsidP="00041812">
            <w:pPr>
              <w:pStyle w:val="TableParagraph"/>
              <w:ind w:right="435"/>
              <w:rPr>
                <w:b/>
                <w:sz w:val="16"/>
              </w:rPr>
            </w:pPr>
            <w:r>
              <w:rPr>
                <w:b/>
                <w:sz w:val="16"/>
              </w:rPr>
              <w:t>300.000,00</w:t>
            </w:r>
          </w:p>
        </w:tc>
        <w:tc>
          <w:tcPr>
            <w:tcW w:w="1080" w:type="dxa"/>
            <w:shd w:val="clear" w:color="auto" w:fill="FDDE01"/>
          </w:tcPr>
          <w:p w:rsidR="003A3B24" w:rsidRDefault="003A3B24" w:rsidP="00041812">
            <w:pPr>
              <w:pStyle w:val="TableParagraph"/>
              <w:ind w:right="239"/>
              <w:rPr>
                <w:b/>
                <w:sz w:val="16"/>
              </w:rPr>
            </w:pPr>
            <w:r>
              <w:rPr>
                <w:b/>
                <w:sz w:val="16"/>
              </w:rPr>
              <w:t>48,00</w:t>
            </w:r>
          </w:p>
        </w:tc>
        <w:tc>
          <w:tcPr>
            <w:tcW w:w="1215" w:type="dxa"/>
            <w:shd w:val="clear" w:color="auto" w:fill="FDDE01"/>
          </w:tcPr>
          <w:p w:rsidR="003A3B24" w:rsidRDefault="003A3B24" w:rsidP="00041812">
            <w:pPr>
              <w:pStyle w:val="TableParagraph"/>
              <w:ind w:right="36"/>
              <w:rPr>
                <w:b/>
                <w:sz w:val="16"/>
              </w:rPr>
            </w:pPr>
            <w:r>
              <w:rPr>
                <w:b/>
                <w:sz w:val="16"/>
              </w:rPr>
              <w:t>925.000,00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w:t>
            </w:r>
          </w:p>
        </w:tc>
        <w:tc>
          <w:tcPr>
            <w:tcW w:w="5248" w:type="dxa"/>
          </w:tcPr>
          <w:p w:rsidR="003A3B24" w:rsidRDefault="003A3B24" w:rsidP="00041812">
            <w:pPr>
              <w:pStyle w:val="TableParagraph"/>
              <w:spacing w:before="19"/>
              <w:ind w:left="384"/>
              <w:jc w:val="left"/>
              <w:rPr>
                <w:b/>
                <w:sz w:val="16"/>
              </w:rPr>
            </w:pPr>
            <w:r>
              <w:rPr>
                <w:b/>
                <w:sz w:val="16"/>
              </w:rPr>
              <w:t>Rashodi za nabavu nefinancijske imovine</w:t>
            </w:r>
          </w:p>
        </w:tc>
        <w:tc>
          <w:tcPr>
            <w:tcW w:w="2026" w:type="dxa"/>
          </w:tcPr>
          <w:p w:rsidR="003A3B24" w:rsidRDefault="003A3B24" w:rsidP="00041812">
            <w:pPr>
              <w:pStyle w:val="TableParagraph"/>
              <w:spacing w:before="19"/>
              <w:ind w:right="305"/>
              <w:rPr>
                <w:b/>
                <w:sz w:val="16"/>
              </w:rPr>
            </w:pPr>
            <w:r>
              <w:rPr>
                <w:b/>
                <w:sz w:val="16"/>
              </w:rPr>
              <w:t>625.000,00</w:t>
            </w:r>
          </w:p>
        </w:tc>
        <w:tc>
          <w:tcPr>
            <w:tcW w:w="1488" w:type="dxa"/>
          </w:tcPr>
          <w:p w:rsidR="003A3B24" w:rsidRDefault="003A3B24" w:rsidP="00041812">
            <w:pPr>
              <w:pStyle w:val="TableParagraph"/>
              <w:spacing w:before="19"/>
              <w:ind w:right="376"/>
              <w:rPr>
                <w:b/>
                <w:sz w:val="16"/>
              </w:rPr>
            </w:pPr>
            <w:r>
              <w:rPr>
                <w:b/>
                <w:sz w:val="16"/>
              </w:rPr>
              <w:t>605.447,82</w:t>
            </w:r>
          </w:p>
        </w:tc>
        <w:tc>
          <w:tcPr>
            <w:tcW w:w="1617" w:type="dxa"/>
          </w:tcPr>
          <w:p w:rsidR="003A3B24" w:rsidRDefault="003A3B24" w:rsidP="00041812">
            <w:pPr>
              <w:pStyle w:val="TableParagraph"/>
              <w:spacing w:before="19"/>
              <w:ind w:right="435"/>
              <w:rPr>
                <w:b/>
                <w:sz w:val="16"/>
              </w:rPr>
            </w:pPr>
            <w:r>
              <w:rPr>
                <w:b/>
                <w:sz w:val="16"/>
              </w:rPr>
              <w:t>300.000,00</w:t>
            </w:r>
          </w:p>
        </w:tc>
        <w:tc>
          <w:tcPr>
            <w:tcW w:w="1080" w:type="dxa"/>
          </w:tcPr>
          <w:p w:rsidR="003A3B24" w:rsidRDefault="003A3B24" w:rsidP="00041812">
            <w:pPr>
              <w:pStyle w:val="TableParagraph"/>
              <w:spacing w:before="19"/>
              <w:ind w:right="239"/>
              <w:rPr>
                <w:b/>
                <w:sz w:val="16"/>
              </w:rPr>
            </w:pPr>
            <w:r>
              <w:rPr>
                <w:b/>
                <w:sz w:val="16"/>
              </w:rPr>
              <w:t>48,00</w:t>
            </w:r>
          </w:p>
        </w:tc>
        <w:tc>
          <w:tcPr>
            <w:tcW w:w="1215" w:type="dxa"/>
          </w:tcPr>
          <w:p w:rsidR="003A3B24" w:rsidRDefault="003A3B24" w:rsidP="00041812">
            <w:pPr>
              <w:pStyle w:val="TableParagraph"/>
              <w:spacing w:before="19"/>
              <w:ind w:right="36"/>
              <w:rPr>
                <w:b/>
                <w:sz w:val="16"/>
              </w:rPr>
            </w:pPr>
            <w:r>
              <w:rPr>
                <w:b/>
                <w:sz w:val="16"/>
              </w:rPr>
              <w:t>925.000,00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9"/>
              <w:jc w:val="left"/>
              <w:rPr>
                <w:b/>
                <w:sz w:val="16"/>
              </w:rPr>
            </w:pPr>
            <w:r>
              <w:rPr>
                <w:b/>
                <w:sz w:val="16"/>
              </w:rPr>
              <w:t>42</w:t>
            </w:r>
          </w:p>
        </w:tc>
        <w:tc>
          <w:tcPr>
            <w:tcW w:w="5248" w:type="dxa"/>
          </w:tcPr>
          <w:p w:rsidR="003A3B24" w:rsidRDefault="003A3B24" w:rsidP="00041812">
            <w:pPr>
              <w:pStyle w:val="TableParagraph"/>
              <w:ind w:left="384"/>
              <w:jc w:val="left"/>
              <w:rPr>
                <w:b/>
                <w:sz w:val="16"/>
              </w:rPr>
            </w:pPr>
            <w:r>
              <w:rPr>
                <w:b/>
                <w:sz w:val="16"/>
              </w:rPr>
              <w:t>Rashodi za nabavu proizvedene dugotrajne imovine</w:t>
            </w:r>
          </w:p>
        </w:tc>
        <w:tc>
          <w:tcPr>
            <w:tcW w:w="2026" w:type="dxa"/>
          </w:tcPr>
          <w:p w:rsidR="003A3B24" w:rsidRDefault="003A3B24" w:rsidP="00041812">
            <w:pPr>
              <w:pStyle w:val="TableParagraph"/>
              <w:ind w:right="305"/>
              <w:rPr>
                <w:b/>
                <w:sz w:val="16"/>
              </w:rPr>
            </w:pPr>
            <w:r>
              <w:rPr>
                <w:b/>
                <w:sz w:val="16"/>
              </w:rPr>
              <w:t>625.000,00</w:t>
            </w:r>
          </w:p>
        </w:tc>
        <w:tc>
          <w:tcPr>
            <w:tcW w:w="1488" w:type="dxa"/>
          </w:tcPr>
          <w:p w:rsidR="003A3B24" w:rsidRDefault="003A3B24" w:rsidP="00041812">
            <w:pPr>
              <w:pStyle w:val="TableParagraph"/>
              <w:ind w:right="376"/>
              <w:rPr>
                <w:b/>
                <w:sz w:val="16"/>
              </w:rPr>
            </w:pPr>
            <w:r>
              <w:rPr>
                <w:b/>
                <w:sz w:val="16"/>
              </w:rPr>
              <w:t>605.447,82</w:t>
            </w:r>
          </w:p>
        </w:tc>
        <w:tc>
          <w:tcPr>
            <w:tcW w:w="1617" w:type="dxa"/>
          </w:tcPr>
          <w:p w:rsidR="003A3B24" w:rsidRDefault="003A3B24" w:rsidP="00041812">
            <w:pPr>
              <w:pStyle w:val="TableParagraph"/>
              <w:ind w:right="435"/>
              <w:rPr>
                <w:b/>
                <w:sz w:val="16"/>
              </w:rPr>
            </w:pPr>
            <w:r>
              <w:rPr>
                <w:b/>
                <w:sz w:val="16"/>
              </w:rPr>
              <w:t>300.000,00</w:t>
            </w:r>
          </w:p>
        </w:tc>
        <w:tc>
          <w:tcPr>
            <w:tcW w:w="1080" w:type="dxa"/>
          </w:tcPr>
          <w:p w:rsidR="003A3B24" w:rsidRDefault="003A3B24" w:rsidP="00041812">
            <w:pPr>
              <w:pStyle w:val="TableParagraph"/>
              <w:ind w:right="239"/>
              <w:rPr>
                <w:b/>
                <w:sz w:val="16"/>
              </w:rPr>
            </w:pPr>
            <w:r>
              <w:rPr>
                <w:b/>
                <w:sz w:val="16"/>
              </w:rPr>
              <w:t>48,00</w:t>
            </w:r>
          </w:p>
        </w:tc>
        <w:tc>
          <w:tcPr>
            <w:tcW w:w="1215" w:type="dxa"/>
          </w:tcPr>
          <w:p w:rsidR="003A3B24" w:rsidRDefault="003A3B24" w:rsidP="00041812">
            <w:pPr>
              <w:pStyle w:val="TableParagraph"/>
              <w:ind w:right="36"/>
              <w:rPr>
                <w:b/>
                <w:sz w:val="16"/>
              </w:rPr>
            </w:pPr>
            <w:r>
              <w:rPr>
                <w:b/>
                <w:sz w:val="16"/>
              </w:rPr>
              <w:t>925.000,00</w:t>
            </w:r>
          </w:p>
        </w:tc>
      </w:tr>
      <w:tr w:rsidR="003A3B24" w:rsidTr="00041812">
        <w:trPr>
          <w:trHeight w:val="226"/>
        </w:trPr>
        <w:tc>
          <w:tcPr>
            <w:tcW w:w="112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9"/>
              <w:jc w:val="left"/>
              <w:rPr>
                <w:b/>
                <w:sz w:val="16"/>
              </w:rPr>
            </w:pPr>
            <w:r>
              <w:rPr>
                <w:b/>
                <w:sz w:val="16"/>
              </w:rPr>
              <w:t>421</w:t>
            </w:r>
          </w:p>
        </w:tc>
        <w:tc>
          <w:tcPr>
            <w:tcW w:w="5248" w:type="dxa"/>
          </w:tcPr>
          <w:p w:rsidR="003A3B24" w:rsidRDefault="003A3B24" w:rsidP="00041812">
            <w:pPr>
              <w:pStyle w:val="TableParagraph"/>
              <w:spacing w:before="19"/>
              <w:ind w:left="384"/>
              <w:jc w:val="left"/>
              <w:rPr>
                <w:b/>
                <w:sz w:val="16"/>
              </w:rPr>
            </w:pPr>
            <w:r>
              <w:rPr>
                <w:b/>
                <w:sz w:val="16"/>
              </w:rPr>
              <w:t>Građevinski objekti</w:t>
            </w:r>
          </w:p>
        </w:tc>
        <w:tc>
          <w:tcPr>
            <w:tcW w:w="2026" w:type="dxa"/>
          </w:tcPr>
          <w:p w:rsidR="003A3B24" w:rsidRDefault="003A3B24" w:rsidP="00041812">
            <w:pPr>
              <w:pStyle w:val="TableParagraph"/>
              <w:spacing w:before="19"/>
              <w:ind w:right="305"/>
              <w:rPr>
                <w:b/>
                <w:sz w:val="16"/>
              </w:rPr>
            </w:pPr>
            <w:r>
              <w:rPr>
                <w:b/>
                <w:sz w:val="16"/>
              </w:rPr>
              <w:t>625.000,00</w:t>
            </w:r>
          </w:p>
        </w:tc>
        <w:tc>
          <w:tcPr>
            <w:tcW w:w="1488" w:type="dxa"/>
          </w:tcPr>
          <w:p w:rsidR="003A3B24" w:rsidRDefault="003A3B24" w:rsidP="00041812">
            <w:pPr>
              <w:pStyle w:val="TableParagraph"/>
              <w:spacing w:before="19"/>
              <w:ind w:right="376"/>
              <w:rPr>
                <w:b/>
                <w:sz w:val="16"/>
              </w:rPr>
            </w:pPr>
            <w:r>
              <w:rPr>
                <w:b/>
                <w:sz w:val="16"/>
              </w:rPr>
              <w:t>605.447,82</w:t>
            </w:r>
          </w:p>
        </w:tc>
        <w:tc>
          <w:tcPr>
            <w:tcW w:w="1617" w:type="dxa"/>
          </w:tcPr>
          <w:p w:rsidR="003A3B24" w:rsidRDefault="003A3B24" w:rsidP="00041812">
            <w:pPr>
              <w:pStyle w:val="TableParagraph"/>
              <w:spacing w:before="19"/>
              <w:ind w:right="435"/>
              <w:rPr>
                <w:b/>
                <w:sz w:val="16"/>
              </w:rPr>
            </w:pPr>
            <w:r>
              <w:rPr>
                <w:b/>
                <w:sz w:val="16"/>
              </w:rPr>
              <w:t>300.000,00</w:t>
            </w:r>
          </w:p>
        </w:tc>
        <w:tc>
          <w:tcPr>
            <w:tcW w:w="1080" w:type="dxa"/>
          </w:tcPr>
          <w:p w:rsidR="003A3B24" w:rsidRDefault="003A3B24" w:rsidP="00041812">
            <w:pPr>
              <w:pStyle w:val="TableParagraph"/>
              <w:spacing w:before="19"/>
              <w:ind w:right="239"/>
              <w:rPr>
                <w:b/>
                <w:sz w:val="16"/>
              </w:rPr>
            </w:pPr>
            <w:r>
              <w:rPr>
                <w:b/>
                <w:sz w:val="16"/>
              </w:rPr>
              <w:t>48,00</w:t>
            </w:r>
          </w:p>
        </w:tc>
        <w:tc>
          <w:tcPr>
            <w:tcW w:w="1215" w:type="dxa"/>
          </w:tcPr>
          <w:p w:rsidR="003A3B24" w:rsidRDefault="003A3B24" w:rsidP="00041812">
            <w:pPr>
              <w:pStyle w:val="TableParagraph"/>
              <w:spacing w:before="19"/>
              <w:ind w:right="36"/>
              <w:rPr>
                <w:b/>
                <w:sz w:val="16"/>
              </w:rPr>
            </w:pPr>
            <w:r>
              <w:rPr>
                <w:b/>
                <w:sz w:val="16"/>
              </w:rPr>
              <w:t>925.000,00</w:t>
            </w:r>
          </w:p>
        </w:tc>
      </w:tr>
      <w:tr w:rsidR="003A3B24" w:rsidTr="00041812">
        <w:trPr>
          <w:trHeight w:val="202"/>
        </w:trPr>
        <w:tc>
          <w:tcPr>
            <w:tcW w:w="1127" w:type="dxa"/>
          </w:tcPr>
          <w:p w:rsidR="003A3B24" w:rsidRDefault="003A3B24" w:rsidP="00041812">
            <w:pPr>
              <w:pStyle w:val="TableParagraph"/>
              <w:spacing w:line="164" w:lineRule="exact"/>
              <w:ind w:left="40"/>
              <w:jc w:val="left"/>
              <w:rPr>
                <w:sz w:val="16"/>
              </w:rPr>
            </w:pPr>
            <w:r>
              <w:rPr>
                <w:sz w:val="16"/>
              </w:rPr>
              <w:t>R0126</w:t>
            </w:r>
          </w:p>
        </w:tc>
        <w:tc>
          <w:tcPr>
            <w:tcW w:w="1222" w:type="dxa"/>
          </w:tcPr>
          <w:p w:rsidR="003A3B24" w:rsidRDefault="003A3B24" w:rsidP="00041812">
            <w:pPr>
              <w:pStyle w:val="TableParagraph"/>
              <w:spacing w:line="164" w:lineRule="exact"/>
              <w:ind w:left="189"/>
              <w:jc w:val="left"/>
              <w:rPr>
                <w:sz w:val="16"/>
              </w:rPr>
            </w:pPr>
            <w:r>
              <w:rPr>
                <w:sz w:val="16"/>
              </w:rPr>
              <w:t>42149</w:t>
            </w:r>
          </w:p>
        </w:tc>
        <w:tc>
          <w:tcPr>
            <w:tcW w:w="5248" w:type="dxa"/>
          </w:tcPr>
          <w:p w:rsidR="003A3B24" w:rsidRDefault="003A3B24" w:rsidP="00041812">
            <w:pPr>
              <w:pStyle w:val="TableParagraph"/>
              <w:spacing w:line="164" w:lineRule="exact"/>
              <w:ind w:left="384"/>
              <w:jc w:val="left"/>
              <w:rPr>
                <w:sz w:val="16"/>
              </w:rPr>
            </w:pPr>
            <w:r>
              <w:rPr>
                <w:sz w:val="16"/>
              </w:rPr>
              <w:t>Ostali nespomenuti građevinski objekti - groblje</w:t>
            </w:r>
          </w:p>
        </w:tc>
        <w:tc>
          <w:tcPr>
            <w:tcW w:w="2026" w:type="dxa"/>
          </w:tcPr>
          <w:p w:rsidR="003A3B24" w:rsidRDefault="003A3B24" w:rsidP="00041812">
            <w:pPr>
              <w:pStyle w:val="TableParagraph"/>
              <w:spacing w:line="164" w:lineRule="exact"/>
              <w:ind w:right="305"/>
              <w:rPr>
                <w:sz w:val="16"/>
              </w:rPr>
            </w:pPr>
            <w:r>
              <w:rPr>
                <w:sz w:val="16"/>
              </w:rPr>
              <w:t>625.000,00</w:t>
            </w:r>
          </w:p>
        </w:tc>
        <w:tc>
          <w:tcPr>
            <w:tcW w:w="1488" w:type="dxa"/>
          </w:tcPr>
          <w:p w:rsidR="003A3B24" w:rsidRDefault="003A3B24" w:rsidP="00041812">
            <w:pPr>
              <w:pStyle w:val="TableParagraph"/>
              <w:spacing w:line="164" w:lineRule="exact"/>
              <w:ind w:right="376"/>
              <w:rPr>
                <w:sz w:val="16"/>
              </w:rPr>
            </w:pPr>
            <w:r>
              <w:rPr>
                <w:sz w:val="16"/>
              </w:rPr>
              <w:t>605.447,82</w:t>
            </w:r>
          </w:p>
        </w:tc>
        <w:tc>
          <w:tcPr>
            <w:tcW w:w="1617" w:type="dxa"/>
          </w:tcPr>
          <w:p w:rsidR="003A3B24" w:rsidRDefault="003A3B24" w:rsidP="00041812">
            <w:pPr>
              <w:pStyle w:val="TableParagraph"/>
              <w:spacing w:line="164" w:lineRule="exact"/>
              <w:ind w:right="435"/>
              <w:rPr>
                <w:sz w:val="16"/>
              </w:rPr>
            </w:pPr>
            <w:r>
              <w:rPr>
                <w:sz w:val="16"/>
              </w:rPr>
              <w:t>300.000,00</w:t>
            </w:r>
          </w:p>
        </w:tc>
        <w:tc>
          <w:tcPr>
            <w:tcW w:w="1080" w:type="dxa"/>
          </w:tcPr>
          <w:p w:rsidR="003A3B24" w:rsidRDefault="003A3B24" w:rsidP="00041812">
            <w:pPr>
              <w:pStyle w:val="TableParagraph"/>
              <w:spacing w:line="164" w:lineRule="exact"/>
              <w:ind w:right="239"/>
              <w:rPr>
                <w:sz w:val="16"/>
              </w:rPr>
            </w:pPr>
            <w:r>
              <w:rPr>
                <w:sz w:val="16"/>
              </w:rPr>
              <w:t>48,00</w:t>
            </w:r>
          </w:p>
        </w:tc>
        <w:tc>
          <w:tcPr>
            <w:tcW w:w="1215" w:type="dxa"/>
          </w:tcPr>
          <w:p w:rsidR="003A3B24" w:rsidRDefault="003A3B24" w:rsidP="00041812">
            <w:pPr>
              <w:pStyle w:val="TableParagraph"/>
              <w:spacing w:line="164" w:lineRule="exact"/>
              <w:ind w:right="36"/>
              <w:rPr>
                <w:sz w:val="16"/>
              </w:rPr>
            </w:pPr>
            <w:r>
              <w:rPr>
                <w:sz w:val="16"/>
              </w:rPr>
              <w:t>925.000,00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1127"/>
        <w:gridCol w:w="1222"/>
        <w:gridCol w:w="4386"/>
        <w:gridCol w:w="3132"/>
        <w:gridCol w:w="1487"/>
        <w:gridCol w:w="1416"/>
        <w:gridCol w:w="1101"/>
        <w:gridCol w:w="1147"/>
      </w:tblGrid>
      <w:tr w:rsidR="003A3B24" w:rsidTr="00041812">
        <w:trPr>
          <w:trHeight w:val="360"/>
        </w:trPr>
        <w:tc>
          <w:tcPr>
            <w:tcW w:w="1127" w:type="dxa"/>
            <w:shd w:val="clear" w:color="auto" w:fill="E0E0FF"/>
          </w:tcPr>
          <w:p w:rsidR="003A3B24" w:rsidRDefault="003A3B24" w:rsidP="00041812">
            <w:pPr>
              <w:pStyle w:val="TableParagraph"/>
              <w:spacing w:before="0" w:line="180" w:lineRule="exact"/>
              <w:ind w:left="4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5"/>
              <w:ind w:left="189"/>
              <w:jc w:val="left"/>
              <w:rPr>
                <w:b/>
                <w:sz w:val="16"/>
              </w:rPr>
            </w:pPr>
            <w:r>
              <w:rPr>
                <w:b/>
                <w:sz w:val="16"/>
              </w:rPr>
              <w:t>K100417</w:t>
            </w:r>
          </w:p>
        </w:tc>
        <w:tc>
          <w:tcPr>
            <w:tcW w:w="4386" w:type="dxa"/>
            <w:shd w:val="clear" w:color="auto" w:fill="E0E0FF"/>
          </w:tcPr>
          <w:p w:rsidR="003A3B24" w:rsidRDefault="003A3B24" w:rsidP="00041812">
            <w:pPr>
              <w:pStyle w:val="TableParagraph"/>
              <w:spacing w:before="85"/>
              <w:ind w:left="384"/>
              <w:jc w:val="left"/>
              <w:rPr>
                <w:b/>
                <w:sz w:val="16"/>
              </w:rPr>
            </w:pPr>
            <w:r>
              <w:rPr>
                <w:b/>
                <w:sz w:val="16"/>
              </w:rPr>
              <w:t>Infrastruktura u sportu</w:t>
            </w:r>
          </w:p>
        </w:tc>
        <w:tc>
          <w:tcPr>
            <w:tcW w:w="3132" w:type="dxa"/>
            <w:shd w:val="clear" w:color="auto" w:fill="E0E0FF"/>
          </w:tcPr>
          <w:p w:rsidR="003A3B24" w:rsidRDefault="003A3B24" w:rsidP="00041812">
            <w:pPr>
              <w:pStyle w:val="TableParagraph"/>
              <w:spacing w:before="85"/>
              <w:ind w:right="549"/>
              <w:rPr>
                <w:b/>
                <w:sz w:val="16"/>
              </w:rPr>
            </w:pPr>
            <w:r>
              <w:rPr>
                <w:b/>
                <w:sz w:val="16"/>
              </w:rPr>
              <w:t>250.000,00</w:t>
            </w:r>
          </w:p>
        </w:tc>
        <w:tc>
          <w:tcPr>
            <w:tcW w:w="1487" w:type="dxa"/>
            <w:shd w:val="clear" w:color="auto" w:fill="E0E0FF"/>
          </w:tcPr>
          <w:p w:rsidR="003A3B24" w:rsidRDefault="003A3B24" w:rsidP="00041812">
            <w:pPr>
              <w:pStyle w:val="TableParagraph"/>
              <w:spacing w:before="85"/>
              <w:ind w:left="554"/>
              <w:jc w:val="left"/>
              <w:rPr>
                <w:b/>
                <w:sz w:val="16"/>
              </w:rPr>
            </w:pPr>
            <w:r>
              <w:rPr>
                <w:b/>
                <w:sz w:val="16"/>
              </w:rPr>
              <w:t>0,00</w:t>
            </w:r>
          </w:p>
        </w:tc>
        <w:tc>
          <w:tcPr>
            <w:tcW w:w="1416" w:type="dxa"/>
            <w:shd w:val="clear" w:color="auto" w:fill="E0E0FF"/>
          </w:tcPr>
          <w:p w:rsidR="003A3B24" w:rsidRDefault="003A3B24" w:rsidP="00041812">
            <w:pPr>
              <w:pStyle w:val="TableParagraph"/>
              <w:spacing w:before="85"/>
              <w:ind w:right="477"/>
              <w:rPr>
                <w:b/>
                <w:sz w:val="16"/>
              </w:rPr>
            </w:pPr>
            <w:r>
              <w:rPr>
                <w:b/>
                <w:sz w:val="16"/>
              </w:rPr>
              <w:t>0,00</w:t>
            </w:r>
          </w:p>
        </w:tc>
        <w:tc>
          <w:tcPr>
            <w:tcW w:w="1101" w:type="dxa"/>
            <w:shd w:val="clear" w:color="auto" w:fill="E0E0FF"/>
          </w:tcPr>
          <w:p w:rsidR="003A3B24" w:rsidRDefault="003A3B24" w:rsidP="00041812">
            <w:pPr>
              <w:pStyle w:val="TableParagraph"/>
              <w:spacing w:before="85"/>
              <w:ind w:right="302"/>
              <w:rPr>
                <w:b/>
                <w:sz w:val="16"/>
              </w:rPr>
            </w:pPr>
            <w:r>
              <w:rPr>
                <w:b/>
                <w:sz w:val="16"/>
              </w:rPr>
              <w:t>0,00</w:t>
            </w:r>
          </w:p>
        </w:tc>
        <w:tc>
          <w:tcPr>
            <w:tcW w:w="1147" w:type="dxa"/>
            <w:shd w:val="clear" w:color="auto" w:fill="E0E0FF"/>
          </w:tcPr>
          <w:p w:rsidR="003A3B24" w:rsidRDefault="003A3B24" w:rsidP="00041812">
            <w:pPr>
              <w:pStyle w:val="TableParagraph"/>
              <w:spacing w:before="85"/>
              <w:ind w:right="31"/>
              <w:rPr>
                <w:b/>
                <w:sz w:val="16"/>
              </w:rPr>
            </w:pPr>
            <w:r>
              <w:rPr>
                <w:b/>
                <w:sz w:val="16"/>
              </w:rPr>
              <w:t>250.000,00</w:t>
            </w:r>
          </w:p>
        </w:tc>
      </w:tr>
      <w:tr w:rsidR="003A3B24" w:rsidTr="00041812">
        <w:trPr>
          <w:trHeight w:val="360"/>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9"/>
              <w:jc w:val="left"/>
              <w:rPr>
                <w:b/>
                <w:sz w:val="16"/>
              </w:rPr>
            </w:pPr>
            <w:r>
              <w:rPr>
                <w:b/>
                <w:sz w:val="16"/>
              </w:rPr>
              <w:t>08</w:t>
            </w:r>
          </w:p>
        </w:tc>
        <w:tc>
          <w:tcPr>
            <w:tcW w:w="4386" w:type="dxa"/>
            <w:shd w:val="clear" w:color="auto" w:fill="5BACFF"/>
          </w:tcPr>
          <w:p w:rsidR="003A3B24" w:rsidRDefault="003A3B24" w:rsidP="00041812">
            <w:pPr>
              <w:pStyle w:val="TableParagraph"/>
              <w:spacing w:before="85"/>
              <w:ind w:left="384"/>
              <w:jc w:val="left"/>
              <w:rPr>
                <w:b/>
                <w:sz w:val="16"/>
              </w:rPr>
            </w:pPr>
            <w:r>
              <w:rPr>
                <w:b/>
                <w:sz w:val="16"/>
              </w:rPr>
              <w:t>"Rekreacija, kultura i religija"</w:t>
            </w:r>
          </w:p>
        </w:tc>
        <w:tc>
          <w:tcPr>
            <w:tcW w:w="3132" w:type="dxa"/>
            <w:shd w:val="clear" w:color="auto" w:fill="5BACFF"/>
          </w:tcPr>
          <w:p w:rsidR="003A3B24" w:rsidRDefault="003A3B24" w:rsidP="00041812">
            <w:pPr>
              <w:pStyle w:val="TableParagraph"/>
              <w:spacing w:before="85"/>
              <w:ind w:right="549"/>
              <w:rPr>
                <w:b/>
                <w:sz w:val="16"/>
              </w:rPr>
            </w:pPr>
            <w:r>
              <w:rPr>
                <w:b/>
                <w:sz w:val="16"/>
              </w:rPr>
              <w:t>250.000,00</w:t>
            </w:r>
          </w:p>
        </w:tc>
        <w:tc>
          <w:tcPr>
            <w:tcW w:w="1487" w:type="dxa"/>
            <w:shd w:val="clear" w:color="auto" w:fill="5BACFF"/>
          </w:tcPr>
          <w:p w:rsidR="003A3B24" w:rsidRDefault="003A3B24" w:rsidP="00041812">
            <w:pPr>
              <w:pStyle w:val="TableParagraph"/>
              <w:spacing w:before="85"/>
              <w:ind w:left="554"/>
              <w:jc w:val="left"/>
              <w:rPr>
                <w:b/>
                <w:sz w:val="16"/>
              </w:rPr>
            </w:pPr>
            <w:r>
              <w:rPr>
                <w:b/>
                <w:sz w:val="16"/>
              </w:rPr>
              <w:t>0,00</w:t>
            </w:r>
          </w:p>
        </w:tc>
        <w:tc>
          <w:tcPr>
            <w:tcW w:w="1416" w:type="dxa"/>
            <w:shd w:val="clear" w:color="auto" w:fill="5BACFF"/>
          </w:tcPr>
          <w:p w:rsidR="003A3B24" w:rsidRDefault="003A3B24" w:rsidP="00041812">
            <w:pPr>
              <w:pStyle w:val="TableParagraph"/>
              <w:spacing w:before="85"/>
              <w:ind w:right="477"/>
              <w:rPr>
                <w:b/>
                <w:sz w:val="16"/>
              </w:rPr>
            </w:pPr>
            <w:r>
              <w:rPr>
                <w:b/>
                <w:sz w:val="16"/>
              </w:rPr>
              <w:t>0,00</w:t>
            </w:r>
          </w:p>
        </w:tc>
        <w:tc>
          <w:tcPr>
            <w:tcW w:w="1101" w:type="dxa"/>
            <w:shd w:val="clear" w:color="auto" w:fill="5BACFF"/>
          </w:tcPr>
          <w:p w:rsidR="003A3B24" w:rsidRDefault="003A3B24" w:rsidP="00041812">
            <w:pPr>
              <w:pStyle w:val="TableParagraph"/>
              <w:spacing w:before="85"/>
              <w:ind w:right="302"/>
              <w:rPr>
                <w:b/>
                <w:sz w:val="16"/>
              </w:rPr>
            </w:pPr>
            <w:r>
              <w:rPr>
                <w:b/>
                <w:sz w:val="16"/>
              </w:rPr>
              <w:t>0,00</w:t>
            </w:r>
          </w:p>
        </w:tc>
        <w:tc>
          <w:tcPr>
            <w:tcW w:w="1147" w:type="dxa"/>
            <w:shd w:val="clear" w:color="auto" w:fill="5BACFF"/>
          </w:tcPr>
          <w:p w:rsidR="003A3B24" w:rsidRDefault="003A3B24" w:rsidP="00041812">
            <w:pPr>
              <w:pStyle w:val="TableParagraph"/>
              <w:spacing w:before="85"/>
              <w:ind w:right="31"/>
              <w:rPr>
                <w:b/>
                <w:sz w:val="16"/>
              </w:rPr>
            </w:pPr>
            <w:r>
              <w:rPr>
                <w:b/>
                <w:sz w:val="16"/>
              </w:rPr>
              <w:t>250.000,00</w:t>
            </w:r>
          </w:p>
        </w:tc>
      </w:tr>
      <w:tr w:rsidR="003A3B24" w:rsidTr="00041812">
        <w:trPr>
          <w:trHeight w:val="360"/>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081</w:t>
            </w:r>
          </w:p>
        </w:tc>
        <w:tc>
          <w:tcPr>
            <w:tcW w:w="4386" w:type="dxa"/>
            <w:shd w:val="clear" w:color="auto" w:fill="63CDFF"/>
          </w:tcPr>
          <w:p w:rsidR="003A3B24" w:rsidRDefault="003A3B24" w:rsidP="00041812">
            <w:pPr>
              <w:pStyle w:val="TableParagraph"/>
              <w:spacing w:before="85"/>
              <w:ind w:left="384"/>
              <w:jc w:val="left"/>
              <w:rPr>
                <w:b/>
                <w:sz w:val="16"/>
              </w:rPr>
            </w:pPr>
            <w:r>
              <w:rPr>
                <w:b/>
                <w:sz w:val="16"/>
              </w:rPr>
              <w:t>Službe rekreacije i sporta</w:t>
            </w:r>
          </w:p>
        </w:tc>
        <w:tc>
          <w:tcPr>
            <w:tcW w:w="3132" w:type="dxa"/>
            <w:shd w:val="clear" w:color="auto" w:fill="63CDFF"/>
          </w:tcPr>
          <w:p w:rsidR="003A3B24" w:rsidRDefault="003A3B24" w:rsidP="00041812">
            <w:pPr>
              <w:pStyle w:val="TableParagraph"/>
              <w:spacing w:before="85"/>
              <w:ind w:right="549"/>
              <w:rPr>
                <w:b/>
                <w:sz w:val="16"/>
              </w:rPr>
            </w:pPr>
            <w:r>
              <w:rPr>
                <w:b/>
                <w:sz w:val="16"/>
              </w:rPr>
              <w:t>250.000,00</w:t>
            </w:r>
          </w:p>
        </w:tc>
        <w:tc>
          <w:tcPr>
            <w:tcW w:w="1487" w:type="dxa"/>
            <w:shd w:val="clear" w:color="auto" w:fill="63CDFF"/>
          </w:tcPr>
          <w:p w:rsidR="003A3B24" w:rsidRDefault="003A3B24" w:rsidP="00041812">
            <w:pPr>
              <w:pStyle w:val="TableParagraph"/>
              <w:spacing w:before="85"/>
              <w:ind w:left="554"/>
              <w:jc w:val="left"/>
              <w:rPr>
                <w:b/>
                <w:sz w:val="16"/>
              </w:rPr>
            </w:pPr>
            <w:r>
              <w:rPr>
                <w:b/>
                <w:sz w:val="16"/>
              </w:rPr>
              <w:t>0,00</w:t>
            </w:r>
          </w:p>
        </w:tc>
        <w:tc>
          <w:tcPr>
            <w:tcW w:w="1416" w:type="dxa"/>
            <w:shd w:val="clear" w:color="auto" w:fill="63CDFF"/>
          </w:tcPr>
          <w:p w:rsidR="003A3B24" w:rsidRDefault="003A3B24" w:rsidP="00041812">
            <w:pPr>
              <w:pStyle w:val="TableParagraph"/>
              <w:spacing w:before="85"/>
              <w:ind w:right="477"/>
              <w:rPr>
                <w:b/>
                <w:sz w:val="16"/>
              </w:rPr>
            </w:pPr>
            <w:r>
              <w:rPr>
                <w:b/>
                <w:sz w:val="16"/>
              </w:rPr>
              <w:t>0,00</w:t>
            </w:r>
          </w:p>
        </w:tc>
        <w:tc>
          <w:tcPr>
            <w:tcW w:w="1101" w:type="dxa"/>
            <w:shd w:val="clear" w:color="auto" w:fill="63CDFF"/>
          </w:tcPr>
          <w:p w:rsidR="003A3B24" w:rsidRDefault="003A3B24" w:rsidP="00041812">
            <w:pPr>
              <w:pStyle w:val="TableParagraph"/>
              <w:spacing w:before="85"/>
              <w:ind w:right="302"/>
              <w:rPr>
                <w:b/>
                <w:sz w:val="16"/>
              </w:rPr>
            </w:pPr>
            <w:r>
              <w:rPr>
                <w:b/>
                <w:sz w:val="16"/>
              </w:rPr>
              <w:t>0,00</w:t>
            </w:r>
          </w:p>
        </w:tc>
        <w:tc>
          <w:tcPr>
            <w:tcW w:w="1147" w:type="dxa"/>
            <w:shd w:val="clear" w:color="auto" w:fill="63CDFF"/>
          </w:tcPr>
          <w:p w:rsidR="003A3B24" w:rsidRDefault="003A3B24" w:rsidP="00041812">
            <w:pPr>
              <w:pStyle w:val="TableParagraph"/>
              <w:spacing w:before="85"/>
              <w:ind w:right="31"/>
              <w:rPr>
                <w:b/>
                <w:sz w:val="16"/>
              </w:rPr>
            </w:pPr>
            <w:r>
              <w:rPr>
                <w:b/>
                <w:sz w:val="16"/>
              </w:rPr>
              <w:t>250.000,00</w:t>
            </w:r>
          </w:p>
        </w:tc>
      </w:tr>
      <w:tr w:rsidR="003A3B24" w:rsidTr="00041812">
        <w:trPr>
          <w:trHeight w:val="360"/>
        </w:trPr>
        <w:tc>
          <w:tcPr>
            <w:tcW w:w="1127" w:type="dxa"/>
            <w:shd w:val="clear" w:color="auto" w:fill="B8E9FF"/>
          </w:tcPr>
          <w:p w:rsidR="003A3B24" w:rsidRDefault="003A3B24" w:rsidP="00041812">
            <w:pPr>
              <w:pStyle w:val="TableParagraph"/>
              <w:spacing w:before="2"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7"/>
              <w:ind w:left="189"/>
              <w:jc w:val="left"/>
              <w:rPr>
                <w:b/>
                <w:sz w:val="16"/>
              </w:rPr>
            </w:pPr>
            <w:r>
              <w:rPr>
                <w:b/>
                <w:sz w:val="16"/>
              </w:rPr>
              <w:t>0810</w:t>
            </w:r>
          </w:p>
        </w:tc>
        <w:tc>
          <w:tcPr>
            <w:tcW w:w="4386" w:type="dxa"/>
            <w:shd w:val="clear" w:color="auto" w:fill="B8E9FF"/>
          </w:tcPr>
          <w:p w:rsidR="003A3B24" w:rsidRDefault="003A3B24" w:rsidP="00041812">
            <w:pPr>
              <w:pStyle w:val="TableParagraph"/>
              <w:spacing w:before="87"/>
              <w:ind w:left="384"/>
              <w:jc w:val="left"/>
              <w:rPr>
                <w:b/>
                <w:sz w:val="16"/>
              </w:rPr>
            </w:pPr>
            <w:r>
              <w:rPr>
                <w:b/>
                <w:sz w:val="16"/>
              </w:rPr>
              <w:t>Službe rekreacije i sporta</w:t>
            </w:r>
          </w:p>
        </w:tc>
        <w:tc>
          <w:tcPr>
            <w:tcW w:w="3132" w:type="dxa"/>
            <w:shd w:val="clear" w:color="auto" w:fill="B8E9FF"/>
          </w:tcPr>
          <w:p w:rsidR="003A3B24" w:rsidRDefault="003A3B24" w:rsidP="00041812">
            <w:pPr>
              <w:pStyle w:val="TableParagraph"/>
              <w:spacing w:before="87"/>
              <w:ind w:right="549"/>
              <w:rPr>
                <w:b/>
                <w:sz w:val="16"/>
              </w:rPr>
            </w:pPr>
            <w:r>
              <w:rPr>
                <w:b/>
                <w:sz w:val="16"/>
              </w:rPr>
              <w:t>250.000,00</w:t>
            </w:r>
          </w:p>
        </w:tc>
        <w:tc>
          <w:tcPr>
            <w:tcW w:w="1487" w:type="dxa"/>
            <w:shd w:val="clear" w:color="auto" w:fill="B8E9FF"/>
          </w:tcPr>
          <w:p w:rsidR="003A3B24" w:rsidRDefault="003A3B24" w:rsidP="00041812">
            <w:pPr>
              <w:pStyle w:val="TableParagraph"/>
              <w:spacing w:before="87"/>
              <w:ind w:left="554"/>
              <w:jc w:val="left"/>
              <w:rPr>
                <w:b/>
                <w:sz w:val="16"/>
              </w:rPr>
            </w:pPr>
            <w:r>
              <w:rPr>
                <w:b/>
                <w:sz w:val="16"/>
              </w:rPr>
              <w:t>0,00</w:t>
            </w:r>
          </w:p>
        </w:tc>
        <w:tc>
          <w:tcPr>
            <w:tcW w:w="1416" w:type="dxa"/>
            <w:shd w:val="clear" w:color="auto" w:fill="B8E9FF"/>
          </w:tcPr>
          <w:p w:rsidR="003A3B24" w:rsidRDefault="003A3B24" w:rsidP="00041812">
            <w:pPr>
              <w:pStyle w:val="TableParagraph"/>
              <w:spacing w:before="87"/>
              <w:ind w:right="477"/>
              <w:rPr>
                <w:b/>
                <w:sz w:val="16"/>
              </w:rPr>
            </w:pPr>
            <w:r>
              <w:rPr>
                <w:b/>
                <w:sz w:val="16"/>
              </w:rPr>
              <w:t>0,00</w:t>
            </w:r>
          </w:p>
        </w:tc>
        <w:tc>
          <w:tcPr>
            <w:tcW w:w="1101" w:type="dxa"/>
            <w:shd w:val="clear" w:color="auto" w:fill="B8E9FF"/>
          </w:tcPr>
          <w:p w:rsidR="003A3B24" w:rsidRDefault="003A3B24" w:rsidP="00041812">
            <w:pPr>
              <w:pStyle w:val="TableParagraph"/>
              <w:spacing w:before="87"/>
              <w:ind w:right="302"/>
              <w:rPr>
                <w:b/>
                <w:sz w:val="16"/>
              </w:rPr>
            </w:pPr>
            <w:r>
              <w:rPr>
                <w:b/>
                <w:sz w:val="16"/>
              </w:rPr>
              <w:t>0,00</w:t>
            </w:r>
          </w:p>
        </w:tc>
        <w:tc>
          <w:tcPr>
            <w:tcW w:w="1147" w:type="dxa"/>
            <w:shd w:val="clear" w:color="auto" w:fill="B8E9FF"/>
          </w:tcPr>
          <w:p w:rsidR="003A3B24" w:rsidRDefault="003A3B24" w:rsidP="00041812">
            <w:pPr>
              <w:pStyle w:val="TableParagraph"/>
              <w:spacing w:before="87"/>
              <w:ind w:right="31"/>
              <w:rPr>
                <w:b/>
                <w:sz w:val="16"/>
              </w:rPr>
            </w:pPr>
            <w:r>
              <w:rPr>
                <w:b/>
                <w:sz w:val="16"/>
              </w:rPr>
              <w:t>250.000,00</w:t>
            </w:r>
          </w:p>
        </w:tc>
      </w:tr>
      <w:tr w:rsidR="003A3B24" w:rsidTr="00041812">
        <w:trPr>
          <w:trHeight w:val="224"/>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4386"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3132" w:type="dxa"/>
            <w:shd w:val="clear" w:color="auto" w:fill="FDDE01"/>
          </w:tcPr>
          <w:p w:rsidR="003A3B24" w:rsidRDefault="003A3B24" w:rsidP="00041812">
            <w:pPr>
              <w:pStyle w:val="TableParagraph"/>
              <w:spacing w:before="17"/>
              <w:ind w:right="549"/>
              <w:rPr>
                <w:b/>
                <w:sz w:val="16"/>
              </w:rPr>
            </w:pPr>
            <w:r>
              <w:rPr>
                <w:b/>
                <w:sz w:val="16"/>
              </w:rPr>
              <w:t>250.000,00</w:t>
            </w:r>
          </w:p>
        </w:tc>
        <w:tc>
          <w:tcPr>
            <w:tcW w:w="1487" w:type="dxa"/>
            <w:shd w:val="clear" w:color="auto" w:fill="FDDE01"/>
          </w:tcPr>
          <w:p w:rsidR="003A3B24" w:rsidRDefault="003A3B24" w:rsidP="00041812">
            <w:pPr>
              <w:pStyle w:val="TableParagraph"/>
              <w:spacing w:before="17"/>
              <w:ind w:left="554"/>
              <w:jc w:val="left"/>
              <w:rPr>
                <w:b/>
                <w:sz w:val="16"/>
              </w:rPr>
            </w:pPr>
            <w:r>
              <w:rPr>
                <w:b/>
                <w:sz w:val="16"/>
              </w:rPr>
              <w:t>0,00</w:t>
            </w:r>
          </w:p>
        </w:tc>
        <w:tc>
          <w:tcPr>
            <w:tcW w:w="1416" w:type="dxa"/>
            <w:shd w:val="clear" w:color="auto" w:fill="FDDE01"/>
          </w:tcPr>
          <w:p w:rsidR="003A3B24" w:rsidRDefault="003A3B24" w:rsidP="00041812">
            <w:pPr>
              <w:pStyle w:val="TableParagraph"/>
              <w:spacing w:before="17"/>
              <w:ind w:right="477"/>
              <w:rPr>
                <w:b/>
                <w:sz w:val="16"/>
              </w:rPr>
            </w:pPr>
            <w:r>
              <w:rPr>
                <w:b/>
                <w:sz w:val="16"/>
              </w:rPr>
              <w:t>0,00</w:t>
            </w:r>
          </w:p>
        </w:tc>
        <w:tc>
          <w:tcPr>
            <w:tcW w:w="1101" w:type="dxa"/>
            <w:shd w:val="clear" w:color="auto" w:fill="FDDE01"/>
          </w:tcPr>
          <w:p w:rsidR="003A3B24" w:rsidRDefault="003A3B24" w:rsidP="00041812">
            <w:pPr>
              <w:pStyle w:val="TableParagraph"/>
              <w:spacing w:before="17"/>
              <w:ind w:right="302"/>
              <w:rPr>
                <w:b/>
                <w:sz w:val="16"/>
              </w:rPr>
            </w:pPr>
            <w:r>
              <w:rPr>
                <w:b/>
                <w:sz w:val="16"/>
              </w:rPr>
              <w:t>0,00</w:t>
            </w:r>
          </w:p>
        </w:tc>
        <w:tc>
          <w:tcPr>
            <w:tcW w:w="1147" w:type="dxa"/>
            <w:shd w:val="clear" w:color="auto" w:fill="FDDE01"/>
          </w:tcPr>
          <w:p w:rsidR="003A3B24" w:rsidRDefault="003A3B24" w:rsidP="00041812">
            <w:pPr>
              <w:pStyle w:val="TableParagraph"/>
              <w:spacing w:before="17"/>
              <w:ind w:right="31"/>
              <w:rPr>
                <w:b/>
                <w:sz w:val="16"/>
              </w:rPr>
            </w:pPr>
            <w:r>
              <w:rPr>
                <w:b/>
                <w:sz w:val="16"/>
              </w:rPr>
              <w:t>250.000,00</w:t>
            </w:r>
          </w:p>
        </w:tc>
      </w:tr>
    </w:tbl>
    <w:p w:rsidR="003A3B24" w:rsidRDefault="003A3B24" w:rsidP="003A3B24">
      <w:pPr>
        <w:spacing w:before="1"/>
        <w:rPr>
          <w:sz w:val="2"/>
        </w:rPr>
      </w:pPr>
    </w:p>
    <w:tbl>
      <w:tblPr>
        <w:tblStyle w:val="TableNormal"/>
        <w:tblW w:w="0" w:type="auto"/>
        <w:tblInd w:w="134" w:type="dxa"/>
        <w:tblLayout w:type="fixed"/>
        <w:tblLook w:val="01E0" w:firstRow="1" w:lastRow="1" w:firstColumn="1" w:lastColumn="1" w:noHBand="0" w:noVBand="0"/>
      </w:tblPr>
      <w:tblGrid>
        <w:gridCol w:w="2158"/>
        <w:gridCol w:w="5439"/>
        <w:gridCol w:w="2271"/>
        <w:gridCol w:w="1488"/>
        <w:gridCol w:w="1417"/>
        <w:gridCol w:w="1102"/>
        <w:gridCol w:w="1290"/>
      </w:tblGrid>
      <w:tr w:rsidR="003A3B24" w:rsidTr="00041812">
        <w:trPr>
          <w:trHeight w:val="202"/>
        </w:trPr>
        <w:tc>
          <w:tcPr>
            <w:tcW w:w="2158" w:type="dxa"/>
          </w:tcPr>
          <w:p w:rsidR="003A3B24" w:rsidRDefault="003A3B24" w:rsidP="00041812">
            <w:pPr>
              <w:pStyle w:val="TableParagraph"/>
              <w:spacing w:before="0" w:line="179" w:lineRule="exact"/>
              <w:ind w:left="1316"/>
              <w:jc w:val="left"/>
              <w:rPr>
                <w:b/>
                <w:sz w:val="16"/>
              </w:rPr>
            </w:pPr>
            <w:r>
              <w:rPr>
                <w:b/>
                <w:sz w:val="16"/>
              </w:rPr>
              <w:t>4</w:t>
            </w:r>
          </w:p>
        </w:tc>
        <w:tc>
          <w:tcPr>
            <w:tcW w:w="5439" w:type="dxa"/>
          </w:tcPr>
          <w:p w:rsidR="003A3B24" w:rsidRDefault="003A3B24" w:rsidP="00041812">
            <w:pPr>
              <w:pStyle w:val="TableParagraph"/>
              <w:spacing w:before="0" w:line="179" w:lineRule="exact"/>
              <w:ind w:left="575"/>
              <w:jc w:val="left"/>
              <w:rPr>
                <w:b/>
                <w:sz w:val="16"/>
              </w:rPr>
            </w:pPr>
            <w:r>
              <w:rPr>
                <w:b/>
                <w:sz w:val="16"/>
              </w:rPr>
              <w:t>Rashodi za nabavu nefinancijske imovine</w:t>
            </w:r>
          </w:p>
        </w:tc>
        <w:tc>
          <w:tcPr>
            <w:tcW w:w="2271" w:type="dxa"/>
          </w:tcPr>
          <w:p w:rsidR="003A3B24" w:rsidRDefault="003A3B24" w:rsidP="00041812">
            <w:pPr>
              <w:pStyle w:val="TableParagraph"/>
              <w:spacing w:before="0" w:line="179" w:lineRule="exact"/>
              <w:ind w:right="550"/>
              <w:rPr>
                <w:b/>
                <w:sz w:val="16"/>
              </w:rPr>
            </w:pPr>
            <w:r>
              <w:rPr>
                <w:b/>
                <w:sz w:val="16"/>
              </w:rPr>
              <w:t>250.000,00</w:t>
            </w:r>
          </w:p>
        </w:tc>
        <w:tc>
          <w:tcPr>
            <w:tcW w:w="1488" w:type="dxa"/>
          </w:tcPr>
          <w:p w:rsidR="003A3B24" w:rsidRDefault="003A3B24" w:rsidP="00041812">
            <w:pPr>
              <w:pStyle w:val="TableParagraph"/>
              <w:spacing w:before="0" w:line="179" w:lineRule="exact"/>
              <w:ind w:left="553"/>
              <w:jc w:val="left"/>
              <w:rPr>
                <w:b/>
                <w:sz w:val="16"/>
              </w:rPr>
            </w:pPr>
            <w:r>
              <w:rPr>
                <w:b/>
                <w:sz w:val="16"/>
              </w:rPr>
              <w:t>0,00</w:t>
            </w:r>
          </w:p>
        </w:tc>
        <w:tc>
          <w:tcPr>
            <w:tcW w:w="1417" w:type="dxa"/>
          </w:tcPr>
          <w:p w:rsidR="003A3B24" w:rsidRDefault="003A3B24" w:rsidP="00041812">
            <w:pPr>
              <w:pStyle w:val="TableParagraph"/>
              <w:spacing w:before="0" w:line="179" w:lineRule="exact"/>
              <w:ind w:right="480"/>
              <w:rPr>
                <w:b/>
                <w:sz w:val="16"/>
              </w:rPr>
            </w:pPr>
            <w:r>
              <w:rPr>
                <w:b/>
                <w:sz w:val="16"/>
              </w:rPr>
              <w:t>0,00</w:t>
            </w:r>
          </w:p>
        </w:tc>
        <w:tc>
          <w:tcPr>
            <w:tcW w:w="1102" w:type="dxa"/>
          </w:tcPr>
          <w:p w:rsidR="003A3B24" w:rsidRDefault="003A3B24" w:rsidP="00041812">
            <w:pPr>
              <w:pStyle w:val="TableParagraph"/>
              <w:spacing w:before="0" w:line="179" w:lineRule="exact"/>
              <w:ind w:right="306"/>
              <w:rPr>
                <w:b/>
                <w:sz w:val="16"/>
              </w:rPr>
            </w:pPr>
            <w:r>
              <w:rPr>
                <w:b/>
                <w:sz w:val="16"/>
              </w:rPr>
              <w:t>0,00</w:t>
            </w:r>
          </w:p>
        </w:tc>
        <w:tc>
          <w:tcPr>
            <w:tcW w:w="1290" w:type="dxa"/>
          </w:tcPr>
          <w:p w:rsidR="003A3B24" w:rsidRDefault="003A3B24" w:rsidP="00041812">
            <w:pPr>
              <w:pStyle w:val="TableParagraph"/>
              <w:spacing w:before="0" w:line="179" w:lineRule="exact"/>
              <w:ind w:left="288" w:right="160"/>
              <w:jc w:val="center"/>
              <w:rPr>
                <w:b/>
                <w:sz w:val="16"/>
              </w:rPr>
            </w:pPr>
            <w:r>
              <w:rPr>
                <w:b/>
                <w:sz w:val="16"/>
              </w:rPr>
              <w:t>250.000,00</w:t>
            </w:r>
          </w:p>
        </w:tc>
      </w:tr>
      <w:tr w:rsidR="003A3B24" w:rsidTr="00041812">
        <w:trPr>
          <w:trHeight w:val="226"/>
        </w:trPr>
        <w:tc>
          <w:tcPr>
            <w:tcW w:w="2158" w:type="dxa"/>
          </w:tcPr>
          <w:p w:rsidR="003A3B24" w:rsidRDefault="003A3B24" w:rsidP="00041812">
            <w:pPr>
              <w:pStyle w:val="TableParagraph"/>
              <w:ind w:left="1316"/>
              <w:jc w:val="left"/>
              <w:rPr>
                <w:b/>
                <w:sz w:val="16"/>
              </w:rPr>
            </w:pPr>
            <w:r>
              <w:rPr>
                <w:b/>
                <w:sz w:val="16"/>
              </w:rPr>
              <w:t>42</w:t>
            </w:r>
          </w:p>
        </w:tc>
        <w:tc>
          <w:tcPr>
            <w:tcW w:w="5439" w:type="dxa"/>
          </w:tcPr>
          <w:p w:rsidR="003A3B24" w:rsidRDefault="003A3B24" w:rsidP="00041812">
            <w:pPr>
              <w:pStyle w:val="TableParagraph"/>
              <w:ind w:left="575"/>
              <w:jc w:val="left"/>
              <w:rPr>
                <w:b/>
                <w:sz w:val="16"/>
              </w:rPr>
            </w:pPr>
            <w:r>
              <w:rPr>
                <w:b/>
                <w:sz w:val="16"/>
              </w:rPr>
              <w:t>Rashodi za nabavu proizvedene dugotrajne imovine</w:t>
            </w:r>
          </w:p>
        </w:tc>
        <w:tc>
          <w:tcPr>
            <w:tcW w:w="2271" w:type="dxa"/>
          </w:tcPr>
          <w:p w:rsidR="003A3B24" w:rsidRDefault="003A3B24" w:rsidP="00041812">
            <w:pPr>
              <w:pStyle w:val="TableParagraph"/>
              <w:ind w:right="550"/>
              <w:rPr>
                <w:b/>
                <w:sz w:val="16"/>
              </w:rPr>
            </w:pPr>
            <w:r>
              <w:rPr>
                <w:b/>
                <w:sz w:val="16"/>
              </w:rPr>
              <w:t>250.000,00</w:t>
            </w:r>
          </w:p>
        </w:tc>
        <w:tc>
          <w:tcPr>
            <w:tcW w:w="1488" w:type="dxa"/>
          </w:tcPr>
          <w:p w:rsidR="003A3B24" w:rsidRDefault="003A3B24" w:rsidP="00041812">
            <w:pPr>
              <w:pStyle w:val="TableParagraph"/>
              <w:ind w:left="553"/>
              <w:jc w:val="left"/>
              <w:rPr>
                <w:b/>
                <w:sz w:val="16"/>
              </w:rPr>
            </w:pPr>
            <w:r>
              <w:rPr>
                <w:b/>
                <w:sz w:val="16"/>
              </w:rPr>
              <w:t>0,00</w:t>
            </w:r>
          </w:p>
        </w:tc>
        <w:tc>
          <w:tcPr>
            <w:tcW w:w="1417" w:type="dxa"/>
          </w:tcPr>
          <w:p w:rsidR="003A3B24" w:rsidRDefault="003A3B24" w:rsidP="00041812">
            <w:pPr>
              <w:pStyle w:val="TableParagraph"/>
              <w:ind w:right="480"/>
              <w:rPr>
                <w:b/>
                <w:sz w:val="16"/>
              </w:rPr>
            </w:pPr>
            <w:r>
              <w:rPr>
                <w:b/>
                <w:sz w:val="16"/>
              </w:rPr>
              <w:t>0,00</w:t>
            </w:r>
          </w:p>
        </w:tc>
        <w:tc>
          <w:tcPr>
            <w:tcW w:w="1102" w:type="dxa"/>
          </w:tcPr>
          <w:p w:rsidR="003A3B24" w:rsidRDefault="003A3B24" w:rsidP="00041812">
            <w:pPr>
              <w:pStyle w:val="TableParagraph"/>
              <w:ind w:right="306"/>
              <w:rPr>
                <w:b/>
                <w:sz w:val="16"/>
              </w:rPr>
            </w:pPr>
            <w:r>
              <w:rPr>
                <w:b/>
                <w:sz w:val="16"/>
              </w:rPr>
              <w:t>0,00</w:t>
            </w:r>
          </w:p>
        </w:tc>
        <w:tc>
          <w:tcPr>
            <w:tcW w:w="1290" w:type="dxa"/>
          </w:tcPr>
          <w:p w:rsidR="003A3B24" w:rsidRDefault="003A3B24" w:rsidP="00041812">
            <w:pPr>
              <w:pStyle w:val="TableParagraph"/>
              <w:ind w:left="288" w:right="160"/>
              <w:jc w:val="center"/>
              <w:rPr>
                <w:b/>
                <w:sz w:val="16"/>
              </w:rPr>
            </w:pPr>
            <w:r>
              <w:rPr>
                <w:b/>
                <w:sz w:val="16"/>
              </w:rPr>
              <w:t>250.000,00</w:t>
            </w:r>
          </w:p>
        </w:tc>
      </w:tr>
      <w:tr w:rsidR="003A3B24" w:rsidTr="00041812">
        <w:trPr>
          <w:trHeight w:val="233"/>
        </w:trPr>
        <w:tc>
          <w:tcPr>
            <w:tcW w:w="2158" w:type="dxa"/>
            <w:tcBorders>
              <w:bottom w:val="single" w:sz="4" w:space="0" w:color="000000"/>
            </w:tcBorders>
          </w:tcPr>
          <w:p w:rsidR="003A3B24" w:rsidRDefault="003A3B24" w:rsidP="00041812">
            <w:pPr>
              <w:pStyle w:val="TableParagraph"/>
              <w:spacing w:before="19"/>
              <w:ind w:left="1316"/>
              <w:jc w:val="left"/>
              <w:rPr>
                <w:b/>
                <w:sz w:val="16"/>
              </w:rPr>
            </w:pPr>
            <w:r>
              <w:rPr>
                <w:b/>
                <w:sz w:val="16"/>
              </w:rPr>
              <w:t>421</w:t>
            </w:r>
          </w:p>
        </w:tc>
        <w:tc>
          <w:tcPr>
            <w:tcW w:w="5439" w:type="dxa"/>
            <w:tcBorders>
              <w:bottom w:val="single" w:sz="4" w:space="0" w:color="000000"/>
            </w:tcBorders>
          </w:tcPr>
          <w:p w:rsidR="003A3B24" w:rsidRDefault="003A3B24" w:rsidP="00041812">
            <w:pPr>
              <w:pStyle w:val="TableParagraph"/>
              <w:spacing w:before="19"/>
              <w:ind w:left="575"/>
              <w:jc w:val="left"/>
              <w:rPr>
                <w:b/>
                <w:sz w:val="16"/>
              </w:rPr>
            </w:pPr>
            <w:r>
              <w:rPr>
                <w:b/>
                <w:sz w:val="16"/>
              </w:rPr>
              <w:t>Građevinski objekti</w:t>
            </w:r>
          </w:p>
        </w:tc>
        <w:tc>
          <w:tcPr>
            <w:tcW w:w="2271" w:type="dxa"/>
            <w:tcBorders>
              <w:bottom w:val="single" w:sz="4" w:space="0" w:color="000000"/>
            </w:tcBorders>
          </w:tcPr>
          <w:p w:rsidR="003A3B24" w:rsidRDefault="003A3B24" w:rsidP="00041812">
            <w:pPr>
              <w:pStyle w:val="TableParagraph"/>
              <w:spacing w:before="19"/>
              <w:ind w:right="550"/>
              <w:rPr>
                <w:b/>
                <w:sz w:val="16"/>
              </w:rPr>
            </w:pPr>
            <w:r>
              <w:rPr>
                <w:b/>
                <w:sz w:val="16"/>
              </w:rPr>
              <w:t>250.000,00</w:t>
            </w:r>
          </w:p>
        </w:tc>
        <w:tc>
          <w:tcPr>
            <w:tcW w:w="1488" w:type="dxa"/>
            <w:tcBorders>
              <w:bottom w:val="single" w:sz="4" w:space="0" w:color="000000"/>
            </w:tcBorders>
          </w:tcPr>
          <w:p w:rsidR="003A3B24" w:rsidRDefault="003A3B24" w:rsidP="00041812">
            <w:pPr>
              <w:pStyle w:val="TableParagraph"/>
              <w:spacing w:before="19"/>
              <w:ind w:left="553"/>
              <w:jc w:val="left"/>
              <w:rPr>
                <w:b/>
                <w:sz w:val="16"/>
              </w:rPr>
            </w:pPr>
            <w:r>
              <w:rPr>
                <w:b/>
                <w:sz w:val="16"/>
              </w:rPr>
              <w:t>0,00</w:t>
            </w:r>
          </w:p>
        </w:tc>
        <w:tc>
          <w:tcPr>
            <w:tcW w:w="1417" w:type="dxa"/>
            <w:tcBorders>
              <w:bottom w:val="single" w:sz="4" w:space="0" w:color="000000"/>
            </w:tcBorders>
          </w:tcPr>
          <w:p w:rsidR="003A3B24" w:rsidRDefault="003A3B24" w:rsidP="00041812">
            <w:pPr>
              <w:pStyle w:val="TableParagraph"/>
              <w:spacing w:before="19"/>
              <w:ind w:right="480"/>
              <w:rPr>
                <w:b/>
                <w:sz w:val="16"/>
              </w:rPr>
            </w:pPr>
            <w:r>
              <w:rPr>
                <w:b/>
                <w:sz w:val="16"/>
              </w:rPr>
              <w:t>0,00</w:t>
            </w:r>
          </w:p>
        </w:tc>
        <w:tc>
          <w:tcPr>
            <w:tcW w:w="1102" w:type="dxa"/>
            <w:tcBorders>
              <w:bottom w:val="single" w:sz="4" w:space="0" w:color="000000"/>
            </w:tcBorders>
          </w:tcPr>
          <w:p w:rsidR="003A3B24" w:rsidRDefault="003A3B24" w:rsidP="00041812">
            <w:pPr>
              <w:pStyle w:val="TableParagraph"/>
              <w:spacing w:before="19"/>
              <w:ind w:right="306"/>
              <w:rPr>
                <w:b/>
                <w:sz w:val="16"/>
              </w:rPr>
            </w:pPr>
            <w:r>
              <w:rPr>
                <w:b/>
                <w:sz w:val="16"/>
              </w:rPr>
              <w:t>0,00</w:t>
            </w:r>
          </w:p>
        </w:tc>
        <w:tc>
          <w:tcPr>
            <w:tcW w:w="1290" w:type="dxa"/>
            <w:tcBorders>
              <w:bottom w:val="single" w:sz="4" w:space="0" w:color="000000"/>
            </w:tcBorders>
          </w:tcPr>
          <w:p w:rsidR="003A3B24" w:rsidRDefault="003A3B24" w:rsidP="00041812">
            <w:pPr>
              <w:pStyle w:val="TableParagraph"/>
              <w:spacing w:before="19"/>
              <w:ind w:left="288" w:right="160"/>
              <w:jc w:val="center"/>
              <w:rPr>
                <w:b/>
                <w:sz w:val="16"/>
              </w:rPr>
            </w:pPr>
            <w:r>
              <w:rPr>
                <w:b/>
                <w:sz w:val="16"/>
              </w:rPr>
              <w:t>250.000,00</w:t>
            </w:r>
          </w:p>
        </w:tc>
      </w:tr>
    </w:tbl>
    <w:p w:rsidR="003A3B24" w:rsidRDefault="003A3B24" w:rsidP="003A3B24">
      <w:pPr>
        <w:jc w:val="center"/>
        <w:rPr>
          <w:sz w:val="16"/>
        </w:rPr>
        <w:sectPr w:rsidR="003A3B24">
          <w:pgSz w:w="16840" w:h="11910" w:orient="landscape"/>
          <w:pgMar w:top="560" w:right="1000" w:bottom="800" w:left="440" w:header="377" w:footer="610" w:gutter="0"/>
          <w:cols w:space="720"/>
        </w:sectPr>
      </w:pPr>
    </w:p>
    <w:p w:rsidR="003A3B24" w:rsidRDefault="003A3B24" w:rsidP="003A3B24">
      <w:pPr>
        <w:spacing w:before="7"/>
        <w:rPr>
          <w:sz w:val="3"/>
        </w:rPr>
      </w:pPr>
    </w:p>
    <w:tbl>
      <w:tblPr>
        <w:tblStyle w:val="TableNormal"/>
        <w:tblW w:w="0" w:type="auto"/>
        <w:tblInd w:w="134" w:type="dxa"/>
        <w:tblLayout w:type="fixed"/>
        <w:tblLook w:val="01E0" w:firstRow="1" w:lastRow="1" w:firstColumn="1" w:lastColumn="1" w:noHBand="0" w:noVBand="0"/>
      </w:tblPr>
      <w:tblGrid>
        <w:gridCol w:w="1038"/>
        <w:gridCol w:w="1497"/>
        <w:gridCol w:w="4191"/>
        <w:gridCol w:w="2857"/>
        <w:gridCol w:w="1216"/>
        <w:gridCol w:w="1537"/>
        <w:gridCol w:w="1476"/>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191"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857" w:type="dxa"/>
            <w:tcBorders>
              <w:bottom w:val="single" w:sz="8" w:space="0" w:color="000000"/>
            </w:tcBorders>
          </w:tcPr>
          <w:p w:rsidR="003A3B24" w:rsidRDefault="003A3B24" w:rsidP="00041812">
            <w:pPr>
              <w:pStyle w:val="TableParagraph"/>
              <w:spacing w:before="0" w:line="179" w:lineRule="exact"/>
              <w:ind w:right="265"/>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4"/>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4"/>
              <w:rPr>
                <w:sz w:val="16"/>
              </w:rPr>
            </w:pPr>
            <w:r>
              <w:rPr>
                <w:sz w:val="16"/>
              </w:rPr>
              <w:t>PROMJENA IZNOS</w:t>
            </w:r>
          </w:p>
        </w:tc>
        <w:tc>
          <w:tcPr>
            <w:tcW w:w="1476" w:type="dxa"/>
            <w:tcBorders>
              <w:bottom w:val="single" w:sz="8" w:space="0" w:color="000000"/>
            </w:tcBorders>
          </w:tcPr>
          <w:p w:rsidR="003A3B24" w:rsidRDefault="003A3B24" w:rsidP="00041812">
            <w:pPr>
              <w:pStyle w:val="TableParagraph"/>
              <w:spacing w:before="0" w:line="179" w:lineRule="exact"/>
              <w:ind w:right="243"/>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5"/>
              <w:rPr>
                <w:sz w:val="16"/>
              </w:rPr>
            </w:pPr>
            <w:r>
              <w:rPr>
                <w:sz w:val="16"/>
              </w:rPr>
              <w:t>NOVI IZNOS</w:t>
            </w:r>
          </w:p>
        </w:tc>
      </w:tr>
      <w:tr w:rsidR="003A3B24" w:rsidTr="00041812">
        <w:trPr>
          <w:trHeight w:val="192"/>
        </w:trPr>
        <w:tc>
          <w:tcPr>
            <w:tcW w:w="1038" w:type="dxa"/>
            <w:tcBorders>
              <w:top w:val="single" w:sz="8" w:space="0" w:color="000000"/>
            </w:tcBorders>
          </w:tcPr>
          <w:p w:rsidR="003A3B24" w:rsidRDefault="003A3B24" w:rsidP="00041812">
            <w:pPr>
              <w:pStyle w:val="TableParagraph"/>
              <w:spacing w:before="8" w:line="164" w:lineRule="exact"/>
              <w:ind w:left="40"/>
              <w:jc w:val="left"/>
              <w:rPr>
                <w:sz w:val="16"/>
              </w:rPr>
            </w:pPr>
            <w:r>
              <w:rPr>
                <w:sz w:val="16"/>
              </w:rPr>
              <w:t>R0131</w:t>
            </w:r>
          </w:p>
        </w:tc>
        <w:tc>
          <w:tcPr>
            <w:tcW w:w="1497" w:type="dxa"/>
            <w:tcBorders>
              <w:top w:val="single" w:sz="8" w:space="0" w:color="000000"/>
            </w:tcBorders>
          </w:tcPr>
          <w:p w:rsidR="003A3B24" w:rsidRDefault="003A3B24" w:rsidP="00041812">
            <w:pPr>
              <w:pStyle w:val="TableParagraph"/>
              <w:spacing w:before="8" w:line="164" w:lineRule="exact"/>
              <w:ind w:left="278"/>
              <w:jc w:val="left"/>
              <w:rPr>
                <w:sz w:val="16"/>
              </w:rPr>
            </w:pPr>
            <w:r>
              <w:rPr>
                <w:sz w:val="16"/>
              </w:rPr>
              <w:t>42149</w:t>
            </w:r>
          </w:p>
        </w:tc>
        <w:tc>
          <w:tcPr>
            <w:tcW w:w="4191" w:type="dxa"/>
            <w:tcBorders>
              <w:top w:val="single" w:sz="8" w:space="0" w:color="000000"/>
            </w:tcBorders>
          </w:tcPr>
          <w:p w:rsidR="003A3B24" w:rsidRDefault="003A3B24" w:rsidP="00041812">
            <w:pPr>
              <w:pStyle w:val="TableParagraph"/>
              <w:spacing w:before="8" w:line="164" w:lineRule="exact"/>
              <w:ind w:left="198"/>
              <w:jc w:val="left"/>
              <w:rPr>
                <w:sz w:val="16"/>
              </w:rPr>
            </w:pPr>
            <w:r>
              <w:rPr>
                <w:sz w:val="16"/>
              </w:rPr>
              <w:t>Ograda na nogometnom igralištu</w:t>
            </w:r>
          </w:p>
        </w:tc>
        <w:tc>
          <w:tcPr>
            <w:tcW w:w="2857" w:type="dxa"/>
            <w:tcBorders>
              <w:top w:val="single" w:sz="8" w:space="0" w:color="000000"/>
            </w:tcBorders>
          </w:tcPr>
          <w:p w:rsidR="003A3B24" w:rsidRDefault="003A3B24" w:rsidP="00041812">
            <w:pPr>
              <w:pStyle w:val="TableParagraph"/>
              <w:spacing w:before="8" w:line="164" w:lineRule="exact"/>
              <w:ind w:right="265"/>
              <w:rPr>
                <w:sz w:val="16"/>
              </w:rPr>
            </w:pPr>
            <w:r>
              <w:rPr>
                <w:sz w:val="16"/>
              </w:rPr>
              <w:t>250.000,00</w:t>
            </w:r>
          </w:p>
        </w:tc>
        <w:tc>
          <w:tcPr>
            <w:tcW w:w="1216" w:type="dxa"/>
            <w:tcBorders>
              <w:top w:val="single" w:sz="8" w:space="0" w:color="000000"/>
            </w:tcBorders>
          </w:tcPr>
          <w:p w:rsidR="003A3B24" w:rsidRDefault="003A3B24" w:rsidP="00041812">
            <w:pPr>
              <w:pStyle w:val="TableParagraph"/>
              <w:spacing w:before="8" w:line="164" w:lineRule="exact"/>
              <w:ind w:right="64"/>
              <w:rPr>
                <w:sz w:val="16"/>
              </w:rPr>
            </w:pPr>
            <w:r>
              <w:rPr>
                <w:sz w:val="16"/>
              </w:rPr>
              <w:t>0,00</w:t>
            </w:r>
          </w:p>
        </w:tc>
        <w:tc>
          <w:tcPr>
            <w:tcW w:w="1537" w:type="dxa"/>
            <w:tcBorders>
              <w:top w:val="single" w:sz="8" w:space="0" w:color="000000"/>
            </w:tcBorders>
          </w:tcPr>
          <w:p w:rsidR="003A3B24" w:rsidRDefault="003A3B24" w:rsidP="00041812">
            <w:pPr>
              <w:pStyle w:val="TableParagraph"/>
              <w:spacing w:before="8" w:line="164" w:lineRule="exact"/>
              <w:ind w:right="43"/>
              <w:rPr>
                <w:sz w:val="16"/>
              </w:rPr>
            </w:pPr>
            <w:r>
              <w:rPr>
                <w:sz w:val="16"/>
              </w:rPr>
              <w:t>0,00</w:t>
            </w:r>
          </w:p>
        </w:tc>
        <w:tc>
          <w:tcPr>
            <w:tcW w:w="1476" w:type="dxa"/>
            <w:tcBorders>
              <w:top w:val="single" w:sz="8" w:space="0" w:color="000000"/>
            </w:tcBorders>
          </w:tcPr>
          <w:p w:rsidR="003A3B24" w:rsidRDefault="003A3B24" w:rsidP="00041812">
            <w:pPr>
              <w:pStyle w:val="TableParagraph"/>
              <w:spacing w:before="8" w:line="164" w:lineRule="exact"/>
              <w:ind w:right="243"/>
              <w:rPr>
                <w:sz w:val="16"/>
              </w:rPr>
            </w:pPr>
            <w:r>
              <w:rPr>
                <w:sz w:val="16"/>
              </w:rPr>
              <w:t>0,00</w:t>
            </w:r>
          </w:p>
        </w:tc>
        <w:tc>
          <w:tcPr>
            <w:tcW w:w="1210" w:type="dxa"/>
            <w:tcBorders>
              <w:top w:val="single" w:sz="8" w:space="0" w:color="000000"/>
            </w:tcBorders>
          </w:tcPr>
          <w:p w:rsidR="003A3B24" w:rsidRDefault="003A3B24" w:rsidP="00041812">
            <w:pPr>
              <w:pStyle w:val="TableParagraph"/>
              <w:spacing w:before="8" w:line="164" w:lineRule="exact"/>
              <w:ind w:right="35"/>
              <w:rPr>
                <w:sz w:val="16"/>
              </w:rPr>
            </w:pPr>
            <w:r>
              <w:rPr>
                <w:sz w:val="16"/>
              </w:rPr>
              <w:t>250.000,00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751"/>
        <w:gridCol w:w="1568"/>
        <w:gridCol w:w="1688"/>
        <w:gridCol w:w="1417"/>
        <w:gridCol w:w="1102"/>
        <w:gridCol w:w="1159"/>
      </w:tblGrid>
      <w:tr w:rsidR="003A3B24" w:rsidTr="00041812">
        <w:trPr>
          <w:trHeight w:val="360"/>
        </w:trPr>
        <w:tc>
          <w:tcPr>
            <w:tcW w:w="1137" w:type="dxa"/>
            <w:shd w:val="clear" w:color="auto" w:fill="E0E0FF"/>
          </w:tcPr>
          <w:p w:rsidR="003A3B24" w:rsidRDefault="003A3B24" w:rsidP="00041812">
            <w:pPr>
              <w:pStyle w:val="TableParagraph"/>
              <w:spacing w:before="1" w:line="180" w:lineRule="exact"/>
              <w:ind w:left="50" w:right="391"/>
              <w:jc w:val="left"/>
              <w:rPr>
                <w:b/>
                <w:sz w:val="16"/>
              </w:rPr>
            </w:pPr>
            <w:r>
              <w:rPr>
                <w:b/>
                <w:sz w:val="16"/>
              </w:rPr>
              <w:t>Kapitalni projekt</w:t>
            </w:r>
          </w:p>
        </w:tc>
        <w:tc>
          <w:tcPr>
            <w:tcW w:w="1222" w:type="dxa"/>
            <w:shd w:val="clear" w:color="auto" w:fill="E0E0FF"/>
          </w:tcPr>
          <w:p w:rsidR="003A3B24" w:rsidRDefault="003A3B24" w:rsidP="00041812">
            <w:pPr>
              <w:pStyle w:val="TableParagraph"/>
              <w:spacing w:before="85"/>
              <w:ind w:left="188"/>
              <w:jc w:val="left"/>
              <w:rPr>
                <w:b/>
                <w:sz w:val="16"/>
              </w:rPr>
            </w:pPr>
            <w:r>
              <w:rPr>
                <w:b/>
                <w:sz w:val="16"/>
              </w:rPr>
              <w:t>K100419</w:t>
            </w:r>
          </w:p>
        </w:tc>
        <w:tc>
          <w:tcPr>
            <w:tcW w:w="5751" w:type="dxa"/>
            <w:shd w:val="clear" w:color="auto" w:fill="E0E0FF"/>
          </w:tcPr>
          <w:p w:rsidR="003A3B24" w:rsidRDefault="003A3B24" w:rsidP="00041812">
            <w:pPr>
              <w:pStyle w:val="TableParagraph"/>
              <w:spacing w:before="1" w:line="180" w:lineRule="exact"/>
              <w:ind w:left="383" w:right="394"/>
              <w:jc w:val="left"/>
              <w:rPr>
                <w:b/>
                <w:sz w:val="16"/>
              </w:rPr>
            </w:pPr>
            <w:r>
              <w:rPr>
                <w:b/>
                <w:sz w:val="16"/>
              </w:rPr>
              <w:t>KK.10.1.3.05.0004 Istraživanje i eksploatacije geoterm.potencijala na VSŽ</w:t>
            </w:r>
          </w:p>
        </w:tc>
        <w:tc>
          <w:tcPr>
            <w:tcW w:w="1568" w:type="dxa"/>
            <w:shd w:val="clear" w:color="auto" w:fill="E0E0FF"/>
          </w:tcPr>
          <w:p w:rsidR="003A3B24" w:rsidRDefault="003A3B24" w:rsidP="00041812">
            <w:pPr>
              <w:pStyle w:val="TableParagraph"/>
              <w:spacing w:before="85"/>
              <w:ind w:right="350"/>
              <w:rPr>
                <w:b/>
                <w:sz w:val="16"/>
              </w:rPr>
            </w:pPr>
            <w:r>
              <w:rPr>
                <w:b/>
                <w:sz w:val="16"/>
              </w:rPr>
              <w:t>195.000,00</w:t>
            </w:r>
          </w:p>
        </w:tc>
        <w:tc>
          <w:tcPr>
            <w:tcW w:w="1688" w:type="dxa"/>
            <w:shd w:val="clear" w:color="auto" w:fill="E0E0FF"/>
          </w:tcPr>
          <w:p w:rsidR="003A3B24" w:rsidRDefault="003A3B24" w:rsidP="00041812">
            <w:pPr>
              <w:pStyle w:val="TableParagraph"/>
              <w:spacing w:before="85"/>
              <w:ind w:left="352"/>
              <w:jc w:val="left"/>
              <w:rPr>
                <w:b/>
                <w:sz w:val="16"/>
              </w:rPr>
            </w:pPr>
            <w:r>
              <w:rPr>
                <w:b/>
                <w:sz w:val="16"/>
              </w:rPr>
              <w:t>30.273,47</w:t>
            </w:r>
          </w:p>
        </w:tc>
        <w:tc>
          <w:tcPr>
            <w:tcW w:w="1417" w:type="dxa"/>
            <w:shd w:val="clear" w:color="auto" w:fill="E0E0FF"/>
          </w:tcPr>
          <w:p w:rsidR="003A3B24" w:rsidRDefault="003A3B24" w:rsidP="00041812">
            <w:pPr>
              <w:pStyle w:val="TableParagraph"/>
              <w:spacing w:before="85"/>
              <w:ind w:right="480"/>
              <w:rPr>
                <w:b/>
                <w:sz w:val="16"/>
              </w:rPr>
            </w:pPr>
            <w:r>
              <w:rPr>
                <w:b/>
                <w:sz w:val="16"/>
              </w:rPr>
              <w:t>0,00</w:t>
            </w:r>
          </w:p>
        </w:tc>
        <w:tc>
          <w:tcPr>
            <w:tcW w:w="1102" w:type="dxa"/>
            <w:shd w:val="clear" w:color="auto" w:fill="E0E0FF"/>
          </w:tcPr>
          <w:p w:rsidR="003A3B24" w:rsidRDefault="003A3B24" w:rsidP="00041812">
            <w:pPr>
              <w:pStyle w:val="TableParagraph"/>
              <w:spacing w:before="85"/>
              <w:ind w:right="306"/>
              <w:rPr>
                <w:b/>
                <w:sz w:val="16"/>
              </w:rPr>
            </w:pPr>
            <w:r>
              <w:rPr>
                <w:b/>
                <w:sz w:val="16"/>
              </w:rPr>
              <w:t>0,00</w:t>
            </w:r>
          </w:p>
        </w:tc>
        <w:tc>
          <w:tcPr>
            <w:tcW w:w="1159" w:type="dxa"/>
            <w:shd w:val="clear" w:color="auto" w:fill="E0E0FF"/>
          </w:tcPr>
          <w:p w:rsidR="003A3B24" w:rsidRDefault="003A3B24" w:rsidP="00041812">
            <w:pPr>
              <w:pStyle w:val="TableParagraph"/>
              <w:spacing w:before="85"/>
              <w:ind w:right="47"/>
              <w:rPr>
                <w:b/>
                <w:sz w:val="16"/>
              </w:rPr>
            </w:pPr>
            <w:r>
              <w:rPr>
                <w:b/>
                <w:sz w:val="16"/>
              </w:rPr>
              <w:t>195.000,00</w:t>
            </w:r>
          </w:p>
        </w:tc>
      </w:tr>
      <w:tr w:rsidR="003A3B24" w:rsidTr="00041812">
        <w:trPr>
          <w:trHeight w:val="358"/>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4"/>
              <w:ind w:left="188"/>
              <w:jc w:val="left"/>
              <w:rPr>
                <w:b/>
                <w:sz w:val="16"/>
              </w:rPr>
            </w:pPr>
            <w:r>
              <w:rPr>
                <w:b/>
                <w:sz w:val="16"/>
              </w:rPr>
              <w:t>04</w:t>
            </w:r>
          </w:p>
        </w:tc>
        <w:tc>
          <w:tcPr>
            <w:tcW w:w="5751" w:type="dxa"/>
            <w:shd w:val="clear" w:color="auto" w:fill="5BACFF"/>
          </w:tcPr>
          <w:p w:rsidR="003A3B24" w:rsidRDefault="003A3B24" w:rsidP="00041812">
            <w:pPr>
              <w:pStyle w:val="TableParagraph"/>
              <w:spacing w:before="84"/>
              <w:ind w:left="383"/>
              <w:jc w:val="left"/>
              <w:rPr>
                <w:b/>
                <w:sz w:val="16"/>
              </w:rPr>
            </w:pPr>
            <w:r>
              <w:rPr>
                <w:b/>
                <w:sz w:val="16"/>
              </w:rPr>
              <w:t>Ekonomski poslovi</w:t>
            </w:r>
          </w:p>
        </w:tc>
        <w:tc>
          <w:tcPr>
            <w:tcW w:w="1568" w:type="dxa"/>
            <w:shd w:val="clear" w:color="auto" w:fill="5BACFF"/>
          </w:tcPr>
          <w:p w:rsidR="003A3B24" w:rsidRDefault="003A3B24" w:rsidP="00041812">
            <w:pPr>
              <w:pStyle w:val="TableParagraph"/>
              <w:spacing w:before="84"/>
              <w:ind w:right="350"/>
              <w:rPr>
                <w:b/>
                <w:sz w:val="16"/>
              </w:rPr>
            </w:pPr>
            <w:r>
              <w:rPr>
                <w:b/>
                <w:sz w:val="16"/>
              </w:rPr>
              <w:t>195.000,00</w:t>
            </w:r>
          </w:p>
        </w:tc>
        <w:tc>
          <w:tcPr>
            <w:tcW w:w="1688" w:type="dxa"/>
            <w:shd w:val="clear" w:color="auto" w:fill="5BACFF"/>
          </w:tcPr>
          <w:p w:rsidR="003A3B24" w:rsidRDefault="003A3B24" w:rsidP="00041812">
            <w:pPr>
              <w:pStyle w:val="TableParagraph"/>
              <w:spacing w:before="84"/>
              <w:ind w:left="352"/>
              <w:jc w:val="left"/>
              <w:rPr>
                <w:b/>
                <w:sz w:val="16"/>
              </w:rPr>
            </w:pPr>
            <w:r>
              <w:rPr>
                <w:b/>
                <w:sz w:val="16"/>
              </w:rPr>
              <w:t>30.273,47</w:t>
            </w:r>
          </w:p>
        </w:tc>
        <w:tc>
          <w:tcPr>
            <w:tcW w:w="1417" w:type="dxa"/>
            <w:shd w:val="clear" w:color="auto" w:fill="5BACFF"/>
          </w:tcPr>
          <w:p w:rsidR="003A3B24" w:rsidRDefault="003A3B24" w:rsidP="00041812">
            <w:pPr>
              <w:pStyle w:val="TableParagraph"/>
              <w:spacing w:before="84"/>
              <w:ind w:right="480"/>
              <w:rPr>
                <w:b/>
                <w:sz w:val="16"/>
              </w:rPr>
            </w:pPr>
            <w:r>
              <w:rPr>
                <w:b/>
                <w:sz w:val="16"/>
              </w:rPr>
              <w:t>0,00</w:t>
            </w:r>
          </w:p>
        </w:tc>
        <w:tc>
          <w:tcPr>
            <w:tcW w:w="1102" w:type="dxa"/>
            <w:shd w:val="clear" w:color="auto" w:fill="5BACFF"/>
          </w:tcPr>
          <w:p w:rsidR="003A3B24" w:rsidRDefault="003A3B24" w:rsidP="00041812">
            <w:pPr>
              <w:pStyle w:val="TableParagraph"/>
              <w:spacing w:before="84"/>
              <w:ind w:right="306"/>
              <w:rPr>
                <w:b/>
                <w:sz w:val="16"/>
              </w:rPr>
            </w:pPr>
            <w:r>
              <w:rPr>
                <w:b/>
                <w:sz w:val="16"/>
              </w:rPr>
              <w:t>0,00</w:t>
            </w:r>
          </w:p>
        </w:tc>
        <w:tc>
          <w:tcPr>
            <w:tcW w:w="1159" w:type="dxa"/>
            <w:shd w:val="clear" w:color="auto" w:fill="5BACFF"/>
          </w:tcPr>
          <w:p w:rsidR="003A3B24" w:rsidRDefault="003A3B24" w:rsidP="00041812">
            <w:pPr>
              <w:pStyle w:val="TableParagraph"/>
              <w:spacing w:before="84"/>
              <w:ind w:right="47"/>
              <w:rPr>
                <w:b/>
                <w:sz w:val="16"/>
              </w:rPr>
            </w:pPr>
            <w:r>
              <w:rPr>
                <w:b/>
                <w:sz w:val="16"/>
              </w:rPr>
              <w:t>195.000,00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048</w:t>
            </w:r>
          </w:p>
        </w:tc>
        <w:tc>
          <w:tcPr>
            <w:tcW w:w="5751" w:type="dxa"/>
            <w:shd w:val="clear" w:color="auto" w:fill="63CDFF"/>
          </w:tcPr>
          <w:p w:rsidR="003A3B24" w:rsidRDefault="003A3B24" w:rsidP="00041812">
            <w:pPr>
              <w:pStyle w:val="TableParagraph"/>
              <w:spacing w:before="84"/>
              <w:ind w:left="383"/>
              <w:jc w:val="left"/>
              <w:rPr>
                <w:b/>
                <w:sz w:val="16"/>
              </w:rPr>
            </w:pPr>
            <w:r>
              <w:rPr>
                <w:b/>
                <w:sz w:val="16"/>
              </w:rPr>
              <w:t>Istraživanje i razvoj: Ekonomski poslovi</w:t>
            </w:r>
          </w:p>
        </w:tc>
        <w:tc>
          <w:tcPr>
            <w:tcW w:w="1568" w:type="dxa"/>
            <w:shd w:val="clear" w:color="auto" w:fill="63CDFF"/>
          </w:tcPr>
          <w:p w:rsidR="003A3B24" w:rsidRDefault="003A3B24" w:rsidP="00041812">
            <w:pPr>
              <w:pStyle w:val="TableParagraph"/>
              <w:spacing w:before="84"/>
              <w:ind w:right="350"/>
              <w:rPr>
                <w:b/>
                <w:sz w:val="16"/>
              </w:rPr>
            </w:pPr>
            <w:r>
              <w:rPr>
                <w:b/>
                <w:sz w:val="16"/>
              </w:rPr>
              <w:t>195.000,00</w:t>
            </w:r>
          </w:p>
        </w:tc>
        <w:tc>
          <w:tcPr>
            <w:tcW w:w="1688" w:type="dxa"/>
            <w:shd w:val="clear" w:color="auto" w:fill="63CDFF"/>
          </w:tcPr>
          <w:p w:rsidR="003A3B24" w:rsidRDefault="003A3B24" w:rsidP="00041812">
            <w:pPr>
              <w:pStyle w:val="TableParagraph"/>
              <w:spacing w:before="84"/>
              <w:ind w:left="352"/>
              <w:jc w:val="left"/>
              <w:rPr>
                <w:b/>
                <w:sz w:val="16"/>
              </w:rPr>
            </w:pPr>
            <w:r>
              <w:rPr>
                <w:b/>
                <w:sz w:val="16"/>
              </w:rPr>
              <w:t>30.273,47</w:t>
            </w:r>
          </w:p>
        </w:tc>
        <w:tc>
          <w:tcPr>
            <w:tcW w:w="1417" w:type="dxa"/>
            <w:shd w:val="clear" w:color="auto" w:fill="63CDFF"/>
          </w:tcPr>
          <w:p w:rsidR="003A3B24" w:rsidRDefault="003A3B24" w:rsidP="00041812">
            <w:pPr>
              <w:pStyle w:val="TableParagraph"/>
              <w:spacing w:before="84"/>
              <w:ind w:right="480"/>
              <w:rPr>
                <w:b/>
                <w:sz w:val="16"/>
              </w:rPr>
            </w:pPr>
            <w:r>
              <w:rPr>
                <w:b/>
                <w:sz w:val="16"/>
              </w:rPr>
              <w:t>0,00</w:t>
            </w:r>
          </w:p>
        </w:tc>
        <w:tc>
          <w:tcPr>
            <w:tcW w:w="1102" w:type="dxa"/>
            <w:shd w:val="clear" w:color="auto" w:fill="63CDFF"/>
          </w:tcPr>
          <w:p w:rsidR="003A3B24" w:rsidRDefault="003A3B24" w:rsidP="00041812">
            <w:pPr>
              <w:pStyle w:val="TableParagraph"/>
              <w:spacing w:before="84"/>
              <w:ind w:right="306"/>
              <w:rPr>
                <w:b/>
                <w:sz w:val="16"/>
              </w:rPr>
            </w:pPr>
            <w:r>
              <w:rPr>
                <w:b/>
                <w:sz w:val="16"/>
              </w:rPr>
              <w:t>0,00</w:t>
            </w:r>
          </w:p>
        </w:tc>
        <w:tc>
          <w:tcPr>
            <w:tcW w:w="1159" w:type="dxa"/>
            <w:shd w:val="clear" w:color="auto" w:fill="63CDFF"/>
          </w:tcPr>
          <w:p w:rsidR="003A3B24" w:rsidRDefault="003A3B24" w:rsidP="00041812">
            <w:pPr>
              <w:pStyle w:val="TableParagraph"/>
              <w:spacing w:before="84"/>
              <w:ind w:right="47"/>
              <w:rPr>
                <w:b/>
                <w:sz w:val="16"/>
              </w:rPr>
            </w:pPr>
            <w:r>
              <w:rPr>
                <w:b/>
                <w:sz w:val="16"/>
              </w:rPr>
              <w:t>195.000,00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0487</w:t>
            </w:r>
          </w:p>
        </w:tc>
        <w:tc>
          <w:tcPr>
            <w:tcW w:w="5751" w:type="dxa"/>
            <w:shd w:val="clear" w:color="auto" w:fill="B8E9FF"/>
          </w:tcPr>
          <w:p w:rsidR="003A3B24" w:rsidRDefault="003A3B24" w:rsidP="00041812">
            <w:pPr>
              <w:pStyle w:val="TableParagraph"/>
              <w:spacing w:before="84"/>
              <w:ind w:left="383"/>
              <w:jc w:val="left"/>
              <w:rPr>
                <w:b/>
                <w:sz w:val="16"/>
              </w:rPr>
            </w:pPr>
            <w:r>
              <w:rPr>
                <w:b/>
                <w:sz w:val="16"/>
              </w:rPr>
              <w:t>Istraživanje i razvoj: Ostale industrije</w:t>
            </w:r>
          </w:p>
        </w:tc>
        <w:tc>
          <w:tcPr>
            <w:tcW w:w="1568" w:type="dxa"/>
            <w:shd w:val="clear" w:color="auto" w:fill="B8E9FF"/>
          </w:tcPr>
          <w:p w:rsidR="003A3B24" w:rsidRDefault="003A3B24" w:rsidP="00041812">
            <w:pPr>
              <w:pStyle w:val="TableParagraph"/>
              <w:spacing w:before="84"/>
              <w:ind w:right="350"/>
              <w:rPr>
                <w:b/>
                <w:sz w:val="16"/>
              </w:rPr>
            </w:pPr>
            <w:r>
              <w:rPr>
                <w:b/>
                <w:sz w:val="16"/>
              </w:rPr>
              <w:t>195.000,00</w:t>
            </w:r>
          </w:p>
        </w:tc>
        <w:tc>
          <w:tcPr>
            <w:tcW w:w="1688" w:type="dxa"/>
            <w:shd w:val="clear" w:color="auto" w:fill="B8E9FF"/>
          </w:tcPr>
          <w:p w:rsidR="003A3B24" w:rsidRDefault="003A3B24" w:rsidP="00041812">
            <w:pPr>
              <w:pStyle w:val="TableParagraph"/>
              <w:spacing w:before="84"/>
              <w:ind w:left="352"/>
              <w:jc w:val="left"/>
              <w:rPr>
                <w:b/>
                <w:sz w:val="16"/>
              </w:rPr>
            </w:pPr>
            <w:r>
              <w:rPr>
                <w:b/>
                <w:sz w:val="16"/>
              </w:rPr>
              <w:t>30.273,47</w:t>
            </w:r>
          </w:p>
        </w:tc>
        <w:tc>
          <w:tcPr>
            <w:tcW w:w="1417" w:type="dxa"/>
            <w:shd w:val="clear" w:color="auto" w:fill="B8E9FF"/>
          </w:tcPr>
          <w:p w:rsidR="003A3B24" w:rsidRDefault="003A3B24" w:rsidP="00041812">
            <w:pPr>
              <w:pStyle w:val="TableParagraph"/>
              <w:spacing w:before="84"/>
              <w:ind w:right="480"/>
              <w:rPr>
                <w:b/>
                <w:sz w:val="16"/>
              </w:rPr>
            </w:pPr>
            <w:r>
              <w:rPr>
                <w:b/>
                <w:sz w:val="16"/>
              </w:rPr>
              <w:t>0,00</w:t>
            </w:r>
          </w:p>
        </w:tc>
        <w:tc>
          <w:tcPr>
            <w:tcW w:w="1102" w:type="dxa"/>
            <w:shd w:val="clear" w:color="auto" w:fill="B8E9FF"/>
          </w:tcPr>
          <w:p w:rsidR="003A3B24" w:rsidRDefault="003A3B24" w:rsidP="00041812">
            <w:pPr>
              <w:pStyle w:val="TableParagraph"/>
              <w:spacing w:before="84"/>
              <w:ind w:right="306"/>
              <w:rPr>
                <w:b/>
                <w:sz w:val="16"/>
              </w:rPr>
            </w:pPr>
            <w:r>
              <w:rPr>
                <w:b/>
                <w:sz w:val="16"/>
              </w:rPr>
              <w:t>0,00</w:t>
            </w:r>
          </w:p>
        </w:tc>
        <w:tc>
          <w:tcPr>
            <w:tcW w:w="1159" w:type="dxa"/>
            <w:shd w:val="clear" w:color="auto" w:fill="B8E9FF"/>
          </w:tcPr>
          <w:p w:rsidR="003A3B24" w:rsidRDefault="003A3B24" w:rsidP="00041812">
            <w:pPr>
              <w:pStyle w:val="TableParagraph"/>
              <w:spacing w:before="84"/>
              <w:ind w:right="47"/>
              <w:rPr>
                <w:b/>
                <w:sz w:val="16"/>
              </w:rPr>
            </w:pPr>
            <w:r>
              <w:rPr>
                <w:b/>
                <w:sz w:val="16"/>
              </w:rPr>
              <w:t>195.000,00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7.1.</w:t>
            </w:r>
          </w:p>
        </w:tc>
        <w:tc>
          <w:tcPr>
            <w:tcW w:w="5751" w:type="dxa"/>
            <w:shd w:val="clear" w:color="auto" w:fill="FDDE01"/>
          </w:tcPr>
          <w:p w:rsidR="003A3B24" w:rsidRDefault="003A3B24" w:rsidP="00041812">
            <w:pPr>
              <w:pStyle w:val="TableParagraph"/>
              <w:spacing w:before="17"/>
              <w:ind w:left="383"/>
              <w:jc w:val="left"/>
              <w:rPr>
                <w:b/>
                <w:sz w:val="16"/>
              </w:rPr>
            </w:pPr>
            <w:r>
              <w:rPr>
                <w:b/>
                <w:sz w:val="16"/>
              </w:rPr>
              <w:t>Namjenski primici od zaduživanja</w:t>
            </w:r>
          </w:p>
        </w:tc>
        <w:tc>
          <w:tcPr>
            <w:tcW w:w="1568" w:type="dxa"/>
            <w:shd w:val="clear" w:color="auto" w:fill="FDDE01"/>
          </w:tcPr>
          <w:p w:rsidR="003A3B24" w:rsidRDefault="003A3B24" w:rsidP="00041812">
            <w:pPr>
              <w:pStyle w:val="TableParagraph"/>
              <w:spacing w:before="17"/>
              <w:ind w:right="350"/>
              <w:rPr>
                <w:b/>
                <w:sz w:val="16"/>
              </w:rPr>
            </w:pPr>
            <w:r>
              <w:rPr>
                <w:b/>
                <w:sz w:val="16"/>
              </w:rPr>
              <w:t>195.000,00</w:t>
            </w:r>
          </w:p>
        </w:tc>
        <w:tc>
          <w:tcPr>
            <w:tcW w:w="1688" w:type="dxa"/>
            <w:shd w:val="clear" w:color="auto" w:fill="FDDE01"/>
          </w:tcPr>
          <w:p w:rsidR="003A3B24" w:rsidRDefault="003A3B24" w:rsidP="00041812">
            <w:pPr>
              <w:pStyle w:val="TableParagraph"/>
              <w:spacing w:before="17"/>
              <w:ind w:left="352"/>
              <w:jc w:val="left"/>
              <w:rPr>
                <w:b/>
                <w:sz w:val="16"/>
              </w:rPr>
            </w:pPr>
            <w:r>
              <w:rPr>
                <w:b/>
                <w:sz w:val="16"/>
              </w:rPr>
              <w:t>30.273,47</w:t>
            </w:r>
          </w:p>
        </w:tc>
        <w:tc>
          <w:tcPr>
            <w:tcW w:w="1417" w:type="dxa"/>
            <w:shd w:val="clear" w:color="auto" w:fill="FDDE01"/>
          </w:tcPr>
          <w:p w:rsidR="003A3B24" w:rsidRDefault="003A3B24" w:rsidP="00041812">
            <w:pPr>
              <w:pStyle w:val="TableParagraph"/>
              <w:spacing w:before="17"/>
              <w:ind w:right="480"/>
              <w:rPr>
                <w:b/>
                <w:sz w:val="16"/>
              </w:rPr>
            </w:pPr>
            <w:r>
              <w:rPr>
                <w:b/>
                <w:sz w:val="16"/>
              </w:rPr>
              <w:t>0,00</w:t>
            </w:r>
          </w:p>
        </w:tc>
        <w:tc>
          <w:tcPr>
            <w:tcW w:w="1102" w:type="dxa"/>
            <w:shd w:val="clear" w:color="auto" w:fill="FDDE01"/>
          </w:tcPr>
          <w:p w:rsidR="003A3B24" w:rsidRDefault="003A3B24" w:rsidP="00041812">
            <w:pPr>
              <w:pStyle w:val="TableParagraph"/>
              <w:spacing w:before="17"/>
              <w:ind w:right="306"/>
              <w:rPr>
                <w:b/>
                <w:sz w:val="16"/>
              </w:rPr>
            </w:pPr>
            <w:r>
              <w:rPr>
                <w:b/>
                <w:sz w:val="16"/>
              </w:rPr>
              <w:t>0,00</w:t>
            </w:r>
          </w:p>
        </w:tc>
        <w:tc>
          <w:tcPr>
            <w:tcW w:w="1159" w:type="dxa"/>
            <w:shd w:val="clear" w:color="auto" w:fill="FDDE01"/>
          </w:tcPr>
          <w:p w:rsidR="003A3B24" w:rsidRDefault="003A3B24" w:rsidP="00041812">
            <w:pPr>
              <w:pStyle w:val="TableParagraph"/>
              <w:spacing w:before="17"/>
              <w:ind w:right="47"/>
              <w:rPr>
                <w:b/>
                <w:sz w:val="16"/>
              </w:rPr>
            </w:pPr>
            <w:r>
              <w:rPr>
                <w:b/>
                <w:sz w:val="16"/>
              </w:rPr>
              <w:t>195.000,00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751" w:type="dxa"/>
          </w:tcPr>
          <w:p w:rsidR="003A3B24" w:rsidRDefault="003A3B24" w:rsidP="00041812">
            <w:pPr>
              <w:pStyle w:val="TableParagraph"/>
              <w:ind w:left="383"/>
              <w:jc w:val="left"/>
              <w:rPr>
                <w:b/>
                <w:sz w:val="16"/>
              </w:rPr>
            </w:pPr>
            <w:r>
              <w:rPr>
                <w:b/>
                <w:sz w:val="16"/>
              </w:rPr>
              <w:t>Rashodi poslovanja</w:t>
            </w:r>
          </w:p>
        </w:tc>
        <w:tc>
          <w:tcPr>
            <w:tcW w:w="1568" w:type="dxa"/>
          </w:tcPr>
          <w:p w:rsidR="003A3B24" w:rsidRDefault="003A3B24" w:rsidP="00041812">
            <w:pPr>
              <w:pStyle w:val="TableParagraph"/>
              <w:ind w:right="350"/>
              <w:rPr>
                <w:b/>
                <w:sz w:val="16"/>
              </w:rPr>
            </w:pPr>
            <w:r>
              <w:rPr>
                <w:b/>
                <w:sz w:val="16"/>
              </w:rPr>
              <w:t>195.000,00</w:t>
            </w:r>
          </w:p>
        </w:tc>
        <w:tc>
          <w:tcPr>
            <w:tcW w:w="1688" w:type="dxa"/>
          </w:tcPr>
          <w:p w:rsidR="003A3B24" w:rsidRDefault="003A3B24" w:rsidP="00041812">
            <w:pPr>
              <w:pStyle w:val="TableParagraph"/>
              <w:ind w:left="352"/>
              <w:jc w:val="left"/>
              <w:rPr>
                <w:b/>
                <w:sz w:val="16"/>
              </w:rPr>
            </w:pPr>
            <w:r>
              <w:rPr>
                <w:b/>
                <w:sz w:val="16"/>
              </w:rPr>
              <w:t>30.273,47</w:t>
            </w:r>
          </w:p>
        </w:tc>
        <w:tc>
          <w:tcPr>
            <w:tcW w:w="1417" w:type="dxa"/>
          </w:tcPr>
          <w:p w:rsidR="003A3B24" w:rsidRDefault="003A3B24" w:rsidP="00041812">
            <w:pPr>
              <w:pStyle w:val="TableParagraph"/>
              <w:ind w:right="480"/>
              <w:rPr>
                <w:b/>
                <w:sz w:val="16"/>
              </w:rPr>
            </w:pPr>
            <w:r>
              <w:rPr>
                <w:b/>
                <w:sz w:val="16"/>
              </w:rPr>
              <w:t>0,00</w:t>
            </w:r>
          </w:p>
        </w:tc>
        <w:tc>
          <w:tcPr>
            <w:tcW w:w="1102" w:type="dxa"/>
          </w:tcPr>
          <w:p w:rsidR="003A3B24" w:rsidRDefault="003A3B24" w:rsidP="00041812">
            <w:pPr>
              <w:pStyle w:val="TableParagraph"/>
              <w:ind w:right="306"/>
              <w:rPr>
                <w:b/>
                <w:sz w:val="16"/>
              </w:rPr>
            </w:pPr>
            <w:r>
              <w:rPr>
                <w:b/>
                <w:sz w:val="16"/>
              </w:rPr>
              <w:t>0,00</w:t>
            </w:r>
          </w:p>
        </w:tc>
        <w:tc>
          <w:tcPr>
            <w:tcW w:w="1159" w:type="dxa"/>
          </w:tcPr>
          <w:p w:rsidR="003A3B24" w:rsidRDefault="003A3B24" w:rsidP="00041812">
            <w:pPr>
              <w:pStyle w:val="TableParagraph"/>
              <w:ind w:right="47"/>
              <w:rPr>
                <w:b/>
                <w:sz w:val="16"/>
              </w:rPr>
            </w:pPr>
            <w:r>
              <w:rPr>
                <w:b/>
                <w:sz w:val="16"/>
              </w:rPr>
              <w:t>195.000,00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5751" w:type="dxa"/>
          </w:tcPr>
          <w:p w:rsidR="003A3B24" w:rsidRDefault="003A3B24" w:rsidP="00041812">
            <w:pPr>
              <w:pStyle w:val="TableParagraph"/>
              <w:ind w:left="383"/>
              <w:jc w:val="left"/>
              <w:rPr>
                <w:b/>
                <w:sz w:val="16"/>
              </w:rPr>
            </w:pPr>
            <w:r>
              <w:rPr>
                <w:b/>
                <w:sz w:val="16"/>
              </w:rPr>
              <w:t>Materijalni rashodi</w:t>
            </w:r>
          </w:p>
        </w:tc>
        <w:tc>
          <w:tcPr>
            <w:tcW w:w="1568" w:type="dxa"/>
          </w:tcPr>
          <w:p w:rsidR="003A3B24" w:rsidRDefault="003A3B24" w:rsidP="00041812">
            <w:pPr>
              <w:pStyle w:val="TableParagraph"/>
              <w:ind w:right="350"/>
              <w:rPr>
                <w:b/>
                <w:sz w:val="16"/>
              </w:rPr>
            </w:pPr>
            <w:r>
              <w:rPr>
                <w:b/>
                <w:sz w:val="16"/>
              </w:rPr>
              <w:t>195.000,00</w:t>
            </w:r>
          </w:p>
        </w:tc>
        <w:tc>
          <w:tcPr>
            <w:tcW w:w="1688" w:type="dxa"/>
          </w:tcPr>
          <w:p w:rsidR="003A3B24" w:rsidRDefault="003A3B24" w:rsidP="00041812">
            <w:pPr>
              <w:pStyle w:val="TableParagraph"/>
              <w:ind w:left="352"/>
              <w:jc w:val="left"/>
              <w:rPr>
                <w:b/>
                <w:sz w:val="16"/>
              </w:rPr>
            </w:pPr>
            <w:r>
              <w:rPr>
                <w:b/>
                <w:sz w:val="16"/>
              </w:rPr>
              <w:t>30.273,47</w:t>
            </w:r>
          </w:p>
        </w:tc>
        <w:tc>
          <w:tcPr>
            <w:tcW w:w="1417" w:type="dxa"/>
          </w:tcPr>
          <w:p w:rsidR="003A3B24" w:rsidRDefault="003A3B24" w:rsidP="00041812">
            <w:pPr>
              <w:pStyle w:val="TableParagraph"/>
              <w:ind w:right="480"/>
              <w:rPr>
                <w:b/>
                <w:sz w:val="16"/>
              </w:rPr>
            </w:pPr>
            <w:r>
              <w:rPr>
                <w:b/>
                <w:sz w:val="16"/>
              </w:rPr>
              <w:t>0,00</w:t>
            </w:r>
          </w:p>
        </w:tc>
        <w:tc>
          <w:tcPr>
            <w:tcW w:w="1102" w:type="dxa"/>
          </w:tcPr>
          <w:p w:rsidR="003A3B24" w:rsidRDefault="003A3B24" w:rsidP="00041812">
            <w:pPr>
              <w:pStyle w:val="TableParagraph"/>
              <w:ind w:right="306"/>
              <w:rPr>
                <w:b/>
                <w:sz w:val="16"/>
              </w:rPr>
            </w:pPr>
            <w:r>
              <w:rPr>
                <w:b/>
                <w:sz w:val="16"/>
              </w:rPr>
              <w:t>0,00</w:t>
            </w:r>
          </w:p>
        </w:tc>
        <w:tc>
          <w:tcPr>
            <w:tcW w:w="1159" w:type="dxa"/>
          </w:tcPr>
          <w:p w:rsidR="003A3B24" w:rsidRDefault="003A3B24" w:rsidP="00041812">
            <w:pPr>
              <w:pStyle w:val="TableParagraph"/>
              <w:ind w:right="47"/>
              <w:rPr>
                <w:b/>
                <w:sz w:val="16"/>
              </w:rPr>
            </w:pPr>
            <w:r>
              <w:rPr>
                <w:b/>
                <w:sz w:val="16"/>
              </w:rPr>
              <w:t>195.000,00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323</w:t>
            </w:r>
          </w:p>
        </w:tc>
        <w:tc>
          <w:tcPr>
            <w:tcW w:w="5751" w:type="dxa"/>
          </w:tcPr>
          <w:p w:rsidR="003A3B24" w:rsidRDefault="003A3B24" w:rsidP="00041812">
            <w:pPr>
              <w:pStyle w:val="TableParagraph"/>
              <w:spacing w:before="19"/>
              <w:ind w:left="383"/>
              <w:jc w:val="left"/>
              <w:rPr>
                <w:b/>
                <w:sz w:val="16"/>
              </w:rPr>
            </w:pPr>
            <w:r>
              <w:rPr>
                <w:b/>
                <w:sz w:val="16"/>
              </w:rPr>
              <w:t>Rashodi za usluge</w:t>
            </w:r>
          </w:p>
        </w:tc>
        <w:tc>
          <w:tcPr>
            <w:tcW w:w="1568" w:type="dxa"/>
          </w:tcPr>
          <w:p w:rsidR="003A3B24" w:rsidRDefault="003A3B24" w:rsidP="00041812">
            <w:pPr>
              <w:pStyle w:val="TableParagraph"/>
              <w:spacing w:before="19"/>
              <w:ind w:right="350"/>
              <w:rPr>
                <w:b/>
                <w:sz w:val="16"/>
              </w:rPr>
            </w:pPr>
            <w:r>
              <w:rPr>
                <w:b/>
                <w:sz w:val="16"/>
              </w:rPr>
              <w:t>195.000,00</w:t>
            </w:r>
          </w:p>
        </w:tc>
        <w:tc>
          <w:tcPr>
            <w:tcW w:w="1688" w:type="dxa"/>
          </w:tcPr>
          <w:p w:rsidR="003A3B24" w:rsidRDefault="003A3B24" w:rsidP="00041812">
            <w:pPr>
              <w:pStyle w:val="TableParagraph"/>
              <w:spacing w:before="19"/>
              <w:ind w:left="352"/>
              <w:jc w:val="left"/>
              <w:rPr>
                <w:b/>
                <w:sz w:val="16"/>
              </w:rPr>
            </w:pPr>
            <w:r>
              <w:rPr>
                <w:b/>
                <w:sz w:val="16"/>
              </w:rPr>
              <w:t>30.273,47</w:t>
            </w:r>
          </w:p>
        </w:tc>
        <w:tc>
          <w:tcPr>
            <w:tcW w:w="1417" w:type="dxa"/>
          </w:tcPr>
          <w:p w:rsidR="003A3B24" w:rsidRDefault="003A3B24" w:rsidP="00041812">
            <w:pPr>
              <w:pStyle w:val="TableParagraph"/>
              <w:spacing w:before="19"/>
              <w:ind w:right="480"/>
              <w:rPr>
                <w:b/>
                <w:sz w:val="16"/>
              </w:rPr>
            </w:pPr>
            <w:r>
              <w:rPr>
                <w:b/>
                <w:sz w:val="16"/>
              </w:rPr>
              <w:t>0,00</w:t>
            </w:r>
          </w:p>
        </w:tc>
        <w:tc>
          <w:tcPr>
            <w:tcW w:w="1102" w:type="dxa"/>
          </w:tcPr>
          <w:p w:rsidR="003A3B24" w:rsidRDefault="003A3B24" w:rsidP="00041812">
            <w:pPr>
              <w:pStyle w:val="TableParagraph"/>
              <w:spacing w:before="19"/>
              <w:ind w:right="306"/>
              <w:rPr>
                <w:b/>
                <w:sz w:val="16"/>
              </w:rPr>
            </w:pPr>
            <w:r>
              <w:rPr>
                <w:b/>
                <w:sz w:val="16"/>
              </w:rPr>
              <w:t>0,00</w:t>
            </w:r>
          </w:p>
        </w:tc>
        <w:tc>
          <w:tcPr>
            <w:tcW w:w="1159" w:type="dxa"/>
          </w:tcPr>
          <w:p w:rsidR="003A3B24" w:rsidRDefault="003A3B24" w:rsidP="00041812">
            <w:pPr>
              <w:pStyle w:val="TableParagraph"/>
              <w:spacing w:before="19"/>
              <w:ind w:right="47"/>
              <w:rPr>
                <w:b/>
                <w:sz w:val="16"/>
              </w:rPr>
            </w:pPr>
            <w:r>
              <w:rPr>
                <w:b/>
                <w:sz w:val="16"/>
              </w:rPr>
              <w:t>195.000,00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R0146</w:t>
            </w:r>
          </w:p>
        </w:tc>
        <w:tc>
          <w:tcPr>
            <w:tcW w:w="1222" w:type="dxa"/>
          </w:tcPr>
          <w:p w:rsidR="003A3B24" w:rsidRDefault="003A3B24" w:rsidP="00041812">
            <w:pPr>
              <w:pStyle w:val="TableParagraph"/>
              <w:spacing w:line="164" w:lineRule="exact"/>
              <w:ind w:left="188"/>
              <w:jc w:val="left"/>
              <w:rPr>
                <w:sz w:val="16"/>
              </w:rPr>
            </w:pPr>
            <w:r>
              <w:rPr>
                <w:sz w:val="16"/>
              </w:rPr>
              <w:t>32379</w:t>
            </w:r>
          </w:p>
        </w:tc>
        <w:tc>
          <w:tcPr>
            <w:tcW w:w="5751" w:type="dxa"/>
          </w:tcPr>
          <w:p w:rsidR="003A3B24" w:rsidRDefault="003A3B24" w:rsidP="00041812">
            <w:pPr>
              <w:pStyle w:val="TableParagraph"/>
              <w:spacing w:line="164" w:lineRule="exact"/>
              <w:ind w:left="383"/>
              <w:jc w:val="left"/>
              <w:rPr>
                <w:sz w:val="16"/>
              </w:rPr>
            </w:pPr>
            <w:r>
              <w:rPr>
                <w:sz w:val="16"/>
              </w:rPr>
              <w:t>Ostale intelektualne usluge</w:t>
            </w:r>
          </w:p>
        </w:tc>
        <w:tc>
          <w:tcPr>
            <w:tcW w:w="1568" w:type="dxa"/>
          </w:tcPr>
          <w:p w:rsidR="003A3B24" w:rsidRDefault="003A3B24" w:rsidP="00041812">
            <w:pPr>
              <w:pStyle w:val="TableParagraph"/>
              <w:spacing w:line="164" w:lineRule="exact"/>
              <w:ind w:right="350"/>
              <w:rPr>
                <w:sz w:val="16"/>
              </w:rPr>
            </w:pPr>
            <w:r>
              <w:rPr>
                <w:sz w:val="16"/>
              </w:rPr>
              <w:t>195.000,00</w:t>
            </w:r>
          </w:p>
        </w:tc>
        <w:tc>
          <w:tcPr>
            <w:tcW w:w="1688" w:type="dxa"/>
          </w:tcPr>
          <w:p w:rsidR="003A3B24" w:rsidRDefault="003A3B24" w:rsidP="00041812">
            <w:pPr>
              <w:pStyle w:val="TableParagraph"/>
              <w:spacing w:line="164" w:lineRule="exact"/>
              <w:ind w:left="352"/>
              <w:jc w:val="left"/>
              <w:rPr>
                <w:sz w:val="16"/>
              </w:rPr>
            </w:pPr>
            <w:r>
              <w:rPr>
                <w:sz w:val="16"/>
              </w:rPr>
              <w:t>30.273,47</w:t>
            </w:r>
          </w:p>
        </w:tc>
        <w:tc>
          <w:tcPr>
            <w:tcW w:w="1417" w:type="dxa"/>
          </w:tcPr>
          <w:p w:rsidR="003A3B24" w:rsidRDefault="003A3B24" w:rsidP="00041812">
            <w:pPr>
              <w:pStyle w:val="TableParagraph"/>
              <w:spacing w:line="164" w:lineRule="exact"/>
              <w:ind w:right="480"/>
              <w:rPr>
                <w:sz w:val="16"/>
              </w:rPr>
            </w:pPr>
            <w:r>
              <w:rPr>
                <w:sz w:val="16"/>
              </w:rPr>
              <w:t>0,00</w:t>
            </w:r>
          </w:p>
        </w:tc>
        <w:tc>
          <w:tcPr>
            <w:tcW w:w="1102" w:type="dxa"/>
          </w:tcPr>
          <w:p w:rsidR="003A3B24" w:rsidRDefault="003A3B24" w:rsidP="00041812">
            <w:pPr>
              <w:pStyle w:val="TableParagraph"/>
              <w:spacing w:line="164" w:lineRule="exact"/>
              <w:ind w:right="306"/>
              <w:rPr>
                <w:sz w:val="16"/>
              </w:rPr>
            </w:pPr>
            <w:r>
              <w:rPr>
                <w:sz w:val="16"/>
              </w:rPr>
              <w:t>0,00</w:t>
            </w:r>
          </w:p>
        </w:tc>
        <w:tc>
          <w:tcPr>
            <w:tcW w:w="1159" w:type="dxa"/>
          </w:tcPr>
          <w:p w:rsidR="003A3B24" w:rsidRDefault="003A3B24" w:rsidP="00041812">
            <w:pPr>
              <w:pStyle w:val="TableParagraph"/>
              <w:spacing w:line="164" w:lineRule="exact"/>
              <w:ind w:right="47"/>
              <w:rPr>
                <w:sz w:val="16"/>
              </w:rPr>
            </w:pPr>
            <w:r>
              <w:rPr>
                <w:sz w:val="16"/>
              </w:rPr>
              <w:t>195.000,00</w:t>
            </w:r>
          </w:p>
        </w:tc>
      </w:tr>
    </w:tbl>
    <w:p w:rsidR="003A3B24" w:rsidRDefault="003A3B24" w:rsidP="003A3B24">
      <w:pPr>
        <w:spacing w:before="1"/>
        <w:rPr>
          <w:sz w:val="2"/>
        </w:rPr>
      </w:pPr>
    </w:p>
    <w:tbl>
      <w:tblPr>
        <w:tblStyle w:val="TableNormal"/>
        <w:tblW w:w="0" w:type="auto"/>
        <w:tblInd w:w="124" w:type="dxa"/>
        <w:tblLayout w:type="fixed"/>
        <w:tblLook w:val="01E0" w:firstRow="1" w:lastRow="1" w:firstColumn="1" w:lastColumn="1" w:noHBand="0" w:noVBand="0"/>
      </w:tblPr>
      <w:tblGrid>
        <w:gridCol w:w="1230"/>
        <w:gridCol w:w="1120"/>
        <w:gridCol w:w="5493"/>
        <w:gridCol w:w="2034"/>
        <w:gridCol w:w="1287"/>
        <w:gridCol w:w="1527"/>
        <w:gridCol w:w="1235"/>
        <w:gridCol w:w="1114"/>
      </w:tblGrid>
      <w:tr w:rsidR="003A3B24" w:rsidTr="00041812">
        <w:trPr>
          <w:trHeight w:val="226"/>
        </w:trPr>
        <w:tc>
          <w:tcPr>
            <w:tcW w:w="1230" w:type="dxa"/>
            <w:shd w:val="clear" w:color="auto" w:fill="E0E0FF"/>
          </w:tcPr>
          <w:p w:rsidR="003A3B24" w:rsidRDefault="003A3B24" w:rsidP="00041812">
            <w:pPr>
              <w:pStyle w:val="TableParagraph"/>
              <w:ind w:left="50"/>
              <w:jc w:val="left"/>
              <w:rPr>
                <w:b/>
                <w:sz w:val="16"/>
              </w:rPr>
            </w:pPr>
            <w:r>
              <w:rPr>
                <w:b/>
                <w:sz w:val="16"/>
              </w:rPr>
              <w:t>Tekući projekt</w:t>
            </w:r>
          </w:p>
        </w:tc>
        <w:tc>
          <w:tcPr>
            <w:tcW w:w="1120" w:type="dxa"/>
            <w:shd w:val="clear" w:color="auto" w:fill="E0E0FF"/>
          </w:tcPr>
          <w:p w:rsidR="003A3B24" w:rsidRDefault="003A3B24" w:rsidP="00041812">
            <w:pPr>
              <w:pStyle w:val="TableParagraph"/>
              <w:ind w:left="95"/>
              <w:jc w:val="left"/>
              <w:rPr>
                <w:b/>
                <w:sz w:val="16"/>
              </w:rPr>
            </w:pPr>
            <w:r>
              <w:rPr>
                <w:b/>
                <w:sz w:val="16"/>
              </w:rPr>
              <w:t>T100420</w:t>
            </w:r>
          </w:p>
        </w:tc>
        <w:tc>
          <w:tcPr>
            <w:tcW w:w="5493" w:type="dxa"/>
            <w:shd w:val="clear" w:color="auto" w:fill="E0E0FF"/>
          </w:tcPr>
          <w:p w:rsidR="003A3B24" w:rsidRDefault="003A3B24" w:rsidP="00041812">
            <w:pPr>
              <w:pStyle w:val="TableParagraph"/>
              <w:ind w:left="392"/>
              <w:jc w:val="left"/>
              <w:rPr>
                <w:b/>
                <w:sz w:val="16"/>
              </w:rPr>
            </w:pPr>
            <w:r>
              <w:rPr>
                <w:b/>
                <w:sz w:val="16"/>
              </w:rPr>
              <w:t>Smart Rural 21</w:t>
            </w:r>
          </w:p>
        </w:tc>
        <w:tc>
          <w:tcPr>
            <w:tcW w:w="2034" w:type="dxa"/>
            <w:shd w:val="clear" w:color="auto" w:fill="E0E0FF"/>
          </w:tcPr>
          <w:p w:rsidR="003A3B24" w:rsidRDefault="003A3B24" w:rsidP="00041812">
            <w:pPr>
              <w:pStyle w:val="TableParagraph"/>
              <w:ind w:right="549"/>
              <w:rPr>
                <w:b/>
                <w:sz w:val="16"/>
              </w:rPr>
            </w:pPr>
            <w:r>
              <w:rPr>
                <w:b/>
                <w:sz w:val="16"/>
              </w:rPr>
              <w:t>0,00</w:t>
            </w:r>
          </w:p>
        </w:tc>
        <w:tc>
          <w:tcPr>
            <w:tcW w:w="1287" w:type="dxa"/>
            <w:shd w:val="clear" w:color="auto" w:fill="E0E0FF"/>
          </w:tcPr>
          <w:p w:rsidR="003A3B24" w:rsidRDefault="003A3B24" w:rsidP="00041812">
            <w:pPr>
              <w:pStyle w:val="TableParagraph"/>
              <w:ind w:right="419"/>
              <w:rPr>
                <w:b/>
                <w:sz w:val="16"/>
              </w:rPr>
            </w:pPr>
            <w:r>
              <w:rPr>
                <w:b/>
                <w:sz w:val="16"/>
              </w:rPr>
              <w:t>0,00</w:t>
            </w:r>
          </w:p>
        </w:tc>
        <w:tc>
          <w:tcPr>
            <w:tcW w:w="1527" w:type="dxa"/>
            <w:shd w:val="clear" w:color="auto" w:fill="E0E0FF"/>
          </w:tcPr>
          <w:p w:rsidR="003A3B24" w:rsidRDefault="003A3B24" w:rsidP="00041812">
            <w:pPr>
              <w:pStyle w:val="TableParagraph"/>
              <w:ind w:left="404" w:right="370"/>
              <w:jc w:val="center"/>
              <w:rPr>
                <w:b/>
                <w:sz w:val="16"/>
              </w:rPr>
            </w:pPr>
            <w:r>
              <w:rPr>
                <w:b/>
                <w:sz w:val="16"/>
              </w:rPr>
              <w:t>60.000,00</w:t>
            </w:r>
          </w:p>
        </w:tc>
        <w:tc>
          <w:tcPr>
            <w:tcW w:w="1235" w:type="dxa"/>
            <w:shd w:val="clear" w:color="auto" w:fill="E0E0FF"/>
          </w:tcPr>
          <w:p w:rsidR="003A3B24" w:rsidRDefault="003A3B24" w:rsidP="00041812">
            <w:pPr>
              <w:pStyle w:val="TableParagraph"/>
              <w:ind w:right="348"/>
              <w:rPr>
                <w:b/>
                <w:sz w:val="16"/>
              </w:rPr>
            </w:pPr>
            <w:r>
              <w:rPr>
                <w:b/>
                <w:sz w:val="16"/>
              </w:rPr>
              <w:t>100,00</w:t>
            </w:r>
          </w:p>
        </w:tc>
        <w:tc>
          <w:tcPr>
            <w:tcW w:w="1114" w:type="dxa"/>
            <w:shd w:val="clear" w:color="auto" w:fill="E0E0FF"/>
          </w:tcPr>
          <w:p w:rsidR="003A3B24" w:rsidRDefault="003A3B24" w:rsidP="00041812">
            <w:pPr>
              <w:pStyle w:val="TableParagraph"/>
              <w:ind w:right="43"/>
              <w:rPr>
                <w:b/>
                <w:sz w:val="16"/>
              </w:rPr>
            </w:pPr>
            <w:r>
              <w:rPr>
                <w:b/>
                <w:sz w:val="16"/>
              </w:rPr>
              <w:t>60.000,00</w:t>
            </w:r>
          </w:p>
        </w:tc>
      </w:tr>
      <w:tr w:rsidR="003A3B24" w:rsidTr="00041812">
        <w:trPr>
          <w:trHeight w:val="360"/>
        </w:trPr>
        <w:tc>
          <w:tcPr>
            <w:tcW w:w="1230" w:type="dxa"/>
            <w:shd w:val="clear" w:color="auto" w:fill="5BACFF"/>
          </w:tcPr>
          <w:p w:rsidR="003A3B24" w:rsidRDefault="003A3B24" w:rsidP="00041812">
            <w:pPr>
              <w:pStyle w:val="TableParagraph"/>
              <w:spacing w:before="1" w:line="180" w:lineRule="exact"/>
              <w:ind w:left="50" w:right="261"/>
              <w:jc w:val="left"/>
              <w:rPr>
                <w:b/>
                <w:sz w:val="16"/>
              </w:rPr>
            </w:pPr>
            <w:r>
              <w:rPr>
                <w:b/>
                <w:sz w:val="16"/>
              </w:rPr>
              <w:t>Funkcijska klasifikacija</w:t>
            </w:r>
          </w:p>
        </w:tc>
        <w:tc>
          <w:tcPr>
            <w:tcW w:w="1120" w:type="dxa"/>
            <w:shd w:val="clear" w:color="auto" w:fill="5BACFF"/>
          </w:tcPr>
          <w:p w:rsidR="003A3B24" w:rsidRDefault="003A3B24" w:rsidP="00041812">
            <w:pPr>
              <w:pStyle w:val="TableParagraph"/>
              <w:spacing w:before="85"/>
              <w:ind w:left="95"/>
              <w:jc w:val="left"/>
              <w:rPr>
                <w:b/>
                <w:sz w:val="16"/>
              </w:rPr>
            </w:pPr>
            <w:r>
              <w:rPr>
                <w:b/>
                <w:sz w:val="16"/>
              </w:rPr>
              <w:t>04</w:t>
            </w:r>
          </w:p>
        </w:tc>
        <w:tc>
          <w:tcPr>
            <w:tcW w:w="5493" w:type="dxa"/>
            <w:shd w:val="clear" w:color="auto" w:fill="5BACFF"/>
          </w:tcPr>
          <w:p w:rsidR="003A3B24" w:rsidRDefault="003A3B24" w:rsidP="00041812">
            <w:pPr>
              <w:pStyle w:val="TableParagraph"/>
              <w:spacing w:before="85"/>
              <w:ind w:left="392"/>
              <w:jc w:val="left"/>
              <w:rPr>
                <w:b/>
                <w:sz w:val="16"/>
              </w:rPr>
            </w:pPr>
            <w:r>
              <w:rPr>
                <w:b/>
                <w:sz w:val="16"/>
              </w:rPr>
              <w:t>Ekonomski poslovi</w:t>
            </w:r>
          </w:p>
        </w:tc>
        <w:tc>
          <w:tcPr>
            <w:tcW w:w="2034" w:type="dxa"/>
            <w:shd w:val="clear" w:color="auto" w:fill="5BACFF"/>
          </w:tcPr>
          <w:p w:rsidR="003A3B24" w:rsidRDefault="003A3B24" w:rsidP="00041812">
            <w:pPr>
              <w:pStyle w:val="TableParagraph"/>
              <w:spacing w:before="85"/>
              <w:ind w:right="549"/>
              <w:rPr>
                <w:b/>
                <w:sz w:val="16"/>
              </w:rPr>
            </w:pPr>
            <w:r>
              <w:rPr>
                <w:b/>
                <w:sz w:val="16"/>
              </w:rPr>
              <w:t>0,00</w:t>
            </w:r>
          </w:p>
        </w:tc>
        <w:tc>
          <w:tcPr>
            <w:tcW w:w="1287" w:type="dxa"/>
            <w:shd w:val="clear" w:color="auto" w:fill="5BACFF"/>
          </w:tcPr>
          <w:p w:rsidR="003A3B24" w:rsidRDefault="003A3B24" w:rsidP="00041812">
            <w:pPr>
              <w:pStyle w:val="TableParagraph"/>
              <w:spacing w:before="85"/>
              <w:ind w:right="419"/>
              <w:rPr>
                <w:b/>
                <w:sz w:val="16"/>
              </w:rPr>
            </w:pPr>
            <w:r>
              <w:rPr>
                <w:b/>
                <w:sz w:val="16"/>
              </w:rPr>
              <w:t>0,00</w:t>
            </w:r>
          </w:p>
        </w:tc>
        <w:tc>
          <w:tcPr>
            <w:tcW w:w="1527" w:type="dxa"/>
            <w:shd w:val="clear" w:color="auto" w:fill="5BACFF"/>
          </w:tcPr>
          <w:p w:rsidR="003A3B24" w:rsidRDefault="003A3B24" w:rsidP="00041812">
            <w:pPr>
              <w:pStyle w:val="TableParagraph"/>
              <w:spacing w:before="85"/>
              <w:ind w:left="404" w:right="370"/>
              <w:jc w:val="center"/>
              <w:rPr>
                <w:b/>
                <w:sz w:val="16"/>
              </w:rPr>
            </w:pPr>
            <w:r>
              <w:rPr>
                <w:b/>
                <w:sz w:val="16"/>
              </w:rPr>
              <w:t>60.000,00</w:t>
            </w:r>
          </w:p>
        </w:tc>
        <w:tc>
          <w:tcPr>
            <w:tcW w:w="1235" w:type="dxa"/>
            <w:shd w:val="clear" w:color="auto" w:fill="5BACFF"/>
          </w:tcPr>
          <w:p w:rsidR="003A3B24" w:rsidRDefault="003A3B24" w:rsidP="00041812">
            <w:pPr>
              <w:pStyle w:val="TableParagraph"/>
              <w:spacing w:before="85"/>
              <w:ind w:right="348"/>
              <w:rPr>
                <w:b/>
                <w:sz w:val="16"/>
              </w:rPr>
            </w:pPr>
            <w:r>
              <w:rPr>
                <w:b/>
                <w:sz w:val="16"/>
              </w:rPr>
              <w:t>100,00</w:t>
            </w:r>
          </w:p>
        </w:tc>
        <w:tc>
          <w:tcPr>
            <w:tcW w:w="1114" w:type="dxa"/>
            <w:shd w:val="clear" w:color="auto" w:fill="5BACFF"/>
          </w:tcPr>
          <w:p w:rsidR="003A3B24" w:rsidRDefault="003A3B24" w:rsidP="00041812">
            <w:pPr>
              <w:pStyle w:val="TableParagraph"/>
              <w:spacing w:before="85"/>
              <w:ind w:right="43"/>
              <w:rPr>
                <w:b/>
                <w:sz w:val="16"/>
              </w:rPr>
            </w:pPr>
            <w:r>
              <w:rPr>
                <w:b/>
                <w:sz w:val="16"/>
              </w:rPr>
              <w:t>60.000,00</w:t>
            </w:r>
          </w:p>
        </w:tc>
      </w:tr>
      <w:tr w:rsidR="003A3B24" w:rsidTr="00041812">
        <w:trPr>
          <w:trHeight w:val="359"/>
        </w:trPr>
        <w:tc>
          <w:tcPr>
            <w:tcW w:w="1230" w:type="dxa"/>
            <w:shd w:val="clear" w:color="auto" w:fill="63CDFF"/>
          </w:tcPr>
          <w:p w:rsidR="003A3B24" w:rsidRDefault="003A3B24" w:rsidP="00041812">
            <w:pPr>
              <w:pStyle w:val="TableParagraph"/>
              <w:spacing w:before="0" w:line="180" w:lineRule="exact"/>
              <w:ind w:left="50" w:right="261"/>
              <w:jc w:val="left"/>
              <w:rPr>
                <w:b/>
                <w:sz w:val="16"/>
              </w:rPr>
            </w:pPr>
            <w:r>
              <w:rPr>
                <w:b/>
                <w:sz w:val="16"/>
              </w:rPr>
              <w:t>Funkcijska klasifikacija</w:t>
            </w:r>
          </w:p>
        </w:tc>
        <w:tc>
          <w:tcPr>
            <w:tcW w:w="1120" w:type="dxa"/>
            <w:shd w:val="clear" w:color="auto" w:fill="63CDFF"/>
          </w:tcPr>
          <w:p w:rsidR="003A3B24" w:rsidRDefault="003A3B24" w:rsidP="00041812">
            <w:pPr>
              <w:pStyle w:val="TableParagraph"/>
              <w:spacing w:before="84"/>
              <w:ind w:left="95"/>
              <w:jc w:val="left"/>
              <w:rPr>
                <w:b/>
                <w:sz w:val="16"/>
              </w:rPr>
            </w:pPr>
            <w:r>
              <w:rPr>
                <w:b/>
                <w:sz w:val="16"/>
              </w:rPr>
              <w:t>041</w:t>
            </w:r>
          </w:p>
        </w:tc>
        <w:tc>
          <w:tcPr>
            <w:tcW w:w="5493" w:type="dxa"/>
            <w:shd w:val="clear" w:color="auto" w:fill="63CDFF"/>
          </w:tcPr>
          <w:p w:rsidR="003A3B24" w:rsidRDefault="003A3B24" w:rsidP="00041812">
            <w:pPr>
              <w:pStyle w:val="TableParagraph"/>
              <w:spacing w:before="84"/>
              <w:ind w:left="392"/>
              <w:jc w:val="left"/>
              <w:rPr>
                <w:b/>
                <w:sz w:val="16"/>
              </w:rPr>
            </w:pPr>
            <w:r>
              <w:rPr>
                <w:b/>
                <w:sz w:val="16"/>
              </w:rPr>
              <w:t>"Opći ekonomski, trgovački i poslovi vezani uz rad"</w:t>
            </w:r>
          </w:p>
        </w:tc>
        <w:tc>
          <w:tcPr>
            <w:tcW w:w="2034" w:type="dxa"/>
            <w:shd w:val="clear" w:color="auto" w:fill="63CDFF"/>
          </w:tcPr>
          <w:p w:rsidR="003A3B24" w:rsidRDefault="003A3B24" w:rsidP="00041812">
            <w:pPr>
              <w:pStyle w:val="TableParagraph"/>
              <w:spacing w:before="84"/>
              <w:ind w:right="549"/>
              <w:rPr>
                <w:b/>
                <w:sz w:val="16"/>
              </w:rPr>
            </w:pPr>
            <w:r>
              <w:rPr>
                <w:b/>
                <w:sz w:val="16"/>
              </w:rPr>
              <w:t>0,00</w:t>
            </w:r>
          </w:p>
        </w:tc>
        <w:tc>
          <w:tcPr>
            <w:tcW w:w="1287" w:type="dxa"/>
            <w:shd w:val="clear" w:color="auto" w:fill="63CDFF"/>
          </w:tcPr>
          <w:p w:rsidR="003A3B24" w:rsidRDefault="003A3B24" w:rsidP="00041812">
            <w:pPr>
              <w:pStyle w:val="TableParagraph"/>
              <w:spacing w:before="84"/>
              <w:ind w:right="419"/>
              <w:rPr>
                <w:b/>
                <w:sz w:val="16"/>
              </w:rPr>
            </w:pPr>
            <w:r>
              <w:rPr>
                <w:b/>
                <w:sz w:val="16"/>
              </w:rPr>
              <w:t>0,00</w:t>
            </w:r>
          </w:p>
        </w:tc>
        <w:tc>
          <w:tcPr>
            <w:tcW w:w="1527" w:type="dxa"/>
            <w:shd w:val="clear" w:color="auto" w:fill="63CDFF"/>
          </w:tcPr>
          <w:p w:rsidR="003A3B24" w:rsidRDefault="003A3B24" w:rsidP="00041812">
            <w:pPr>
              <w:pStyle w:val="TableParagraph"/>
              <w:spacing w:before="84"/>
              <w:ind w:left="404" w:right="370"/>
              <w:jc w:val="center"/>
              <w:rPr>
                <w:b/>
                <w:sz w:val="16"/>
              </w:rPr>
            </w:pPr>
            <w:r>
              <w:rPr>
                <w:b/>
                <w:sz w:val="16"/>
              </w:rPr>
              <w:t>60.000,00</w:t>
            </w:r>
          </w:p>
        </w:tc>
        <w:tc>
          <w:tcPr>
            <w:tcW w:w="1235" w:type="dxa"/>
            <w:shd w:val="clear" w:color="auto" w:fill="63CDFF"/>
          </w:tcPr>
          <w:p w:rsidR="003A3B24" w:rsidRDefault="003A3B24" w:rsidP="00041812">
            <w:pPr>
              <w:pStyle w:val="TableParagraph"/>
              <w:spacing w:before="84"/>
              <w:ind w:right="348"/>
              <w:rPr>
                <w:b/>
                <w:sz w:val="16"/>
              </w:rPr>
            </w:pPr>
            <w:r>
              <w:rPr>
                <w:b/>
                <w:sz w:val="16"/>
              </w:rPr>
              <w:t>100,00</w:t>
            </w:r>
          </w:p>
        </w:tc>
        <w:tc>
          <w:tcPr>
            <w:tcW w:w="1114" w:type="dxa"/>
            <w:shd w:val="clear" w:color="auto" w:fill="63CDFF"/>
          </w:tcPr>
          <w:p w:rsidR="003A3B24" w:rsidRDefault="003A3B24" w:rsidP="00041812">
            <w:pPr>
              <w:pStyle w:val="TableParagraph"/>
              <w:spacing w:before="84"/>
              <w:ind w:right="43"/>
              <w:rPr>
                <w:b/>
                <w:sz w:val="16"/>
              </w:rPr>
            </w:pPr>
            <w:r>
              <w:rPr>
                <w:b/>
                <w:sz w:val="16"/>
              </w:rPr>
              <w:t>60.000,00</w:t>
            </w:r>
          </w:p>
        </w:tc>
      </w:tr>
      <w:tr w:rsidR="003A3B24" w:rsidTr="00041812">
        <w:trPr>
          <w:trHeight w:val="359"/>
        </w:trPr>
        <w:tc>
          <w:tcPr>
            <w:tcW w:w="1230" w:type="dxa"/>
            <w:shd w:val="clear" w:color="auto" w:fill="B8E9FF"/>
          </w:tcPr>
          <w:p w:rsidR="003A3B24" w:rsidRDefault="003A3B24" w:rsidP="00041812">
            <w:pPr>
              <w:pStyle w:val="TableParagraph"/>
              <w:spacing w:before="0" w:line="180" w:lineRule="exact"/>
              <w:ind w:left="50" w:right="261"/>
              <w:jc w:val="left"/>
              <w:rPr>
                <w:b/>
                <w:sz w:val="16"/>
              </w:rPr>
            </w:pPr>
            <w:r>
              <w:rPr>
                <w:b/>
                <w:sz w:val="16"/>
              </w:rPr>
              <w:t>Funkcijska klasifikacija</w:t>
            </w:r>
          </w:p>
        </w:tc>
        <w:tc>
          <w:tcPr>
            <w:tcW w:w="1120" w:type="dxa"/>
            <w:shd w:val="clear" w:color="auto" w:fill="B8E9FF"/>
          </w:tcPr>
          <w:p w:rsidR="003A3B24" w:rsidRDefault="003A3B24" w:rsidP="00041812">
            <w:pPr>
              <w:pStyle w:val="TableParagraph"/>
              <w:spacing w:before="84"/>
              <w:ind w:left="95"/>
              <w:jc w:val="left"/>
              <w:rPr>
                <w:b/>
                <w:sz w:val="16"/>
              </w:rPr>
            </w:pPr>
            <w:r>
              <w:rPr>
                <w:b/>
                <w:sz w:val="16"/>
              </w:rPr>
              <w:t>0411</w:t>
            </w:r>
          </w:p>
        </w:tc>
        <w:tc>
          <w:tcPr>
            <w:tcW w:w="5493" w:type="dxa"/>
            <w:shd w:val="clear" w:color="auto" w:fill="B8E9FF"/>
          </w:tcPr>
          <w:p w:rsidR="003A3B24" w:rsidRDefault="003A3B24" w:rsidP="00041812">
            <w:pPr>
              <w:pStyle w:val="TableParagraph"/>
              <w:spacing w:before="84"/>
              <w:ind w:left="392"/>
              <w:jc w:val="left"/>
              <w:rPr>
                <w:b/>
                <w:sz w:val="16"/>
              </w:rPr>
            </w:pPr>
            <w:r>
              <w:rPr>
                <w:b/>
                <w:sz w:val="16"/>
              </w:rPr>
              <w:t>Opći ekonomski i trgovački poslovi</w:t>
            </w:r>
          </w:p>
        </w:tc>
        <w:tc>
          <w:tcPr>
            <w:tcW w:w="2034" w:type="dxa"/>
            <w:shd w:val="clear" w:color="auto" w:fill="B8E9FF"/>
          </w:tcPr>
          <w:p w:rsidR="003A3B24" w:rsidRDefault="003A3B24" w:rsidP="00041812">
            <w:pPr>
              <w:pStyle w:val="TableParagraph"/>
              <w:spacing w:before="84"/>
              <w:ind w:right="549"/>
              <w:rPr>
                <w:b/>
                <w:sz w:val="16"/>
              </w:rPr>
            </w:pPr>
            <w:r>
              <w:rPr>
                <w:b/>
                <w:sz w:val="16"/>
              </w:rPr>
              <w:t>0,00</w:t>
            </w:r>
          </w:p>
        </w:tc>
        <w:tc>
          <w:tcPr>
            <w:tcW w:w="1287" w:type="dxa"/>
            <w:shd w:val="clear" w:color="auto" w:fill="B8E9FF"/>
          </w:tcPr>
          <w:p w:rsidR="003A3B24" w:rsidRDefault="003A3B24" w:rsidP="00041812">
            <w:pPr>
              <w:pStyle w:val="TableParagraph"/>
              <w:spacing w:before="84"/>
              <w:ind w:right="419"/>
              <w:rPr>
                <w:b/>
                <w:sz w:val="16"/>
              </w:rPr>
            </w:pPr>
            <w:r>
              <w:rPr>
                <w:b/>
                <w:sz w:val="16"/>
              </w:rPr>
              <w:t>0,00</w:t>
            </w:r>
          </w:p>
        </w:tc>
        <w:tc>
          <w:tcPr>
            <w:tcW w:w="1527" w:type="dxa"/>
            <w:shd w:val="clear" w:color="auto" w:fill="B8E9FF"/>
          </w:tcPr>
          <w:p w:rsidR="003A3B24" w:rsidRDefault="003A3B24" w:rsidP="00041812">
            <w:pPr>
              <w:pStyle w:val="TableParagraph"/>
              <w:spacing w:before="84"/>
              <w:ind w:left="404" w:right="370"/>
              <w:jc w:val="center"/>
              <w:rPr>
                <w:b/>
                <w:sz w:val="16"/>
              </w:rPr>
            </w:pPr>
            <w:r>
              <w:rPr>
                <w:b/>
                <w:sz w:val="16"/>
              </w:rPr>
              <w:t>60.000,00</w:t>
            </w:r>
          </w:p>
        </w:tc>
        <w:tc>
          <w:tcPr>
            <w:tcW w:w="1235" w:type="dxa"/>
            <w:shd w:val="clear" w:color="auto" w:fill="B8E9FF"/>
          </w:tcPr>
          <w:p w:rsidR="003A3B24" w:rsidRDefault="003A3B24" w:rsidP="00041812">
            <w:pPr>
              <w:pStyle w:val="TableParagraph"/>
              <w:spacing w:before="84"/>
              <w:ind w:right="348"/>
              <w:rPr>
                <w:b/>
                <w:sz w:val="16"/>
              </w:rPr>
            </w:pPr>
            <w:r>
              <w:rPr>
                <w:b/>
                <w:sz w:val="16"/>
              </w:rPr>
              <w:t>100,00</w:t>
            </w:r>
          </w:p>
        </w:tc>
        <w:tc>
          <w:tcPr>
            <w:tcW w:w="1114" w:type="dxa"/>
            <w:shd w:val="clear" w:color="auto" w:fill="B8E9FF"/>
          </w:tcPr>
          <w:p w:rsidR="003A3B24" w:rsidRDefault="003A3B24" w:rsidP="00041812">
            <w:pPr>
              <w:pStyle w:val="TableParagraph"/>
              <w:spacing w:before="84"/>
              <w:ind w:right="43"/>
              <w:rPr>
                <w:b/>
                <w:sz w:val="16"/>
              </w:rPr>
            </w:pPr>
            <w:r>
              <w:rPr>
                <w:b/>
                <w:sz w:val="16"/>
              </w:rPr>
              <w:t>60.000,00</w:t>
            </w:r>
          </w:p>
        </w:tc>
      </w:tr>
      <w:tr w:rsidR="003A3B24" w:rsidTr="00041812">
        <w:trPr>
          <w:trHeight w:val="225"/>
        </w:trPr>
        <w:tc>
          <w:tcPr>
            <w:tcW w:w="1230"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120" w:type="dxa"/>
            <w:shd w:val="clear" w:color="auto" w:fill="FDDE01"/>
          </w:tcPr>
          <w:p w:rsidR="003A3B24" w:rsidRDefault="003A3B24" w:rsidP="00041812">
            <w:pPr>
              <w:pStyle w:val="TableParagraph"/>
              <w:spacing w:before="17"/>
              <w:ind w:left="95"/>
              <w:jc w:val="left"/>
              <w:rPr>
                <w:b/>
                <w:sz w:val="16"/>
              </w:rPr>
            </w:pPr>
            <w:r>
              <w:rPr>
                <w:b/>
                <w:sz w:val="16"/>
              </w:rPr>
              <w:t>4.1.</w:t>
            </w:r>
          </w:p>
        </w:tc>
        <w:tc>
          <w:tcPr>
            <w:tcW w:w="5493" w:type="dxa"/>
            <w:shd w:val="clear" w:color="auto" w:fill="FDDE01"/>
          </w:tcPr>
          <w:p w:rsidR="003A3B24" w:rsidRDefault="003A3B24" w:rsidP="00041812">
            <w:pPr>
              <w:pStyle w:val="TableParagraph"/>
              <w:spacing w:before="17"/>
              <w:ind w:left="392"/>
              <w:jc w:val="left"/>
              <w:rPr>
                <w:b/>
                <w:sz w:val="16"/>
              </w:rPr>
            </w:pPr>
            <w:r>
              <w:rPr>
                <w:b/>
                <w:sz w:val="16"/>
              </w:rPr>
              <w:t>Pomoći</w:t>
            </w:r>
          </w:p>
        </w:tc>
        <w:tc>
          <w:tcPr>
            <w:tcW w:w="2034" w:type="dxa"/>
            <w:shd w:val="clear" w:color="auto" w:fill="FDDE01"/>
          </w:tcPr>
          <w:p w:rsidR="003A3B24" w:rsidRDefault="003A3B24" w:rsidP="00041812">
            <w:pPr>
              <w:pStyle w:val="TableParagraph"/>
              <w:spacing w:before="17"/>
              <w:ind w:right="549"/>
              <w:rPr>
                <w:b/>
                <w:sz w:val="16"/>
              </w:rPr>
            </w:pPr>
            <w:r>
              <w:rPr>
                <w:b/>
                <w:sz w:val="16"/>
              </w:rPr>
              <w:t>0,00</w:t>
            </w:r>
          </w:p>
        </w:tc>
        <w:tc>
          <w:tcPr>
            <w:tcW w:w="1287" w:type="dxa"/>
            <w:shd w:val="clear" w:color="auto" w:fill="FDDE01"/>
          </w:tcPr>
          <w:p w:rsidR="003A3B24" w:rsidRDefault="003A3B24" w:rsidP="00041812">
            <w:pPr>
              <w:pStyle w:val="TableParagraph"/>
              <w:spacing w:before="17"/>
              <w:ind w:right="419"/>
              <w:rPr>
                <w:b/>
                <w:sz w:val="16"/>
              </w:rPr>
            </w:pPr>
            <w:r>
              <w:rPr>
                <w:b/>
                <w:sz w:val="16"/>
              </w:rPr>
              <w:t>0,00</w:t>
            </w:r>
          </w:p>
        </w:tc>
        <w:tc>
          <w:tcPr>
            <w:tcW w:w="1527" w:type="dxa"/>
            <w:shd w:val="clear" w:color="auto" w:fill="FDDE01"/>
          </w:tcPr>
          <w:p w:rsidR="003A3B24" w:rsidRDefault="003A3B24" w:rsidP="00041812">
            <w:pPr>
              <w:pStyle w:val="TableParagraph"/>
              <w:spacing w:before="17"/>
              <w:ind w:left="404" w:right="370"/>
              <w:jc w:val="center"/>
              <w:rPr>
                <w:b/>
                <w:sz w:val="16"/>
              </w:rPr>
            </w:pPr>
            <w:r>
              <w:rPr>
                <w:b/>
                <w:sz w:val="16"/>
              </w:rPr>
              <w:t>60.000,00</w:t>
            </w:r>
          </w:p>
        </w:tc>
        <w:tc>
          <w:tcPr>
            <w:tcW w:w="1235" w:type="dxa"/>
            <w:shd w:val="clear" w:color="auto" w:fill="FDDE01"/>
          </w:tcPr>
          <w:p w:rsidR="003A3B24" w:rsidRDefault="003A3B24" w:rsidP="00041812">
            <w:pPr>
              <w:pStyle w:val="TableParagraph"/>
              <w:spacing w:before="17"/>
              <w:ind w:right="348"/>
              <w:rPr>
                <w:b/>
                <w:sz w:val="16"/>
              </w:rPr>
            </w:pPr>
            <w:r>
              <w:rPr>
                <w:b/>
                <w:sz w:val="16"/>
              </w:rPr>
              <w:t>100,00</w:t>
            </w:r>
          </w:p>
        </w:tc>
        <w:tc>
          <w:tcPr>
            <w:tcW w:w="1114" w:type="dxa"/>
            <w:shd w:val="clear" w:color="auto" w:fill="FDDE01"/>
          </w:tcPr>
          <w:p w:rsidR="003A3B24" w:rsidRDefault="003A3B24" w:rsidP="00041812">
            <w:pPr>
              <w:pStyle w:val="TableParagraph"/>
              <w:spacing w:before="17"/>
              <w:ind w:right="43"/>
              <w:rPr>
                <w:b/>
                <w:sz w:val="16"/>
              </w:rPr>
            </w:pPr>
            <w:r>
              <w:rPr>
                <w:b/>
                <w:sz w:val="16"/>
              </w:rPr>
              <w:t>60.000,00</w:t>
            </w:r>
          </w:p>
        </w:tc>
      </w:tr>
      <w:tr w:rsidR="003A3B24" w:rsidTr="00041812">
        <w:trPr>
          <w:trHeight w:val="226"/>
        </w:trPr>
        <w:tc>
          <w:tcPr>
            <w:tcW w:w="1230"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3</w:t>
            </w:r>
          </w:p>
        </w:tc>
        <w:tc>
          <w:tcPr>
            <w:tcW w:w="5493" w:type="dxa"/>
          </w:tcPr>
          <w:p w:rsidR="003A3B24" w:rsidRDefault="003A3B24" w:rsidP="00041812">
            <w:pPr>
              <w:pStyle w:val="TableParagraph"/>
              <w:spacing w:before="19"/>
              <w:ind w:left="392"/>
              <w:jc w:val="left"/>
              <w:rPr>
                <w:b/>
                <w:sz w:val="16"/>
              </w:rPr>
            </w:pPr>
            <w:r>
              <w:rPr>
                <w:b/>
                <w:sz w:val="16"/>
              </w:rPr>
              <w:t>Rashodi poslovanja</w:t>
            </w:r>
          </w:p>
        </w:tc>
        <w:tc>
          <w:tcPr>
            <w:tcW w:w="2034" w:type="dxa"/>
          </w:tcPr>
          <w:p w:rsidR="003A3B24" w:rsidRDefault="003A3B24" w:rsidP="00041812">
            <w:pPr>
              <w:pStyle w:val="TableParagraph"/>
              <w:spacing w:before="19"/>
              <w:ind w:right="549"/>
              <w:rPr>
                <w:b/>
                <w:sz w:val="16"/>
              </w:rPr>
            </w:pPr>
            <w:r>
              <w:rPr>
                <w:b/>
                <w:sz w:val="16"/>
              </w:rPr>
              <w:t>0,00</w:t>
            </w:r>
          </w:p>
        </w:tc>
        <w:tc>
          <w:tcPr>
            <w:tcW w:w="1287" w:type="dxa"/>
          </w:tcPr>
          <w:p w:rsidR="003A3B24" w:rsidRDefault="003A3B24" w:rsidP="00041812">
            <w:pPr>
              <w:pStyle w:val="TableParagraph"/>
              <w:spacing w:before="19"/>
              <w:ind w:right="419"/>
              <w:rPr>
                <w:b/>
                <w:sz w:val="16"/>
              </w:rPr>
            </w:pPr>
            <w:r>
              <w:rPr>
                <w:b/>
                <w:sz w:val="16"/>
              </w:rPr>
              <w:t>0,00</w:t>
            </w:r>
          </w:p>
        </w:tc>
        <w:tc>
          <w:tcPr>
            <w:tcW w:w="1527" w:type="dxa"/>
          </w:tcPr>
          <w:p w:rsidR="003A3B24" w:rsidRDefault="003A3B24" w:rsidP="00041812">
            <w:pPr>
              <w:pStyle w:val="TableParagraph"/>
              <w:spacing w:before="19"/>
              <w:ind w:left="404" w:right="370"/>
              <w:jc w:val="center"/>
              <w:rPr>
                <w:b/>
                <w:sz w:val="16"/>
              </w:rPr>
            </w:pPr>
            <w:r>
              <w:rPr>
                <w:b/>
                <w:sz w:val="16"/>
              </w:rPr>
              <w:t>60.000,00</w:t>
            </w:r>
          </w:p>
        </w:tc>
        <w:tc>
          <w:tcPr>
            <w:tcW w:w="1235" w:type="dxa"/>
          </w:tcPr>
          <w:p w:rsidR="003A3B24" w:rsidRDefault="003A3B24" w:rsidP="00041812">
            <w:pPr>
              <w:pStyle w:val="TableParagraph"/>
              <w:spacing w:before="19"/>
              <w:ind w:right="348"/>
              <w:rPr>
                <w:b/>
                <w:sz w:val="16"/>
              </w:rPr>
            </w:pPr>
            <w:r>
              <w:rPr>
                <w:b/>
                <w:sz w:val="16"/>
              </w:rPr>
              <w:t>100,00</w:t>
            </w:r>
          </w:p>
        </w:tc>
        <w:tc>
          <w:tcPr>
            <w:tcW w:w="1114" w:type="dxa"/>
          </w:tcPr>
          <w:p w:rsidR="003A3B24" w:rsidRDefault="003A3B24" w:rsidP="00041812">
            <w:pPr>
              <w:pStyle w:val="TableParagraph"/>
              <w:spacing w:before="19"/>
              <w:ind w:right="43"/>
              <w:rPr>
                <w:b/>
                <w:sz w:val="16"/>
              </w:rPr>
            </w:pPr>
            <w:r>
              <w:rPr>
                <w:b/>
                <w:sz w:val="16"/>
              </w:rPr>
              <w:t>60.000,00</w:t>
            </w:r>
          </w:p>
        </w:tc>
      </w:tr>
      <w:tr w:rsidR="003A3B24" w:rsidTr="00041812">
        <w:trPr>
          <w:trHeight w:val="226"/>
        </w:trPr>
        <w:tc>
          <w:tcPr>
            <w:tcW w:w="1230"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ind w:left="95"/>
              <w:jc w:val="left"/>
              <w:rPr>
                <w:b/>
                <w:sz w:val="16"/>
              </w:rPr>
            </w:pPr>
            <w:r>
              <w:rPr>
                <w:b/>
                <w:sz w:val="16"/>
              </w:rPr>
              <w:t>32</w:t>
            </w:r>
          </w:p>
        </w:tc>
        <w:tc>
          <w:tcPr>
            <w:tcW w:w="5493" w:type="dxa"/>
          </w:tcPr>
          <w:p w:rsidR="003A3B24" w:rsidRDefault="003A3B24" w:rsidP="00041812">
            <w:pPr>
              <w:pStyle w:val="TableParagraph"/>
              <w:ind w:left="392"/>
              <w:jc w:val="left"/>
              <w:rPr>
                <w:b/>
                <w:sz w:val="16"/>
              </w:rPr>
            </w:pPr>
            <w:r>
              <w:rPr>
                <w:b/>
                <w:sz w:val="16"/>
              </w:rPr>
              <w:t>Materijalni rashodi</w:t>
            </w:r>
          </w:p>
        </w:tc>
        <w:tc>
          <w:tcPr>
            <w:tcW w:w="2034" w:type="dxa"/>
          </w:tcPr>
          <w:p w:rsidR="003A3B24" w:rsidRDefault="003A3B24" w:rsidP="00041812">
            <w:pPr>
              <w:pStyle w:val="TableParagraph"/>
              <w:ind w:right="549"/>
              <w:rPr>
                <w:b/>
                <w:sz w:val="16"/>
              </w:rPr>
            </w:pPr>
            <w:r>
              <w:rPr>
                <w:b/>
                <w:sz w:val="16"/>
              </w:rPr>
              <w:t>0,00</w:t>
            </w:r>
          </w:p>
        </w:tc>
        <w:tc>
          <w:tcPr>
            <w:tcW w:w="1287" w:type="dxa"/>
          </w:tcPr>
          <w:p w:rsidR="003A3B24" w:rsidRDefault="003A3B24" w:rsidP="00041812">
            <w:pPr>
              <w:pStyle w:val="TableParagraph"/>
              <w:ind w:right="419"/>
              <w:rPr>
                <w:b/>
                <w:sz w:val="16"/>
              </w:rPr>
            </w:pPr>
            <w:r>
              <w:rPr>
                <w:b/>
                <w:sz w:val="16"/>
              </w:rPr>
              <w:t>0,00</w:t>
            </w:r>
          </w:p>
        </w:tc>
        <w:tc>
          <w:tcPr>
            <w:tcW w:w="1527" w:type="dxa"/>
          </w:tcPr>
          <w:p w:rsidR="003A3B24" w:rsidRDefault="003A3B24" w:rsidP="00041812">
            <w:pPr>
              <w:pStyle w:val="TableParagraph"/>
              <w:ind w:left="404" w:right="370"/>
              <w:jc w:val="center"/>
              <w:rPr>
                <w:b/>
                <w:sz w:val="16"/>
              </w:rPr>
            </w:pPr>
            <w:r>
              <w:rPr>
                <w:b/>
                <w:sz w:val="16"/>
              </w:rPr>
              <w:t>60.000,00</w:t>
            </w:r>
          </w:p>
        </w:tc>
        <w:tc>
          <w:tcPr>
            <w:tcW w:w="1235" w:type="dxa"/>
          </w:tcPr>
          <w:p w:rsidR="003A3B24" w:rsidRDefault="003A3B24" w:rsidP="00041812">
            <w:pPr>
              <w:pStyle w:val="TableParagraph"/>
              <w:ind w:right="348"/>
              <w:rPr>
                <w:b/>
                <w:sz w:val="16"/>
              </w:rPr>
            </w:pPr>
            <w:r>
              <w:rPr>
                <w:b/>
                <w:sz w:val="16"/>
              </w:rPr>
              <w:t>100,00</w:t>
            </w:r>
          </w:p>
        </w:tc>
        <w:tc>
          <w:tcPr>
            <w:tcW w:w="1114" w:type="dxa"/>
          </w:tcPr>
          <w:p w:rsidR="003A3B24" w:rsidRDefault="003A3B24" w:rsidP="00041812">
            <w:pPr>
              <w:pStyle w:val="TableParagraph"/>
              <w:ind w:right="43"/>
              <w:rPr>
                <w:b/>
                <w:sz w:val="16"/>
              </w:rPr>
            </w:pPr>
            <w:r>
              <w:rPr>
                <w:b/>
                <w:sz w:val="16"/>
              </w:rPr>
              <w:t>60.000,00</w:t>
            </w:r>
          </w:p>
        </w:tc>
      </w:tr>
      <w:tr w:rsidR="003A3B24" w:rsidTr="00041812">
        <w:trPr>
          <w:trHeight w:val="226"/>
        </w:trPr>
        <w:tc>
          <w:tcPr>
            <w:tcW w:w="1230"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321</w:t>
            </w:r>
          </w:p>
        </w:tc>
        <w:tc>
          <w:tcPr>
            <w:tcW w:w="5493" w:type="dxa"/>
          </w:tcPr>
          <w:p w:rsidR="003A3B24" w:rsidRDefault="003A3B24" w:rsidP="00041812">
            <w:pPr>
              <w:pStyle w:val="TableParagraph"/>
              <w:spacing w:before="19"/>
              <w:ind w:left="392"/>
              <w:jc w:val="left"/>
              <w:rPr>
                <w:b/>
                <w:sz w:val="16"/>
              </w:rPr>
            </w:pPr>
            <w:r>
              <w:rPr>
                <w:b/>
                <w:sz w:val="16"/>
              </w:rPr>
              <w:t>Naknade troškova zaposlenima</w:t>
            </w:r>
          </w:p>
        </w:tc>
        <w:tc>
          <w:tcPr>
            <w:tcW w:w="2034" w:type="dxa"/>
          </w:tcPr>
          <w:p w:rsidR="003A3B24" w:rsidRDefault="003A3B24" w:rsidP="00041812">
            <w:pPr>
              <w:pStyle w:val="TableParagraph"/>
              <w:spacing w:before="19"/>
              <w:ind w:right="549"/>
              <w:rPr>
                <w:b/>
                <w:sz w:val="16"/>
              </w:rPr>
            </w:pPr>
            <w:r>
              <w:rPr>
                <w:b/>
                <w:sz w:val="16"/>
              </w:rPr>
              <w:t>0,00</w:t>
            </w:r>
          </w:p>
        </w:tc>
        <w:tc>
          <w:tcPr>
            <w:tcW w:w="1287" w:type="dxa"/>
          </w:tcPr>
          <w:p w:rsidR="003A3B24" w:rsidRDefault="003A3B24" w:rsidP="00041812">
            <w:pPr>
              <w:pStyle w:val="TableParagraph"/>
              <w:spacing w:before="19"/>
              <w:ind w:right="419"/>
              <w:rPr>
                <w:b/>
                <w:sz w:val="16"/>
              </w:rPr>
            </w:pPr>
            <w:r>
              <w:rPr>
                <w:b/>
                <w:sz w:val="16"/>
              </w:rPr>
              <w:t>0,00</w:t>
            </w:r>
          </w:p>
        </w:tc>
        <w:tc>
          <w:tcPr>
            <w:tcW w:w="1527" w:type="dxa"/>
          </w:tcPr>
          <w:p w:rsidR="003A3B24" w:rsidRDefault="003A3B24" w:rsidP="00041812">
            <w:pPr>
              <w:pStyle w:val="TableParagraph"/>
              <w:spacing w:before="19"/>
              <w:ind w:left="404" w:right="370"/>
              <w:jc w:val="center"/>
              <w:rPr>
                <w:b/>
                <w:sz w:val="16"/>
              </w:rPr>
            </w:pPr>
            <w:r>
              <w:rPr>
                <w:b/>
                <w:sz w:val="16"/>
              </w:rPr>
              <w:t>10.000,00</w:t>
            </w:r>
          </w:p>
        </w:tc>
        <w:tc>
          <w:tcPr>
            <w:tcW w:w="1235" w:type="dxa"/>
          </w:tcPr>
          <w:p w:rsidR="003A3B24" w:rsidRDefault="003A3B24" w:rsidP="00041812">
            <w:pPr>
              <w:pStyle w:val="TableParagraph"/>
              <w:spacing w:before="19"/>
              <w:ind w:right="348"/>
              <w:rPr>
                <w:b/>
                <w:sz w:val="16"/>
              </w:rPr>
            </w:pPr>
            <w:r>
              <w:rPr>
                <w:b/>
                <w:sz w:val="16"/>
              </w:rPr>
              <w:t>100,00</w:t>
            </w:r>
          </w:p>
        </w:tc>
        <w:tc>
          <w:tcPr>
            <w:tcW w:w="1114" w:type="dxa"/>
          </w:tcPr>
          <w:p w:rsidR="003A3B24" w:rsidRDefault="003A3B24" w:rsidP="00041812">
            <w:pPr>
              <w:pStyle w:val="TableParagraph"/>
              <w:spacing w:before="19"/>
              <w:ind w:right="43"/>
              <w:rPr>
                <w:b/>
                <w:sz w:val="16"/>
              </w:rPr>
            </w:pPr>
            <w:r>
              <w:rPr>
                <w:b/>
                <w:sz w:val="16"/>
              </w:rPr>
              <w:t>10.000,00</w:t>
            </w:r>
          </w:p>
        </w:tc>
      </w:tr>
      <w:tr w:rsidR="003A3B24" w:rsidTr="00041812">
        <w:trPr>
          <w:trHeight w:val="226"/>
        </w:trPr>
        <w:tc>
          <w:tcPr>
            <w:tcW w:w="1230" w:type="dxa"/>
          </w:tcPr>
          <w:p w:rsidR="003A3B24" w:rsidRDefault="003A3B24" w:rsidP="00041812">
            <w:pPr>
              <w:pStyle w:val="TableParagraph"/>
              <w:ind w:left="50"/>
              <w:jc w:val="left"/>
              <w:rPr>
                <w:sz w:val="16"/>
              </w:rPr>
            </w:pPr>
            <w:r>
              <w:rPr>
                <w:sz w:val="16"/>
              </w:rPr>
              <w:t>R0164</w:t>
            </w:r>
          </w:p>
        </w:tc>
        <w:tc>
          <w:tcPr>
            <w:tcW w:w="1120" w:type="dxa"/>
          </w:tcPr>
          <w:p w:rsidR="003A3B24" w:rsidRDefault="003A3B24" w:rsidP="00041812">
            <w:pPr>
              <w:pStyle w:val="TableParagraph"/>
              <w:ind w:left="95"/>
              <w:jc w:val="left"/>
              <w:rPr>
                <w:sz w:val="16"/>
              </w:rPr>
            </w:pPr>
            <w:r>
              <w:rPr>
                <w:sz w:val="16"/>
              </w:rPr>
              <w:t>32119</w:t>
            </w:r>
          </w:p>
        </w:tc>
        <w:tc>
          <w:tcPr>
            <w:tcW w:w="5493" w:type="dxa"/>
          </w:tcPr>
          <w:p w:rsidR="003A3B24" w:rsidRDefault="003A3B24" w:rsidP="00041812">
            <w:pPr>
              <w:pStyle w:val="TableParagraph"/>
              <w:ind w:left="392"/>
              <w:jc w:val="left"/>
              <w:rPr>
                <w:sz w:val="16"/>
              </w:rPr>
            </w:pPr>
            <w:r>
              <w:rPr>
                <w:sz w:val="16"/>
              </w:rPr>
              <w:t>Studijska putovanja</w:t>
            </w:r>
          </w:p>
        </w:tc>
        <w:tc>
          <w:tcPr>
            <w:tcW w:w="2034" w:type="dxa"/>
          </w:tcPr>
          <w:p w:rsidR="003A3B24" w:rsidRDefault="003A3B24" w:rsidP="00041812">
            <w:pPr>
              <w:pStyle w:val="TableParagraph"/>
              <w:ind w:right="549"/>
              <w:rPr>
                <w:sz w:val="16"/>
              </w:rPr>
            </w:pPr>
            <w:r>
              <w:rPr>
                <w:sz w:val="16"/>
              </w:rPr>
              <w:t>0,00</w:t>
            </w:r>
          </w:p>
        </w:tc>
        <w:tc>
          <w:tcPr>
            <w:tcW w:w="1287" w:type="dxa"/>
          </w:tcPr>
          <w:p w:rsidR="003A3B24" w:rsidRDefault="003A3B24" w:rsidP="00041812">
            <w:pPr>
              <w:pStyle w:val="TableParagraph"/>
              <w:ind w:right="419"/>
              <w:rPr>
                <w:sz w:val="16"/>
              </w:rPr>
            </w:pPr>
            <w:r>
              <w:rPr>
                <w:sz w:val="16"/>
              </w:rPr>
              <w:t>0,00</w:t>
            </w:r>
          </w:p>
        </w:tc>
        <w:tc>
          <w:tcPr>
            <w:tcW w:w="1527" w:type="dxa"/>
          </w:tcPr>
          <w:p w:rsidR="003A3B24" w:rsidRDefault="003A3B24" w:rsidP="00041812">
            <w:pPr>
              <w:pStyle w:val="TableParagraph"/>
              <w:ind w:left="404" w:right="370"/>
              <w:jc w:val="center"/>
              <w:rPr>
                <w:sz w:val="16"/>
              </w:rPr>
            </w:pPr>
            <w:r>
              <w:rPr>
                <w:sz w:val="16"/>
              </w:rPr>
              <w:t>10.000,00</w:t>
            </w:r>
          </w:p>
        </w:tc>
        <w:tc>
          <w:tcPr>
            <w:tcW w:w="1235" w:type="dxa"/>
          </w:tcPr>
          <w:p w:rsidR="003A3B24" w:rsidRDefault="003A3B24" w:rsidP="00041812">
            <w:pPr>
              <w:pStyle w:val="TableParagraph"/>
              <w:ind w:right="348"/>
              <w:rPr>
                <w:sz w:val="16"/>
              </w:rPr>
            </w:pPr>
            <w:r>
              <w:rPr>
                <w:sz w:val="16"/>
              </w:rPr>
              <w:t>100,00</w:t>
            </w:r>
          </w:p>
        </w:tc>
        <w:tc>
          <w:tcPr>
            <w:tcW w:w="1114" w:type="dxa"/>
          </w:tcPr>
          <w:p w:rsidR="003A3B24" w:rsidRDefault="003A3B24" w:rsidP="00041812">
            <w:pPr>
              <w:pStyle w:val="TableParagraph"/>
              <w:ind w:right="43"/>
              <w:rPr>
                <w:sz w:val="16"/>
              </w:rPr>
            </w:pPr>
            <w:r>
              <w:rPr>
                <w:sz w:val="16"/>
              </w:rPr>
              <w:t>10.000,00</w:t>
            </w:r>
          </w:p>
        </w:tc>
      </w:tr>
      <w:tr w:rsidR="003A3B24" w:rsidTr="00041812">
        <w:trPr>
          <w:trHeight w:val="226"/>
        </w:trPr>
        <w:tc>
          <w:tcPr>
            <w:tcW w:w="1230" w:type="dxa"/>
          </w:tcPr>
          <w:p w:rsidR="003A3B24" w:rsidRDefault="003A3B24" w:rsidP="00041812">
            <w:pPr>
              <w:pStyle w:val="TableParagraph"/>
              <w:spacing w:before="0"/>
              <w:jc w:val="left"/>
              <w:rPr>
                <w:rFonts w:ascii="Times New Roman"/>
                <w:sz w:val="16"/>
              </w:rPr>
            </w:pPr>
          </w:p>
        </w:tc>
        <w:tc>
          <w:tcPr>
            <w:tcW w:w="1120" w:type="dxa"/>
          </w:tcPr>
          <w:p w:rsidR="003A3B24" w:rsidRDefault="003A3B24" w:rsidP="00041812">
            <w:pPr>
              <w:pStyle w:val="TableParagraph"/>
              <w:spacing w:before="19"/>
              <w:ind w:left="95"/>
              <w:jc w:val="left"/>
              <w:rPr>
                <w:b/>
                <w:sz w:val="16"/>
              </w:rPr>
            </w:pPr>
            <w:r>
              <w:rPr>
                <w:b/>
                <w:sz w:val="16"/>
              </w:rPr>
              <w:t>323</w:t>
            </w:r>
          </w:p>
        </w:tc>
        <w:tc>
          <w:tcPr>
            <w:tcW w:w="5493" w:type="dxa"/>
          </w:tcPr>
          <w:p w:rsidR="003A3B24" w:rsidRDefault="003A3B24" w:rsidP="00041812">
            <w:pPr>
              <w:pStyle w:val="TableParagraph"/>
              <w:spacing w:before="19"/>
              <w:ind w:left="392"/>
              <w:jc w:val="left"/>
              <w:rPr>
                <w:b/>
                <w:sz w:val="16"/>
              </w:rPr>
            </w:pPr>
            <w:r>
              <w:rPr>
                <w:b/>
                <w:sz w:val="16"/>
              </w:rPr>
              <w:t>Rashodi za usluge</w:t>
            </w:r>
          </w:p>
        </w:tc>
        <w:tc>
          <w:tcPr>
            <w:tcW w:w="2034" w:type="dxa"/>
          </w:tcPr>
          <w:p w:rsidR="003A3B24" w:rsidRDefault="003A3B24" w:rsidP="00041812">
            <w:pPr>
              <w:pStyle w:val="TableParagraph"/>
              <w:spacing w:before="19"/>
              <w:ind w:right="549"/>
              <w:rPr>
                <w:b/>
                <w:sz w:val="16"/>
              </w:rPr>
            </w:pPr>
            <w:r>
              <w:rPr>
                <w:b/>
                <w:sz w:val="16"/>
              </w:rPr>
              <w:t>0,00</w:t>
            </w:r>
          </w:p>
        </w:tc>
        <w:tc>
          <w:tcPr>
            <w:tcW w:w="1287" w:type="dxa"/>
          </w:tcPr>
          <w:p w:rsidR="003A3B24" w:rsidRDefault="003A3B24" w:rsidP="00041812">
            <w:pPr>
              <w:pStyle w:val="TableParagraph"/>
              <w:spacing w:before="19"/>
              <w:ind w:right="419"/>
              <w:rPr>
                <w:b/>
                <w:sz w:val="16"/>
              </w:rPr>
            </w:pPr>
            <w:r>
              <w:rPr>
                <w:b/>
                <w:sz w:val="16"/>
              </w:rPr>
              <w:t>0,00</w:t>
            </w:r>
          </w:p>
        </w:tc>
        <w:tc>
          <w:tcPr>
            <w:tcW w:w="1527" w:type="dxa"/>
          </w:tcPr>
          <w:p w:rsidR="003A3B24" w:rsidRDefault="003A3B24" w:rsidP="00041812">
            <w:pPr>
              <w:pStyle w:val="TableParagraph"/>
              <w:spacing w:before="19"/>
              <w:ind w:left="404" w:right="370"/>
              <w:jc w:val="center"/>
              <w:rPr>
                <w:b/>
                <w:sz w:val="16"/>
              </w:rPr>
            </w:pPr>
            <w:r>
              <w:rPr>
                <w:b/>
                <w:sz w:val="16"/>
              </w:rPr>
              <w:t>50.000,00</w:t>
            </w:r>
          </w:p>
        </w:tc>
        <w:tc>
          <w:tcPr>
            <w:tcW w:w="1235" w:type="dxa"/>
          </w:tcPr>
          <w:p w:rsidR="003A3B24" w:rsidRDefault="003A3B24" w:rsidP="00041812">
            <w:pPr>
              <w:pStyle w:val="TableParagraph"/>
              <w:spacing w:before="19"/>
              <w:ind w:right="348"/>
              <w:rPr>
                <w:b/>
                <w:sz w:val="16"/>
              </w:rPr>
            </w:pPr>
            <w:r>
              <w:rPr>
                <w:b/>
                <w:sz w:val="16"/>
              </w:rPr>
              <w:t>100,00</w:t>
            </w:r>
          </w:p>
        </w:tc>
        <w:tc>
          <w:tcPr>
            <w:tcW w:w="1114" w:type="dxa"/>
          </w:tcPr>
          <w:p w:rsidR="003A3B24" w:rsidRDefault="003A3B24" w:rsidP="00041812">
            <w:pPr>
              <w:pStyle w:val="TableParagraph"/>
              <w:spacing w:before="19"/>
              <w:ind w:right="43"/>
              <w:rPr>
                <w:b/>
                <w:sz w:val="16"/>
              </w:rPr>
            </w:pPr>
            <w:r>
              <w:rPr>
                <w:b/>
                <w:sz w:val="16"/>
              </w:rPr>
              <w:t>50.000,00</w:t>
            </w:r>
          </w:p>
        </w:tc>
      </w:tr>
      <w:tr w:rsidR="003A3B24" w:rsidTr="00041812">
        <w:trPr>
          <w:trHeight w:val="202"/>
        </w:trPr>
        <w:tc>
          <w:tcPr>
            <w:tcW w:w="1230" w:type="dxa"/>
          </w:tcPr>
          <w:p w:rsidR="003A3B24" w:rsidRDefault="003A3B24" w:rsidP="00041812">
            <w:pPr>
              <w:pStyle w:val="TableParagraph"/>
              <w:spacing w:line="164" w:lineRule="exact"/>
              <w:ind w:left="50"/>
              <w:jc w:val="left"/>
              <w:rPr>
                <w:sz w:val="16"/>
              </w:rPr>
            </w:pPr>
            <w:r>
              <w:rPr>
                <w:sz w:val="16"/>
              </w:rPr>
              <w:t>R0163</w:t>
            </w:r>
          </w:p>
        </w:tc>
        <w:tc>
          <w:tcPr>
            <w:tcW w:w="1120" w:type="dxa"/>
          </w:tcPr>
          <w:p w:rsidR="003A3B24" w:rsidRDefault="003A3B24" w:rsidP="00041812">
            <w:pPr>
              <w:pStyle w:val="TableParagraph"/>
              <w:spacing w:line="164" w:lineRule="exact"/>
              <w:ind w:left="95"/>
              <w:jc w:val="left"/>
              <w:rPr>
                <w:sz w:val="16"/>
              </w:rPr>
            </w:pPr>
            <w:r>
              <w:rPr>
                <w:sz w:val="16"/>
              </w:rPr>
              <w:t>32379</w:t>
            </w:r>
          </w:p>
        </w:tc>
        <w:tc>
          <w:tcPr>
            <w:tcW w:w="5493" w:type="dxa"/>
          </w:tcPr>
          <w:p w:rsidR="003A3B24" w:rsidRDefault="003A3B24" w:rsidP="00041812">
            <w:pPr>
              <w:pStyle w:val="TableParagraph"/>
              <w:spacing w:line="164" w:lineRule="exact"/>
              <w:ind w:left="392"/>
              <w:jc w:val="left"/>
              <w:rPr>
                <w:sz w:val="16"/>
              </w:rPr>
            </w:pPr>
            <w:r>
              <w:rPr>
                <w:sz w:val="16"/>
              </w:rPr>
              <w:t>Ostale intelektualne usluge</w:t>
            </w:r>
          </w:p>
        </w:tc>
        <w:tc>
          <w:tcPr>
            <w:tcW w:w="2034" w:type="dxa"/>
          </w:tcPr>
          <w:p w:rsidR="003A3B24" w:rsidRDefault="003A3B24" w:rsidP="00041812">
            <w:pPr>
              <w:pStyle w:val="TableParagraph"/>
              <w:spacing w:line="164" w:lineRule="exact"/>
              <w:ind w:right="549"/>
              <w:rPr>
                <w:sz w:val="16"/>
              </w:rPr>
            </w:pPr>
            <w:r>
              <w:rPr>
                <w:sz w:val="16"/>
              </w:rPr>
              <w:t>0,00</w:t>
            </w:r>
          </w:p>
        </w:tc>
        <w:tc>
          <w:tcPr>
            <w:tcW w:w="1287" w:type="dxa"/>
          </w:tcPr>
          <w:p w:rsidR="003A3B24" w:rsidRDefault="003A3B24" w:rsidP="00041812">
            <w:pPr>
              <w:pStyle w:val="TableParagraph"/>
              <w:spacing w:line="164" w:lineRule="exact"/>
              <w:ind w:right="419"/>
              <w:rPr>
                <w:sz w:val="16"/>
              </w:rPr>
            </w:pPr>
            <w:r>
              <w:rPr>
                <w:sz w:val="16"/>
              </w:rPr>
              <w:t>0,00</w:t>
            </w:r>
          </w:p>
        </w:tc>
        <w:tc>
          <w:tcPr>
            <w:tcW w:w="1527" w:type="dxa"/>
          </w:tcPr>
          <w:p w:rsidR="003A3B24" w:rsidRDefault="003A3B24" w:rsidP="00041812">
            <w:pPr>
              <w:pStyle w:val="TableParagraph"/>
              <w:spacing w:line="164" w:lineRule="exact"/>
              <w:ind w:left="404" w:right="370"/>
              <w:jc w:val="center"/>
              <w:rPr>
                <w:sz w:val="16"/>
              </w:rPr>
            </w:pPr>
            <w:r>
              <w:rPr>
                <w:sz w:val="16"/>
              </w:rPr>
              <w:t>50.000,00</w:t>
            </w:r>
          </w:p>
        </w:tc>
        <w:tc>
          <w:tcPr>
            <w:tcW w:w="1235" w:type="dxa"/>
          </w:tcPr>
          <w:p w:rsidR="003A3B24" w:rsidRDefault="003A3B24" w:rsidP="00041812">
            <w:pPr>
              <w:pStyle w:val="TableParagraph"/>
              <w:spacing w:line="164" w:lineRule="exact"/>
              <w:ind w:right="348"/>
              <w:rPr>
                <w:sz w:val="16"/>
              </w:rPr>
            </w:pPr>
            <w:r>
              <w:rPr>
                <w:sz w:val="16"/>
              </w:rPr>
              <w:t>100,00</w:t>
            </w:r>
          </w:p>
        </w:tc>
        <w:tc>
          <w:tcPr>
            <w:tcW w:w="1114" w:type="dxa"/>
          </w:tcPr>
          <w:p w:rsidR="003A3B24" w:rsidRDefault="003A3B24" w:rsidP="00041812">
            <w:pPr>
              <w:pStyle w:val="TableParagraph"/>
              <w:spacing w:line="164" w:lineRule="exact"/>
              <w:ind w:right="43"/>
              <w:rPr>
                <w:sz w:val="16"/>
              </w:rPr>
            </w:pPr>
            <w:r>
              <w:rPr>
                <w:sz w:val="16"/>
              </w:rPr>
              <w:t>50.000,00</w:t>
            </w:r>
          </w:p>
        </w:tc>
      </w:tr>
    </w:tbl>
    <w:p w:rsidR="003A3B24" w:rsidRDefault="003A3B24" w:rsidP="003A3B24">
      <w:pPr>
        <w:spacing w:before="2"/>
        <w:rPr>
          <w:sz w:val="2"/>
        </w:rPr>
      </w:pPr>
    </w:p>
    <w:tbl>
      <w:tblPr>
        <w:tblStyle w:val="TableNormal"/>
        <w:tblW w:w="0" w:type="auto"/>
        <w:tblInd w:w="124" w:type="dxa"/>
        <w:tblLayout w:type="fixed"/>
        <w:tblLook w:val="01E0" w:firstRow="1" w:lastRow="1" w:firstColumn="1" w:lastColumn="1" w:noHBand="0" w:noVBand="0"/>
      </w:tblPr>
      <w:tblGrid>
        <w:gridCol w:w="1137"/>
        <w:gridCol w:w="1222"/>
        <w:gridCol w:w="5217"/>
        <w:gridCol w:w="2058"/>
        <w:gridCol w:w="1439"/>
        <w:gridCol w:w="1617"/>
        <w:gridCol w:w="1196"/>
        <w:gridCol w:w="1160"/>
      </w:tblGrid>
      <w:tr w:rsidR="003A3B24" w:rsidTr="00041812">
        <w:trPr>
          <w:trHeight w:val="226"/>
        </w:trPr>
        <w:tc>
          <w:tcPr>
            <w:tcW w:w="1137" w:type="dxa"/>
            <w:shd w:val="clear" w:color="auto" w:fill="C1C1FF"/>
          </w:tcPr>
          <w:p w:rsidR="003A3B24" w:rsidRDefault="003A3B24" w:rsidP="00041812">
            <w:pPr>
              <w:pStyle w:val="TableParagraph"/>
              <w:spacing w:before="19"/>
              <w:ind w:left="50"/>
              <w:jc w:val="left"/>
              <w:rPr>
                <w:b/>
                <w:sz w:val="16"/>
              </w:rPr>
            </w:pPr>
            <w:r>
              <w:rPr>
                <w:b/>
                <w:sz w:val="16"/>
              </w:rPr>
              <w:t>Program</w:t>
            </w:r>
          </w:p>
        </w:tc>
        <w:tc>
          <w:tcPr>
            <w:tcW w:w="1222" w:type="dxa"/>
            <w:shd w:val="clear" w:color="auto" w:fill="C1C1FF"/>
          </w:tcPr>
          <w:p w:rsidR="003A3B24" w:rsidRDefault="003A3B24" w:rsidP="00041812">
            <w:pPr>
              <w:pStyle w:val="TableParagraph"/>
              <w:spacing w:before="19"/>
              <w:ind w:left="188"/>
              <w:jc w:val="left"/>
              <w:rPr>
                <w:b/>
                <w:sz w:val="16"/>
              </w:rPr>
            </w:pPr>
            <w:r>
              <w:rPr>
                <w:b/>
                <w:sz w:val="16"/>
              </w:rPr>
              <w:t>00</w:t>
            </w:r>
          </w:p>
        </w:tc>
        <w:tc>
          <w:tcPr>
            <w:tcW w:w="5217" w:type="dxa"/>
            <w:shd w:val="clear" w:color="auto" w:fill="C1C1FF"/>
          </w:tcPr>
          <w:p w:rsidR="003A3B24" w:rsidRPr="00E6522B" w:rsidRDefault="003A3B24" w:rsidP="00041812">
            <w:pPr>
              <w:pStyle w:val="TableParagraph"/>
              <w:spacing w:before="19"/>
              <w:ind w:left="383"/>
              <w:jc w:val="left"/>
              <w:rPr>
                <w:b/>
                <w:sz w:val="16"/>
                <w:lang w:val="de-DE"/>
              </w:rPr>
            </w:pPr>
            <w:r w:rsidRPr="00E6522B">
              <w:rPr>
                <w:b/>
                <w:sz w:val="16"/>
                <w:lang w:val="de-DE"/>
              </w:rPr>
              <w:t>Program javnih potreba u kulturi</w:t>
            </w:r>
          </w:p>
        </w:tc>
        <w:tc>
          <w:tcPr>
            <w:tcW w:w="2058" w:type="dxa"/>
            <w:shd w:val="clear" w:color="auto" w:fill="C1C1FF"/>
          </w:tcPr>
          <w:p w:rsidR="003A3B24" w:rsidRDefault="003A3B24" w:rsidP="00041812">
            <w:pPr>
              <w:pStyle w:val="TableParagraph"/>
              <w:spacing w:before="19"/>
              <w:ind w:right="307"/>
              <w:rPr>
                <w:b/>
                <w:sz w:val="16"/>
              </w:rPr>
            </w:pPr>
            <w:r>
              <w:rPr>
                <w:b/>
                <w:sz w:val="16"/>
              </w:rPr>
              <w:t>1.115.000,00</w:t>
            </w:r>
          </w:p>
        </w:tc>
        <w:tc>
          <w:tcPr>
            <w:tcW w:w="1439" w:type="dxa"/>
            <w:shd w:val="clear" w:color="auto" w:fill="C1C1FF"/>
          </w:tcPr>
          <w:p w:rsidR="003A3B24" w:rsidRDefault="003A3B24" w:rsidP="00041812">
            <w:pPr>
              <w:pStyle w:val="TableParagraph"/>
              <w:spacing w:before="19"/>
              <w:ind w:left="288" w:right="309"/>
              <w:jc w:val="center"/>
              <w:rPr>
                <w:b/>
                <w:sz w:val="16"/>
              </w:rPr>
            </w:pPr>
            <w:r>
              <w:rPr>
                <w:b/>
                <w:sz w:val="16"/>
              </w:rPr>
              <w:t>176.414,94</w:t>
            </w:r>
          </w:p>
        </w:tc>
        <w:tc>
          <w:tcPr>
            <w:tcW w:w="1617" w:type="dxa"/>
            <w:shd w:val="clear" w:color="auto" w:fill="C1C1FF"/>
          </w:tcPr>
          <w:p w:rsidR="003A3B24" w:rsidRDefault="003A3B24" w:rsidP="00041812">
            <w:pPr>
              <w:pStyle w:val="TableParagraph"/>
              <w:spacing w:before="19"/>
              <w:ind w:left="328"/>
              <w:jc w:val="left"/>
              <w:rPr>
                <w:b/>
                <w:sz w:val="16"/>
              </w:rPr>
            </w:pPr>
            <w:r>
              <w:rPr>
                <w:b/>
                <w:sz w:val="16"/>
              </w:rPr>
              <w:t>- 480.000,00</w:t>
            </w:r>
          </w:p>
        </w:tc>
        <w:tc>
          <w:tcPr>
            <w:tcW w:w="1196" w:type="dxa"/>
            <w:shd w:val="clear" w:color="auto" w:fill="C1C1FF"/>
          </w:tcPr>
          <w:p w:rsidR="003A3B24" w:rsidRDefault="003A3B24" w:rsidP="00041812">
            <w:pPr>
              <w:pStyle w:val="TableParagraph"/>
              <w:spacing w:before="19"/>
              <w:ind w:left="366" w:right="289"/>
              <w:jc w:val="center"/>
              <w:rPr>
                <w:b/>
                <w:sz w:val="16"/>
              </w:rPr>
            </w:pPr>
            <w:r>
              <w:rPr>
                <w:b/>
                <w:sz w:val="16"/>
              </w:rPr>
              <w:t>- 43,05</w:t>
            </w:r>
          </w:p>
        </w:tc>
        <w:tc>
          <w:tcPr>
            <w:tcW w:w="1160" w:type="dxa"/>
            <w:shd w:val="clear" w:color="auto" w:fill="C1C1FF"/>
          </w:tcPr>
          <w:p w:rsidR="003A3B24" w:rsidRDefault="003A3B24" w:rsidP="00041812">
            <w:pPr>
              <w:pStyle w:val="TableParagraph"/>
              <w:spacing w:before="19"/>
              <w:ind w:right="49"/>
              <w:rPr>
                <w:b/>
                <w:sz w:val="16"/>
              </w:rPr>
            </w:pPr>
            <w:r>
              <w:rPr>
                <w:b/>
                <w:sz w:val="16"/>
              </w:rPr>
              <w:t>635.000,00</w:t>
            </w:r>
          </w:p>
        </w:tc>
      </w:tr>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A100503</w:t>
            </w:r>
          </w:p>
        </w:tc>
        <w:tc>
          <w:tcPr>
            <w:tcW w:w="5217" w:type="dxa"/>
            <w:shd w:val="clear" w:color="auto" w:fill="E0E0FF"/>
          </w:tcPr>
          <w:p w:rsidR="003A3B24" w:rsidRDefault="003A3B24" w:rsidP="00041812">
            <w:pPr>
              <w:pStyle w:val="TableParagraph"/>
              <w:ind w:left="383"/>
              <w:jc w:val="left"/>
              <w:rPr>
                <w:b/>
                <w:sz w:val="16"/>
              </w:rPr>
            </w:pPr>
            <w:r>
              <w:rPr>
                <w:b/>
                <w:sz w:val="16"/>
              </w:rPr>
              <w:t>Djelatnost udruga građ.u kulturi,čitaoničkih društava</w:t>
            </w:r>
          </w:p>
        </w:tc>
        <w:tc>
          <w:tcPr>
            <w:tcW w:w="2058" w:type="dxa"/>
            <w:shd w:val="clear" w:color="auto" w:fill="E0E0FF"/>
          </w:tcPr>
          <w:p w:rsidR="003A3B24" w:rsidRDefault="003A3B24" w:rsidP="00041812">
            <w:pPr>
              <w:pStyle w:val="TableParagraph"/>
              <w:ind w:right="306"/>
              <w:rPr>
                <w:b/>
                <w:sz w:val="16"/>
              </w:rPr>
            </w:pPr>
            <w:r>
              <w:rPr>
                <w:b/>
                <w:sz w:val="16"/>
              </w:rPr>
              <w:t>300.000,00</w:t>
            </w:r>
          </w:p>
        </w:tc>
        <w:tc>
          <w:tcPr>
            <w:tcW w:w="1439" w:type="dxa"/>
            <w:shd w:val="clear" w:color="auto" w:fill="E0E0FF"/>
          </w:tcPr>
          <w:p w:rsidR="003A3B24" w:rsidRDefault="003A3B24" w:rsidP="00041812">
            <w:pPr>
              <w:pStyle w:val="TableParagraph"/>
              <w:ind w:left="288" w:right="222"/>
              <w:jc w:val="center"/>
              <w:rPr>
                <w:b/>
                <w:sz w:val="16"/>
              </w:rPr>
            </w:pPr>
            <w:r>
              <w:rPr>
                <w:b/>
                <w:sz w:val="16"/>
              </w:rPr>
              <w:t>58.414,94</w:t>
            </w:r>
          </w:p>
        </w:tc>
        <w:tc>
          <w:tcPr>
            <w:tcW w:w="1617" w:type="dxa"/>
            <w:shd w:val="clear" w:color="auto" w:fill="E0E0FF"/>
          </w:tcPr>
          <w:p w:rsidR="003A3B24" w:rsidRDefault="003A3B24" w:rsidP="00041812">
            <w:pPr>
              <w:pStyle w:val="TableParagraph"/>
              <w:ind w:left="328"/>
              <w:jc w:val="left"/>
              <w:rPr>
                <w:b/>
                <w:sz w:val="16"/>
              </w:rPr>
            </w:pPr>
            <w:r>
              <w:rPr>
                <w:b/>
                <w:sz w:val="16"/>
              </w:rPr>
              <w:t>- 150.000,00</w:t>
            </w:r>
          </w:p>
        </w:tc>
        <w:tc>
          <w:tcPr>
            <w:tcW w:w="1196" w:type="dxa"/>
            <w:shd w:val="clear" w:color="auto" w:fill="E0E0FF"/>
          </w:tcPr>
          <w:p w:rsidR="003A3B24" w:rsidRDefault="003A3B24" w:rsidP="00041812">
            <w:pPr>
              <w:pStyle w:val="TableParagraph"/>
              <w:ind w:left="366" w:right="289"/>
              <w:jc w:val="center"/>
              <w:rPr>
                <w:b/>
                <w:sz w:val="16"/>
              </w:rPr>
            </w:pPr>
            <w:r>
              <w:rPr>
                <w:b/>
                <w:sz w:val="16"/>
              </w:rPr>
              <w:t>- 50,00</w:t>
            </w:r>
          </w:p>
        </w:tc>
        <w:tc>
          <w:tcPr>
            <w:tcW w:w="1160" w:type="dxa"/>
            <w:shd w:val="clear" w:color="auto" w:fill="E0E0FF"/>
          </w:tcPr>
          <w:p w:rsidR="003A3B24" w:rsidRDefault="003A3B24" w:rsidP="00041812">
            <w:pPr>
              <w:pStyle w:val="TableParagraph"/>
              <w:ind w:right="49"/>
              <w:rPr>
                <w:b/>
                <w:sz w:val="16"/>
              </w:rPr>
            </w:pPr>
            <w:r>
              <w:rPr>
                <w:b/>
                <w:sz w:val="16"/>
              </w:rPr>
              <w:t>150.000,00</w:t>
            </w:r>
          </w:p>
        </w:tc>
      </w:tr>
      <w:tr w:rsidR="003A3B24" w:rsidTr="00041812">
        <w:trPr>
          <w:trHeight w:val="360"/>
        </w:trPr>
        <w:tc>
          <w:tcPr>
            <w:tcW w:w="1137" w:type="dxa"/>
            <w:shd w:val="clear" w:color="auto" w:fill="5BACFF"/>
          </w:tcPr>
          <w:p w:rsidR="003A3B24" w:rsidRDefault="003A3B24" w:rsidP="00041812">
            <w:pPr>
              <w:pStyle w:val="TableParagraph"/>
              <w:spacing w:before="2"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08</w:t>
            </w:r>
          </w:p>
        </w:tc>
        <w:tc>
          <w:tcPr>
            <w:tcW w:w="5217" w:type="dxa"/>
            <w:shd w:val="clear" w:color="auto" w:fill="5BACFF"/>
          </w:tcPr>
          <w:p w:rsidR="003A3B24" w:rsidRDefault="003A3B24" w:rsidP="00041812">
            <w:pPr>
              <w:pStyle w:val="TableParagraph"/>
              <w:spacing w:before="86"/>
              <w:ind w:left="383"/>
              <w:jc w:val="left"/>
              <w:rPr>
                <w:b/>
                <w:sz w:val="16"/>
              </w:rPr>
            </w:pPr>
            <w:r>
              <w:rPr>
                <w:b/>
                <w:sz w:val="16"/>
              </w:rPr>
              <w:t>"Rekreacija, kultura i religija"</w:t>
            </w:r>
          </w:p>
        </w:tc>
        <w:tc>
          <w:tcPr>
            <w:tcW w:w="2058" w:type="dxa"/>
            <w:shd w:val="clear" w:color="auto" w:fill="5BACFF"/>
          </w:tcPr>
          <w:p w:rsidR="003A3B24" w:rsidRDefault="003A3B24" w:rsidP="00041812">
            <w:pPr>
              <w:pStyle w:val="TableParagraph"/>
              <w:spacing w:before="86"/>
              <w:ind w:right="306"/>
              <w:rPr>
                <w:b/>
                <w:sz w:val="16"/>
              </w:rPr>
            </w:pPr>
            <w:r>
              <w:rPr>
                <w:b/>
                <w:sz w:val="16"/>
              </w:rPr>
              <w:t>300.000,00</w:t>
            </w:r>
          </w:p>
        </w:tc>
        <w:tc>
          <w:tcPr>
            <w:tcW w:w="1439" w:type="dxa"/>
            <w:shd w:val="clear" w:color="auto" w:fill="5BACFF"/>
          </w:tcPr>
          <w:p w:rsidR="003A3B24" w:rsidRDefault="003A3B24" w:rsidP="00041812">
            <w:pPr>
              <w:pStyle w:val="TableParagraph"/>
              <w:spacing w:before="86"/>
              <w:ind w:left="288" w:right="222"/>
              <w:jc w:val="center"/>
              <w:rPr>
                <w:b/>
                <w:sz w:val="16"/>
              </w:rPr>
            </w:pPr>
            <w:r>
              <w:rPr>
                <w:b/>
                <w:sz w:val="16"/>
              </w:rPr>
              <w:t>58.414,94</w:t>
            </w:r>
          </w:p>
        </w:tc>
        <w:tc>
          <w:tcPr>
            <w:tcW w:w="1617" w:type="dxa"/>
            <w:shd w:val="clear" w:color="auto" w:fill="5BACFF"/>
          </w:tcPr>
          <w:p w:rsidR="003A3B24" w:rsidRDefault="003A3B24" w:rsidP="00041812">
            <w:pPr>
              <w:pStyle w:val="TableParagraph"/>
              <w:spacing w:before="86"/>
              <w:ind w:left="328"/>
              <w:jc w:val="left"/>
              <w:rPr>
                <w:b/>
                <w:sz w:val="16"/>
              </w:rPr>
            </w:pPr>
            <w:r>
              <w:rPr>
                <w:b/>
                <w:sz w:val="16"/>
              </w:rPr>
              <w:t>- 150.000,00</w:t>
            </w:r>
          </w:p>
        </w:tc>
        <w:tc>
          <w:tcPr>
            <w:tcW w:w="1196" w:type="dxa"/>
            <w:shd w:val="clear" w:color="auto" w:fill="5BACFF"/>
          </w:tcPr>
          <w:p w:rsidR="003A3B24" w:rsidRDefault="003A3B24" w:rsidP="00041812">
            <w:pPr>
              <w:pStyle w:val="TableParagraph"/>
              <w:spacing w:before="86"/>
              <w:ind w:left="366" w:right="289"/>
              <w:jc w:val="center"/>
              <w:rPr>
                <w:b/>
                <w:sz w:val="16"/>
              </w:rPr>
            </w:pPr>
            <w:r>
              <w:rPr>
                <w:b/>
                <w:sz w:val="16"/>
              </w:rPr>
              <w:t>- 50,00</w:t>
            </w:r>
          </w:p>
        </w:tc>
        <w:tc>
          <w:tcPr>
            <w:tcW w:w="1160" w:type="dxa"/>
            <w:shd w:val="clear" w:color="auto" w:fill="5BACFF"/>
          </w:tcPr>
          <w:p w:rsidR="003A3B24" w:rsidRDefault="003A3B24" w:rsidP="00041812">
            <w:pPr>
              <w:pStyle w:val="TableParagraph"/>
              <w:spacing w:before="86"/>
              <w:ind w:right="49"/>
              <w:rPr>
                <w:b/>
                <w:sz w:val="16"/>
              </w:rPr>
            </w:pPr>
            <w:r>
              <w:rPr>
                <w:b/>
                <w:sz w:val="16"/>
              </w:rPr>
              <w:t>150.000,00</w:t>
            </w:r>
          </w:p>
        </w:tc>
      </w:tr>
      <w:tr w:rsidR="003A3B24" w:rsidTr="00041812">
        <w:trPr>
          <w:trHeight w:val="358"/>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082</w:t>
            </w:r>
          </w:p>
        </w:tc>
        <w:tc>
          <w:tcPr>
            <w:tcW w:w="5217" w:type="dxa"/>
            <w:shd w:val="clear" w:color="auto" w:fill="63CDFF"/>
          </w:tcPr>
          <w:p w:rsidR="003A3B24" w:rsidRDefault="003A3B24" w:rsidP="00041812">
            <w:pPr>
              <w:pStyle w:val="TableParagraph"/>
              <w:spacing w:before="84"/>
              <w:ind w:left="383"/>
              <w:jc w:val="left"/>
              <w:rPr>
                <w:b/>
                <w:sz w:val="16"/>
              </w:rPr>
            </w:pPr>
            <w:r>
              <w:rPr>
                <w:b/>
                <w:sz w:val="16"/>
              </w:rPr>
              <w:t>Službe kulture</w:t>
            </w:r>
          </w:p>
        </w:tc>
        <w:tc>
          <w:tcPr>
            <w:tcW w:w="2058" w:type="dxa"/>
            <w:shd w:val="clear" w:color="auto" w:fill="63CDFF"/>
          </w:tcPr>
          <w:p w:rsidR="003A3B24" w:rsidRDefault="003A3B24" w:rsidP="00041812">
            <w:pPr>
              <w:pStyle w:val="TableParagraph"/>
              <w:spacing w:before="84"/>
              <w:ind w:right="306"/>
              <w:rPr>
                <w:b/>
                <w:sz w:val="16"/>
              </w:rPr>
            </w:pPr>
            <w:r>
              <w:rPr>
                <w:b/>
                <w:sz w:val="16"/>
              </w:rPr>
              <w:t>300.000,00</w:t>
            </w:r>
          </w:p>
        </w:tc>
        <w:tc>
          <w:tcPr>
            <w:tcW w:w="1439" w:type="dxa"/>
            <w:shd w:val="clear" w:color="auto" w:fill="63CDFF"/>
          </w:tcPr>
          <w:p w:rsidR="003A3B24" w:rsidRDefault="003A3B24" w:rsidP="00041812">
            <w:pPr>
              <w:pStyle w:val="TableParagraph"/>
              <w:spacing w:before="84"/>
              <w:ind w:left="288" w:right="222"/>
              <w:jc w:val="center"/>
              <w:rPr>
                <w:b/>
                <w:sz w:val="16"/>
              </w:rPr>
            </w:pPr>
            <w:r>
              <w:rPr>
                <w:b/>
                <w:sz w:val="16"/>
              </w:rPr>
              <w:t>58.414,94</w:t>
            </w:r>
          </w:p>
        </w:tc>
        <w:tc>
          <w:tcPr>
            <w:tcW w:w="1617" w:type="dxa"/>
            <w:shd w:val="clear" w:color="auto" w:fill="63CDFF"/>
          </w:tcPr>
          <w:p w:rsidR="003A3B24" w:rsidRDefault="003A3B24" w:rsidP="00041812">
            <w:pPr>
              <w:pStyle w:val="TableParagraph"/>
              <w:spacing w:before="84"/>
              <w:ind w:left="328"/>
              <w:jc w:val="left"/>
              <w:rPr>
                <w:b/>
                <w:sz w:val="16"/>
              </w:rPr>
            </w:pPr>
            <w:r>
              <w:rPr>
                <w:b/>
                <w:sz w:val="16"/>
              </w:rPr>
              <w:t>- 150.000,00</w:t>
            </w:r>
          </w:p>
        </w:tc>
        <w:tc>
          <w:tcPr>
            <w:tcW w:w="1196" w:type="dxa"/>
            <w:shd w:val="clear" w:color="auto" w:fill="63CDFF"/>
          </w:tcPr>
          <w:p w:rsidR="003A3B24" w:rsidRDefault="003A3B24" w:rsidP="00041812">
            <w:pPr>
              <w:pStyle w:val="TableParagraph"/>
              <w:spacing w:before="84"/>
              <w:ind w:left="366" w:right="289"/>
              <w:jc w:val="center"/>
              <w:rPr>
                <w:b/>
                <w:sz w:val="16"/>
              </w:rPr>
            </w:pPr>
            <w:r>
              <w:rPr>
                <w:b/>
                <w:sz w:val="16"/>
              </w:rPr>
              <w:t>- 50,00</w:t>
            </w:r>
          </w:p>
        </w:tc>
        <w:tc>
          <w:tcPr>
            <w:tcW w:w="1160" w:type="dxa"/>
            <w:shd w:val="clear" w:color="auto" w:fill="63CDFF"/>
          </w:tcPr>
          <w:p w:rsidR="003A3B24" w:rsidRDefault="003A3B24" w:rsidP="00041812">
            <w:pPr>
              <w:pStyle w:val="TableParagraph"/>
              <w:spacing w:before="84"/>
              <w:ind w:right="49"/>
              <w:rPr>
                <w:b/>
                <w:sz w:val="16"/>
              </w:rPr>
            </w:pPr>
            <w:r>
              <w:rPr>
                <w:b/>
                <w:sz w:val="16"/>
              </w:rPr>
              <w:t>150.000,00</w:t>
            </w:r>
          </w:p>
        </w:tc>
      </w:tr>
      <w:tr w:rsidR="003A3B24" w:rsidTr="00041812">
        <w:trPr>
          <w:trHeight w:val="358"/>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0820</w:t>
            </w:r>
          </w:p>
        </w:tc>
        <w:tc>
          <w:tcPr>
            <w:tcW w:w="5217" w:type="dxa"/>
            <w:shd w:val="clear" w:color="auto" w:fill="B8E9FF"/>
          </w:tcPr>
          <w:p w:rsidR="003A3B24" w:rsidRDefault="003A3B24" w:rsidP="00041812">
            <w:pPr>
              <w:pStyle w:val="TableParagraph"/>
              <w:spacing w:before="84"/>
              <w:ind w:left="383"/>
              <w:jc w:val="left"/>
              <w:rPr>
                <w:b/>
                <w:sz w:val="16"/>
              </w:rPr>
            </w:pPr>
            <w:r>
              <w:rPr>
                <w:b/>
                <w:sz w:val="16"/>
              </w:rPr>
              <w:t>Službe kulture</w:t>
            </w:r>
          </w:p>
        </w:tc>
        <w:tc>
          <w:tcPr>
            <w:tcW w:w="2058" w:type="dxa"/>
            <w:shd w:val="clear" w:color="auto" w:fill="B8E9FF"/>
          </w:tcPr>
          <w:p w:rsidR="003A3B24" w:rsidRDefault="003A3B24" w:rsidP="00041812">
            <w:pPr>
              <w:pStyle w:val="TableParagraph"/>
              <w:spacing w:before="84"/>
              <w:ind w:right="306"/>
              <w:rPr>
                <w:b/>
                <w:sz w:val="16"/>
              </w:rPr>
            </w:pPr>
            <w:r>
              <w:rPr>
                <w:b/>
                <w:sz w:val="16"/>
              </w:rPr>
              <w:t>300.000,00</w:t>
            </w:r>
          </w:p>
        </w:tc>
        <w:tc>
          <w:tcPr>
            <w:tcW w:w="1439" w:type="dxa"/>
            <w:shd w:val="clear" w:color="auto" w:fill="B8E9FF"/>
          </w:tcPr>
          <w:p w:rsidR="003A3B24" w:rsidRDefault="003A3B24" w:rsidP="00041812">
            <w:pPr>
              <w:pStyle w:val="TableParagraph"/>
              <w:spacing w:before="84"/>
              <w:ind w:left="288" w:right="222"/>
              <w:jc w:val="center"/>
              <w:rPr>
                <w:b/>
                <w:sz w:val="16"/>
              </w:rPr>
            </w:pPr>
            <w:r>
              <w:rPr>
                <w:b/>
                <w:sz w:val="16"/>
              </w:rPr>
              <w:t>58.414,94</w:t>
            </w:r>
          </w:p>
        </w:tc>
        <w:tc>
          <w:tcPr>
            <w:tcW w:w="1617" w:type="dxa"/>
            <w:shd w:val="clear" w:color="auto" w:fill="B8E9FF"/>
          </w:tcPr>
          <w:p w:rsidR="003A3B24" w:rsidRDefault="003A3B24" w:rsidP="00041812">
            <w:pPr>
              <w:pStyle w:val="TableParagraph"/>
              <w:spacing w:before="84"/>
              <w:ind w:left="328"/>
              <w:jc w:val="left"/>
              <w:rPr>
                <w:b/>
                <w:sz w:val="16"/>
              </w:rPr>
            </w:pPr>
            <w:r>
              <w:rPr>
                <w:b/>
                <w:sz w:val="16"/>
              </w:rPr>
              <w:t>- 150.000,00</w:t>
            </w:r>
          </w:p>
        </w:tc>
        <w:tc>
          <w:tcPr>
            <w:tcW w:w="1196" w:type="dxa"/>
            <w:shd w:val="clear" w:color="auto" w:fill="B8E9FF"/>
          </w:tcPr>
          <w:p w:rsidR="003A3B24" w:rsidRDefault="003A3B24" w:rsidP="00041812">
            <w:pPr>
              <w:pStyle w:val="TableParagraph"/>
              <w:spacing w:before="84"/>
              <w:ind w:left="366" w:right="289"/>
              <w:jc w:val="center"/>
              <w:rPr>
                <w:b/>
                <w:sz w:val="16"/>
              </w:rPr>
            </w:pPr>
            <w:r>
              <w:rPr>
                <w:b/>
                <w:sz w:val="16"/>
              </w:rPr>
              <w:t>- 50,00</w:t>
            </w:r>
          </w:p>
        </w:tc>
        <w:tc>
          <w:tcPr>
            <w:tcW w:w="1160" w:type="dxa"/>
            <w:shd w:val="clear" w:color="auto" w:fill="B8E9FF"/>
          </w:tcPr>
          <w:p w:rsidR="003A3B24" w:rsidRDefault="003A3B24" w:rsidP="00041812">
            <w:pPr>
              <w:pStyle w:val="TableParagraph"/>
              <w:spacing w:before="84"/>
              <w:ind w:right="49"/>
              <w:rPr>
                <w:b/>
                <w:sz w:val="16"/>
              </w:rPr>
            </w:pPr>
            <w:r>
              <w:rPr>
                <w:b/>
                <w:sz w:val="16"/>
              </w:rPr>
              <w:t>150.000,00</w:t>
            </w:r>
          </w:p>
        </w:tc>
      </w:tr>
      <w:tr w:rsidR="003A3B24" w:rsidTr="00041812">
        <w:trPr>
          <w:trHeight w:val="224"/>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17"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58" w:type="dxa"/>
            <w:shd w:val="clear" w:color="auto" w:fill="FDDE01"/>
          </w:tcPr>
          <w:p w:rsidR="003A3B24" w:rsidRDefault="003A3B24" w:rsidP="00041812">
            <w:pPr>
              <w:pStyle w:val="TableParagraph"/>
              <w:spacing w:before="17"/>
              <w:ind w:right="306"/>
              <w:rPr>
                <w:b/>
                <w:sz w:val="16"/>
              </w:rPr>
            </w:pPr>
            <w:r>
              <w:rPr>
                <w:b/>
                <w:sz w:val="16"/>
              </w:rPr>
              <w:t>300.000,00</w:t>
            </w:r>
          </w:p>
        </w:tc>
        <w:tc>
          <w:tcPr>
            <w:tcW w:w="1439" w:type="dxa"/>
            <w:shd w:val="clear" w:color="auto" w:fill="FDDE01"/>
          </w:tcPr>
          <w:p w:rsidR="003A3B24" w:rsidRDefault="003A3B24" w:rsidP="00041812">
            <w:pPr>
              <w:pStyle w:val="TableParagraph"/>
              <w:spacing w:before="17"/>
              <w:ind w:left="288" w:right="222"/>
              <w:jc w:val="center"/>
              <w:rPr>
                <w:b/>
                <w:sz w:val="16"/>
              </w:rPr>
            </w:pPr>
            <w:r>
              <w:rPr>
                <w:b/>
                <w:sz w:val="16"/>
              </w:rPr>
              <w:t>58.414,94</w:t>
            </w:r>
          </w:p>
        </w:tc>
        <w:tc>
          <w:tcPr>
            <w:tcW w:w="1617" w:type="dxa"/>
            <w:shd w:val="clear" w:color="auto" w:fill="FDDE01"/>
          </w:tcPr>
          <w:p w:rsidR="003A3B24" w:rsidRDefault="003A3B24" w:rsidP="00041812">
            <w:pPr>
              <w:pStyle w:val="TableParagraph"/>
              <w:spacing w:before="17"/>
              <w:ind w:left="328"/>
              <w:jc w:val="left"/>
              <w:rPr>
                <w:b/>
                <w:sz w:val="16"/>
              </w:rPr>
            </w:pPr>
            <w:r>
              <w:rPr>
                <w:b/>
                <w:sz w:val="16"/>
              </w:rPr>
              <w:t>- 150.000,00</w:t>
            </w:r>
          </w:p>
        </w:tc>
        <w:tc>
          <w:tcPr>
            <w:tcW w:w="1196" w:type="dxa"/>
            <w:shd w:val="clear" w:color="auto" w:fill="FDDE01"/>
          </w:tcPr>
          <w:p w:rsidR="003A3B24" w:rsidRDefault="003A3B24" w:rsidP="00041812">
            <w:pPr>
              <w:pStyle w:val="TableParagraph"/>
              <w:spacing w:before="17"/>
              <w:ind w:left="366" w:right="289"/>
              <w:jc w:val="center"/>
              <w:rPr>
                <w:b/>
                <w:sz w:val="16"/>
              </w:rPr>
            </w:pPr>
            <w:r>
              <w:rPr>
                <w:b/>
                <w:sz w:val="16"/>
              </w:rPr>
              <w:t>- 50,00</w:t>
            </w:r>
          </w:p>
        </w:tc>
        <w:tc>
          <w:tcPr>
            <w:tcW w:w="1160" w:type="dxa"/>
            <w:shd w:val="clear" w:color="auto" w:fill="FDDE01"/>
          </w:tcPr>
          <w:p w:rsidR="003A3B24" w:rsidRDefault="003A3B24" w:rsidP="00041812">
            <w:pPr>
              <w:pStyle w:val="TableParagraph"/>
              <w:spacing w:before="17"/>
              <w:ind w:right="49"/>
              <w:rPr>
                <w:b/>
                <w:sz w:val="16"/>
              </w:rPr>
            </w:pPr>
            <w:r>
              <w:rPr>
                <w:b/>
                <w:sz w:val="16"/>
              </w:rPr>
              <w:t>150.000,00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217" w:type="dxa"/>
          </w:tcPr>
          <w:p w:rsidR="003A3B24" w:rsidRDefault="003A3B24" w:rsidP="00041812">
            <w:pPr>
              <w:pStyle w:val="TableParagraph"/>
              <w:ind w:left="383"/>
              <w:jc w:val="left"/>
              <w:rPr>
                <w:b/>
                <w:sz w:val="16"/>
              </w:rPr>
            </w:pPr>
            <w:r>
              <w:rPr>
                <w:b/>
                <w:sz w:val="16"/>
              </w:rPr>
              <w:t>Rashodi poslovanja</w:t>
            </w:r>
          </w:p>
        </w:tc>
        <w:tc>
          <w:tcPr>
            <w:tcW w:w="2058" w:type="dxa"/>
          </w:tcPr>
          <w:p w:rsidR="003A3B24" w:rsidRDefault="003A3B24" w:rsidP="00041812">
            <w:pPr>
              <w:pStyle w:val="TableParagraph"/>
              <w:ind w:right="306"/>
              <w:rPr>
                <w:b/>
                <w:sz w:val="16"/>
              </w:rPr>
            </w:pPr>
            <w:r>
              <w:rPr>
                <w:b/>
                <w:sz w:val="16"/>
              </w:rPr>
              <w:t>300.000,00</w:t>
            </w:r>
          </w:p>
        </w:tc>
        <w:tc>
          <w:tcPr>
            <w:tcW w:w="1439" w:type="dxa"/>
          </w:tcPr>
          <w:p w:rsidR="003A3B24" w:rsidRDefault="003A3B24" w:rsidP="00041812">
            <w:pPr>
              <w:pStyle w:val="TableParagraph"/>
              <w:ind w:left="288" w:right="222"/>
              <w:jc w:val="center"/>
              <w:rPr>
                <w:b/>
                <w:sz w:val="16"/>
              </w:rPr>
            </w:pPr>
            <w:r>
              <w:rPr>
                <w:b/>
                <w:sz w:val="16"/>
              </w:rPr>
              <w:t>58.414,94</w:t>
            </w:r>
          </w:p>
        </w:tc>
        <w:tc>
          <w:tcPr>
            <w:tcW w:w="1617" w:type="dxa"/>
          </w:tcPr>
          <w:p w:rsidR="003A3B24" w:rsidRDefault="003A3B24" w:rsidP="00041812">
            <w:pPr>
              <w:pStyle w:val="TableParagraph"/>
              <w:ind w:left="328"/>
              <w:jc w:val="left"/>
              <w:rPr>
                <w:b/>
                <w:sz w:val="16"/>
              </w:rPr>
            </w:pPr>
            <w:r>
              <w:rPr>
                <w:b/>
                <w:sz w:val="16"/>
              </w:rPr>
              <w:t>- 150.000,00</w:t>
            </w:r>
          </w:p>
        </w:tc>
        <w:tc>
          <w:tcPr>
            <w:tcW w:w="1196" w:type="dxa"/>
          </w:tcPr>
          <w:p w:rsidR="003A3B24" w:rsidRDefault="003A3B24" w:rsidP="00041812">
            <w:pPr>
              <w:pStyle w:val="TableParagraph"/>
              <w:ind w:left="366" w:right="289"/>
              <w:jc w:val="center"/>
              <w:rPr>
                <w:b/>
                <w:sz w:val="16"/>
              </w:rPr>
            </w:pPr>
            <w:r>
              <w:rPr>
                <w:b/>
                <w:sz w:val="16"/>
              </w:rPr>
              <w:t>- 50,00</w:t>
            </w:r>
          </w:p>
        </w:tc>
        <w:tc>
          <w:tcPr>
            <w:tcW w:w="1160" w:type="dxa"/>
          </w:tcPr>
          <w:p w:rsidR="003A3B24" w:rsidRDefault="003A3B24" w:rsidP="00041812">
            <w:pPr>
              <w:pStyle w:val="TableParagraph"/>
              <w:ind w:right="49"/>
              <w:rPr>
                <w:b/>
                <w:sz w:val="16"/>
              </w:rPr>
            </w:pPr>
            <w:r>
              <w:rPr>
                <w:b/>
                <w:sz w:val="16"/>
              </w:rPr>
              <w:t>150.000,00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w:t>
            </w:r>
          </w:p>
        </w:tc>
        <w:tc>
          <w:tcPr>
            <w:tcW w:w="5217" w:type="dxa"/>
          </w:tcPr>
          <w:p w:rsidR="003A3B24" w:rsidRDefault="003A3B24" w:rsidP="00041812">
            <w:pPr>
              <w:pStyle w:val="TableParagraph"/>
              <w:spacing w:before="19"/>
              <w:ind w:left="383"/>
              <w:jc w:val="left"/>
              <w:rPr>
                <w:b/>
                <w:sz w:val="16"/>
              </w:rPr>
            </w:pPr>
            <w:r>
              <w:rPr>
                <w:b/>
                <w:sz w:val="16"/>
              </w:rPr>
              <w:t>Ostali rashodi</w:t>
            </w:r>
          </w:p>
        </w:tc>
        <w:tc>
          <w:tcPr>
            <w:tcW w:w="2058" w:type="dxa"/>
          </w:tcPr>
          <w:p w:rsidR="003A3B24" w:rsidRDefault="003A3B24" w:rsidP="00041812">
            <w:pPr>
              <w:pStyle w:val="TableParagraph"/>
              <w:spacing w:before="19"/>
              <w:ind w:right="306"/>
              <w:rPr>
                <w:b/>
                <w:sz w:val="16"/>
              </w:rPr>
            </w:pPr>
            <w:r>
              <w:rPr>
                <w:b/>
                <w:sz w:val="16"/>
              </w:rPr>
              <w:t>300.000,00</w:t>
            </w:r>
          </w:p>
        </w:tc>
        <w:tc>
          <w:tcPr>
            <w:tcW w:w="1439" w:type="dxa"/>
          </w:tcPr>
          <w:p w:rsidR="003A3B24" w:rsidRDefault="003A3B24" w:rsidP="00041812">
            <w:pPr>
              <w:pStyle w:val="TableParagraph"/>
              <w:spacing w:before="19"/>
              <w:ind w:left="288" w:right="222"/>
              <w:jc w:val="center"/>
              <w:rPr>
                <w:b/>
                <w:sz w:val="16"/>
              </w:rPr>
            </w:pPr>
            <w:r>
              <w:rPr>
                <w:b/>
                <w:sz w:val="16"/>
              </w:rPr>
              <w:t>58.414,94</w:t>
            </w:r>
          </w:p>
        </w:tc>
        <w:tc>
          <w:tcPr>
            <w:tcW w:w="1617" w:type="dxa"/>
          </w:tcPr>
          <w:p w:rsidR="003A3B24" w:rsidRDefault="003A3B24" w:rsidP="00041812">
            <w:pPr>
              <w:pStyle w:val="TableParagraph"/>
              <w:spacing w:before="19"/>
              <w:ind w:left="328"/>
              <w:jc w:val="left"/>
              <w:rPr>
                <w:b/>
                <w:sz w:val="16"/>
              </w:rPr>
            </w:pPr>
            <w:r>
              <w:rPr>
                <w:b/>
                <w:sz w:val="16"/>
              </w:rPr>
              <w:t>- 150.000,00</w:t>
            </w:r>
          </w:p>
        </w:tc>
        <w:tc>
          <w:tcPr>
            <w:tcW w:w="1196" w:type="dxa"/>
          </w:tcPr>
          <w:p w:rsidR="003A3B24" w:rsidRDefault="003A3B24" w:rsidP="00041812">
            <w:pPr>
              <w:pStyle w:val="TableParagraph"/>
              <w:spacing w:before="19"/>
              <w:ind w:left="366" w:right="289"/>
              <w:jc w:val="center"/>
              <w:rPr>
                <w:b/>
                <w:sz w:val="16"/>
              </w:rPr>
            </w:pPr>
            <w:r>
              <w:rPr>
                <w:b/>
                <w:sz w:val="16"/>
              </w:rPr>
              <w:t>- 50,00</w:t>
            </w:r>
          </w:p>
        </w:tc>
        <w:tc>
          <w:tcPr>
            <w:tcW w:w="1160" w:type="dxa"/>
          </w:tcPr>
          <w:p w:rsidR="003A3B24" w:rsidRDefault="003A3B24" w:rsidP="00041812">
            <w:pPr>
              <w:pStyle w:val="TableParagraph"/>
              <w:spacing w:before="19"/>
              <w:ind w:right="49"/>
              <w:rPr>
                <w:b/>
                <w:sz w:val="16"/>
              </w:rPr>
            </w:pPr>
            <w:r>
              <w:rPr>
                <w:b/>
                <w:sz w:val="16"/>
              </w:rPr>
              <w:t>150.000,00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381</w:t>
            </w:r>
          </w:p>
        </w:tc>
        <w:tc>
          <w:tcPr>
            <w:tcW w:w="5217" w:type="dxa"/>
          </w:tcPr>
          <w:p w:rsidR="003A3B24" w:rsidRDefault="003A3B24" w:rsidP="00041812">
            <w:pPr>
              <w:pStyle w:val="TableParagraph"/>
              <w:ind w:left="383"/>
              <w:jc w:val="left"/>
              <w:rPr>
                <w:b/>
                <w:sz w:val="16"/>
              </w:rPr>
            </w:pPr>
            <w:r>
              <w:rPr>
                <w:b/>
                <w:sz w:val="16"/>
              </w:rPr>
              <w:t>Tekuće donacije</w:t>
            </w:r>
          </w:p>
        </w:tc>
        <w:tc>
          <w:tcPr>
            <w:tcW w:w="2058" w:type="dxa"/>
          </w:tcPr>
          <w:p w:rsidR="003A3B24" w:rsidRDefault="003A3B24" w:rsidP="00041812">
            <w:pPr>
              <w:pStyle w:val="TableParagraph"/>
              <w:ind w:right="306"/>
              <w:rPr>
                <w:b/>
                <w:sz w:val="16"/>
              </w:rPr>
            </w:pPr>
            <w:r>
              <w:rPr>
                <w:b/>
                <w:sz w:val="16"/>
              </w:rPr>
              <w:t>300.000,00</w:t>
            </w:r>
          </w:p>
        </w:tc>
        <w:tc>
          <w:tcPr>
            <w:tcW w:w="1439" w:type="dxa"/>
          </w:tcPr>
          <w:p w:rsidR="003A3B24" w:rsidRDefault="003A3B24" w:rsidP="00041812">
            <w:pPr>
              <w:pStyle w:val="TableParagraph"/>
              <w:ind w:left="288" w:right="222"/>
              <w:jc w:val="center"/>
              <w:rPr>
                <w:b/>
                <w:sz w:val="16"/>
              </w:rPr>
            </w:pPr>
            <w:r>
              <w:rPr>
                <w:b/>
                <w:sz w:val="16"/>
              </w:rPr>
              <w:t>58.414,94</w:t>
            </w:r>
          </w:p>
        </w:tc>
        <w:tc>
          <w:tcPr>
            <w:tcW w:w="1617" w:type="dxa"/>
          </w:tcPr>
          <w:p w:rsidR="003A3B24" w:rsidRDefault="003A3B24" w:rsidP="00041812">
            <w:pPr>
              <w:pStyle w:val="TableParagraph"/>
              <w:ind w:left="328"/>
              <w:jc w:val="left"/>
              <w:rPr>
                <w:b/>
                <w:sz w:val="16"/>
              </w:rPr>
            </w:pPr>
            <w:r>
              <w:rPr>
                <w:b/>
                <w:sz w:val="16"/>
              </w:rPr>
              <w:t>- 150.000,00</w:t>
            </w:r>
          </w:p>
        </w:tc>
        <w:tc>
          <w:tcPr>
            <w:tcW w:w="1196" w:type="dxa"/>
          </w:tcPr>
          <w:p w:rsidR="003A3B24" w:rsidRDefault="003A3B24" w:rsidP="00041812">
            <w:pPr>
              <w:pStyle w:val="TableParagraph"/>
              <w:ind w:left="366" w:right="289"/>
              <w:jc w:val="center"/>
              <w:rPr>
                <w:b/>
                <w:sz w:val="16"/>
              </w:rPr>
            </w:pPr>
            <w:r>
              <w:rPr>
                <w:b/>
                <w:sz w:val="16"/>
              </w:rPr>
              <w:t>- 50,00</w:t>
            </w:r>
          </w:p>
        </w:tc>
        <w:tc>
          <w:tcPr>
            <w:tcW w:w="1160" w:type="dxa"/>
          </w:tcPr>
          <w:p w:rsidR="003A3B24" w:rsidRDefault="003A3B24" w:rsidP="00041812">
            <w:pPr>
              <w:pStyle w:val="TableParagraph"/>
              <w:ind w:right="49"/>
              <w:rPr>
                <w:b/>
                <w:sz w:val="16"/>
              </w:rPr>
            </w:pPr>
            <w:r>
              <w:rPr>
                <w:b/>
                <w:sz w:val="16"/>
              </w:rPr>
              <w:t>150.000,00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R0069</w:t>
            </w:r>
          </w:p>
        </w:tc>
        <w:tc>
          <w:tcPr>
            <w:tcW w:w="1222" w:type="dxa"/>
          </w:tcPr>
          <w:p w:rsidR="003A3B24" w:rsidRDefault="003A3B24" w:rsidP="00041812">
            <w:pPr>
              <w:pStyle w:val="TableParagraph"/>
              <w:spacing w:line="164" w:lineRule="exact"/>
              <w:ind w:left="188"/>
              <w:jc w:val="left"/>
              <w:rPr>
                <w:sz w:val="16"/>
              </w:rPr>
            </w:pPr>
            <w:r>
              <w:rPr>
                <w:sz w:val="16"/>
              </w:rPr>
              <w:t>38114</w:t>
            </w:r>
          </w:p>
        </w:tc>
        <w:tc>
          <w:tcPr>
            <w:tcW w:w="5217" w:type="dxa"/>
          </w:tcPr>
          <w:p w:rsidR="003A3B24" w:rsidRPr="00E6522B" w:rsidRDefault="003A3B24" w:rsidP="00041812">
            <w:pPr>
              <w:pStyle w:val="TableParagraph"/>
              <w:spacing w:line="164" w:lineRule="exact"/>
              <w:ind w:left="383"/>
              <w:jc w:val="left"/>
              <w:rPr>
                <w:sz w:val="16"/>
                <w:lang w:val="de-DE"/>
              </w:rPr>
            </w:pPr>
            <w:r w:rsidRPr="00E6522B">
              <w:rPr>
                <w:sz w:val="16"/>
                <w:lang w:val="de-DE"/>
              </w:rPr>
              <w:t>Tekuće donacije udrugama i političkim strankama</w:t>
            </w:r>
          </w:p>
        </w:tc>
        <w:tc>
          <w:tcPr>
            <w:tcW w:w="2058" w:type="dxa"/>
          </w:tcPr>
          <w:p w:rsidR="003A3B24" w:rsidRDefault="003A3B24" w:rsidP="00041812">
            <w:pPr>
              <w:pStyle w:val="TableParagraph"/>
              <w:spacing w:line="164" w:lineRule="exact"/>
              <w:ind w:right="306"/>
              <w:rPr>
                <w:sz w:val="16"/>
              </w:rPr>
            </w:pPr>
            <w:r>
              <w:rPr>
                <w:sz w:val="16"/>
              </w:rPr>
              <w:t>300.000,00</w:t>
            </w:r>
          </w:p>
        </w:tc>
        <w:tc>
          <w:tcPr>
            <w:tcW w:w="1439" w:type="dxa"/>
          </w:tcPr>
          <w:p w:rsidR="003A3B24" w:rsidRDefault="003A3B24" w:rsidP="00041812">
            <w:pPr>
              <w:pStyle w:val="TableParagraph"/>
              <w:spacing w:line="164" w:lineRule="exact"/>
              <w:ind w:left="288" w:right="222"/>
              <w:jc w:val="center"/>
              <w:rPr>
                <w:sz w:val="16"/>
              </w:rPr>
            </w:pPr>
            <w:r>
              <w:rPr>
                <w:sz w:val="16"/>
              </w:rPr>
              <w:t>58.414,94</w:t>
            </w:r>
          </w:p>
        </w:tc>
        <w:tc>
          <w:tcPr>
            <w:tcW w:w="1617" w:type="dxa"/>
          </w:tcPr>
          <w:p w:rsidR="003A3B24" w:rsidRDefault="003A3B24" w:rsidP="00041812">
            <w:pPr>
              <w:pStyle w:val="TableParagraph"/>
              <w:spacing w:line="164" w:lineRule="exact"/>
              <w:ind w:left="328"/>
              <w:jc w:val="left"/>
              <w:rPr>
                <w:sz w:val="16"/>
              </w:rPr>
            </w:pPr>
            <w:r>
              <w:rPr>
                <w:sz w:val="16"/>
              </w:rPr>
              <w:t>- 150.000,00</w:t>
            </w:r>
          </w:p>
        </w:tc>
        <w:tc>
          <w:tcPr>
            <w:tcW w:w="1196" w:type="dxa"/>
          </w:tcPr>
          <w:p w:rsidR="003A3B24" w:rsidRDefault="003A3B24" w:rsidP="00041812">
            <w:pPr>
              <w:pStyle w:val="TableParagraph"/>
              <w:spacing w:line="164" w:lineRule="exact"/>
              <w:ind w:left="366" w:right="289"/>
              <w:jc w:val="center"/>
              <w:rPr>
                <w:sz w:val="16"/>
              </w:rPr>
            </w:pPr>
            <w:r>
              <w:rPr>
                <w:sz w:val="16"/>
              </w:rPr>
              <w:t>- 50,00</w:t>
            </w:r>
          </w:p>
        </w:tc>
        <w:tc>
          <w:tcPr>
            <w:tcW w:w="1160" w:type="dxa"/>
          </w:tcPr>
          <w:p w:rsidR="003A3B24" w:rsidRDefault="003A3B24" w:rsidP="00041812">
            <w:pPr>
              <w:pStyle w:val="TableParagraph"/>
              <w:spacing w:line="164" w:lineRule="exact"/>
              <w:ind w:right="49"/>
              <w:rPr>
                <w:sz w:val="16"/>
              </w:rPr>
            </w:pPr>
            <w:r>
              <w:rPr>
                <w:sz w:val="16"/>
              </w:rPr>
              <w:t>150.000,00</w:t>
            </w:r>
          </w:p>
        </w:tc>
      </w:tr>
    </w:tbl>
    <w:p w:rsidR="003A3B24" w:rsidRDefault="003A3B24" w:rsidP="003A3B24">
      <w:pPr>
        <w:spacing w:before="2"/>
        <w:rPr>
          <w:sz w:val="2"/>
        </w:rPr>
      </w:pPr>
    </w:p>
    <w:tbl>
      <w:tblPr>
        <w:tblStyle w:val="TableNormal"/>
        <w:tblW w:w="0" w:type="auto"/>
        <w:tblInd w:w="134" w:type="dxa"/>
        <w:tblLayout w:type="fixed"/>
        <w:tblLook w:val="01E0" w:firstRow="1" w:lastRow="1" w:firstColumn="1" w:lastColumn="1" w:noHBand="0" w:noVBand="0"/>
      </w:tblPr>
      <w:tblGrid>
        <w:gridCol w:w="1127"/>
        <w:gridCol w:w="1222"/>
        <w:gridCol w:w="5004"/>
        <w:gridCol w:w="2315"/>
        <w:gridCol w:w="1439"/>
        <w:gridCol w:w="1573"/>
        <w:gridCol w:w="1196"/>
        <w:gridCol w:w="1149"/>
      </w:tblGrid>
      <w:tr w:rsidR="003A3B24" w:rsidTr="00041812">
        <w:trPr>
          <w:trHeight w:val="226"/>
        </w:trPr>
        <w:tc>
          <w:tcPr>
            <w:tcW w:w="1127" w:type="dxa"/>
            <w:shd w:val="clear" w:color="auto" w:fill="E0E0FF"/>
          </w:tcPr>
          <w:p w:rsidR="003A3B24" w:rsidRDefault="003A3B24" w:rsidP="00041812">
            <w:pPr>
              <w:pStyle w:val="TableParagraph"/>
              <w:ind w:left="40"/>
              <w:jc w:val="left"/>
              <w:rPr>
                <w:b/>
                <w:sz w:val="16"/>
              </w:rPr>
            </w:pPr>
            <w:r>
              <w:rPr>
                <w:b/>
                <w:sz w:val="16"/>
              </w:rPr>
              <w:t>Aktivnost</w:t>
            </w:r>
          </w:p>
        </w:tc>
        <w:tc>
          <w:tcPr>
            <w:tcW w:w="1222" w:type="dxa"/>
            <w:shd w:val="clear" w:color="auto" w:fill="E0E0FF"/>
          </w:tcPr>
          <w:p w:rsidR="003A3B24" w:rsidRDefault="003A3B24" w:rsidP="00041812">
            <w:pPr>
              <w:pStyle w:val="TableParagraph"/>
              <w:ind w:left="189"/>
              <w:jc w:val="left"/>
              <w:rPr>
                <w:b/>
                <w:sz w:val="16"/>
              </w:rPr>
            </w:pPr>
            <w:r>
              <w:rPr>
                <w:b/>
                <w:sz w:val="16"/>
              </w:rPr>
              <w:t>A100504</w:t>
            </w:r>
          </w:p>
        </w:tc>
        <w:tc>
          <w:tcPr>
            <w:tcW w:w="5004" w:type="dxa"/>
            <w:shd w:val="clear" w:color="auto" w:fill="E0E0FF"/>
          </w:tcPr>
          <w:p w:rsidR="003A3B24" w:rsidRPr="00E6522B" w:rsidRDefault="003A3B24" w:rsidP="00041812">
            <w:pPr>
              <w:pStyle w:val="TableParagraph"/>
              <w:ind w:left="384"/>
              <w:jc w:val="left"/>
              <w:rPr>
                <w:b/>
                <w:sz w:val="16"/>
                <w:lang w:val="de-DE"/>
              </w:rPr>
            </w:pPr>
            <w:r w:rsidRPr="00E6522B">
              <w:rPr>
                <w:b/>
                <w:sz w:val="16"/>
                <w:lang w:val="de-DE"/>
              </w:rPr>
              <w:t>Organiziranje rekreacije i sportskih aktivnosti</w:t>
            </w:r>
          </w:p>
        </w:tc>
        <w:tc>
          <w:tcPr>
            <w:tcW w:w="2315" w:type="dxa"/>
            <w:shd w:val="clear" w:color="auto" w:fill="E0E0FF"/>
          </w:tcPr>
          <w:p w:rsidR="003A3B24" w:rsidRDefault="003A3B24" w:rsidP="00041812">
            <w:pPr>
              <w:pStyle w:val="TableParagraph"/>
              <w:ind w:right="350"/>
              <w:rPr>
                <w:b/>
                <w:sz w:val="16"/>
              </w:rPr>
            </w:pPr>
            <w:r>
              <w:rPr>
                <w:b/>
                <w:sz w:val="16"/>
              </w:rPr>
              <w:t>300.000,00</w:t>
            </w:r>
          </w:p>
        </w:tc>
        <w:tc>
          <w:tcPr>
            <w:tcW w:w="1439" w:type="dxa"/>
            <w:shd w:val="clear" w:color="auto" w:fill="E0E0FF"/>
          </w:tcPr>
          <w:p w:rsidR="003A3B24" w:rsidRDefault="003A3B24" w:rsidP="00041812">
            <w:pPr>
              <w:pStyle w:val="TableParagraph"/>
              <w:ind w:left="352"/>
              <w:jc w:val="left"/>
              <w:rPr>
                <w:b/>
                <w:sz w:val="16"/>
              </w:rPr>
            </w:pPr>
            <w:r>
              <w:rPr>
                <w:b/>
                <w:sz w:val="16"/>
              </w:rPr>
              <w:t>68.000,00</w:t>
            </w:r>
          </w:p>
        </w:tc>
        <w:tc>
          <w:tcPr>
            <w:tcW w:w="1573" w:type="dxa"/>
            <w:shd w:val="clear" w:color="auto" w:fill="E0E0FF"/>
          </w:tcPr>
          <w:p w:rsidR="003A3B24" w:rsidRDefault="003A3B24" w:rsidP="00041812">
            <w:pPr>
              <w:pStyle w:val="TableParagraph"/>
              <w:ind w:left="290" w:right="303"/>
              <w:jc w:val="center"/>
              <w:rPr>
                <w:b/>
                <w:sz w:val="16"/>
              </w:rPr>
            </w:pPr>
            <w:r>
              <w:rPr>
                <w:b/>
                <w:sz w:val="16"/>
              </w:rPr>
              <w:t>- 30.000,00</w:t>
            </w:r>
          </w:p>
        </w:tc>
        <w:tc>
          <w:tcPr>
            <w:tcW w:w="1196" w:type="dxa"/>
            <w:shd w:val="clear" w:color="auto" w:fill="E0E0FF"/>
          </w:tcPr>
          <w:p w:rsidR="003A3B24" w:rsidRDefault="003A3B24" w:rsidP="00041812">
            <w:pPr>
              <w:pStyle w:val="TableParagraph"/>
              <w:ind w:left="367" w:right="289"/>
              <w:jc w:val="center"/>
              <w:rPr>
                <w:b/>
                <w:sz w:val="16"/>
              </w:rPr>
            </w:pPr>
            <w:r>
              <w:rPr>
                <w:b/>
                <w:sz w:val="16"/>
              </w:rPr>
              <w:t>- 10,00</w:t>
            </w:r>
          </w:p>
        </w:tc>
        <w:tc>
          <w:tcPr>
            <w:tcW w:w="1149" w:type="dxa"/>
            <w:shd w:val="clear" w:color="auto" w:fill="E0E0FF"/>
          </w:tcPr>
          <w:p w:rsidR="003A3B24" w:rsidRDefault="003A3B24" w:rsidP="00041812">
            <w:pPr>
              <w:pStyle w:val="TableParagraph"/>
              <w:ind w:right="38"/>
              <w:rPr>
                <w:b/>
                <w:sz w:val="16"/>
              </w:rPr>
            </w:pPr>
            <w:r>
              <w:rPr>
                <w:b/>
                <w:sz w:val="16"/>
              </w:rPr>
              <w:t>270.000,00</w:t>
            </w:r>
          </w:p>
        </w:tc>
      </w:tr>
      <w:tr w:rsidR="003A3B24" w:rsidTr="00041812">
        <w:trPr>
          <w:trHeight w:val="360"/>
        </w:trPr>
        <w:tc>
          <w:tcPr>
            <w:tcW w:w="1127" w:type="dxa"/>
            <w:shd w:val="clear" w:color="auto" w:fill="5BAC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9"/>
              <w:jc w:val="left"/>
              <w:rPr>
                <w:b/>
                <w:sz w:val="16"/>
              </w:rPr>
            </w:pPr>
            <w:r>
              <w:rPr>
                <w:b/>
                <w:sz w:val="16"/>
              </w:rPr>
              <w:t>08</w:t>
            </w:r>
          </w:p>
        </w:tc>
        <w:tc>
          <w:tcPr>
            <w:tcW w:w="5004" w:type="dxa"/>
            <w:shd w:val="clear" w:color="auto" w:fill="5BACFF"/>
          </w:tcPr>
          <w:p w:rsidR="003A3B24" w:rsidRDefault="003A3B24" w:rsidP="00041812">
            <w:pPr>
              <w:pStyle w:val="TableParagraph"/>
              <w:spacing w:before="85"/>
              <w:ind w:left="384"/>
              <w:jc w:val="left"/>
              <w:rPr>
                <w:b/>
                <w:sz w:val="16"/>
              </w:rPr>
            </w:pPr>
            <w:r>
              <w:rPr>
                <w:b/>
                <w:sz w:val="16"/>
              </w:rPr>
              <w:t>"Rekreacija, kultura i religija"</w:t>
            </w:r>
          </w:p>
        </w:tc>
        <w:tc>
          <w:tcPr>
            <w:tcW w:w="2315" w:type="dxa"/>
            <w:shd w:val="clear" w:color="auto" w:fill="5BACFF"/>
          </w:tcPr>
          <w:p w:rsidR="003A3B24" w:rsidRDefault="003A3B24" w:rsidP="00041812">
            <w:pPr>
              <w:pStyle w:val="TableParagraph"/>
              <w:spacing w:before="85"/>
              <w:ind w:right="350"/>
              <w:rPr>
                <w:b/>
                <w:sz w:val="16"/>
              </w:rPr>
            </w:pPr>
            <w:r>
              <w:rPr>
                <w:b/>
                <w:sz w:val="16"/>
              </w:rPr>
              <w:t>300.000,00</w:t>
            </w:r>
          </w:p>
        </w:tc>
        <w:tc>
          <w:tcPr>
            <w:tcW w:w="1439" w:type="dxa"/>
            <w:shd w:val="clear" w:color="auto" w:fill="5BACFF"/>
          </w:tcPr>
          <w:p w:rsidR="003A3B24" w:rsidRDefault="003A3B24" w:rsidP="00041812">
            <w:pPr>
              <w:pStyle w:val="TableParagraph"/>
              <w:spacing w:before="85"/>
              <w:ind w:left="352"/>
              <w:jc w:val="left"/>
              <w:rPr>
                <w:b/>
                <w:sz w:val="16"/>
              </w:rPr>
            </w:pPr>
            <w:r>
              <w:rPr>
                <w:b/>
                <w:sz w:val="16"/>
              </w:rPr>
              <w:t>68.000,00</w:t>
            </w:r>
          </w:p>
        </w:tc>
        <w:tc>
          <w:tcPr>
            <w:tcW w:w="1573" w:type="dxa"/>
            <w:shd w:val="clear" w:color="auto" w:fill="5BACFF"/>
          </w:tcPr>
          <w:p w:rsidR="003A3B24" w:rsidRDefault="003A3B24" w:rsidP="00041812">
            <w:pPr>
              <w:pStyle w:val="TableParagraph"/>
              <w:spacing w:before="85"/>
              <w:ind w:left="290" w:right="303"/>
              <w:jc w:val="center"/>
              <w:rPr>
                <w:b/>
                <w:sz w:val="16"/>
              </w:rPr>
            </w:pPr>
            <w:r>
              <w:rPr>
                <w:b/>
                <w:sz w:val="16"/>
              </w:rPr>
              <w:t>- 30.000,00</w:t>
            </w:r>
          </w:p>
        </w:tc>
        <w:tc>
          <w:tcPr>
            <w:tcW w:w="1196" w:type="dxa"/>
            <w:shd w:val="clear" w:color="auto" w:fill="5BACFF"/>
          </w:tcPr>
          <w:p w:rsidR="003A3B24" w:rsidRDefault="003A3B24" w:rsidP="00041812">
            <w:pPr>
              <w:pStyle w:val="TableParagraph"/>
              <w:spacing w:before="85"/>
              <w:ind w:left="367" w:right="289"/>
              <w:jc w:val="center"/>
              <w:rPr>
                <w:b/>
                <w:sz w:val="16"/>
              </w:rPr>
            </w:pPr>
            <w:r>
              <w:rPr>
                <w:b/>
                <w:sz w:val="16"/>
              </w:rPr>
              <w:t>- 10,00</w:t>
            </w:r>
          </w:p>
        </w:tc>
        <w:tc>
          <w:tcPr>
            <w:tcW w:w="1149" w:type="dxa"/>
            <w:shd w:val="clear" w:color="auto" w:fill="5BACFF"/>
          </w:tcPr>
          <w:p w:rsidR="003A3B24" w:rsidRDefault="003A3B24" w:rsidP="00041812">
            <w:pPr>
              <w:pStyle w:val="TableParagraph"/>
              <w:spacing w:before="85"/>
              <w:ind w:right="38"/>
              <w:rPr>
                <w:b/>
                <w:sz w:val="16"/>
              </w:rPr>
            </w:pPr>
            <w:r>
              <w:rPr>
                <w:b/>
                <w:sz w:val="16"/>
              </w:rPr>
              <w:t>270.000,00</w:t>
            </w:r>
          </w:p>
        </w:tc>
      </w:tr>
      <w:tr w:rsidR="003A3B24" w:rsidTr="00041812">
        <w:trPr>
          <w:trHeight w:val="360"/>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082</w:t>
            </w:r>
          </w:p>
        </w:tc>
        <w:tc>
          <w:tcPr>
            <w:tcW w:w="5004" w:type="dxa"/>
            <w:shd w:val="clear" w:color="auto" w:fill="63CDFF"/>
          </w:tcPr>
          <w:p w:rsidR="003A3B24" w:rsidRDefault="003A3B24" w:rsidP="00041812">
            <w:pPr>
              <w:pStyle w:val="TableParagraph"/>
              <w:spacing w:before="85"/>
              <w:ind w:left="384"/>
              <w:jc w:val="left"/>
              <w:rPr>
                <w:b/>
                <w:sz w:val="16"/>
              </w:rPr>
            </w:pPr>
            <w:r>
              <w:rPr>
                <w:b/>
                <w:sz w:val="16"/>
              </w:rPr>
              <w:t>Službe kulture</w:t>
            </w:r>
          </w:p>
        </w:tc>
        <w:tc>
          <w:tcPr>
            <w:tcW w:w="2315" w:type="dxa"/>
            <w:shd w:val="clear" w:color="auto" w:fill="63CDFF"/>
          </w:tcPr>
          <w:p w:rsidR="003A3B24" w:rsidRDefault="003A3B24" w:rsidP="00041812">
            <w:pPr>
              <w:pStyle w:val="TableParagraph"/>
              <w:spacing w:before="85"/>
              <w:ind w:right="350"/>
              <w:rPr>
                <w:b/>
                <w:sz w:val="16"/>
              </w:rPr>
            </w:pPr>
            <w:r>
              <w:rPr>
                <w:b/>
                <w:sz w:val="16"/>
              </w:rPr>
              <w:t>300.000,00</w:t>
            </w:r>
          </w:p>
        </w:tc>
        <w:tc>
          <w:tcPr>
            <w:tcW w:w="1439" w:type="dxa"/>
            <w:shd w:val="clear" w:color="auto" w:fill="63CDFF"/>
          </w:tcPr>
          <w:p w:rsidR="003A3B24" w:rsidRDefault="003A3B24" w:rsidP="00041812">
            <w:pPr>
              <w:pStyle w:val="TableParagraph"/>
              <w:spacing w:before="85"/>
              <w:ind w:left="352"/>
              <w:jc w:val="left"/>
              <w:rPr>
                <w:b/>
                <w:sz w:val="16"/>
              </w:rPr>
            </w:pPr>
            <w:r>
              <w:rPr>
                <w:b/>
                <w:sz w:val="16"/>
              </w:rPr>
              <w:t>68.000,00</w:t>
            </w:r>
          </w:p>
        </w:tc>
        <w:tc>
          <w:tcPr>
            <w:tcW w:w="1573" w:type="dxa"/>
            <w:shd w:val="clear" w:color="auto" w:fill="63CDFF"/>
          </w:tcPr>
          <w:p w:rsidR="003A3B24" w:rsidRDefault="003A3B24" w:rsidP="00041812">
            <w:pPr>
              <w:pStyle w:val="TableParagraph"/>
              <w:spacing w:before="85"/>
              <w:ind w:left="290" w:right="303"/>
              <w:jc w:val="center"/>
              <w:rPr>
                <w:b/>
                <w:sz w:val="16"/>
              </w:rPr>
            </w:pPr>
            <w:r>
              <w:rPr>
                <w:b/>
                <w:sz w:val="16"/>
              </w:rPr>
              <w:t>- 30.000,00</w:t>
            </w:r>
          </w:p>
        </w:tc>
        <w:tc>
          <w:tcPr>
            <w:tcW w:w="1196" w:type="dxa"/>
            <w:shd w:val="clear" w:color="auto" w:fill="63CDFF"/>
          </w:tcPr>
          <w:p w:rsidR="003A3B24" w:rsidRDefault="003A3B24" w:rsidP="00041812">
            <w:pPr>
              <w:pStyle w:val="TableParagraph"/>
              <w:spacing w:before="85"/>
              <w:ind w:left="367" w:right="289"/>
              <w:jc w:val="center"/>
              <w:rPr>
                <w:b/>
                <w:sz w:val="16"/>
              </w:rPr>
            </w:pPr>
            <w:r>
              <w:rPr>
                <w:b/>
                <w:sz w:val="16"/>
              </w:rPr>
              <w:t>- 10,00</w:t>
            </w:r>
          </w:p>
        </w:tc>
        <w:tc>
          <w:tcPr>
            <w:tcW w:w="1149" w:type="dxa"/>
            <w:shd w:val="clear" w:color="auto" w:fill="63CDFF"/>
          </w:tcPr>
          <w:p w:rsidR="003A3B24" w:rsidRDefault="003A3B24" w:rsidP="00041812">
            <w:pPr>
              <w:pStyle w:val="TableParagraph"/>
              <w:spacing w:before="85"/>
              <w:ind w:right="38"/>
              <w:rPr>
                <w:b/>
                <w:sz w:val="16"/>
              </w:rPr>
            </w:pPr>
            <w:r>
              <w:rPr>
                <w:b/>
                <w:sz w:val="16"/>
              </w:rPr>
              <w:t>270.000,00</w:t>
            </w:r>
          </w:p>
        </w:tc>
      </w:tr>
      <w:tr w:rsidR="003A3B24" w:rsidTr="00041812">
        <w:trPr>
          <w:trHeight w:val="359"/>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0820</w:t>
            </w:r>
          </w:p>
        </w:tc>
        <w:tc>
          <w:tcPr>
            <w:tcW w:w="5004" w:type="dxa"/>
            <w:shd w:val="clear" w:color="auto" w:fill="B8E9FF"/>
          </w:tcPr>
          <w:p w:rsidR="003A3B24" w:rsidRDefault="003A3B24" w:rsidP="00041812">
            <w:pPr>
              <w:pStyle w:val="TableParagraph"/>
              <w:spacing w:before="85"/>
              <w:ind w:left="384"/>
              <w:jc w:val="left"/>
              <w:rPr>
                <w:b/>
                <w:sz w:val="16"/>
              </w:rPr>
            </w:pPr>
            <w:r>
              <w:rPr>
                <w:b/>
                <w:sz w:val="16"/>
              </w:rPr>
              <w:t>Službe kulture</w:t>
            </w:r>
          </w:p>
        </w:tc>
        <w:tc>
          <w:tcPr>
            <w:tcW w:w="2315" w:type="dxa"/>
            <w:shd w:val="clear" w:color="auto" w:fill="B8E9FF"/>
          </w:tcPr>
          <w:p w:rsidR="003A3B24" w:rsidRDefault="003A3B24" w:rsidP="00041812">
            <w:pPr>
              <w:pStyle w:val="TableParagraph"/>
              <w:spacing w:before="85"/>
              <w:ind w:right="350"/>
              <w:rPr>
                <w:b/>
                <w:sz w:val="16"/>
              </w:rPr>
            </w:pPr>
            <w:r>
              <w:rPr>
                <w:b/>
                <w:sz w:val="16"/>
              </w:rPr>
              <w:t>300.000,00</w:t>
            </w:r>
          </w:p>
        </w:tc>
        <w:tc>
          <w:tcPr>
            <w:tcW w:w="1439" w:type="dxa"/>
            <w:shd w:val="clear" w:color="auto" w:fill="B8E9FF"/>
          </w:tcPr>
          <w:p w:rsidR="003A3B24" w:rsidRDefault="003A3B24" w:rsidP="00041812">
            <w:pPr>
              <w:pStyle w:val="TableParagraph"/>
              <w:spacing w:before="85"/>
              <w:ind w:left="352"/>
              <w:jc w:val="left"/>
              <w:rPr>
                <w:b/>
                <w:sz w:val="16"/>
              </w:rPr>
            </w:pPr>
            <w:r>
              <w:rPr>
                <w:b/>
                <w:sz w:val="16"/>
              </w:rPr>
              <w:t>68.000,00</w:t>
            </w:r>
          </w:p>
        </w:tc>
        <w:tc>
          <w:tcPr>
            <w:tcW w:w="1573" w:type="dxa"/>
            <w:shd w:val="clear" w:color="auto" w:fill="B8E9FF"/>
          </w:tcPr>
          <w:p w:rsidR="003A3B24" w:rsidRDefault="003A3B24" w:rsidP="00041812">
            <w:pPr>
              <w:pStyle w:val="TableParagraph"/>
              <w:spacing w:before="85"/>
              <w:ind w:left="290" w:right="303"/>
              <w:jc w:val="center"/>
              <w:rPr>
                <w:b/>
                <w:sz w:val="16"/>
              </w:rPr>
            </w:pPr>
            <w:r>
              <w:rPr>
                <w:b/>
                <w:sz w:val="16"/>
              </w:rPr>
              <w:t>- 30.000,00</w:t>
            </w:r>
          </w:p>
        </w:tc>
        <w:tc>
          <w:tcPr>
            <w:tcW w:w="1196" w:type="dxa"/>
            <w:shd w:val="clear" w:color="auto" w:fill="B8E9FF"/>
          </w:tcPr>
          <w:p w:rsidR="003A3B24" w:rsidRDefault="003A3B24" w:rsidP="00041812">
            <w:pPr>
              <w:pStyle w:val="TableParagraph"/>
              <w:spacing w:before="85"/>
              <w:ind w:left="367" w:right="289"/>
              <w:jc w:val="center"/>
              <w:rPr>
                <w:b/>
                <w:sz w:val="16"/>
              </w:rPr>
            </w:pPr>
            <w:r>
              <w:rPr>
                <w:b/>
                <w:sz w:val="16"/>
              </w:rPr>
              <w:t>- 10,00</w:t>
            </w:r>
          </w:p>
        </w:tc>
        <w:tc>
          <w:tcPr>
            <w:tcW w:w="1149" w:type="dxa"/>
            <w:shd w:val="clear" w:color="auto" w:fill="B8E9FF"/>
          </w:tcPr>
          <w:p w:rsidR="003A3B24" w:rsidRDefault="003A3B24" w:rsidP="00041812">
            <w:pPr>
              <w:pStyle w:val="TableParagraph"/>
              <w:spacing w:before="85"/>
              <w:ind w:right="38"/>
              <w:rPr>
                <w:b/>
                <w:sz w:val="16"/>
              </w:rPr>
            </w:pPr>
            <w:r>
              <w:rPr>
                <w:b/>
                <w:sz w:val="16"/>
              </w:rPr>
              <w:t>270.000,00</w:t>
            </w:r>
          </w:p>
        </w:tc>
      </w:tr>
      <w:tr w:rsidR="003A3B24" w:rsidTr="00041812">
        <w:trPr>
          <w:trHeight w:val="226"/>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5004"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2315" w:type="dxa"/>
            <w:shd w:val="clear" w:color="auto" w:fill="FDDE01"/>
          </w:tcPr>
          <w:p w:rsidR="003A3B24" w:rsidRDefault="003A3B24" w:rsidP="00041812">
            <w:pPr>
              <w:pStyle w:val="TableParagraph"/>
              <w:spacing w:before="17"/>
              <w:ind w:right="350"/>
              <w:rPr>
                <w:b/>
                <w:sz w:val="16"/>
              </w:rPr>
            </w:pPr>
            <w:r>
              <w:rPr>
                <w:b/>
                <w:sz w:val="16"/>
              </w:rPr>
              <w:t>300.000,00</w:t>
            </w:r>
          </w:p>
        </w:tc>
        <w:tc>
          <w:tcPr>
            <w:tcW w:w="1439" w:type="dxa"/>
            <w:shd w:val="clear" w:color="auto" w:fill="FDDE01"/>
          </w:tcPr>
          <w:p w:rsidR="003A3B24" w:rsidRDefault="003A3B24" w:rsidP="00041812">
            <w:pPr>
              <w:pStyle w:val="TableParagraph"/>
              <w:spacing w:before="17"/>
              <w:ind w:left="352"/>
              <w:jc w:val="left"/>
              <w:rPr>
                <w:b/>
                <w:sz w:val="16"/>
              </w:rPr>
            </w:pPr>
            <w:r>
              <w:rPr>
                <w:b/>
                <w:sz w:val="16"/>
              </w:rPr>
              <w:t>68.000,00</w:t>
            </w:r>
          </w:p>
        </w:tc>
        <w:tc>
          <w:tcPr>
            <w:tcW w:w="1573" w:type="dxa"/>
            <w:shd w:val="clear" w:color="auto" w:fill="FDDE01"/>
          </w:tcPr>
          <w:p w:rsidR="003A3B24" w:rsidRDefault="003A3B24" w:rsidP="00041812">
            <w:pPr>
              <w:pStyle w:val="TableParagraph"/>
              <w:spacing w:before="17"/>
              <w:ind w:left="290" w:right="303"/>
              <w:jc w:val="center"/>
              <w:rPr>
                <w:b/>
                <w:sz w:val="16"/>
              </w:rPr>
            </w:pPr>
            <w:r>
              <w:rPr>
                <w:b/>
                <w:sz w:val="16"/>
              </w:rPr>
              <w:t>- 30.000,00</w:t>
            </w:r>
          </w:p>
        </w:tc>
        <w:tc>
          <w:tcPr>
            <w:tcW w:w="1196" w:type="dxa"/>
            <w:shd w:val="clear" w:color="auto" w:fill="FDDE01"/>
          </w:tcPr>
          <w:p w:rsidR="003A3B24" w:rsidRDefault="003A3B24" w:rsidP="00041812">
            <w:pPr>
              <w:pStyle w:val="TableParagraph"/>
              <w:spacing w:before="17"/>
              <w:ind w:left="367" w:right="289"/>
              <w:jc w:val="center"/>
              <w:rPr>
                <w:b/>
                <w:sz w:val="16"/>
              </w:rPr>
            </w:pPr>
            <w:r>
              <w:rPr>
                <w:b/>
                <w:sz w:val="16"/>
              </w:rPr>
              <w:t>- 10,00</w:t>
            </w:r>
          </w:p>
        </w:tc>
        <w:tc>
          <w:tcPr>
            <w:tcW w:w="1149" w:type="dxa"/>
            <w:shd w:val="clear" w:color="auto" w:fill="FDDE01"/>
          </w:tcPr>
          <w:p w:rsidR="003A3B24" w:rsidRDefault="003A3B24" w:rsidP="00041812">
            <w:pPr>
              <w:pStyle w:val="TableParagraph"/>
              <w:spacing w:before="17"/>
              <w:ind w:right="38"/>
              <w:rPr>
                <w:b/>
                <w:sz w:val="16"/>
              </w:rPr>
            </w:pPr>
            <w:r>
              <w:rPr>
                <w:b/>
                <w:sz w:val="16"/>
              </w:rPr>
              <w:t>270.000,00</w:t>
            </w:r>
          </w:p>
        </w:tc>
      </w:tr>
    </w:tbl>
    <w:p w:rsidR="003A3B24" w:rsidRDefault="003A3B24" w:rsidP="003A3B24">
      <w:pPr>
        <w:pStyle w:val="Naslov11"/>
        <w:tabs>
          <w:tab w:val="left" w:pos="2859"/>
          <w:tab w:val="left" w:pos="8641"/>
          <w:tab w:val="left" w:pos="10147"/>
          <w:tab w:val="left" w:pos="11607"/>
          <w:tab w:val="left" w:pos="13194"/>
          <w:tab w:val="left" w:pos="14310"/>
        </w:tabs>
        <w:spacing w:before="19"/>
        <w:ind w:left="1443"/>
      </w:pPr>
      <w:r>
        <w:rPr>
          <w:noProof/>
          <w:lang w:val="hr-HR" w:eastAsia="hr-HR"/>
        </w:rPr>
        <mc:AlternateContent>
          <mc:Choice Requires="wps">
            <w:drawing>
              <wp:anchor distT="0" distB="0" distL="0" distR="0" simplePos="0" relativeHeight="251675648" behindDoc="1" locked="0" layoutInCell="1" allowOverlap="1">
                <wp:simplePos x="0" y="0"/>
                <wp:positionH relativeFrom="page">
                  <wp:posOffset>360045</wp:posOffset>
                </wp:positionH>
                <wp:positionV relativeFrom="paragraph">
                  <wp:posOffset>151765</wp:posOffset>
                </wp:positionV>
                <wp:extent cx="9630410" cy="1270"/>
                <wp:effectExtent l="7620" t="11430" r="10795" b="6350"/>
                <wp:wrapTopAndBottom/>
                <wp:docPr id="3" name="Prostoručn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0410" cy="1270"/>
                        </a:xfrm>
                        <a:custGeom>
                          <a:avLst/>
                          <a:gdLst>
                            <a:gd name="T0" fmla="+- 0 567 567"/>
                            <a:gd name="T1" fmla="*/ T0 w 15166"/>
                            <a:gd name="T2" fmla="+- 0 15732 567"/>
                            <a:gd name="T3" fmla="*/ T2 w 15166"/>
                          </a:gdLst>
                          <a:ahLst/>
                          <a:cxnLst>
                            <a:cxn ang="0">
                              <a:pos x="T1" y="0"/>
                            </a:cxn>
                            <a:cxn ang="0">
                              <a:pos x="T3" y="0"/>
                            </a:cxn>
                          </a:cxnLst>
                          <a:rect l="0" t="0" r="r" b="b"/>
                          <a:pathLst>
                            <a:path w="15166">
                              <a:moveTo>
                                <a:pt x="0" y="0"/>
                              </a:moveTo>
                              <a:lnTo>
                                <a:pt x="151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AE16" id="Prostoručno 3" o:spid="_x0000_s1026" style="position:absolute;margin-left:28.35pt;margin-top:11.95pt;width:758.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1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" path="m,l15165,e" filled="f" strokeweight=".5pt">
                <v:path arrowok="t" o:connecttype="custom" o:connectlocs="0,0;9629775,0" o:connectangles="0,0"/>
                <w10:wrap type="topAndBottom" anchorx="page"/>
              </v:shape>
            </w:pict>
          </mc:Fallback>
        </mc:AlternateContent>
      </w:r>
      <w:r>
        <w:t>3</w:t>
      </w:r>
      <w:r>
        <w:tab/>
        <w:t>Rashodi poslovanja</w:t>
      </w:r>
      <w:r>
        <w:tab/>
        <w:t>300.000,00</w:t>
      </w:r>
      <w:r>
        <w:tab/>
        <w:t>68.000,00</w:t>
      </w:r>
      <w:r>
        <w:tab/>
        <w:t>- 30.000,00</w:t>
      </w:r>
      <w:r>
        <w:tab/>
        <w:t>- 10,00</w:t>
      </w:r>
      <w:r>
        <w:tab/>
        <w:t>270.000,00</w:t>
      </w:r>
    </w:p>
    <w:p w:rsidR="003A3B24" w:rsidRDefault="003A3B24" w:rsidP="003A3B24">
      <w:pPr>
        <w:sectPr w:rsidR="003A3B24">
          <w:pgSz w:w="16840" w:h="11910" w:orient="landscape"/>
          <w:pgMar w:top="560" w:right="1000" w:bottom="800" w:left="440" w:header="377" w:footer="610" w:gutter="0"/>
          <w:cols w:space="720"/>
        </w:sectPr>
      </w:pPr>
    </w:p>
    <w:p w:rsidR="003A3B24" w:rsidRDefault="003A3B24" w:rsidP="003A3B24">
      <w:pPr>
        <w:spacing w:before="7"/>
        <w:rPr>
          <w:b/>
          <w:sz w:val="3"/>
        </w:rPr>
      </w:pPr>
    </w:p>
    <w:tbl>
      <w:tblPr>
        <w:tblStyle w:val="TableNormal"/>
        <w:tblW w:w="0" w:type="auto"/>
        <w:tblInd w:w="134" w:type="dxa"/>
        <w:tblLayout w:type="fixed"/>
        <w:tblLook w:val="01E0" w:firstRow="1" w:lastRow="1" w:firstColumn="1" w:lastColumn="1" w:noHBand="0" w:noVBand="0"/>
      </w:tblPr>
      <w:tblGrid>
        <w:gridCol w:w="1038"/>
        <w:gridCol w:w="1497"/>
        <w:gridCol w:w="4777"/>
        <w:gridCol w:w="2269"/>
        <w:gridCol w:w="1215"/>
        <w:gridCol w:w="1536"/>
        <w:gridCol w:w="1475"/>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777"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269" w:type="dxa"/>
            <w:tcBorders>
              <w:bottom w:val="single" w:sz="8" w:space="0" w:color="000000"/>
            </w:tcBorders>
          </w:tcPr>
          <w:p w:rsidR="003A3B24" w:rsidRDefault="003A3B24" w:rsidP="00041812">
            <w:pPr>
              <w:pStyle w:val="TableParagraph"/>
              <w:spacing w:before="0" w:line="179" w:lineRule="exact"/>
              <w:ind w:right="263"/>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1"/>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0"/>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38"/>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0"/>
              <w:jc w:val="left"/>
              <w:rPr>
                <w:rFonts w:ascii="Times New Roman"/>
                <w:sz w:val="14"/>
              </w:rPr>
            </w:pPr>
          </w:p>
        </w:tc>
        <w:tc>
          <w:tcPr>
            <w:tcW w:w="1497" w:type="dxa"/>
            <w:tcBorders>
              <w:top w:val="single" w:sz="8" w:space="0" w:color="000000"/>
            </w:tcBorders>
          </w:tcPr>
          <w:p w:rsidR="003A3B24" w:rsidRDefault="003A3B24" w:rsidP="00041812">
            <w:pPr>
              <w:pStyle w:val="TableParagraph"/>
              <w:spacing w:before="8"/>
              <w:ind w:left="278"/>
              <w:jc w:val="left"/>
              <w:rPr>
                <w:b/>
                <w:sz w:val="16"/>
              </w:rPr>
            </w:pPr>
            <w:r>
              <w:rPr>
                <w:b/>
                <w:sz w:val="16"/>
              </w:rPr>
              <w:t>38</w:t>
            </w:r>
          </w:p>
        </w:tc>
        <w:tc>
          <w:tcPr>
            <w:tcW w:w="4777" w:type="dxa"/>
            <w:tcBorders>
              <w:top w:val="single" w:sz="8" w:space="0" w:color="000000"/>
            </w:tcBorders>
          </w:tcPr>
          <w:p w:rsidR="003A3B24" w:rsidRDefault="003A3B24" w:rsidP="00041812">
            <w:pPr>
              <w:pStyle w:val="TableParagraph"/>
              <w:spacing w:before="8"/>
              <w:ind w:left="198"/>
              <w:jc w:val="left"/>
              <w:rPr>
                <w:b/>
                <w:sz w:val="16"/>
              </w:rPr>
            </w:pPr>
            <w:r>
              <w:rPr>
                <w:b/>
                <w:sz w:val="16"/>
              </w:rPr>
              <w:t>Ostali rashodi</w:t>
            </w:r>
          </w:p>
        </w:tc>
        <w:tc>
          <w:tcPr>
            <w:tcW w:w="2269" w:type="dxa"/>
            <w:tcBorders>
              <w:top w:val="single" w:sz="8" w:space="0" w:color="000000"/>
            </w:tcBorders>
          </w:tcPr>
          <w:p w:rsidR="003A3B24" w:rsidRDefault="003A3B24" w:rsidP="00041812">
            <w:pPr>
              <w:pStyle w:val="TableParagraph"/>
              <w:spacing w:before="8"/>
              <w:ind w:right="263"/>
              <w:rPr>
                <w:b/>
                <w:sz w:val="16"/>
              </w:rPr>
            </w:pPr>
            <w:r>
              <w:rPr>
                <w:b/>
                <w:sz w:val="16"/>
              </w:rPr>
              <w:t>300.000,00</w:t>
            </w:r>
          </w:p>
        </w:tc>
        <w:tc>
          <w:tcPr>
            <w:tcW w:w="1215" w:type="dxa"/>
            <w:tcBorders>
              <w:top w:val="single" w:sz="8" w:space="0" w:color="000000"/>
            </w:tcBorders>
          </w:tcPr>
          <w:p w:rsidR="003A3B24" w:rsidRDefault="003A3B24" w:rsidP="00041812">
            <w:pPr>
              <w:pStyle w:val="TableParagraph"/>
              <w:spacing w:before="8"/>
              <w:ind w:right="61"/>
              <w:rPr>
                <w:b/>
                <w:sz w:val="16"/>
              </w:rPr>
            </w:pPr>
            <w:r>
              <w:rPr>
                <w:b/>
                <w:sz w:val="16"/>
              </w:rPr>
              <w:t>68.000,00</w:t>
            </w:r>
          </w:p>
        </w:tc>
        <w:tc>
          <w:tcPr>
            <w:tcW w:w="1536" w:type="dxa"/>
            <w:tcBorders>
              <w:top w:val="single" w:sz="8" w:space="0" w:color="000000"/>
            </w:tcBorders>
          </w:tcPr>
          <w:p w:rsidR="003A3B24" w:rsidRDefault="003A3B24" w:rsidP="00041812">
            <w:pPr>
              <w:pStyle w:val="TableParagraph"/>
              <w:spacing w:before="8"/>
              <w:ind w:right="39"/>
              <w:rPr>
                <w:b/>
                <w:sz w:val="16"/>
              </w:rPr>
            </w:pPr>
            <w:r>
              <w:rPr>
                <w:b/>
                <w:sz w:val="16"/>
              </w:rPr>
              <w:t>- 30.000,00</w:t>
            </w:r>
          </w:p>
        </w:tc>
        <w:tc>
          <w:tcPr>
            <w:tcW w:w="1475" w:type="dxa"/>
            <w:tcBorders>
              <w:top w:val="single" w:sz="8" w:space="0" w:color="000000"/>
            </w:tcBorders>
          </w:tcPr>
          <w:p w:rsidR="003A3B24" w:rsidRDefault="003A3B24" w:rsidP="00041812">
            <w:pPr>
              <w:pStyle w:val="TableParagraph"/>
              <w:spacing w:before="8"/>
              <w:ind w:right="238"/>
              <w:rPr>
                <w:b/>
                <w:sz w:val="16"/>
              </w:rPr>
            </w:pPr>
            <w:r>
              <w:rPr>
                <w:b/>
                <w:sz w:val="16"/>
              </w:rPr>
              <w:t>- 10,00</w:t>
            </w:r>
          </w:p>
        </w:tc>
        <w:tc>
          <w:tcPr>
            <w:tcW w:w="1210" w:type="dxa"/>
            <w:tcBorders>
              <w:top w:val="single" w:sz="8" w:space="0" w:color="000000"/>
            </w:tcBorders>
          </w:tcPr>
          <w:p w:rsidR="003A3B24" w:rsidRDefault="003A3B24" w:rsidP="00041812">
            <w:pPr>
              <w:pStyle w:val="TableParagraph"/>
              <w:spacing w:before="8"/>
              <w:ind w:right="30"/>
              <w:rPr>
                <w:b/>
                <w:sz w:val="16"/>
              </w:rPr>
            </w:pPr>
            <w:r>
              <w:rPr>
                <w:b/>
                <w:sz w:val="16"/>
              </w:rPr>
              <w:t>270.000,00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381</w:t>
            </w:r>
          </w:p>
        </w:tc>
        <w:tc>
          <w:tcPr>
            <w:tcW w:w="4777" w:type="dxa"/>
          </w:tcPr>
          <w:p w:rsidR="003A3B24" w:rsidRDefault="003A3B24" w:rsidP="00041812">
            <w:pPr>
              <w:pStyle w:val="TableParagraph"/>
              <w:ind w:left="198"/>
              <w:jc w:val="left"/>
              <w:rPr>
                <w:b/>
                <w:sz w:val="16"/>
              </w:rPr>
            </w:pPr>
            <w:r>
              <w:rPr>
                <w:b/>
                <w:sz w:val="16"/>
              </w:rPr>
              <w:t>Tekuće donacije</w:t>
            </w:r>
          </w:p>
        </w:tc>
        <w:tc>
          <w:tcPr>
            <w:tcW w:w="2269" w:type="dxa"/>
          </w:tcPr>
          <w:p w:rsidR="003A3B24" w:rsidRDefault="003A3B24" w:rsidP="00041812">
            <w:pPr>
              <w:pStyle w:val="TableParagraph"/>
              <w:ind w:right="263"/>
              <w:rPr>
                <w:b/>
                <w:sz w:val="16"/>
              </w:rPr>
            </w:pPr>
            <w:r>
              <w:rPr>
                <w:b/>
                <w:sz w:val="16"/>
              </w:rPr>
              <w:t>300.000,00</w:t>
            </w:r>
          </w:p>
        </w:tc>
        <w:tc>
          <w:tcPr>
            <w:tcW w:w="1215" w:type="dxa"/>
          </w:tcPr>
          <w:p w:rsidR="003A3B24" w:rsidRDefault="003A3B24" w:rsidP="00041812">
            <w:pPr>
              <w:pStyle w:val="TableParagraph"/>
              <w:ind w:right="61"/>
              <w:rPr>
                <w:b/>
                <w:sz w:val="16"/>
              </w:rPr>
            </w:pPr>
            <w:r>
              <w:rPr>
                <w:b/>
                <w:sz w:val="16"/>
              </w:rPr>
              <w:t>68.000,00</w:t>
            </w:r>
          </w:p>
        </w:tc>
        <w:tc>
          <w:tcPr>
            <w:tcW w:w="1536" w:type="dxa"/>
          </w:tcPr>
          <w:p w:rsidR="003A3B24" w:rsidRDefault="003A3B24" w:rsidP="00041812">
            <w:pPr>
              <w:pStyle w:val="TableParagraph"/>
              <w:ind w:right="39"/>
              <w:rPr>
                <w:b/>
                <w:sz w:val="16"/>
              </w:rPr>
            </w:pPr>
            <w:r>
              <w:rPr>
                <w:b/>
                <w:sz w:val="16"/>
              </w:rPr>
              <w:t>- 30.000,00</w:t>
            </w:r>
          </w:p>
        </w:tc>
        <w:tc>
          <w:tcPr>
            <w:tcW w:w="1475" w:type="dxa"/>
          </w:tcPr>
          <w:p w:rsidR="003A3B24" w:rsidRDefault="003A3B24" w:rsidP="00041812">
            <w:pPr>
              <w:pStyle w:val="TableParagraph"/>
              <w:ind w:right="238"/>
              <w:rPr>
                <w:b/>
                <w:sz w:val="16"/>
              </w:rPr>
            </w:pPr>
            <w:r>
              <w:rPr>
                <w:b/>
                <w:sz w:val="16"/>
              </w:rPr>
              <w:t>- 10,00</w:t>
            </w:r>
          </w:p>
        </w:tc>
        <w:tc>
          <w:tcPr>
            <w:tcW w:w="1210" w:type="dxa"/>
          </w:tcPr>
          <w:p w:rsidR="003A3B24" w:rsidRDefault="003A3B24" w:rsidP="00041812">
            <w:pPr>
              <w:pStyle w:val="TableParagraph"/>
              <w:ind w:right="30"/>
              <w:rPr>
                <w:b/>
                <w:sz w:val="16"/>
              </w:rPr>
            </w:pPr>
            <w:r>
              <w:rPr>
                <w:b/>
                <w:sz w:val="16"/>
              </w:rPr>
              <w:t>270.000,00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R0070</w:t>
            </w:r>
          </w:p>
        </w:tc>
        <w:tc>
          <w:tcPr>
            <w:tcW w:w="1497" w:type="dxa"/>
          </w:tcPr>
          <w:p w:rsidR="003A3B24" w:rsidRDefault="003A3B24" w:rsidP="00041812">
            <w:pPr>
              <w:pStyle w:val="TableParagraph"/>
              <w:spacing w:before="19" w:line="164" w:lineRule="exact"/>
              <w:ind w:left="278"/>
              <w:jc w:val="left"/>
              <w:rPr>
                <w:sz w:val="16"/>
              </w:rPr>
            </w:pPr>
            <w:r>
              <w:rPr>
                <w:sz w:val="16"/>
              </w:rPr>
              <w:t>38114</w:t>
            </w:r>
          </w:p>
        </w:tc>
        <w:tc>
          <w:tcPr>
            <w:tcW w:w="4777" w:type="dxa"/>
          </w:tcPr>
          <w:p w:rsidR="003A3B24" w:rsidRPr="00E6522B" w:rsidRDefault="003A3B24" w:rsidP="00041812">
            <w:pPr>
              <w:pStyle w:val="TableParagraph"/>
              <w:spacing w:before="19" w:line="164" w:lineRule="exact"/>
              <w:ind w:left="198"/>
              <w:jc w:val="left"/>
              <w:rPr>
                <w:sz w:val="16"/>
                <w:lang w:val="de-DE"/>
              </w:rPr>
            </w:pPr>
            <w:r w:rsidRPr="00E6522B">
              <w:rPr>
                <w:sz w:val="16"/>
                <w:lang w:val="de-DE"/>
              </w:rPr>
              <w:t>Tekuće donacije udrugama i političkim strankama</w:t>
            </w:r>
          </w:p>
        </w:tc>
        <w:tc>
          <w:tcPr>
            <w:tcW w:w="2269" w:type="dxa"/>
          </w:tcPr>
          <w:p w:rsidR="003A3B24" w:rsidRDefault="003A3B24" w:rsidP="00041812">
            <w:pPr>
              <w:pStyle w:val="TableParagraph"/>
              <w:spacing w:before="19" w:line="164" w:lineRule="exact"/>
              <w:ind w:right="263"/>
              <w:rPr>
                <w:sz w:val="16"/>
              </w:rPr>
            </w:pPr>
            <w:r>
              <w:rPr>
                <w:sz w:val="16"/>
              </w:rPr>
              <w:t>300.000,00</w:t>
            </w:r>
          </w:p>
        </w:tc>
        <w:tc>
          <w:tcPr>
            <w:tcW w:w="1215" w:type="dxa"/>
          </w:tcPr>
          <w:p w:rsidR="003A3B24" w:rsidRDefault="003A3B24" w:rsidP="00041812">
            <w:pPr>
              <w:pStyle w:val="TableParagraph"/>
              <w:spacing w:before="19" w:line="164" w:lineRule="exact"/>
              <w:ind w:right="61"/>
              <w:rPr>
                <w:sz w:val="16"/>
              </w:rPr>
            </w:pPr>
            <w:r>
              <w:rPr>
                <w:sz w:val="16"/>
              </w:rPr>
              <w:t>68.000,00</w:t>
            </w:r>
          </w:p>
        </w:tc>
        <w:tc>
          <w:tcPr>
            <w:tcW w:w="1536" w:type="dxa"/>
          </w:tcPr>
          <w:p w:rsidR="003A3B24" w:rsidRDefault="003A3B24" w:rsidP="00041812">
            <w:pPr>
              <w:pStyle w:val="TableParagraph"/>
              <w:spacing w:before="19" w:line="164" w:lineRule="exact"/>
              <w:ind w:right="39"/>
              <w:rPr>
                <w:sz w:val="16"/>
              </w:rPr>
            </w:pPr>
            <w:r>
              <w:rPr>
                <w:sz w:val="16"/>
              </w:rPr>
              <w:t>- 30.000,00</w:t>
            </w:r>
          </w:p>
        </w:tc>
        <w:tc>
          <w:tcPr>
            <w:tcW w:w="1475" w:type="dxa"/>
          </w:tcPr>
          <w:p w:rsidR="003A3B24" w:rsidRDefault="003A3B24" w:rsidP="00041812">
            <w:pPr>
              <w:pStyle w:val="TableParagraph"/>
              <w:spacing w:before="19" w:line="164" w:lineRule="exact"/>
              <w:ind w:right="238"/>
              <w:rPr>
                <w:sz w:val="16"/>
              </w:rPr>
            </w:pPr>
            <w:r>
              <w:rPr>
                <w:sz w:val="16"/>
              </w:rPr>
              <w:t>- 10,00</w:t>
            </w:r>
          </w:p>
        </w:tc>
        <w:tc>
          <w:tcPr>
            <w:tcW w:w="1210" w:type="dxa"/>
          </w:tcPr>
          <w:p w:rsidR="003A3B24" w:rsidRDefault="003A3B24" w:rsidP="00041812">
            <w:pPr>
              <w:pStyle w:val="TableParagraph"/>
              <w:spacing w:before="19" w:line="164" w:lineRule="exact"/>
              <w:ind w:right="30"/>
              <w:rPr>
                <w:sz w:val="16"/>
              </w:rPr>
            </w:pPr>
            <w:r>
              <w:rPr>
                <w:sz w:val="16"/>
              </w:rPr>
              <w:t>270.000,00</w:t>
            </w:r>
          </w:p>
        </w:tc>
      </w:tr>
    </w:tbl>
    <w:p w:rsidR="003A3B24" w:rsidRDefault="003A3B24" w:rsidP="003A3B24">
      <w:pPr>
        <w:spacing w:before="2"/>
        <w:rPr>
          <w:b/>
          <w:sz w:val="2"/>
        </w:rPr>
      </w:pPr>
    </w:p>
    <w:tbl>
      <w:tblPr>
        <w:tblStyle w:val="TableNormal"/>
        <w:tblW w:w="0" w:type="auto"/>
        <w:tblInd w:w="124" w:type="dxa"/>
        <w:tblLayout w:type="fixed"/>
        <w:tblLook w:val="01E0" w:firstRow="1" w:lastRow="1" w:firstColumn="1" w:lastColumn="1" w:noHBand="0" w:noVBand="0"/>
      </w:tblPr>
      <w:tblGrid>
        <w:gridCol w:w="1137"/>
        <w:gridCol w:w="1222"/>
        <w:gridCol w:w="5809"/>
        <w:gridCol w:w="1511"/>
        <w:gridCol w:w="1395"/>
        <w:gridCol w:w="1618"/>
        <w:gridCol w:w="1197"/>
        <w:gridCol w:w="1161"/>
      </w:tblGrid>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A100505</w:t>
            </w:r>
          </w:p>
        </w:tc>
        <w:tc>
          <w:tcPr>
            <w:tcW w:w="5809" w:type="dxa"/>
            <w:shd w:val="clear" w:color="auto" w:fill="E0E0FF"/>
          </w:tcPr>
          <w:p w:rsidR="003A3B24" w:rsidRDefault="003A3B24" w:rsidP="00041812">
            <w:pPr>
              <w:pStyle w:val="TableParagraph"/>
              <w:ind w:left="383"/>
              <w:jc w:val="left"/>
              <w:rPr>
                <w:b/>
                <w:sz w:val="16"/>
              </w:rPr>
            </w:pPr>
            <w:r>
              <w:rPr>
                <w:b/>
                <w:sz w:val="16"/>
              </w:rPr>
              <w:t>Djelatnost turističke zajednice</w:t>
            </w:r>
          </w:p>
        </w:tc>
        <w:tc>
          <w:tcPr>
            <w:tcW w:w="1511" w:type="dxa"/>
            <w:shd w:val="clear" w:color="auto" w:fill="E0E0FF"/>
          </w:tcPr>
          <w:p w:rsidR="003A3B24" w:rsidRDefault="003A3B24" w:rsidP="00041812">
            <w:pPr>
              <w:pStyle w:val="TableParagraph"/>
              <w:ind w:right="351"/>
              <w:rPr>
                <w:b/>
                <w:sz w:val="16"/>
              </w:rPr>
            </w:pPr>
            <w:r>
              <w:rPr>
                <w:b/>
                <w:sz w:val="16"/>
              </w:rPr>
              <w:t>500.000,00</w:t>
            </w:r>
          </w:p>
        </w:tc>
        <w:tc>
          <w:tcPr>
            <w:tcW w:w="1395" w:type="dxa"/>
            <w:shd w:val="clear" w:color="auto" w:fill="E0E0FF"/>
          </w:tcPr>
          <w:p w:rsidR="003A3B24" w:rsidRDefault="003A3B24" w:rsidP="00041812">
            <w:pPr>
              <w:pStyle w:val="TableParagraph"/>
              <w:ind w:left="331" w:right="311"/>
              <w:jc w:val="center"/>
              <w:rPr>
                <w:b/>
                <w:sz w:val="16"/>
              </w:rPr>
            </w:pPr>
            <w:r>
              <w:rPr>
                <w:b/>
                <w:sz w:val="16"/>
              </w:rPr>
              <w:t>50.000,00</w:t>
            </w:r>
          </w:p>
        </w:tc>
        <w:tc>
          <w:tcPr>
            <w:tcW w:w="1618" w:type="dxa"/>
            <w:shd w:val="clear" w:color="auto" w:fill="E0E0FF"/>
          </w:tcPr>
          <w:p w:rsidR="003A3B24" w:rsidRDefault="003A3B24" w:rsidP="00041812">
            <w:pPr>
              <w:pStyle w:val="TableParagraph"/>
              <w:ind w:left="327"/>
              <w:jc w:val="left"/>
              <w:rPr>
                <w:b/>
                <w:sz w:val="16"/>
              </w:rPr>
            </w:pPr>
            <w:r>
              <w:rPr>
                <w:b/>
                <w:sz w:val="16"/>
              </w:rPr>
              <w:t>- 300.000,00</w:t>
            </w:r>
          </w:p>
        </w:tc>
        <w:tc>
          <w:tcPr>
            <w:tcW w:w="1197" w:type="dxa"/>
            <w:shd w:val="clear" w:color="auto" w:fill="E0E0FF"/>
          </w:tcPr>
          <w:p w:rsidR="003A3B24" w:rsidRDefault="003A3B24" w:rsidP="00041812">
            <w:pPr>
              <w:pStyle w:val="TableParagraph"/>
              <w:ind w:left="365" w:right="293"/>
              <w:jc w:val="center"/>
              <w:rPr>
                <w:b/>
                <w:sz w:val="16"/>
              </w:rPr>
            </w:pPr>
            <w:r>
              <w:rPr>
                <w:b/>
                <w:sz w:val="16"/>
              </w:rPr>
              <w:t>- 60,00</w:t>
            </w:r>
          </w:p>
        </w:tc>
        <w:tc>
          <w:tcPr>
            <w:tcW w:w="1161" w:type="dxa"/>
            <w:shd w:val="clear" w:color="auto" w:fill="E0E0FF"/>
          </w:tcPr>
          <w:p w:rsidR="003A3B24" w:rsidRDefault="003A3B24" w:rsidP="00041812">
            <w:pPr>
              <w:pStyle w:val="TableParagraph"/>
              <w:ind w:right="53"/>
              <w:rPr>
                <w:b/>
                <w:sz w:val="16"/>
              </w:rPr>
            </w:pPr>
            <w:r>
              <w:rPr>
                <w:b/>
                <w:sz w:val="16"/>
              </w:rPr>
              <w:t>200.000,00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08</w:t>
            </w:r>
          </w:p>
        </w:tc>
        <w:tc>
          <w:tcPr>
            <w:tcW w:w="5809" w:type="dxa"/>
            <w:shd w:val="clear" w:color="auto" w:fill="5BACFF"/>
          </w:tcPr>
          <w:p w:rsidR="003A3B24" w:rsidRDefault="003A3B24" w:rsidP="00041812">
            <w:pPr>
              <w:pStyle w:val="TableParagraph"/>
              <w:spacing w:before="86"/>
              <w:ind w:left="383"/>
              <w:jc w:val="left"/>
              <w:rPr>
                <w:b/>
                <w:sz w:val="16"/>
              </w:rPr>
            </w:pPr>
            <w:r>
              <w:rPr>
                <w:b/>
                <w:sz w:val="16"/>
              </w:rPr>
              <w:t>"Rekreacija, kultura i religija"</w:t>
            </w:r>
          </w:p>
        </w:tc>
        <w:tc>
          <w:tcPr>
            <w:tcW w:w="1511" w:type="dxa"/>
            <w:shd w:val="clear" w:color="auto" w:fill="5BACFF"/>
          </w:tcPr>
          <w:p w:rsidR="003A3B24" w:rsidRDefault="003A3B24" w:rsidP="00041812">
            <w:pPr>
              <w:pStyle w:val="TableParagraph"/>
              <w:spacing w:before="86"/>
              <w:ind w:right="351"/>
              <w:rPr>
                <w:b/>
                <w:sz w:val="16"/>
              </w:rPr>
            </w:pPr>
            <w:r>
              <w:rPr>
                <w:b/>
                <w:sz w:val="16"/>
              </w:rPr>
              <w:t>500.000,00</w:t>
            </w:r>
          </w:p>
        </w:tc>
        <w:tc>
          <w:tcPr>
            <w:tcW w:w="1395" w:type="dxa"/>
            <w:shd w:val="clear" w:color="auto" w:fill="5BACFF"/>
          </w:tcPr>
          <w:p w:rsidR="003A3B24" w:rsidRDefault="003A3B24" w:rsidP="00041812">
            <w:pPr>
              <w:pStyle w:val="TableParagraph"/>
              <w:spacing w:before="86"/>
              <w:ind w:left="331" w:right="311"/>
              <w:jc w:val="center"/>
              <w:rPr>
                <w:b/>
                <w:sz w:val="16"/>
              </w:rPr>
            </w:pPr>
            <w:r>
              <w:rPr>
                <w:b/>
                <w:sz w:val="16"/>
              </w:rPr>
              <w:t>50.000,00</w:t>
            </w:r>
          </w:p>
        </w:tc>
        <w:tc>
          <w:tcPr>
            <w:tcW w:w="1618" w:type="dxa"/>
            <w:shd w:val="clear" w:color="auto" w:fill="5BACFF"/>
          </w:tcPr>
          <w:p w:rsidR="003A3B24" w:rsidRDefault="003A3B24" w:rsidP="00041812">
            <w:pPr>
              <w:pStyle w:val="TableParagraph"/>
              <w:spacing w:before="86"/>
              <w:ind w:left="327"/>
              <w:jc w:val="left"/>
              <w:rPr>
                <w:b/>
                <w:sz w:val="16"/>
              </w:rPr>
            </w:pPr>
            <w:r>
              <w:rPr>
                <w:b/>
                <w:sz w:val="16"/>
              </w:rPr>
              <w:t>- 300.000,00</w:t>
            </w:r>
          </w:p>
        </w:tc>
        <w:tc>
          <w:tcPr>
            <w:tcW w:w="1197" w:type="dxa"/>
            <w:shd w:val="clear" w:color="auto" w:fill="5BACFF"/>
          </w:tcPr>
          <w:p w:rsidR="003A3B24" w:rsidRDefault="003A3B24" w:rsidP="00041812">
            <w:pPr>
              <w:pStyle w:val="TableParagraph"/>
              <w:spacing w:before="86"/>
              <w:ind w:left="365" w:right="293"/>
              <w:jc w:val="center"/>
              <w:rPr>
                <w:b/>
                <w:sz w:val="16"/>
              </w:rPr>
            </w:pPr>
            <w:r>
              <w:rPr>
                <w:b/>
                <w:sz w:val="16"/>
              </w:rPr>
              <w:t>- 60,00</w:t>
            </w:r>
          </w:p>
        </w:tc>
        <w:tc>
          <w:tcPr>
            <w:tcW w:w="1161" w:type="dxa"/>
            <w:shd w:val="clear" w:color="auto" w:fill="5BACFF"/>
          </w:tcPr>
          <w:p w:rsidR="003A3B24" w:rsidRDefault="003A3B24" w:rsidP="00041812">
            <w:pPr>
              <w:pStyle w:val="TableParagraph"/>
              <w:spacing w:before="86"/>
              <w:ind w:right="53"/>
              <w:rPr>
                <w:b/>
                <w:sz w:val="16"/>
              </w:rPr>
            </w:pPr>
            <w:r>
              <w:rPr>
                <w:b/>
                <w:sz w:val="16"/>
              </w:rPr>
              <w:t>200.000,00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086</w:t>
            </w:r>
          </w:p>
        </w:tc>
        <w:tc>
          <w:tcPr>
            <w:tcW w:w="5809" w:type="dxa"/>
            <w:shd w:val="clear" w:color="auto" w:fill="63CDFF"/>
          </w:tcPr>
          <w:p w:rsidR="003A3B24" w:rsidRDefault="003A3B24" w:rsidP="00041812">
            <w:pPr>
              <w:pStyle w:val="TableParagraph"/>
              <w:spacing w:before="85"/>
              <w:ind w:left="383"/>
              <w:jc w:val="left"/>
              <w:rPr>
                <w:b/>
                <w:sz w:val="16"/>
              </w:rPr>
            </w:pPr>
            <w:r>
              <w:rPr>
                <w:b/>
                <w:sz w:val="16"/>
              </w:rPr>
              <w:t>"Rashodi za rekreaciju, kulturu i religiju koji nisu drugdje svrstani"</w:t>
            </w:r>
          </w:p>
        </w:tc>
        <w:tc>
          <w:tcPr>
            <w:tcW w:w="1511" w:type="dxa"/>
            <w:shd w:val="clear" w:color="auto" w:fill="63CDFF"/>
          </w:tcPr>
          <w:p w:rsidR="003A3B24" w:rsidRDefault="003A3B24" w:rsidP="00041812">
            <w:pPr>
              <w:pStyle w:val="TableParagraph"/>
              <w:spacing w:before="85"/>
              <w:ind w:right="351"/>
              <w:rPr>
                <w:b/>
                <w:sz w:val="16"/>
              </w:rPr>
            </w:pPr>
            <w:r>
              <w:rPr>
                <w:b/>
                <w:sz w:val="16"/>
              </w:rPr>
              <w:t>500.000,00</w:t>
            </w:r>
          </w:p>
        </w:tc>
        <w:tc>
          <w:tcPr>
            <w:tcW w:w="1395" w:type="dxa"/>
            <w:shd w:val="clear" w:color="auto" w:fill="63CDFF"/>
          </w:tcPr>
          <w:p w:rsidR="003A3B24" w:rsidRDefault="003A3B24" w:rsidP="00041812">
            <w:pPr>
              <w:pStyle w:val="TableParagraph"/>
              <w:spacing w:before="85"/>
              <w:ind w:left="331" w:right="311"/>
              <w:jc w:val="center"/>
              <w:rPr>
                <w:b/>
                <w:sz w:val="16"/>
              </w:rPr>
            </w:pPr>
            <w:r>
              <w:rPr>
                <w:b/>
                <w:sz w:val="16"/>
              </w:rPr>
              <w:t>50.000,00</w:t>
            </w:r>
          </w:p>
        </w:tc>
        <w:tc>
          <w:tcPr>
            <w:tcW w:w="1618" w:type="dxa"/>
            <w:shd w:val="clear" w:color="auto" w:fill="63CDFF"/>
          </w:tcPr>
          <w:p w:rsidR="003A3B24" w:rsidRDefault="003A3B24" w:rsidP="00041812">
            <w:pPr>
              <w:pStyle w:val="TableParagraph"/>
              <w:spacing w:before="85"/>
              <w:ind w:left="327"/>
              <w:jc w:val="left"/>
              <w:rPr>
                <w:b/>
                <w:sz w:val="16"/>
              </w:rPr>
            </w:pPr>
            <w:r>
              <w:rPr>
                <w:b/>
                <w:sz w:val="16"/>
              </w:rPr>
              <w:t>- 300.000,00</w:t>
            </w:r>
          </w:p>
        </w:tc>
        <w:tc>
          <w:tcPr>
            <w:tcW w:w="1197" w:type="dxa"/>
            <w:shd w:val="clear" w:color="auto" w:fill="63CDFF"/>
          </w:tcPr>
          <w:p w:rsidR="003A3B24" w:rsidRDefault="003A3B24" w:rsidP="00041812">
            <w:pPr>
              <w:pStyle w:val="TableParagraph"/>
              <w:spacing w:before="85"/>
              <w:ind w:left="365" w:right="293"/>
              <w:jc w:val="center"/>
              <w:rPr>
                <w:b/>
                <w:sz w:val="16"/>
              </w:rPr>
            </w:pPr>
            <w:r>
              <w:rPr>
                <w:b/>
                <w:sz w:val="16"/>
              </w:rPr>
              <w:t>- 60,00</w:t>
            </w:r>
          </w:p>
        </w:tc>
        <w:tc>
          <w:tcPr>
            <w:tcW w:w="1161" w:type="dxa"/>
            <w:shd w:val="clear" w:color="auto" w:fill="63CDFF"/>
          </w:tcPr>
          <w:p w:rsidR="003A3B24" w:rsidRDefault="003A3B24" w:rsidP="00041812">
            <w:pPr>
              <w:pStyle w:val="TableParagraph"/>
              <w:spacing w:before="85"/>
              <w:ind w:right="53"/>
              <w:rPr>
                <w:b/>
                <w:sz w:val="16"/>
              </w:rPr>
            </w:pPr>
            <w:r>
              <w:rPr>
                <w:b/>
                <w:sz w:val="16"/>
              </w:rPr>
              <w:t>200.000,00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0860</w:t>
            </w:r>
          </w:p>
        </w:tc>
        <w:tc>
          <w:tcPr>
            <w:tcW w:w="5809" w:type="dxa"/>
            <w:shd w:val="clear" w:color="auto" w:fill="B8E9FF"/>
          </w:tcPr>
          <w:p w:rsidR="003A3B24" w:rsidRDefault="003A3B24" w:rsidP="00041812">
            <w:pPr>
              <w:pStyle w:val="TableParagraph"/>
              <w:spacing w:before="85"/>
              <w:ind w:left="383"/>
              <w:jc w:val="left"/>
              <w:rPr>
                <w:b/>
                <w:sz w:val="16"/>
              </w:rPr>
            </w:pPr>
            <w:r>
              <w:rPr>
                <w:b/>
                <w:sz w:val="16"/>
              </w:rPr>
              <w:t>"Rashodi za rekreaciju, kulturu i religiju koji nisu drugdje svrstani"</w:t>
            </w:r>
          </w:p>
        </w:tc>
        <w:tc>
          <w:tcPr>
            <w:tcW w:w="1511" w:type="dxa"/>
            <w:shd w:val="clear" w:color="auto" w:fill="B8E9FF"/>
          </w:tcPr>
          <w:p w:rsidR="003A3B24" w:rsidRDefault="003A3B24" w:rsidP="00041812">
            <w:pPr>
              <w:pStyle w:val="TableParagraph"/>
              <w:spacing w:before="85"/>
              <w:ind w:right="351"/>
              <w:rPr>
                <w:b/>
                <w:sz w:val="16"/>
              </w:rPr>
            </w:pPr>
            <w:r>
              <w:rPr>
                <w:b/>
                <w:sz w:val="16"/>
              </w:rPr>
              <w:t>500.000,00</w:t>
            </w:r>
          </w:p>
        </w:tc>
        <w:tc>
          <w:tcPr>
            <w:tcW w:w="1395" w:type="dxa"/>
            <w:shd w:val="clear" w:color="auto" w:fill="B8E9FF"/>
          </w:tcPr>
          <w:p w:rsidR="003A3B24" w:rsidRDefault="003A3B24" w:rsidP="00041812">
            <w:pPr>
              <w:pStyle w:val="TableParagraph"/>
              <w:spacing w:before="85"/>
              <w:ind w:left="331" w:right="311"/>
              <w:jc w:val="center"/>
              <w:rPr>
                <w:b/>
                <w:sz w:val="16"/>
              </w:rPr>
            </w:pPr>
            <w:r>
              <w:rPr>
                <w:b/>
                <w:sz w:val="16"/>
              </w:rPr>
              <w:t>50.000,00</w:t>
            </w:r>
          </w:p>
        </w:tc>
        <w:tc>
          <w:tcPr>
            <w:tcW w:w="1618" w:type="dxa"/>
            <w:shd w:val="clear" w:color="auto" w:fill="B8E9FF"/>
          </w:tcPr>
          <w:p w:rsidR="003A3B24" w:rsidRDefault="003A3B24" w:rsidP="00041812">
            <w:pPr>
              <w:pStyle w:val="TableParagraph"/>
              <w:spacing w:before="85"/>
              <w:ind w:left="327"/>
              <w:jc w:val="left"/>
              <w:rPr>
                <w:b/>
                <w:sz w:val="16"/>
              </w:rPr>
            </w:pPr>
            <w:r>
              <w:rPr>
                <w:b/>
                <w:sz w:val="16"/>
              </w:rPr>
              <w:t>- 300.000,00</w:t>
            </w:r>
          </w:p>
        </w:tc>
        <w:tc>
          <w:tcPr>
            <w:tcW w:w="1197" w:type="dxa"/>
            <w:shd w:val="clear" w:color="auto" w:fill="B8E9FF"/>
          </w:tcPr>
          <w:p w:rsidR="003A3B24" w:rsidRDefault="003A3B24" w:rsidP="00041812">
            <w:pPr>
              <w:pStyle w:val="TableParagraph"/>
              <w:spacing w:before="85"/>
              <w:ind w:left="365" w:right="293"/>
              <w:jc w:val="center"/>
              <w:rPr>
                <w:b/>
                <w:sz w:val="16"/>
              </w:rPr>
            </w:pPr>
            <w:r>
              <w:rPr>
                <w:b/>
                <w:sz w:val="16"/>
              </w:rPr>
              <w:t>- 60,00</w:t>
            </w:r>
          </w:p>
        </w:tc>
        <w:tc>
          <w:tcPr>
            <w:tcW w:w="1161" w:type="dxa"/>
            <w:shd w:val="clear" w:color="auto" w:fill="B8E9FF"/>
          </w:tcPr>
          <w:p w:rsidR="003A3B24" w:rsidRDefault="003A3B24" w:rsidP="00041812">
            <w:pPr>
              <w:pStyle w:val="TableParagraph"/>
              <w:spacing w:before="85"/>
              <w:ind w:right="53"/>
              <w:rPr>
                <w:b/>
                <w:sz w:val="16"/>
              </w:rPr>
            </w:pPr>
            <w:r>
              <w:rPr>
                <w:b/>
                <w:sz w:val="16"/>
              </w:rPr>
              <w:t>200.000,00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809"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511" w:type="dxa"/>
            <w:shd w:val="clear" w:color="auto" w:fill="FDDE01"/>
          </w:tcPr>
          <w:p w:rsidR="003A3B24" w:rsidRDefault="003A3B24" w:rsidP="00041812">
            <w:pPr>
              <w:pStyle w:val="TableParagraph"/>
              <w:spacing w:before="17"/>
              <w:ind w:right="351"/>
              <w:rPr>
                <w:b/>
                <w:sz w:val="16"/>
              </w:rPr>
            </w:pPr>
            <w:r>
              <w:rPr>
                <w:b/>
                <w:sz w:val="16"/>
              </w:rPr>
              <w:t>500.000,00</w:t>
            </w:r>
          </w:p>
        </w:tc>
        <w:tc>
          <w:tcPr>
            <w:tcW w:w="1395" w:type="dxa"/>
            <w:shd w:val="clear" w:color="auto" w:fill="FDDE01"/>
          </w:tcPr>
          <w:p w:rsidR="003A3B24" w:rsidRDefault="003A3B24" w:rsidP="00041812">
            <w:pPr>
              <w:pStyle w:val="TableParagraph"/>
              <w:spacing w:before="17"/>
              <w:ind w:left="331" w:right="311"/>
              <w:jc w:val="center"/>
              <w:rPr>
                <w:b/>
                <w:sz w:val="16"/>
              </w:rPr>
            </w:pPr>
            <w:r>
              <w:rPr>
                <w:b/>
                <w:sz w:val="16"/>
              </w:rPr>
              <w:t>50.000,00</w:t>
            </w:r>
          </w:p>
        </w:tc>
        <w:tc>
          <w:tcPr>
            <w:tcW w:w="1618" w:type="dxa"/>
            <w:shd w:val="clear" w:color="auto" w:fill="FDDE01"/>
          </w:tcPr>
          <w:p w:rsidR="003A3B24" w:rsidRDefault="003A3B24" w:rsidP="00041812">
            <w:pPr>
              <w:pStyle w:val="TableParagraph"/>
              <w:spacing w:before="17"/>
              <w:ind w:left="327"/>
              <w:jc w:val="left"/>
              <w:rPr>
                <w:b/>
                <w:sz w:val="16"/>
              </w:rPr>
            </w:pPr>
            <w:r>
              <w:rPr>
                <w:b/>
                <w:sz w:val="16"/>
              </w:rPr>
              <w:t>- 300.000,00</w:t>
            </w:r>
          </w:p>
        </w:tc>
        <w:tc>
          <w:tcPr>
            <w:tcW w:w="1197" w:type="dxa"/>
            <w:shd w:val="clear" w:color="auto" w:fill="FDDE01"/>
          </w:tcPr>
          <w:p w:rsidR="003A3B24" w:rsidRDefault="003A3B24" w:rsidP="00041812">
            <w:pPr>
              <w:pStyle w:val="TableParagraph"/>
              <w:spacing w:before="17"/>
              <w:ind w:left="365" w:right="293"/>
              <w:jc w:val="center"/>
              <w:rPr>
                <w:b/>
                <w:sz w:val="16"/>
              </w:rPr>
            </w:pPr>
            <w:r>
              <w:rPr>
                <w:b/>
                <w:sz w:val="16"/>
              </w:rPr>
              <w:t>- 60,00</w:t>
            </w:r>
          </w:p>
        </w:tc>
        <w:tc>
          <w:tcPr>
            <w:tcW w:w="1161" w:type="dxa"/>
            <w:shd w:val="clear" w:color="auto" w:fill="FDDE01"/>
          </w:tcPr>
          <w:p w:rsidR="003A3B24" w:rsidRDefault="003A3B24" w:rsidP="00041812">
            <w:pPr>
              <w:pStyle w:val="TableParagraph"/>
              <w:spacing w:before="17"/>
              <w:ind w:right="53"/>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809" w:type="dxa"/>
          </w:tcPr>
          <w:p w:rsidR="003A3B24" w:rsidRDefault="003A3B24" w:rsidP="00041812">
            <w:pPr>
              <w:pStyle w:val="TableParagraph"/>
              <w:ind w:left="383"/>
              <w:jc w:val="left"/>
              <w:rPr>
                <w:b/>
                <w:sz w:val="16"/>
              </w:rPr>
            </w:pPr>
            <w:r>
              <w:rPr>
                <w:b/>
                <w:sz w:val="16"/>
              </w:rPr>
              <w:t>Rashodi poslovanja</w:t>
            </w:r>
          </w:p>
        </w:tc>
        <w:tc>
          <w:tcPr>
            <w:tcW w:w="1511" w:type="dxa"/>
          </w:tcPr>
          <w:p w:rsidR="003A3B24" w:rsidRDefault="003A3B24" w:rsidP="00041812">
            <w:pPr>
              <w:pStyle w:val="TableParagraph"/>
              <w:ind w:right="351"/>
              <w:rPr>
                <w:b/>
                <w:sz w:val="16"/>
              </w:rPr>
            </w:pPr>
            <w:r>
              <w:rPr>
                <w:b/>
                <w:sz w:val="16"/>
              </w:rPr>
              <w:t>500.000,00</w:t>
            </w:r>
          </w:p>
        </w:tc>
        <w:tc>
          <w:tcPr>
            <w:tcW w:w="1395" w:type="dxa"/>
          </w:tcPr>
          <w:p w:rsidR="003A3B24" w:rsidRDefault="003A3B24" w:rsidP="00041812">
            <w:pPr>
              <w:pStyle w:val="TableParagraph"/>
              <w:ind w:left="331" w:right="311"/>
              <w:jc w:val="center"/>
              <w:rPr>
                <w:b/>
                <w:sz w:val="16"/>
              </w:rPr>
            </w:pPr>
            <w:r>
              <w:rPr>
                <w:b/>
                <w:sz w:val="16"/>
              </w:rPr>
              <w:t>50.000,00</w:t>
            </w:r>
          </w:p>
        </w:tc>
        <w:tc>
          <w:tcPr>
            <w:tcW w:w="1618" w:type="dxa"/>
          </w:tcPr>
          <w:p w:rsidR="003A3B24" w:rsidRDefault="003A3B24" w:rsidP="00041812">
            <w:pPr>
              <w:pStyle w:val="TableParagraph"/>
              <w:ind w:left="327"/>
              <w:jc w:val="left"/>
              <w:rPr>
                <w:b/>
                <w:sz w:val="16"/>
              </w:rPr>
            </w:pPr>
            <w:r>
              <w:rPr>
                <w:b/>
                <w:sz w:val="16"/>
              </w:rPr>
              <w:t>- 300.000,00</w:t>
            </w:r>
          </w:p>
        </w:tc>
        <w:tc>
          <w:tcPr>
            <w:tcW w:w="1197" w:type="dxa"/>
          </w:tcPr>
          <w:p w:rsidR="003A3B24" w:rsidRDefault="003A3B24" w:rsidP="00041812">
            <w:pPr>
              <w:pStyle w:val="TableParagraph"/>
              <w:ind w:left="365" w:right="293"/>
              <w:jc w:val="center"/>
              <w:rPr>
                <w:b/>
                <w:sz w:val="16"/>
              </w:rPr>
            </w:pPr>
            <w:r>
              <w:rPr>
                <w:b/>
                <w:sz w:val="16"/>
              </w:rPr>
              <w:t>- 60,00</w:t>
            </w:r>
          </w:p>
        </w:tc>
        <w:tc>
          <w:tcPr>
            <w:tcW w:w="1161" w:type="dxa"/>
          </w:tcPr>
          <w:p w:rsidR="003A3B24" w:rsidRDefault="003A3B24" w:rsidP="00041812">
            <w:pPr>
              <w:pStyle w:val="TableParagraph"/>
              <w:ind w:right="53"/>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w:t>
            </w:r>
          </w:p>
        </w:tc>
        <w:tc>
          <w:tcPr>
            <w:tcW w:w="5809" w:type="dxa"/>
          </w:tcPr>
          <w:p w:rsidR="003A3B24" w:rsidRDefault="003A3B24" w:rsidP="00041812">
            <w:pPr>
              <w:pStyle w:val="TableParagraph"/>
              <w:spacing w:before="19"/>
              <w:ind w:left="383"/>
              <w:jc w:val="left"/>
              <w:rPr>
                <w:b/>
                <w:sz w:val="16"/>
              </w:rPr>
            </w:pPr>
            <w:r>
              <w:rPr>
                <w:b/>
                <w:sz w:val="16"/>
              </w:rPr>
              <w:t>Ostali rashodi</w:t>
            </w:r>
          </w:p>
        </w:tc>
        <w:tc>
          <w:tcPr>
            <w:tcW w:w="1511" w:type="dxa"/>
          </w:tcPr>
          <w:p w:rsidR="003A3B24" w:rsidRDefault="003A3B24" w:rsidP="00041812">
            <w:pPr>
              <w:pStyle w:val="TableParagraph"/>
              <w:spacing w:before="19"/>
              <w:ind w:right="351"/>
              <w:rPr>
                <w:b/>
                <w:sz w:val="16"/>
              </w:rPr>
            </w:pPr>
            <w:r>
              <w:rPr>
                <w:b/>
                <w:sz w:val="16"/>
              </w:rPr>
              <w:t>500.000,00</w:t>
            </w:r>
          </w:p>
        </w:tc>
        <w:tc>
          <w:tcPr>
            <w:tcW w:w="1395" w:type="dxa"/>
          </w:tcPr>
          <w:p w:rsidR="003A3B24" w:rsidRDefault="003A3B24" w:rsidP="00041812">
            <w:pPr>
              <w:pStyle w:val="TableParagraph"/>
              <w:spacing w:before="19"/>
              <w:ind w:left="331" w:right="311"/>
              <w:jc w:val="center"/>
              <w:rPr>
                <w:b/>
                <w:sz w:val="16"/>
              </w:rPr>
            </w:pPr>
            <w:r>
              <w:rPr>
                <w:b/>
                <w:sz w:val="16"/>
              </w:rPr>
              <w:t>50.000,00</w:t>
            </w:r>
          </w:p>
        </w:tc>
        <w:tc>
          <w:tcPr>
            <w:tcW w:w="1618" w:type="dxa"/>
          </w:tcPr>
          <w:p w:rsidR="003A3B24" w:rsidRDefault="003A3B24" w:rsidP="00041812">
            <w:pPr>
              <w:pStyle w:val="TableParagraph"/>
              <w:spacing w:before="19"/>
              <w:ind w:left="327"/>
              <w:jc w:val="left"/>
              <w:rPr>
                <w:b/>
                <w:sz w:val="16"/>
              </w:rPr>
            </w:pPr>
            <w:r>
              <w:rPr>
                <w:b/>
                <w:sz w:val="16"/>
              </w:rPr>
              <w:t>- 300.000,00</w:t>
            </w:r>
          </w:p>
        </w:tc>
        <w:tc>
          <w:tcPr>
            <w:tcW w:w="1197" w:type="dxa"/>
          </w:tcPr>
          <w:p w:rsidR="003A3B24" w:rsidRDefault="003A3B24" w:rsidP="00041812">
            <w:pPr>
              <w:pStyle w:val="TableParagraph"/>
              <w:spacing w:before="19"/>
              <w:ind w:left="365" w:right="293"/>
              <w:jc w:val="center"/>
              <w:rPr>
                <w:b/>
                <w:sz w:val="16"/>
              </w:rPr>
            </w:pPr>
            <w:r>
              <w:rPr>
                <w:b/>
                <w:sz w:val="16"/>
              </w:rPr>
              <w:t>- 60,00</w:t>
            </w:r>
          </w:p>
        </w:tc>
        <w:tc>
          <w:tcPr>
            <w:tcW w:w="1161" w:type="dxa"/>
          </w:tcPr>
          <w:p w:rsidR="003A3B24" w:rsidRDefault="003A3B24" w:rsidP="00041812">
            <w:pPr>
              <w:pStyle w:val="TableParagraph"/>
              <w:spacing w:before="19"/>
              <w:ind w:right="53"/>
              <w:rPr>
                <w:b/>
                <w:sz w:val="16"/>
              </w:rPr>
            </w:pPr>
            <w:r>
              <w:rPr>
                <w:b/>
                <w:sz w:val="16"/>
              </w:rPr>
              <w:t>200.000,00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381</w:t>
            </w:r>
          </w:p>
        </w:tc>
        <w:tc>
          <w:tcPr>
            <w:tcW w:w="5809" w:type="dxa"/>
          </w:tcPr>
          <w:p w:rsidR="003A3B24" w:rsidRDefault="003A3B24" w:rsidP="00041812">
            <w:pPr>
              <w:pStyle w:val="TableParagraph"/>
              <w:ind w:left="383"/>
              <w:jc w:val="left"/>
              <w:rPr>
                <w:b/>
                <w:sz w:val="16"/>
              </w:rPr>
            </w:pPr>
            <w:r>
              <w:rPr>
                <w:b/>
                <w:sz w:val="16"/>
              </w:rPr>
              <w:t>Tekuće donacije</w:t>
            </w:r>
          </w:p>
        </w:tc>
        <w:tc>
          <w:tcPr>
            <w:tcW w:w="1511" w:type="dxa"/>
          </w:tcPr>
          <w:p w:rsidR="003A3B24" w:rsidRDefault="003A3B24" w:rsidP="00041812">
            <w:pPr>
              <w:pStyle w:val="TableParagraph"/>
              <w:ind w:right="351"/>
              <w:rPr>
                <w:b/>
                <w:sz w:val="16"/>
              </w:rPr>
            </w:pPr>
            <w:r>
              <w:rPr>
                <w:b/>
                <w:sz w:val="16"/>
              </w:rPr>
              <w:t>500.000,00</w:t>
            </w:r>
          </w:p>
        </w:tc>
        <w:tc>
          <w:tcPr>
            <w:tcW w:w="1395" w:type="dxa"/>
          </w:tcPr>
          <w:p w:rsidR="003A3B24" w:rsidRDefault="003A3B24" w:rsidP="00041812">
            <w:pPr>
              <w:pStyle w:val="TableParagraph"/>
              <w:ind w:left="331" w:right="311"/>
              <w:jc w:val="center"/>
              <w:rPr>
                <w:b/>
                <w:sz w:val="16"/>
              </w:rPr>
            </w:pPr>
            <w:r>
              <w:rPr>
                <w:b/>
                <w:sz w:val="16"/>
              </w:rPr>
              <w:t>50.000,00</w:t>
            </w:r>
          </w:p>
        </w:tc>
        <w:tc>
          <w:tcPr>
            <w:tcW w:w="1618" w:type="dxa"/>
          </w:tcPr>
          <w:p w:rsidR="003A3B24" w:rsidRDefault="003A3B24" w:rsidP="00041812">
            <w:pPr>
              <w:pStyle w:val="TableParagraph"/>
              <w:ind w:left="327"/>
              <w:jc w:val="left"/>
              <w:rPr>
                <w:b/>
                <w:sz w:val="16"/>
              </w:rPr>
            </w:pPr>
            <w:r>
              <w:rPr>
                <w:b/>
                <w:sz w:val="16"/>
              </w:rPr>
              <w:t>- 300.000,00</w:t>
            </w:r>
          </w:p>
        </w:tc>
        <w:tc>
          <w:tcPr>
            <w:tcW w:w="1197" w:type="dxa"/>
          </w:tcPr>
          <w:p w:rsidR="003A3B24" w:rsidRDefault="003A3B24" w:rsidP="00041812">
            <w:pPr>
              <w:pStyle w:val="TableParagraph"/>
              <w:ind w:left="365" w:right="293"/>
              <w:jc w:val="center"/>
              <w:rPr>
                <w:b/>
                <w:sz w:val="16"/>
              </w:rPr>
            </w:pPr>
            <w:r>
              <w:rPr>
                <w:b/>
                <w:sz w:val="16"/>
              </w:rPr>
              <w:t>- 60,00</w:t>
            </w:r>
          </w:p>
        </w:tc>
        <w:tc>
          <w:tcPr>
            <w:tcW w:w="1161" w:type="dxa"/>
          </w:tcPr>
          <w:p w:rsidR="003A3B24" w:rsidRDefault="003A3B24" w:rsidP="00041812">
            <w:pPr>
              <w:pStyle w:val="TableParagraph"/>
              <w:ind w:right="53"/>
              <w:rPr>
                <w:b/>
                <w:sz w:val="16"/>
              </w:rPr>
            </w:pPr>
            <w:r>
              <w:rPr>
                <w:b/>
                <w:sz w:val="16"/>
              </w:rPr>
              <w:t>200.000,00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R0134</w:t>
            </w:r>
          </w:p>
        </w:tc>
        <w:tc>
          <w:tcPr>
            <w:tcW w:w="1222" w:type="dxa"/>
          </w:tcPr>
          <w:p w:rsidR="003A3B24" w:rsidRDefault="003A3B24" w:rsidP="00041812">
            <w:pPr>
              <w:pStyle w:val="TableParagraph"/>
              <w:spacing w:before="19" w:line="164" w:lineRule="exact"/>
              <w:ind w:left="188"/>
              <w:jc w:val="left"/>
              <w:rPr>
                <w:sz w:val="16"/>
              </w:rPr>
            </w:pPr>
            <w:r>
              <w:rPr>
                <w:sz w:val="16"/>
              </w:rPr>
              <w:t>38114</w:t>
            </w:r>
          </w:p>
        </w:tc>
        <w:tc>
          <w:tcPr>
            <w:tcW w:w="5809" w:type="dxa"/>
          </w:tcPr>
          <w:p w:rsidR="003A3B24" w:rsidRDefault="003A3B24" w:rsidP="00041812">
            <w:pPr>
              <w:pStyle w:val="TableParagraph"/>
              <w:spacing w:before="19" w:line="164" w:lineRule="exact"/>
              <w:ind w:left="383"/>
              <w:jc w:val="left"/>
              <w:rPr>
                <w:sz w:val="16"/>
              </w:rPr>
            </w:pPr>
            <w:r>
              <w:rPr>
                <w:sz w:val="16"/>
              </w:rPr>
              <w:t>Turistička zajednica Općine Babina Greda</w:t>
            </w:r>
          </w:p>
        </w:tc>
        <w:tc>
          <w:tcPr>
            <w:tcW w:w="1511" w:type="dxa"/>
          </w:tcPr>
          <w:p w:rsidR="003A3B24" w:rsidRDefault="003A3B24" w:rsidP="00041812">
            <w:pPr>
              <w:pStyle w:val="TableParagraph"/>
              <w:spacing w:before="19" w:line="164" w:lineRule="exact"/>
              <w:ind w:right="351"/>
              <w:rPr>
                <w:sz w:val="16"/>
              </w:rPr>
            </w:pPr>
            <w:r>
              <w:rPr>
                <w:sz w:val="16"/>
              </w:rPr>
              <w:t>500.000,00</w:t>
            </w:r>
          </w:p>
        </w:tc>
        <w:tc>
          <w:tcPr>
            <w:tcW w:w="1395" w:type="dxa"/>
          </w:tcPr>
          <w:p w:rsidR="003A3B24" w:rsidRDefault="003A3B24" w:rsidP="00041812">
            <w:pPr>
              <w:pStyle w:val="TableParagraph"/>
              <w:spacing w:before="19" w:line="164" w:lineRule="exact"/>
              <w:ind w:left="331" w:right="311"/>
              <w:jc w:val="center"/>
              <w:rPr>
                <w:sz w:val="16"/>
              </w:rPr>
            </w:pPr>
            <w:r>
              <w:rPr>
                <w:sz w:val="16"/>
              </w:rPr>
              <w:t>50.000,00</w:t>
            </w:r>
          </w:p>
        </w:tc>
        <w:tc>
          <w:tcPr>
            <w:tcW w:w="1618" w:type="dxa"/>
          </w:tcPr>
          <w:p w:rsidR="003A3B24" w:rsidRDefault="003A3B24" w:rsidP="00041812">
            <w:pPr>
              <w:pStyle w:val="TableParagraph"/>
              <w:spacing w:before="19" w:line="164" w:lineRule="exact"/>
              <w:ind w:left="327"/>
              <w:jc w:val="left"/>
              <w:rPr>
                <w:sz w:val="16"/>
              </w:rPr>
            </w:pPr>
            <w:r>
              <w:rPr>
                <w:sz w:val="16"/>
              </w:rPr>
              <w:t>- 300.000,00</w:t>
            </w:r>
          </w:p>
        </w:tc>
        <w:tc>
          <w:tcPr>
            <w:tcW w:w="1197" w:type="dxa"/>
          </w:tcPr>
          <w:p w:rsidR="003A3B24" w:rsidRDefault="003A3B24" w:rsidP="00041812">
            <w:pPr>
              <w:pStyle w:val="TableParagraph"/>
              <w:spacing w:before="19" w:line="164" w:lineRule="exact"/>
              <w:ind w:left="365" w:right="293"/>
              <w:jc w:val="center"/>
              <w:rPr>
                <w:sz w:val="16"/>
              </w:rPr>
            </w:pPr>
            <w:r>
              <w:rPr>
                <w:sz w:val="16"/>
              </w:rPr>
              <w:t>- 60,00</w:t>
            </w:r>
          </w:p>
        </w:tc>
        <w:tc>
          <w:tcPr>
            <w:tcW w:w="1161" w:type="dxa"/>
          </w:tcPr>
          <w:p w:rsidR="003A3B24" w:rsidRDefault="003A3B24" w:rsidP="00041812">
            <w:pPr>
              <w:pStyle w:val="TableParagraph"/>
              <w:spacing w:before="19" w:line="164" w:lineRule="exact"/>
              <w:ind w:right="53"/>
              <w:rPr>
                <w:sz w:val="16"/>
              </w:rPr>
            </w:pPr>
            <w:r>
              <w:rPr>
                <w:sz w:val="16"/>
              </w:rPr>
              <w:t>200.000,00</w:t>
            </w:r>
          </w:p>
        </w:tc>
      </w:tr>
    </w:tbl>
    <w:p w:rsidR="003A3B24" w:rsidRDefault="003A3B24" w:rsidP="003A3B24">
      <w:pPr>
        <w:spacing w:before="1"/>
        <w:rPr>
          <w:b/>
          <w:sz w:val="2"/>
        </w:rPr>
      </w:pPr>
    </w:p>
    <w:tbl>
      <w:tblPr>
        <w:tblStyle w:val="TableNormal"/>
        <w:tblW w:w="0" w:type="auto"/>
        <w:tblInd w:w="124" w:type="dxa"/>
        <w:tblLayout w:type="fixed"/>
        <w:tblLook w:val="01E0" w:firstRow="1" w:lastRow="1" w:firstColumn="1" w:lastColumn="1" w:noHBand="0" w:noVBand="0"/>
      </w:tblPr>
      <w:tblGrid>
        <w:gridCol w:w="1137"/>
        <w:gridCol w:w="1222"/>
        <w:gridCol w:w="5071"/>
        <w:gridCol w:w="195"/>
        <w:gridCol w:w="2053"/>
        <w:gridCol w:w="200"/>
        <w:gridCol w:w="1488"/>
        <w:gridCol w:w="1417"/>
        <w:gridCol w:w="1102"/>
        <w:gridCol w:w="44"/>
        <w:gridCol w:w="1115"/>
      </w:tblGrid>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A100506</w:t>
            </w:r>
          </w:p>
        </w:tc>
        <w:tc>
          <w:tcPr>
            <w:tcW w:w="5071" w:type="dxa"/>
            <w:shd w:val="clear" w:color="auto" w:fill="E0E0FF"/>
          </w:tcPr>
          <w:p w:rsidR="003A3B24" w:rsidRDefault="003A3B24" w:rsidP="00041812">
            <w:pPr>
              <w:pStyle w:val="TableParagraph"/>
              <w:ind w:left="383"/>
              <w:jc w:val="left"/>
              <w:rPr>
                <w:b/>
                <w:sz w:val="16"/>
              </w:rPr>
            </w:pPr>
            <w:r>
              <w:rPr>
                <w:b/>
                <w:sz w:val="16"/>
              </w:rPr>
              <w:t>Pomoć vjerskim zajednicama</w:t>
            </w:r>
          </w:p>
        </w:tc>
        <w:tc>
          <w:tcPr>
            <w:tcW w:w="2448" w:type="dxa"/>
            <w:gridSpan w:val="3"/>
            <w:shd w:val="clear" w:color="auto" w:fill="E0E0FF"/>
          </w:tcPr>
          <w:p w:rsidR="003A3B24" w:rsidRDefault="003A3B24" w:rsidP="00041812">
            <w:pPr>
              <w:pStyle w:val="TableParagraph"/>
              <w:ind w:right="550"/>
              <w:rPr>
                <w:b/>
                <w:sz w:val="16"/>
              </w:rPr>
            </w:pPr>
            <w:r>
              <w:rPr>
                <w:b/>
                <w:sz w:val="16"/>
              </w:rPr>
              <w:t>15.000,00</w:t>
            </w:r>
          </w:p>
        </w:tc>
        <w:tc>
          <w:tcPr>
            <w:tcW w:w="1487" w:type="dxa"/>
            <w:shd w:val="clear" w:color="auto" w:fill="E0E0FF"/>
          </w:tcPr>
          <w:p w:rsidR="003A3B24" w:rsidRDefault="003A3B24" w:rsidP="00041812">
            <w:pPr>
              <w:pStyle w:val="TableParagraph"/>
              <w:ind w:left="552"/>
              <w:jc w:val="left"/>
              <w:rPr>
                <w:b/>
                <w:sz w:val="16"/>
              </w:rPr>
            </w:pPr>
            <w:r>
              <w:rPr>
                <w:b/>
                <w:sz w:val="16"/>
              </w:rPr>
              <w:t>0,00</w:t>
            </w:r>
          </w:p>
        </w:tc>
        <w:tc>
          <w:tcPr>
            <w:tcW w:w="1416" w:type="dxa"/>
            <w:shd w:val="clear" w:color="auto" w:fill="E0E0FF"/>
          </w:tcPr>
          <w:p w:rsidR="003A3B24" w:rsidRDefault="003A3B24" w:rsidP="00041812">
            <w:pPr>
              <w:pStyle w:val="TableParagraph"/>
              <w:ind w:right="478"/>
              <w:rPr>
                <w:b/>
                <w:sz w:val="16"/>
              </w:rPr>
            </w:pPr>
            <w:r>
              <w:rPr>
                <w:b/>
                <w:sz w:val="16"/>
              </w:rPr>
              <w:t>0,00</w:t>
            </w:r>
          </w:p>
        </w:tc>
        <w:tc>
          <w:tcPr>
            <w:tcW w:w="1146" w:type="dxa"/>
            <w:gridSpan w:val="2"/>
            <w:shd w:val="clear" w:color="auto" w:fill="E0E0FF"/>
          </w:tcPr>
          <w:p w:rsidR="003A3B24" w:rsidRDefault="003A3B24" w:rsidP="00041812">
            <w:pPr>
              <w:pStyle w:val="TableParagraph"/>
              <w:ind w:right="348"/>
              <w:rPr>
                <w:b/>
                <w:sz w:val="16"/>
              </w:rPr>
            </w:pPr>
            <w:r>
              <w:rPr>
                <w:b/>
                <w:sz w:val="16"/>
              </w:rPr>
              <w:t>0,00</w:t>
            </w:r>
          </w:p>
        </w:tc>
        <w:tc>
          <w:tcPr>
            <w:tcW w:w="1114" w:type="dxa"/>
            <w:shd w:val="clear" w:color="auto" w:fill="E0E0FF"/>
          </w:tcPr>
          <w:p w:rsidR="003A3B24" w:rsidRDefault="003A3B24" w:rsidP="00041812">
            <w:pPr>
              <w:pStyle w:val="TableParagraph"/>
              <w:ind w:right="44"/>
              <w:rPr>
                <w:b/>
                <w:sz w:val="16"/>
              </w:rPr>
            </w:pPr>
            <w:r>
              <w:rPr>
                <w:b/>
                <w:sz w:val="16"/>
              </w:rPr>
              <w:t>15.000,00</w:t>
            </w:r>
          </w:p>
        </w:tc>
      </w:tr>
      <w:tr w:rsidR="003A3B24" w:rsidTr="00041812">
        <w:trPr>
          <w:trHeight w:val="360"/>
        </w:trPr>
        <w:tc>
          <w:tcPr>
            <w:tcW w:w="1137" w:type="dxa"/>
            <w:shd w:val="clear" w:color="auto" w:fill="5BACFF"/>
          </w:tcPr>
          <w:p w:rsidR="003A3B24" w:rsidRDefault="003A3B24" w:rsidP="00041812">
            <w:pPr>
              <w:pStyle w:val="TableParagraph"/>
              <w:spacing w:before="2"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08</w:t>
            </w:r>
          </w:p>
        </w:tc>
        <w:tc>
          <w:tcPr>
            <w:tcW w:w="5071" w:type="dxa"/>
            <w:shd w:val="clear" w:color="auto" w:fill="5BACFF"/>
          </w:tcPr>
          <w:p w:rsidR="003A3B24" w:rsidRDefault="003A3B24" w:rsidP="00041812">
            <w:pPr>
              <w:pStyle w:val="TableParagraph"/>
              <w:spacing w:before="86"/>
              <w:ind w:left="383"/>
              <w:jc w:val="left"/>
              <w:rPr>
                <w:b/>
                <w:sz w:val="16"/>
              </w:rPr>
            </w:pPr>
            <w:r>
              <w:rPr>
                <w:b/>
                <w:sz w:val="16"/>
              </w:rPr>
              <w:t>"Rekreacija, kultura i religija"</w:t>
            </w:r>
          </w:p>
        </w:tc>
        <w:tc>
          <w:tcPr>
            <w:tcW w:w="2448" w:type="dxa"/>
            <w:gridSpan w:val="3"/>
            <w:shd w:val="clear" w:color="auto" w:fill="5BACFF"/>
          </w:tcPr>
          <w:p w:rsidR="003A3B24" w:rsidRDefault="003A3B24" w:rsidP="00041812">
            <w:pPr>
              <w:pStyle w:val="TableParagraph"/>
              <w:spacing w:before="86"/>
              <w:ind w:right="550"/>
              <w:rPr>
                <w:b/>
                <w:sz w:val="16"/>
              </w:rPr>
            </w:pPr>
            <w:r>
              <w:rPr>
                <w:b/>
                <w:sz w:val="16"/>
              </w:rPr>
              <w:t>15.000,00</w:t>
            </w:r>
          </w:p>
        </w:tc>
        <w:tc>
          <w:tcPr>
            <w:tcW w:w="1487" w:type="dxa"/>
            <w:shd w:val="clear" w:color="auto" w:fill="5BACFF"/>
          </w:tcPr>
          <w:p w:rsidR="003A3B24" w:rsidRDefault="003A3B24" w:rsidP="00041812">
            <w:pPr>
              <w:pStyle w:val="TableParagraph"/>
              <w:spacing w:before="86"/>
              <w:ind w:left="552"/>
              <w:jc w:val="left"/>
              <w:rPr>
                <w:b/>
                <w:sz w:val="16"/>
              </w:rPr>
            </w:pPr>
            <w:r>
              <w:rPr>
                <w:b/>
                <w:sz w:val="16"/>
              </w:rPr>
              <w:t>0,00</w:t>
            </w:r>
          </w:p>
        </w:tc>
        <w:tc>
          <w:tcPr>
            <w:tcW w:w="1416" w:type="dxa"/>
            <w:shd w:val="clear" w:color="auto" w:fill="5BACFF"/>
          </w:tcPr>
          <w:p w:rsidR="003A3B24" w:rsidRDefault="003A3B24" w:rsidP="00041812">
            <w:pPr>
              <w:pStyle w:val="TableParagraph"/>
              <w:spacing w:before="86"/>
              <w:ind w:right="478"/>
              <w:rPr>
                <w:b/>
                <w:sz w:val="16"/>
              </w:rPr>
            </w:pPr>
            <w:r>
              <w:rPr>
                <w:b/>
                <w:sz w:val="16"/>
              </w:rPr>
              <w:t>0,00</w:t>
            </w:r>
          </w:p>
        </w:tc>
        <w:tc>
          <w:tcPr>
            <w:tcW w:w="1146" w:type="dxa"/>
            <w:gridSpan w:val="2"/>
            <w:shd w:val="clear" w:color="auto" w:fill="5BACFF"/>
          </w:tcPr>
          <w:p w:rsidR="003A3B24" w:rsidRDefault="003A3B24" w:rsidP="00041812">
            <w:pPr>
              <w:pStyle w:val="TableParagraph"/>
              <w:spacing w:before="86"/>
              <w:ind w:right="348"/>
              <w:rPr>
                <w:b/>
                <w:sz w:val="16"/>
              </w:rPr>
            </w:pPr>
            <w:r>
              <w:rPr>
                <w:b/>
                <w:sz w:val="16"/>
              </w:rPr>
              <w:t>0,00</w:t>
            </w:r>
          </w:p>
        </w:tc>
        <w:tc>
          <w:tcPr>
            <w:tcW w:w="1114" w:type="dxa"/>
            <w:shd w:val="clear" w:color="auto" w:fill="5BACFF"/>
          </w:tcPr>
          <w:p w:rsidR="003A3B24" w:rsidRDefault="003A3B24" w:rsidP="00041812">
            <w:pPr>
              <w:pStyle w:val="TableParagraph"/>
              <w:spacing w:before="86"/>
              <w:ind w:right="44"/>
              <w:rPr>
                <w:b/>
                <w:sz w:val="16"/>
              </w:rPr>
            </w:pPr>
            <w:r>
              <w:rPr>
                <w:b/>
                <w:sz w:val="16"/>
              </w:rPr>
              <w:t>15.000,00</w:t>
            </w:r>
          </w:p>
        </w:tc>
      </w:tr>
      <w:tr w:rsidR="003A3B24" w:rsidTr="00041812">
        <w:trPr>
          <w:trHeight w:val="358"/>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084</w:t>
            </w:r>
          </w:p>
        </w:tc>
        <w:tc>
          <w:tcPr>
            <w:tcW w:w="5071" w:type="dxa"/>
            <w:shd w:val="clear" w:color="auto" w:fill="63CDFF"/>
          </w:tcPr>
          <w:p w:rsidR="003A3B24" w:rsidRDefault="003A3B24" w:rsidP="00041812">
            <w:pPr>
              <w:pStyle w:val="TableParagraph"/>
              <w:spacing w:before="84"/>
              <w:ind w:left="383"/>
              <w:jc w:val="left"/>
              <w:rPr>
                <w:b/>
                <w:sz w:val="16"/>
              </w:rPr>
            </w:pPr>
            <w:r>
              <w:rPr>
                <w:b/>
                <w:sz w:val="16"/>
              </w:rPr>
              <w:t>Religijske i druge službe zajednice</w:t>
            </w:r>
          </w:p>
        </w:tc>
        <w:tc>
          <w:tcPr>
            <w:tcW w:w="2448" w:type="dxa"/>
            <w:gridSpan w:val="3"/>
            <w:shd w:val="clear" w:color="auto" w:fill="63CDFF"/>
          </w:tcPr>
          <w:p w:rsidR="003A3B24" w:rsidRDefault="003A3B24" w:rsidP="00041812">
            <w:pPr>
              <w:pStyle w:val="TableParagraph"/>
              <w:spacing w:before="84"/>
              <w:ind w:right="550"/>
              <w:rPr>
                <w:b/>
                <w:sz w:val="16"/>
              </w:rPr>
            </w:pPr>
            <w:r>
              <w:rPr>
                <w:b/>
                <w:sz w:val="16"/>
              </w:rPr>
              <w:t>15.000,00</w:t>
            </w:r>
          </w:p>
        </w:tc>
        <w:tc>
          <w:tcPr>
            <w:tcW w:w="1487" w:type="dxa"/>
            <w:shd w:val="clear" w:color="auto" w:fill="63CDFF"/>
          </w:tcPr>
          <w:p w:rsidR="003A3B24" w:rsidRDefault="003A3B24" w:rsidP="00041812">
            <w:pPr>
              <w:pStyle w:val="TableParagraph"/>
              <w:spacing w:before="84"/>
              <w:ind w:left="552"/>
              <w:jc w:val="left"/>
              <w:rPr>
                <w:b/>
                <w:sz w:val="16"/>
              </w:rPr>
            </w:pPr>
            <w:r>
              <w:rPr>
                <w:b/>
                <w:sz w:val="16"/>
              </w:rPr>
              <w:t>0,00</w:t>
            </w:r>
          </w:p>
        </w:tc>
        <w:tc>
          <w:tcPr>
            <w:tcW w:w="1416" w:type="dxa"/>
            <w:shd w:val="clear" w:color="auto" w:fill="63CDFF"/>
          </w:tcPr>
          <w:p w:rsidR="003A3B24" w:rsidRDefault="003A3B24" w:rsidP="00041812">
            <w:pPr>
              <w:pStyle w:val="TableParagraph"/>
              <w:spacing w:before="84"/>
              <w:ind w:right="478"/>
              <w:rPr>
                <w:b/>
                <w:sz w:val="16"/>
              </w:rPr>
            </w:pPr>
            <w:r>
              <w:rPr>
                <w:b/>
                <w:sz w:val="16"/>
              </w:rPr>
              <w:t>0,00</w:t>
            </w:r>
          </w:p>
        </w:tc>
        <w:tc>
          <w:tcPr>
            <w:tcW w:w="1146" w:type="dxa"/>
            <w:gridSpan w:val="2"/>
            <w:shd w:val="clear" w:color="auto" w:fill="63CDFF"/>
          </w:tcPr>
          <w:p w:rsidR="003A3B24" w:rsidRDefault="003A3B24" w:rsidP="00041812">
            <w:pPr>
              <w:pStyle w:val="TableParagraph"/>
              <w:spacing w:before="84"/>
              <w:ind w:right="348"/>
              <w:rPr>
                <w:b/>
                <w:sz w:val="16"/>
              </w:rPr>
            </w:pPr>
            <w:r>
              <w:rPr>
                <w:b/>
                <w:sz w:val="16"/>
              </w:rPr>
              <w:t>0,00</w:t>
            </w:r>
          </w:p>
        </w:tc>
        <w:tc>
          <w:tcPr>
            <w:tcW w:w="1114" w:type="dxa"/>
            <w:shd w:val="clear" w:color="auto" w:fill="63CDFF"/>
          </w:tcPr>
          <w:p w:rsidR="003A3B24" w:rsidRDefault="003A3B24" w:rsidP="00041812">
            <w:pPr>
              <w:pStyle w:val="TableParagraph"/>
              <w:spacing w:before="84"/>
              <w:ind w:right="44"/>
              <w:rPr>
                <w:b/>
                <w:sz w:val="16"/>
              </w:rPr>
            </w:pPr>
            <w:r>
              <w:rPr>
                <w:b/>
                <w:sz w:val="16"/>
              </w:rPr>
              <w:t>15.000,00</w:t>
            </w:r>
          </w:p>
        </w:tc>
      </w:tr>
      <w:tr w:rsidR="003A3B24" w:rsidTr="00041812">
        <w:trPr>
          <w:trHeight w:val="357"/>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0840</w:t>
            </w:r>
          </w:p>
        </w:tc>
        <w:tc>
          <w:tcPr>
            <w:tcW w:w="5071" w:type="dxa"/>
            <w:shd w:val="clear" w:color="auto" w:fill="B8E9FF"/>
          </w:tcPr>
          <w:p w:rsidR="003A3B24" w:rsidRDefault="003A3B24" w:rsidP="00041812">
            <w:pPr>
              <w:pStyle w:val="TableParagraph"/>
              <w:spacing w:before="84"/>
              <w:ind w:left="383"/>
              <w:jc w:val="left"/>
              <w:rPr>
                <w:b/>
                <w:sz w:val="16"/>
              </w:rPr>
            </w:pPr>
            <w:r>
              <w:rPr>
                <w:b/>
                <w:sz w:val="16"/>
              </w:rPr>
              <w:t>Religijske i druge službe zajednice</w:t>
            </w:r>
          </w:p>
        </w:tc>
        <w:tc>
          <w:tcPr>
            <w:tcW w:w="2448" w:type="dxa"/>
            <w:gridSpan w:val="3"/>
            <w:shd w:val="clear" w:color="auto" w:fill="B8E9FF"/>
          </w:tcPr>
          <w:p w:rsidR="003A3B24" w:rsidRDefault="003A3B24" w:rsidP="00041812">
            <w:pPr>
              <w:pStyle w:val="TableParagraph"/>
              <w:spacing w:before="84"/>
              <w:ind w:right="550"/>
              <w:rPr>
                <w:b/>
                <w:sz w:val="16"/>
              </w:rPr>
            </w:pPr>
            <w:r>
              <w:rPr>
                <w:b/>
                <w:sz w:val="16"/>
              </w:rPr>
              <w:t>15.000,00</w:t>
            </w:r>
          </w:p>
        </w:tc>
        <w:tc>
          <w:tcPr>
            <w:tcW w:w="1487" w:type="dxa"/>
            <w:shd w:val="clear" w:color="auto" w:fill="B8E9FF"/>
          </w:tcPr>
          <w:p w:rsidR="003A3B24" w:rsidRDefault="003A3B24" w:rsidP="00041812">
            <w:pPr>
              <w:pStyle w:val="TableParagraph"/>
              <w:spacing w:before="84"/>
              <w:ind w:left="552"/>
              <w:jc w:val="left"/>
              <w:rPr>
                <w:b/>
                <w:sz w:val="16"/>
              </w:rPr>
            </w:pPr>
            <w:r>
              <w:rPr>
                <w:b/>
                <w:sz w:val="16"/>
              </w:rPr>
              <w:t>0,00</w:t>
            </w:r>
          </w:p>
        </w:tc>
        <w:tc>
          <w:tcPr>
            <w:tcW w:w="1416" w:type="dxa"/>
            <w:shd w:val="clear" w:color="auto" w:fill="B8E9FF"/>
          </w:tcPr>
          <w:p w:rsidR="003A3B24" w:rsidRDefault="003A3B24" w:rsidP="00041812">
            <w:pPr>
              <w:pStyle w:val="TableParagraph"/>
              <w:spacing w:before="84"/>
              <w:ind w:right="478"/>
              <w:rPr>
                <w:b/>
                <w:sz w:val="16"/>
              </w:rPr>
            </w:pPr>
            <w:r>
              <w:rPr>
                <w:b/>
                <w:sz w:val="16"/>
              </w:rPr>
              <w:t>0,00</w:t>
            </w:r>
          </w:p>
        </w:tc>
        <w:tc>
          <w:tcPr>
            <w:tcW w:w="1146" w:type="dxa"/>
            <w:gridSpan w:val="2"/>
            <w:shd w:val="clear" w:color="auto" w:fill="B8E9FF"/>
          </w:tcPr>
          <w:p w:rsidR="003A3B24" w:rsidRDefault="003A3B24" w:rsidP="00041812">
            <w:pPr>
              <w:pStyle w:val="TableParagraph"/>
              <w:spacing w:before="84"/>
              <w:ind w:right="348"/>
              <w:rPr>
                <w:b/>
                <w:sz w:val="16"/>
              </w:rPr>
            </w:pPr>
            <w:r>
              <w:rPr>
                <w:b/>
                <w:sz w:val="16"/>
              </w:rPr>
              <w:t>0,00</w:t>
            </w:r>
          </w:p>
        </w:tc>
        <w:tc>
          <w:tcPr>
            <w:tcW w:w="1114" w:type="dxa"/>
            <w:shd w:val="clear" w:color="auto" w:fill="B8E9FF"/>
          </w:tcPr>
          <w:p w:rsidR="003A3B24" w:rsidRDefault="003A3B24" w:rsidP="00041812">
            <w:pPr>
              <w:pStyle w:val="TableParagraph"/>
              <w:spacing w:before="84"/>
              <w:ind w:right="44"/>
              <w:rPr>
                <w:b/>
                <w:sz w:val="16"/>
              </w:rPr>
            </w:pPr>
            <w:r>
              <w:rPr>
                <w:b/>
                <w:sz w:val="16"/>
              </w:rPr>
              <w:t>15.000,00</w:t>
            </w:r>
          </w:p>
        </w:tc>
      </w:tr>
      <w:tr w:rsidR="003A3B24" w:rsidTr="00041812">
        <w:trPr>
          <w:trHeight w:val="224"/>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071"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448" w:type="dxa"/>
            <w:gridSpan w:val="3"/>
            <w:shd w:val="clear" w:color="auto" w:fill="FDDE01"/>
          </w:tcPr>
          <w:p w:rsidR="003A3B24" w:rsidRDefault="003A3B24" w:rsidP="00041812">
            <w:pPr>
              <w:pStyle w:val="TableParagraph"/>
              <w:spacing w:before="17"/>
              <w:ind w:right="550"/>
              <w:rPr>
                <w:b/>
                <w:sz w:val="16"/>
              </w:rPr>
            </w:pPr>
            <w:r>
              <w:rPr>
                <w:b/>
                <w:sz w:val="16"/>
              </w:rPr>
              <w:t>15.000,00</w:t>
            </w:r>
          </w:p>
        </w:tc>
        <w:tc>
          <w:tcPr>
            <w:tcW w:w="1487" w:type="dxa"/>
            <w:shd w:val="clear" w:color="auto" w:fill="FDDE01"/>
          </w:tcPr>
          <w:p w:rsidR="003A3B24" w:rsidRDefault="003A3B24" w:rsidP="00041812">
            <w:pPr>
              <w:pStyle w:val="TableParagraph"/>
              <w:spacing w:before="17"/>
              <w:ind w:left="552"/>
              <w:jc w:val="left"/>
              <w:rPr>
                <w:b/>
                <w:sz w:val="16"/>
              </w:rPr>
            </w:pPr>
            <w:r>
              <w:rPr>
                <w:b/>
                <w:sz w:val="16"/>
              </w:rPr>
              <w:t>0,00</w:t>
            </w:r>
          </w:p>
        </w:tc>
        <w:tc>
          <w:tcPr>
            <w:tcW w:w="1416" w:type="dxa"/>
            <w:shd w:val="clear" w:color="auto" w:fill="FDDE01"/>
          </w:tcPr>
          <w:p w:rsidR="003A3B24" w:rsidRDefault="003A3B24" w:rsidP="00041812">
            <w:pPr>
              <w:pStyle w:val="TableParagraph"/>
              <w:spacing w:before="17"/>
              <w:ind w:right="478"/>
              <w:rPr>
                <w:b/>
                <w:sz w:val="16"/>
              </w:rPr>
            </w:pPr>
            <w:r>
              <w:rPr>
                <w:b/>
                <w:sz w:val="16"/>
              </w:rPr>
              <w:t>0,00</w:t>
            </w:r>
          </w:p>
        </w:tc>
        <w:tc>
          <w:tcPr>
            <w:tcW w:w="1146" w:type="dxa"/>
            <w:gridSpan w:val="2"/>
            <w:shd w:val="clear" w:color="auto" w:fill="FDDE01"/>
          </w:tcPr>
          <w:p w:rsidR="003A3B24" w:rsidRDefault="003A3B24" w:rsidP="00041812">
            <w:pPr>
              <w:pStyle w:val="TableParagraph"/>
              <w:spacing w:before="17"/>
              <w:ind w:right="348"/>
              <w:rPr>
                <w:b/>
                <w:sz w:val="16"/>
              </w:rPr>
            </w:pPr>
            <w:r>
              <w:rPr>
                <w:b/>
                <w:sz w:val="16"/>
              </w:rPr>
              <w:t>0,00</w:t>
            </w:r>
          </w:p>
        </w:tc>
        <w:tc>
          <w:tcPr>
            <w:tcW w:w="1114" w:type="dxa"/>
            <w:shd w:val="clear" w:color="auto" w:fill="FDDE01"/>
          </w:tcPr>
          <w:p w:rsidR="003A3B24" w:rsidRDefault="003A3B24" w:rsidP="00041812">
            <w:pPr>
              <w:pStyle w:val="TableParagraph"/>
              <w:spacing w:before="17"/>
              <w:ind w:right="44"/>
              <w:rPr>
                <w:b/>
                <w:sz w:val="16"/>
              </w:rPr>
            </w:pPr>
            <w:r>
              <w:rPr>
                <w:b/>
                <w:sz w:val="16"/>
              </w:rPr>
              <w:t>15.000,00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071" w:type="dxa"/>
          </w:tcPr>
          <w:p w:rsidR="003A3B24" w:rsidRDefault="003A3B24" w:rsidP="00041812">
            <w:pPr>
              <w:pStyle w:val="TableParagraph"/>
              <w:ind w:left="383"/>
              <w:jc w:val="left"/>
              <w:rPr>
                <w:b/>
                <w:sz w:val="16"/>
              </w:rPr>
            </w:pPr>
            <w:r>
              <w:rPr>
                <w:b/>
                <w:sz w:val="16"/>
              </w:rPr>
              <w:t>Rashodi poslovanja</w:t>
            </w:r>
          </w:p>
        </w:tc>
        <w:tc>
          <w:tcPr>
            <w:tcW w:w="2448" w:type="dxa"/>
            <w:gridSpan w:val="3"/>
          </w:tcPr>
          <w:p w:rsidR="003A3B24" w:rsidRDefault="003A3B24" w:rsidP="00041812">
            <w:pPr>
              <w:pStyle w:val="TableParagraph"/>
              <w:ind w:right="550"/>
              <w:rPr>
                <w:b/>
                <w:sz w:val="16"/>
              </w:rPr>
            </w:pPr>
            <w:r>
              <w:rPr>
                <w:b/>
                <w:sz w:val="16"/>
              </w:rPr>
              <w:t>15.000,00</w:t>
            </w:r>
          </w:p>
        </w:tc>
        <w:tc>
          <w:tcPr>
            <w:tcW w:w="1487" w:type="dxa"/>
          </w:tcPr>
          <w:p w:rsidR="003A3B24" w:rsidRDefault="003A3B24" w:rsidP="00041812">
            <w:pPr>
              <w:pStyle w:val="TableParagraph"/>
              <w:ind w:left="552"/>
              <w:jc w:val="left"/>
              <w:rPr>
                <w:b/>
                <w:sz w:val="16"/>
              </w:rPr>
            </w:pPr>
            <w:r>
              <w:rPr>
                <w:b/>
                <w:sz w:val="16"/>
              </w:rPr>
              <w:t>0,00</w:t>
            </w:r>
          </w:p>
        </w:tc>
        <w:tc>
          <w:tcPr>
            <w:tcW w:w="1416" w:type="dxa"/>
          </w:tcPr>
          <w:p w:rsidR="003A3B24" w:rsidRDefault="003A3B24" w:rsidP="00041812">
            <w:pPr>
              <w:pStyle w:val="TableParagraph"/>
              <w:ind w:right="478"/>
              <w:rPr>
                <w:b/>
                <w:sz w:val="16"/>
              </w:rPr>
            </w:pPr>
            <w:r>
              <w:rPr>
                <w:b/>
                <w:sz w:val="16"/>
              </w:rPr>
              <w:t>0,00</w:t>
            </w:r>
          </w:p>
        </w:tc>
        <w:tc>
          <w:tcPr>
            <w:tcW w:w="1146" w:type="dxa"/>
            <w:gridSpan w:val="2"/>
          </w:tcPr>
          <w:p w:rsidR="003A3B24" w:rsidRDefault="003A3B24" w:rsidP="00041812">
            <w:pPr>
              <w:pStyle w:val="TableParagraph"/>
              <w:ind w:right="348"/>
              <w:rPr>
                <w:b/>
                <w:sz w:val="16"/>
              </w:rPr>
            </w:pPr>
            <w:r>
              <w:rPr>
                <w:b/>
                <w:sz w:val="16"/>
              </w:rPr>
              <w:t>0,00</w:t>
            </w:r>
          </w:p>
        </w:tc>
        <w:tc>
          <w:tcPr>
            <w:tcW w:w="1114" w:type="dxa"/>
          </w:tcPr>
          <w:p w:rsidR="003A3B24" w:rsidRDefault="003A3B24" w:rsidP="00041812">
            <w:pPr>
              <w:pStyle w:val="TableParagraph"/>
              <w:ind w:right="44"/>
              <w:rPr>
                <w:b/>
                <w:sz w:val="16"/>
              </w:rPr>
            </w:pPr>
            <w:r>
              <w:rPr>
                <w:b/>
                <w:sz w:val="16"/>
              </w:rPr>
              <w:t>15.000,00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w:t>
            </w:r>
          </w:p>
        </w:tc>
        <w:tc>
          <w:tcPr>
            <w:tcW w:w="5071" w:type="dxa"/>
          </w:tcPr>
          <w:p w:rsidR="003A3B24" w:rsidRDefault="003A3B24" w:rsidP="00041812">
            <w:pPr>
              <w:pStyle w:val="TableParagraph"/>
              <w:spacing w:before="19"/>
              <w:ind w:left="383"/>
              <w:jc w:val="left"/>
              <w:rPr>
                <w:b/>
                <w:sz w:val="16"/>
              </w:rPr>
            </w:pPr>
            <w:r>
              <w:rPr>
                <w:b/>
                <w:sz w:val="16"/>
              </w:rPr>
              <w:t>Ostali rashodi</w:t>
            </w:r>
          </w:p>
        </w:tc>
        <w:tc>
          <w:tcPr>
            <w:tcW w:w="2448" w:type="dxa"/>
            <w:gridSpan w:val="3"/>
          </w:tcPr>
          <w:p w:rsidR="003A3B24" w:rsidRDefault="003A3B24" w:rsidP="00041812">
            <w:pPr>
              <w:pStyle w:val="TableParagraph"/>
              <w:spacing w:before="19"/>
              <w:ind w:right="550"/>
              <w:rPr>
                <w:b/>
                <w:sz w:val="16"/>
              </w:rPr>
            </w:pPr>
            <w:r>
              <w:rPr>
                <w:b/>
                <w:sz w:val="16"/>
              </w:rPr>
              <w:t>15.000,00</w:t>
            </w:r>
          </w:p>
        </w:tc>
        <w:tc>
          <w:tcPr>
            <w:tcW w:w="1487" w:type="dxa"/>
          </w:tcPr>
          <w:p w:rsidR="003A3B24" w:rsidRDefault="003A3B24" w:rsidP="00041812">
            <w:pPr>
              <w:pStyle w:val="TableParagraph"/>
              <w:spacing w:before="19"/>
              <w:ind w:left="552"/>
              <w:jc w:val="left"/>
              <w:rPr>
                <w:b/>
                <w:sz w:val="16"/>
              </w:rPr>
            </w:pPr>
            <w:r>
              <w:rPr>
                <w:b/>
                <w:sz w:val="16"/>
              </w:rPr>
              <w:t>0,00</w:t>
            </w:r>
          </w:p>
        </w:tc>
        <w:tc>
          <w:tcPr>
            <w:tcW w:w="1416" w:type="dxa"/>
          </w:tcPr>
          <w:p w:rsidR="003A3B24" w:rsidRDefault="003A3B24" w:rsidP="00041812">
            <w:pPr>
              <w:pStyle w:val="TableParagraph"/>
              <w:spacing w:before="19"/>
              <w:ind w:right="478"/>
              <w:rPr>
                <w:b/>
                <w:sz w:val="16"/>
              </w:rPr>
            </w:pPr>
            <w:r>
              <w:rPr>
                <w:b/>
                <w:sz w:val="16"/>
              </w:rPr>
              <w:t>0,00</w:t>
            </w:r>
          </w:p>
        </w:tc>
        <w:tc>
          <w:tcPr>
            <w:tcW w:w="1146" w:type="dxa"/>
            <w:gridSpan w:val="2"/>
          </w:tcPr>
          <w:p w:rsidR="003A3B24" w:rsidRDefault="003A3B24" w:rsidP="00041812">
            <w:pPr>
              <w:pStyle w:val="TableParagraph"/>
              <w:spacing w:before="19"/>
              <w:ind w:right="348"/>
              <w:rPr>
                <w:b/>
                <w:sz w:val="16"/>
              </w:rPr>
            </w:pPr>
            <w:r>
              <w:rPr>
                <w:b/>
                <w:sz w:val="16"/>
              </w:rPr>
              <w:t>0,00</w:t>
            </w:r>
          </w:p>
        </w:tc>
        <w:tc>
          <w:tcPr>
            <w:tcW w:w="1114" w:type="dxa"/>
          </w:tcPr>
          <w:p w:rsidR="003A3B24" w:rsidRDefault="003A3B24" w:rsidP="00041812">
            <w:pPr>
              <w:pStyle w:val="TableParagraph"/>
              <w:spacing w:before="19"/>
              <w:ind w:right="44"/>
              <w:rPr>
                <w:b/>
                <w:sz w:val="16"/>
              </w:rPr>
            </w:pPr>
            <w:r>
              <w:rPr>
                <w:b/>
                <w:sz w:val="16"/>
              </w:rPr>
              <w:t>15.000,00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381</w:t>
            </w:r>
          </w:p>
        </w:tc>
        <w:tc>
          <w:tcPr>
            <w:tcW w:w="5071" w:type="dxa"/>
          </w:tcPr>
          <w:p w:rsidR="003A3B24" w:rsidRDefault="003A3B24" w:rsidP="00041812">
            <w:pPr>
              <w:pStyle w:val="TableParagraph"/>
              <w:ind w:left="383"/>
              <w:jc w:val="left"/>
              <w:rPr>
                <w:b/>
                <w:sz w:val="16"/>
              </w:rPr>
            </w:pPr>
            <w:r>
              <w:rPr>
                <w:b/>
                <w:sz w:val="16"/>
              </w:rPr>
              <w:t>Tekuće donacije</w:t>
            </w:r>
          </w:p>
        </w:tc>
        <w:tc>
          <w:tcPr>
            <w:tcW w:w="2448" w:type="dxa"/>
            <w:gridSpan w:val="3"/>
          </w:tcPr>
          <w:p w:rsidR="003A3B24" w:rsidRDefault="003A3B24" w:rsidP="00041812">
            <w:pPr>
              <w:pStyle w:val="TableParagraph"/>
              <w:ind w:right="550"/>
              <w:rPr>
                <w:b/>
                <w:sz w:val="16"/>
              </w:rPr>
            </w:pPr>
            <w:r>
              <w:rPr>
                <w:b/>
                <w:sz w:val="16"/>
              </w:rPr>
              <w:t>15.000,00</w:t>
            </w:r>
          </w:p>
        </w:tc>
        <w:tc>
          <w:tcPr>
            <w:tcW w:w="1487" w:type="dxa"/>
          </w:tcPr>
          <w:p w:rsidR="003A3B24" w:rsidRDefault="003A3B24" w:rsidP="00041812">
            <w:pPr>
              <w:pStyle w:val="TableParagraph"/>
              <w:ind w:left="552"/>
              <w:jc w:val="left"/>
              <w:rPr>
                <w:b/>
                <w:sz w:val="16"/>
              </w:rPr>
            </w:pPr>
            <w:r>
              <w:rPr>
                <w:b/>
                <w:sz w:val="16"/>
              </w:rPr>
              <w:t>0,00</w:t>
            </w:r>
          </w:p>
        </w:tc>
        <w:tc>
          <w:tcPr>
            <w:tcW w:w="1416" w:type="dxa"/>
          </w:tcPr>
          <w:p w:rsidR="003A3B24" w:rsidRDefault="003A3B24" w:rsidP="00041812">
            <w:pPr>
              <w:pStyle w:val="TableParagraph"/>
              <w:ind w:right="478"/>
              <w:rPr>
                <w:b/>
                <w:sz w:val="16"/>
              </w:rPr>
            </w:pPr>
            <w:r>
              <w:rPr>
                <w:b/>
                <w:sz w:val="16"/>
              </w:rPr>
              <w:t>0,00</w:t>
            </w:r>
          </w:p>
        </w:tc>
        <w:tc>
          <w:tcPr>
            <w:tcW w:w="1146" w:type="dxa"/>
            <w:gridSpan w:val="2"/>
          </w:tcPr>
          <w:p w:rsidR="003A3B24" w:rsidRDefault="003A3B24" w:rsidP="00041812">
            <w:pPr>
              <w:pStyle w:val="TableParagraph"/>
              <w:ind w:right="348"/>
              <w:rPr>
                <w:b/>
                <w:sz w:val="16"/>
              </w:rPr>
            </w:pPr>
            <w:r>
              <w:rPr>
                <w:b/>
                <w:sz w:val="16"/>
              </w:rPr>
              <w:t>0,00</w:t>
            </w:r>
          </w:p>
        </w:tc>
        <w:tc>
          <w:tcPr>
            <w:tcW w:w="1114" w:type="dxa"/>
          </w:tcPr>
          <w:p w:rsidR="003A3B24" w:rsidRDefault="003A3B24" w:rsidP="00041812">
            <w:pPr>
              <w:pStyle w:val="TableParagraph"/>
              <w:ind w:right="44"/>
              <w:rPr>
                <w:b/>
                <w:sz w:val="16"/>
              </w:rPr>
            </w:pPr>
            <w:r>
              <w:rPr>
                <w:b/>
                <w:sz w:val="16"/>
              </w:rPr>
              <w:t>15.000,00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R0071</w:t>
            </w:r>
          </w:p>
        </w:tc>
        <w:tc>
          <w:tcPr>
            <w:tcW w:w="1222" w:type="dxa"/>
          </w:tcPr>
          <w:p w:rsidR="003A3B24" w:rsidRDefault="003A3B24" w:rsidP="00041812">
            <w:pPr>
              <w:pStyle w:val="TableParagraph"/>
              <w:spacing w:before="19" w:line="164" w:lineRule="exact"/>
              <w:ind w:left="188"/>
              <w:jc w:val="left"/>
              <w:rPr>
                <w:sz w:val="16"/>
              </w:rPr>
            </w:pPr>
            <w:r>
              <w:rPr>
                <w:sz w:val="16"/>
              </w:rPr>
              <w:t>38114</w:t>
            </w:r>
          </w:p>
        </w:tc>
        <w:tc>
          <w:tcPr>
            <w:tcW w:w="5071" w:type="dxa"/>
          </w:tcPr>
          <w:p w:rsidR="003A3B24" w:rsidRPr="00E6522B" w:rsidRDefault="003A3B24" w:rsidP="00041812">
            <w:pPr>
              <w:pStyle w:val="TableParagraph"/>
              <w:spacing w:before="19" w:line="164" w:lineRule="exact"/>
              <w:ind w:left="383"/>
              <w:jc w:val="left"/>
              <w:rPr>
                <w:sz w:val="16"/>
                <w:lang w:val="de-DE"/>
              </w:rPr>
            </w:pPr>
            <w:r w:rsidRPr="00E6522B">
              <w:rPr>
                <w:sz w:val="16"/>
                <w:lang w:val="de-DE"/>
              </w:rPr>
              <w:t>Tekuće donacije udrugama i političkim strankama</w:t>
            </w:r>
          </w:p>
        </w:tc>
        <w:tc>
          <w:tcPr>
            <w:tcW w:w="2448" w:type="dxa"/>
            <w:gridSpan w:val="3"/>
          </w:tcPr>
          <w:p w:rsidR="003A3B24" w:rsidRDefault="003A3B24" w:rsidP="00041812">
            <w:pPr>
              <w:pStyle w:val="TableParagraph"/>
              <w:spacing w:before="19" w:line="164" w:lineRule="exact"/>
              <w:ind w:right="550"/>
              <w:rPr>
                <w:sz w:val="16"/>
              </w:rPr>
            </w:pPr>
            <w:r>
              <w:rPr>
                <w:sz w:val="16"/>
              </w:rPr>
              <w:t>15.000,00</w:t>
            </w:r>
          </w:p>
        </w:tc>
        <w:tc>
          <w:tcPr>
            <w:tcW w:w="1487" w:type="dxa"/>
          </w:tcPr>
          <w:p w:rsidR="003A3B24" w:rsidRDefault="003A3B24" w:rsidP="00041812">
            <w:pPr>
              <w:pStyle w:val="TableParagraph"/>
              <w:spacing w:before="19" w:line="164" w:lineRule="exact"/>
              <w:ind w:left="552"/>
              <w:jc w:val="left"/>
              <w:rPr>
                <w:sz w:val="16"/>
              </w:rPr>
            </w:pPr>
            <w:r>
              <w:rPr>
                <w:sz w:val="16"/>
              </w:rPr>
              <w:t>0,00</w:t>
            </w:r>
          </w:p>
        </w:tc>
        <w:tc>
          <w:tcPr>
            <w:tcW w:w="1416" w:type="dxa"/>
          </w:tcPr>
          <w:p w:rsidR="003A3B24" w:rsidRDefault="003A3B24" w:rsidP="00041812">
            <w:pPr>
              <w:pStyle w:val="TableParagraph"/>
              <w:spacing w:before="19" w:line="164" w:lineRule="exact"/>
              <w:ind w:right="478"/>
              <w:rPr>
                <w:sz w:val="16"/>
              </w:rPr>
            </w:pPr>
            <w:r>
              <w:rPr>
                <w:sz w:val="16"/>
              </w:rPr>
              <w:t>0,00</w:t>
            </w:r>
          </w:p>
        </w:tc>
        <w:tc>
          <w:tcPr>
            <w:tcW w:w="1146" w:type="dxa"/>
            <w:gridSpan w:val="2"/>
          </w:tcPr>
          <w:p w:rsidR="003A3B24" w:rsidRDefault="003A3B24" w:rsidP="00041812">
            <w:pPr>
              <w:pStyle w:val="TableParagraph"/>
              <w:spacing w:before="19" w:line="164" w:lineRule="exact"/>
              <w:ind w:right="348"/>
              <w:rPr>
                <w:sz w:val="16"/>
              </w:rPr>
            </w:pPr>
            <w:r>
              <w:rPr>
                <w:sz w:val="16"/>
              </w:rPr>
              <w:t>0,00</w:t>
            </w:r>
          </w:p>
        </w:tc>
        <w:tc>
          <w:tcPr>
            <w:tcW w:w="1114" w:type="dxa"/>
          </w:tcPr>
          <w:p w:rsidR="003A3B24" w:rsidRDefault="003A3B24" w:rsidP="00041812">
            <w:pPr>
              <w:pStyle w:val="TableParagraph"/>
              <w:spacing w:before="19" w:line="164" w:lineRule="exact"/>
              <w:ind w:right="44"/>
              <w:rPr>
                <w:sz w:val="16"/>
              </w:rPr>
            </w:pPr>
            <w:r>
              <w:rPr>
                <w:sz w:val="16"/>
              </w:rPr>
              <w:t>15.000,00</w:t>
            </w:r>
          </w:p>
        </w:tc>
      </w:tr>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00</w:t>
            </w:r>
          </w:p>
        </w:tc>
        <w:tc>
          <w:tcPr>
            <w:tcW w:w="5266" w:type="dxa"/>
            <w:gridSpan w:val="2"/>
            <w:shd w:val="clear" w:color="auto" w:fill="C1C1FF"/>
          </w:tcPr>
          <w:p w:rsidR="003A3B24" w:rsidRDefault="003A3B24" w:rsidP="00041812">
            <w:pPr>
              <w:pStyle w:val="TableParagraph"/>
              <w:ind w:left="383"/>
              <w:jc w:val="left"/>
              <w:rPr>
                <w:b/>
                <w:sz w:val="16"/>
              </w:rPr>
            </w:pPr>
            <w:r>
              <w:rPr>
                <w:b/>
                <w:sz w:val="16"/>
              </w:rPr>
              <w:t>Javne potrebe i usluge u zdravstvu</w:t>
            </w:r>
          </w:p>
        </w:tc>
        <w:tc>
          <w:tcPr>
            <w:tcW w:w="2053" w:type="dxa"/>
            <w:shd w:val="clear" w:color="auto" w:fill="C1C1FF"/>
          </w:tcPr>
          <w:p w:rsidR="003A3B24" w:rsidRDefault="003A3B24" w:rsidP="00041812">
            <w:pPr>
              <w:pStyle w:val="TableParagraph"/>
              <w:ind w:right="350"/>
              <w:rPr>
                <w:b/>
                <w:sz w:val="16"/>
              </w:rPr>
            </w:pPr>
            <w:r>
              <w:rPr>
                <w:b/>
                <w:sz w:val="16"/>
              </w:rPr>
              <w:t>147.000,00</w:t>
            </w:r>
          </w:p>
        </w:tc>
        <w:tc>
          <w:tcPr>
            <w:tcW w:w="1688" w:type="dxa"/>
            <w:gridSpan w:val="2"/>
            <w:shd w:val="clear" w:color="auto" w:fill="C1C1FF"/>
          </w:tcPr>
          <w:p w:rsidR="003A3B24" w:rsidRDefault="003A3B24" w:rsidP="00041812">
            <w:pPr>
              <w:pStyle w:val="TableParagraph"/>
              <w:ind w:left="352"/>
              <w:jc w:val="left"/>
              <w:rPr>
                <w:b/>
                <w:sz w:val="16"/>
              </w:rPr>
            </w:pPr>
            <w:r>
              <w:rPr>
                <w:b/>
                <w:sz w:val="16"/>
              </w:rPr>
              <w:t>74.114,94</w:t>
            </w:r>
          </w:p>
        </w:tc>
        <w:tc>
          <w:tcPr>
            <w:tcW w:w="1417" w:type="dxa"/>
            <w:shd w:val="clear" w:color="auto" w:fill="C1C1FF"/>
          </w:tcPr>
          <w:p w:rsidR="003A3B24" w:rsidRDefault="003A3B24" w:rsidP="00041812">
            <w:pPr>
              <w:pStyle w:val="TableParagraph"/>
              <w:ind w:right="480"/>
              <w:rPr>
                <w:b/>
                <w:sz w:val="16"/>
              </w:rPr>
            </w:pPr>
            <w:r>
              <w:rPr>
                <w:b/>
                <w:sz w:val="16"/>
              </w:rPr>
              <w:t>0,00</w:t>
            </w:r>
          </w:p>
        </w:tc>
        <w:tc>
          <w:tcPr>
            <w:tcW w:w="1102" w:type="dxa"/>
            <w:shd w:val="clear" w:color="auto" w:fill="C1C1FF"/>
          </w:tcPr>
          <w:p w:rsidR="003A3B24" w:rsidRDefault="003A3B24" w:rsidP="00041812">
            <w:pPr>
              <w:pStyle w:val="TableParagraph"/>
              <w:ind w:right="306"/>
              <w:rPr>
                <w:b/>
                <w:sz w:val="16"/>
              </w:rPr>
            </w:pPr>
            <w:r>
              <w:rPr>
                <w:b/>
                <w:sz w:val="16"/>
              </w:rPr>
              <w:t>0,00</w:t>
            </w:r>
          </w:p>
        </w:tc>
        <w:tc>
          <w:tcPr>
            <w:tcW w:w="1159" w:type="dxa"/>
            <w:gridSpan w:val="2"/>
            <w:shd w:val="clear" w:color="auto" w:fill="C1C1FF"/>
          </w:tcPr>
          <w:p w:rsidR="003A3B24" w:rsidRDefault="003A3B24" w:rsidP="00041812">
            <w:pPr>
              <w:pStyle w:val="TableParagraph"/>
              <w:ind w:right="47"/>
              <w:rPr>
                <w:b/>
                <w:sz w:val="16"/>
              </w:rPr>
            </w:pPr>
            <w:r>
              <w:rPr>
                <w:b/>
                <w:sz w:val="16"/>
              </w:rPr>
              <w:t>147.000,00</w:t>
            </w:r>
          </w:p>
        </w:tc>
      </w:tr>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A100601</w:t>
            </w:r>
          </w:p>
        </w:tc>
        <w:tc>
          <w:tcPr>
            <w:tcW w:w="5266" w:type="dxa"/>
            <w:gridSpan w:val="2"/>
            <w:shd w:val="clear" w:color="auto" w:fill="E0E0FF"/>
          </w:tcPr>
          <w:p w:rsidR="003A3B24" w:rsidRDefault="003A3B24" w:rsidP="00041812">
            <w:pPr>
              <w:pStyle w:val="TableParagraph"/>
              <w:spacing w:before="19"/>
              <w:ind w:left="383"/>
              <w:jc w:val="left"/>
              <w:rPr>
                <w:b/>
                <w:sz w:val="16"/>
              </w:rPr>
            </w:pPr>
            <w:r>
              <w:rPr>
                <w:b/>
                <w:sz w:val="16"/>
              </w:rPr>
              <w:t>Deratizacija i dezinsekcija</w:t>
            </w:r>
          </w:p>
        </w:tc>
        <w:tc>
          <w:tcPr>
            <w:tcW w:w="2053" w:type="dxa"/>
            <w:shd w:val="clear" w:color="auto" w:fill="E0E0FF"/>
          </w:tcPr>
          <w:p w:rsidR="003A3B24" w:rsidRDefault="003A3B24" w:rsidP="00041812">
            <w:pPr>
              <w:pStyle w:val="TableParagraph"/>
              <w:spacing w:before="19"/>
              <w:ind w:right="350"/>
              <w:rPr>
                <w:b/>
                <w:sz w:val="16"/>
              </w:rPr>
            </w:pPr>
            <w:r>
              <w:rPr>
                <w:b/>
                <w:sz w:val="16"/>
              </w:rPr>
              <w:t>107.000,00</w:t>
            </w:r>
          </w:p>
        </w:tc>
        <w:tc>
          <w:tcPr>
            <w:tcW w:w="1688" w:type="dxa"/>
            <w:gridSpan w:val="2"/>
            <w:shd w:val="clear" w:color="auto" w:fill="E0E0FF"/>
          </w:tcPr>
          <w:p w:rsidR="003A3B24" w:rsidRDefault="003A3B24" w:rsidP="00041812">
            <w:pPr>
              <w:pStyle w:val="TableParagraph"/>
              <w:spacing w:before="19"/>
              <w:ind w:left="352"/>
              <w:jc w:val="left"/>
              <w:rPr>
                <w:b/>
                <w:sz w:val="16"/>
              </w:rPr>
            </w:pPr>
            <w:r>
              <w:rPr>
                <w:b/>
                <w:sz w:val="16"/>
              </w:rPr>
              <w:t>59.365,00</w:t>
            </w:r>
          </w:p>
        </w:tc>
        <w:tc>
          <w:tcPr>
            <w:tcW w:w="1417" w:type="dxa"/>
            <w:shd w:val="clear" w:color="auto" w:fill="E0E0FF"/>
          </w:tcPr>
          <w:p w:rsidR="003A3B24" w:rsidRDefault="003A3B24" w:rsidP="00041812">
            <w:pPr>
              <w:pStyle w:val="TableParagraph"/>
              <w:spacing w:before="19"/>
              <w:ind w:right="480"/>
              <w:rPr>
                <w:b/>
                <w:sz w:val="16"/>
              </w:rPr>
            </w:pPr>
            <w:r>
              <w:rPr>
                <w:b/>
                <w:sz w:val="16"/>
              </w:rPr>
              <w:t>0,00</w:t>
            </w:r>
          </w:p>
        </w:tc>
        <w:tc>
          <w:tcPr>
            <w:tcW w:w="1102" w:type="dxa"/>
            <w:shd w:val="clear" w:color="auto" w:fill="E0E0FF"/>
          </w:tcPr>
          <w:p w:rsidR="003A3B24" w:rsidRDefault="003A3B24" w:rsidP="00041812">
            <w:pPr>
              <w:pStyle w:val="TableParagraph"/>
              <w:spacing w:before="19"/>
              <w:ind w:right="306"/>
              <w:rPr>
                <w:b/>
                <w:sz w:val="16"/>
              </w:rPr>
            </w:pPr>
            <w:r>
              <w:rPr>
                <w:b/>
                <w:sz w:val="16"/>
              </w:rPr>
              <w:t>0,00</w:t>
            </w:r>
          </w:p>
        </w:tc>
        <w:tc>
          <w:tcPr>
            <w:tcW w:w="1159" w:type="dxa"/>
            <w:gridSpan w:val="2"/>
            <w:shd w:val="clear" w:color="auto" w:fill="E0E0FF"/>
          </w:tcPr>
          <w:p w:rsidR="003A3B24" w:rsidRDefault="003A3B24" w:rsidP="00041812">
            <w:pPr>
              <w:pStyle w:val="TableParagraph"/>
              <w:spacing w:before="19"/>
              <w:ind w:right="47"/>
              <w:rPr>
                <w:b/>
                <w:sz w:val="16"/>
              </w:rPr>
            </w:pPr>
            <w:r>
              <w:rPr>
                <w:b/>
                <w:sz w:val="16"/>
              </w:rPr>
              <w:t>107.000,00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07</w:t>
            </w:r>
          </w:p>
        </w:tc>
        <w:tc>
          <w:tcPr>
            <w:tcW w:w="5266" w:type="dxa"/>
            <w:gridSpan w:val="2"/>
            <w:shd w:val="clear" w:color="auto" w:fill="5BACFF"/>
          </w:tcPr>
          <w:p w:rsidR="003A3B24" w:rsidRDefault="003A3B24" w:rsidP="00041812">
            <w:pPr>
              <w:pStyle w:val="TableParagraph"/>
              <w:spacing w:before="86"/>
              <w:ind w:left="383"/>
              <w:jc w:val="left"/>
              <w:rPr>
                <w:b/>
                <w:sz w:val="16"/>
              </w:rPr>
            </w:pPr>
            <w:r>
              <w:rPr>
                <w:b/>
                <w:sz w:val="16"/>
              </w:rPr>
              <w:t>Zdravstvo</w:t>
            </w:r>
          </w:p>
        </w:tc>
        <w:tc>
          <w:tcPr>
            <w:tcW w:w="2053" w:type="dxa"/>
            <w:shd w:val="clear" w:color="auto" w:fill="5BACFF"/>
          </w:tcPr>
          <w:p w:rsidR="003A3B24" w:rsidRDefault="003A3B24" w:rsidP="00041812">
            <w:pPr>
              <w:pStyle w:val="TableParagraph"/>
              <w:spacing w:before="86"/>
              <w:ind w:right="350"/>
              <w:rPr>
                <w:b/>
                <w:sz w:val="16"/>
              </w:rPr>
            </w:pPr>
            <w:r>
              <w:rPr>
                <w:b/>
                <w:sz w:val="16"/>
              </w:rPr>
              <w:t>107.000,00</w:t>
            </w:r>
          </w:p>
        </w:tc>
        <w:tc>
          <w:tcPr>
            <w:tcW w:w="1688" w:type="dxa"/>
            <w:gridSpan w:val="2"/>
            <w:shd w:val="clear" w:color="auto" w:fill="5BACFF"/>
          </w:tcPr>
          <w:p w:rsidR="003A3B24" w:rsidRDefault="003A3B24" w:rsidP="00041812">
            <w:pPr>
              <w:pStyle w:val="TableParagraph"/>
              <w:spacing w:before="86"/>
              <w:ind w:left="352"/>
              <w:jc w:val="left"/>
              <w:rPr>
                <w:b/>
                <w:sz w:val="16"/>
              </w:rPr>
            </w:pPr>
            <w:r>
              <w:rPr>
                <w:b/>
                <w:sz w:val="16"/>
              </w:rPr>
              <w:t>59.365,00</w:t>
            </w:r>
          </w:p>
        </w:tc>
        <w:tc>
          <w:tcPr>
            <w:tcW w:w="1417" w:type="dxa"/>
            <w:shd w:val="clear" w:color="auto" w:fill="5BACFF"/>
          </w:tcPr>
          <w:p w:rsidR="003A3B24" w:rsidRDefault="003A3B24" w:rsidP="00041812">
            <w:pPr>
              <w:pStyle w:val="TableParagraph"/>
              <w:spacing w:before="86"/>
              <w:ind w:right="480"/>
              <w:rPr>
                <w:b/>
                <w:sz w:val="16"/>
              </w:rPr>
            </w:pPr>
            <w:r>
              <w:rPr>
                <w:b/>
                <w:sz w:val="16"/>
              </w:rPr>
              <w:t>0,00</w:t>
            </w:r>
          </w:p>
        </w:tc>
        <w:tc>
          <w:tcPr>
            <w:tcW w:w="1102" w:type="dxa"/>
            <w:shd w:val="clear" w:color="auto" w:fill="5BACFF"/>
          </w:tcPr>
          <w:p w:rsidR="003A3B24" w:rsidRDefault="003A3B24" w:rsidP="00041812">
            <w:pPr>
              <w:pStyle w:val="TableParagraph"/>
              <w:spacing w:before="86"/>
              <w:ind w:right="306"/>
              <w:rPr>
                <w:b/>
                <w:sz w:val="16"/>
              </w:rPr>
            </w:pPr>
            <w:r>
              <w:rPr>
                <w:b/>
                <w:sz w:val="16"/>
              </w:rPr>
              <w:t>0,00</w:t>
            </w:r>
          </w:p>
        </w:tc>
        <w:tc>
          <w:tcPr>
            <w:tcW w:w="1159" w:type="dxa"/>
            <w:gridSpan w:val="2"/>
            <w:shd w:val="clear" w:color="auto" w:fill="5BACFF"/>
          </w:tcPr>
          <w:p w:rsidR="003A3B24" w:rsidRDefault="003A3B24" w:rsidP="00041812">
            <w:pPr>
              <w:pStyle w:val="TableParagraph"/>
              <w:spacing w:before="86"/>
              <w:ind w:right="47"/>
              <w:rPr>
                <w:b/>
                <w:sz w:val="16"/>
              </w:rPr>
            </w:pPr>
            <w:r>
              <w:rPr>
                <w:b/>
                <w:sz w:val="16"/>
              </w:rPr>
              <w:t>107.000,00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076</w:t>
            </w:r>
          </w:p>
        </w:tc>
        <w:tc>
          <w:tcPr>
            <w:tcW w:w="5266" w:type="dxa"/>
            <w:gridSpan w:val="2"/>
            <w:shd w:val="clear" w:color="auto" w:fill="63CDFF"/>
          </w:tcPr>
          <w:p w:rsidR="003A3B24" w:rsidRDefault="003A3B24" w:rsidP="00041812">
            <w:pPr>
              <w:pStyle w:val="TableParagraph"/>
              <w:spacing w:before="85"/>
              <w:ind w:left="383"/>
              <w:jc w:val="left"/>
              <w:rPr>
                <w:b/>
                <w:sz w:val="16"/>
              </w:rPr>
            </w:pPr>
            <w:r>
              <w:rPr>
                <w:b/>
                <w:sz w:val="16"/>
              </w:rPr>
              <w:t>Poslovi i usluge zdravstva koji nisu drugdje svrstani</w:t>
            </w:r>
          </w:p>
        </w:tc>
        <w:tc>
          <w:tcPr>
            <w:tcW w:w="2053" w:type="dxa"/>
            <w:shd w:val="clear" w:color="auto" w:fill="63CDFF"/>
          </w:tcPr>
          <w:p w:rsidR="003A3B24" w:rsidRDefault="003A3B24" w:rsidP="00041812">
            <w:pPr>
              <w:pStyle w:val="TableParagraph"/>
              <w:spacing w:before="85"/>
              <w:ind w:right="350"/>
              <w:rPr>
                <w:b/>
                <w:sz w:val="16"/>
              </w:rPr>
            </w:pPr>
            <w:r>
              <w:rPr>
                <w:b/>
                <w:sz w:val="16"/>
              </w:rPr>
              <w:t>107.000,00</w:t>
            </w:r>
          </w:p>
        </w:tc>
        <w:tc>
          <w:tcPr>
            <w:tcW w:w="1688" w:type="dxa"/>
            <w:gridSpan w:val="2"/>
            <w:shd w:val="clear" w:color="auto" w:fill="63CDFF"/>
          </w:tcPr>
          <w:p w:rsidR="003A3B24" w:rsidRDefault="003A3B24" w:rsidP="00041812">
            <w:pPr>
              <w:pStyle w:val="TableParagraph"/>
              <w:spacing w:before="85"/>
              <w:ind w:left="352"/>
              <w:jc w:val="left"/>
              <w:rPr>
                <w:b/>
                <w:sz w:val="16"/>
              </w:rPr>
            </w:pPr>
            <w:r>
              <w:rPr>
                <w:b/>
                <w:sz w:val="16"/>
              </w:rPr>
              <w:t>59.365,00</w:t>
            </w:r>
          </w:p>
        </w:tc>
        <w:tc>
          <w:tcPr>
            <w:tcW w:w="1417" w:type="dxa"/>
            <w:shd w:val="clear" w:color="auto" w:fill="63CDFF"/>
          </w:tcPr>
          <w:p w:rsidR="003A3B24" w:rsidRDefault="003A3B24" w:rsidP="00041812">
            <w:pPr>
              <w:pStyle w:val="TableParagraph"/>
              <w:spacing w:before="85"/>
              <w:ind w:right="480"/>
              <w:rPr>
                <w:b/>
                <w:sz w:val="16"/>
              </w:rPr>
            </w:pPr>
            <w:r>
              <w:rPr>
                <w:b/>
                <w:sz w:val="16"/>
              </w:rPr>
              <w:t>0,00</w:t>
            </w:r>
          </w:p>
        </w:tc>
        <w:tc>
          <w:tcPr>
            <w:tcW w:w="1102" w:type="dxa"/>
            <w:shd w:val="clear" w:color="auto" w:fill="63CDFF"/>
          </w:tcPr>
          <w:p w:rsidR="003A3B24" w:rsidRDefault="003A3B24" w:rsidP="00041812">
            <w:pPr>
              <w:pStyle w:val="TableParagraph"/>
              <w:spacing w:before="85"/>
              <w:ind w:right="306"/>
              <w:rPr>
                <w:b/>
                <w:sz w:val="16"/>
              </w:rPr>
            </w:pPr>
            <w:r>
              <w:rPr>
                <w:b/>
                <w:sz w:val="16"/>
              </w:rPr>
              <w:t>0,00</w:t>
            </w:r>
          </w:p>
        </w:tc>
        <w:tc>
          <w:tcPr>
            <w:tcW w:w="1159" w:type="dxa"/>
            <w:gridSpan w:val="2"/>
            <w:shd w:val="clear" w:color="auto" w:fill="63CDFF"/>
          </w:tcPr>
          <w:p w:rsidR="003A3B24" w:rsidRDefault="003A3B24" w:rsidP="00041812">
            <w:pPr>
              <w:pStyle w:val="TableParagraph"/>
              <w:spacing w:before="85"/>
              <w:ind w:right="47"/>
              <w:rPr>
                <w:b/>
                <w:sz w:val="16"/>
              </w:rPr>
            </w:pPr>
            <w:r>
              <w:rPr>
                <w:b/>
                <w:sz w:val="16"/>
              </w:rPr>
              <w:t>107.000,00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0760</w:t>
            </w:r>
          </w:p>
        </w:tc>
        <w:tc>
          <w:tcPr>
            <w:tcW w:w="5266" w:type="dxa"/>
            <w:gridSpan w:val="2"/>
            <w:shd w:val="clear" w:color="auto" w:fill="B8E9FF"/>
          </w:tcPr>
          <w:p w:rsidR="003A3B24" w:rsidRDefault="003A3B24" w:rsidP="00041812">
            <w:pPr>
              <w:pStyle w:val="TableParagraph"/>
              <w:spacing w:before="85"/>
              <w:ind w:left="383"/>
              <w:jc w:val="left"/>
              <w:rPr>
                <w:b/>
                <w:sz w:val="16"/>
              </w:rPr>
            </w:pPr>
            <w:r>
              <w:rPr>
                <w:b/>
                <w:sz w:val="16"/>
              </w:rPr>
              <w:t>Poslovi i usluge zdravstva koji nisu drugdje svrstani</w:t>
            </w:r>
          </w:p>
        </w:tc>
        <w:tc>
          <w:tcPr>
            <w:tcW w:w="2053" w:type="dxa"/>
            <w:shd w:val="clear" w:color="auto" w:fill="B8E9FF"/>
          </w:tcPr>
          <w:p w:rsidR="003A3B24" w:rsidRDefault="003A3B24" w:rsidP="00041812">
            <w:pPr>
              <w:pStyle w:val="TableParagraph"/>
              <w:spacing w:before="85"/>
              <w:ind w:right="350"/>
              <w:rPr>
                <w:b/>
                <w:sz w:val="16"/>
              </w:rPr>
            </w:pPr>
            <w:r>
              <w:rPr>
                <w:b/>
                <w:sz w:val="16"/>
              </w:rPr>
              <w:t>107.000,00</w:t>
            </w:r>
          </w:p>
        </w:tc>
        <w:tc>
          <w:tcPr>
            <w:tcW w:w="1688" w:type="dxa"/>
            <w:gridSpan w:val="2"/>
            <w:shd w:val="clear" w:color="auto" w:fill="B8E9FF"/>
          </w:tcPr>
          <w:p w:rsidR="003A3B24" w:rsidRDefault="003A3B24" w:rsidP="00041812">
            <w:pPr>
              <w:pStyle w:val="TableParagraph"/>
              <w:spacing w:before="85"/>
              <w:ind w:left="352"/>
              <w:jc w:val="left"/>
              <w:rPr>
                <w:b/>
                <w:sz w:val="16"/>
              </w:rPr>
            </w:pPr>
            <w:r>
              <w:rPr>
                <w:b/>
                <w:sz w:val="16"/>
              </w:rPr>
              <w:t>59.365,00</w:t>
            </w:r>
          </w:p>
        </w:tc>
        <w:tc>
          <w:tcPr>
            <w:tcW w:w="1417" w:type="dxa"/>
            <w:shd w:val="clear" w:color="auto" w:fill="B8E9FF"/>
          </w:tcPr>
          <w:p w:rsidR="003A3B24" w:rsidRDefault="003A3B24" w:rsidP="00041812">
            <w:pPr>
              <w:pStyle w:val="TableParagraph"/>
              <w:spacing w:before="85"/>
              <w:ind w:right="480"/>
              <w:rPr>
                <w:b/>
                <w:sz w:val="16"/>
              </w:rPr>
            </w:pPr>
            <w:r>
              <w:rPr>
                <w:b/>
                <w:sz w:val="16"/>
              </w:rPr>
              <w:t>0,00</w:t>
            </w:r>
          </w:p>
        </w:tc>
        <w:tc>
          <w:tcPr>
            <w:tcW w:w="1102" w:type="dxa"/>
            <w:shd w:val="clear" w:color="auto" w:fill="B8E9FF"/>
          </w:tcPr>
          <w:p w:rsidR="003A3B24" w:rsidRDefault="003A3B24" w:rsidP="00041812">
            <w:pPr>
              <w:pStyle w:val="TableParagraph"/>
              <w:spacing w:before="85"/>
              <w:ind w:right="306"/>
              <w:rPr>
                <w:b/>
                <w:sz w:val="16"/>
              </w:rPr>
            </w:pPr>
            <w:r>
              <w:rPr>
                <w:b/>
                <w:sz w:val="16"/>
              </w:rPr>
              <w:t>0,00</w:t>
            </w:r>
          </w:p>
        </w:tc>
        <w:tc>
          <w:tcPr>
            <w:tcW w:w="1159" w:type="dxa"/>
            <w:gridSpan w:val="2"/>
            <w:shd w:val="clear" w:color="auto" w:fill="B8E9FF"/>
          </w:tcPr>
          <w:p w:rsidR="003A3B24" w:rsidRDefault="003A3B24" w:rsidP="00041812">
            <w:pPr>
              <w:pStyle w:val="TableParagraph"/>
              <w:spacing w:before="85"/>
              <w:ind w:right="47"/>
              <w:rPr>
                <w:b/>
                <w:sz w:val="16"/>
              </w:rPr>
            </w:pPr>
            <w:r>
              <w:rPr>
                <w:b/>
                <w:sz w:val="16"/>
              </w:rPr>
              <w:t>107.000,00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66" w:type="dxa"/>
            <w:gridSpan w:val="2"/>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53" w:type="dxa"/>
            <w:shd w:val="clear" w:color="auto" w:fill="FDDE01"/>
          </w:tcPr>
          <w:p w:rsidR="003A3B24" w:rsidRDefault="003A3B24" w:rsidP="00041812">
            <w:pPr>
              <w:pStyle w:val="TableParagraph"/>
              <w:spacing w:before="17"/>
              <w:ind w:right="350"/>
              <w:rPr>
                <w:b/>
                <w:sz w:val="16"/>
              </w:rPr>
            </w:pPr>
            <w:r>
              <w:rPr>
                <w:b/>
                <w:sz w:val="16"/>
              </w:rPr>
              <w:t>107.000,00</w:t>
            </w:r>
          </w:p>
        </w:tc>
        <w:tc>
          <w:tcPr>
            <w:tcW w:w="1688" w:type="dxa"/>
            <w:gridSpan w:val="2"/>
            <w:shd w:val="clear" w:color="auto" w:fill="FDDE01"/>
          </w:tcPr>
          <w:p w:rsidR="003A3B24" w:rsidRDefault="003A3B24" w:rsidP="00041812">
            <w:pPr>
              <w:pStyle w:val="TableParagraph"/>
              <w:spacing w:before="17"/>
              <w:ind w:left="352"/>
              <w:jc w:val="left"/>
              <w:rPr>
                <w:b/>
                <w:sz w:val="16"/>
              </w:rPr>
            </w:pPr>
            <w:r>
              <w:rPr>
                <w:b/>
                <w:sz w:val="16"/>
              </w:rPr>
              <w:t>59.365,00</w:t>
            </w:r>
          </w:p>
        </w:tc>
        <w:tc>
          <w:tcPr>
            <w:tcW w:w="1417" w:type="dxa"/>
            <w:shd w:val="clear" w:color="auto" w:fill="FDDE01"/>
          </w:tcPr>
          <w:p w:rsidR="003A3B24" w:rsidRDefault="003A3B24" w:rsidP="00041812">
            <w:pPr>
              <w:pStyle w:val="TableParagraph"/>
              <w:spacing w:before="17"/>
              <w:ind w:right="480"/>
              <w:rPr>
                <w:b/>
                <w:sz w:val="16"/>
              </w:rPr>
            </w:pPr>
            <w:r>
              <w:rPr>
                <w:b/>
                <w:sz w:val="16"/>
              </w:rPr>
              <w:t>0,00</w:t>
            </w:r>
          </w:p>
        </w:tc>
        <w:tc>
          <w:tcPr>
            <w:tcW w:w="1102" w:type="dxa"/>
            <w:shd w:val="clear" w:color="auto" w:fill="FDDE01"/>
          </w:tcPr>
          <w:p w:rsidR="003A3B24" w:rsidRDefault="003A3B24" w:rsidP="00041812">
            <w:pPr>
              <w:pStyle w:val="TableParagraph"/>
              <w:spacing w:before="17"/>
              <w:ind w:right="306"/>
              <w:rPr>
                <w:b/>
                <w:sz w:val="16"/>
              </w:rPr>
            </w:pPr>
            <w:r>
              <w:rPr>
                <w:b/>
                <w:sz w:val="16"/>
              </w:rPr>
              <w:t>0,00</w:t>
            </w:r>
          </w:p>
        </w:tc>
        <w:tc>
          <w:tcPr>
            <w:tcW w:w="1159" w:type="dxa"/>
            <w:gridSpan w:val="2"/>
            <w:shd w:val="clear" w:color="auto" w:fill="FDDE01"/>
          </w:tcPr>
          <w:p w:rsidR="003A3B24" w:rsidRDefault="003A3B24" w:rsidP="00041812">
            <w:pPr>
              <w:pStyle w:val="TableParagraph"/>
              <w:spacing w:before="17"/>
              <w:ind w:right="47"/>
              <w:rPr>
                <w:b/>
                <w:sz w:val="16"/>
              </w:rPr>
            </w:pPr>
            <w:r>
              <w:rPr>
                <w:b/>
                <w:sz w:val="16"/>
              </w:rPr>
              <w:t>107.000,00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5266" w:type="dxa"/>
            <w:gridSpan w:val="2"/>
          </w:tcPr>
          <w:p w:rsidR="003A3B24" w:rsidRDefault="003A3B24" w:rsidP="00041812">
            <w:pPr>
              <w:pStyle w:val="TableParagraph"/>
              <w:spacing w:before="19"/>
              <w:ind w:left="383"/>
              <w:jc w:val="left"/>
              <w:rPr>
                <w:b/>
                <w:sz w:val="16"/>
              </w:rPr>
            </w:pPr>
            <w:r>
              <w:rPr>
                <w:b/>
                <w:sz w:val="16"/>
              </w:rPr>
              <w:t>Rashodi poslovanja</w:t>
            </w:r>
          </w:p>
        </w:tc>
        <w:tc>
          <w:tcPr>
            <w:tcW w:w="2053" w:type="dxa"/>
          </w:tcPr>
          <w:p w:rsidR="003A3B24" w:rsidRDefault="003A3B24" w:rsidP="00041812">
            <w:pPr>
              <w:pStyle w:val="TableParagraph"/>
              <w:spacing w:before="19"/>
              <w:ind w:right="350"/>
              <w:rPr>
                <w:b/>
                <w:sz w:val="16"/>
              </w:rPr>
            </w:pPr>
            <w:r>
              <w:rPr>
                <w:b/>
                <w:sz w:val="16"/>
              </w:rPr>
              <w:t>107.000,00</w:t>
            </w:r>
          </w:p>
        </w:tc>
        <w:tc>
          <w:tcPr>
            <w:tcW w:w="1688" w:type="dxa"/>
            <w:gridSpan w:val="2"/>
          </w:tcPr>
          <w:p w:rsidR="003A3B24" w:rsidRDefault="003A3B24" w:rsidP="00041812">
            <w:pPr>
              <w:pStyle w:val="TableParagraph"/>
              <w:spacing w:before="19"/>
              <w:ind w:left="352"/>
              <w:jc w:val="left"/>
              <w:rPr>
                <w:b/>
                <w:sz w:val="16"/>
              </w:rPr>
            </w:pPr>
            <w:r>
              <w:rPr>
                <w:b/>
                <w:sz w:val="16"/>
              </w:rPr>
              <w:t>59.365,00</w:t>
            </w:r>
          </w:p>
        </w:tc>
        <w:tc>
          <w:tcPr>
            <w:tcW w:w="1417" w:type="dxa"/>
          </w:tcPr>
          <w:p w:rsidR="003A3B24" w:rsidRDefault="003A3B24" w:rsidP="00041812">
            <w:pPr>
              <w:pStyle w:val="TableParagraph"/>
              <w:spacing w:before="19"/>
              <w:ind w:right="480"/>
              <w:rPr>
                <w:b/>
                <w:sz w:val="16"/>
              </w:rPr>
            </w:pPr>
            <w:r>
              <w:rPr>
                <w:b/>
                <w:sz w:val="16"/>
              </w:rPr>
              <w:t>0,00</w:t>
            </w:r>
          </w:p>
        </w:tc>
        <w:tc>
          <w:tcPr>
            <w:tcW w:w="1102" w:type="dxa"/>
          </w:tcPr>
          <w:p w:rsidR="003A3B24" w:rsidRDefault="003A3B24" w:rsidP="00041812">
            <w:pPr>
              <w:pStyle w:val="TableParagraph"/>
              <w:spacing w:before="19"/>
              <w:ind w:right="306"/>
              <w:rPr>
                <w:b/>
                <w:sz w:val="16"/>
              </w:rPr>
            </w:pPr>
            <w:r>
              <w:rPr>
                <w:b/>
                <w:sz w:val="16"/>
              </w:rPr>
              <w:t>0,00</w:t>
            </w:r>
          </w:p>
        </w:tc>
        <w:tc>
          <w:tcPr>
            <w:tcW w:w="1159" w:type="dxa"/>
            <w:gridSpan w:val="2"/>
          </w:tcPr>
          <w:p w:rsidR="003A3B24" w:rsidRDefault="003A3B24" w:rsidP="00041812">
            <w:pPr>
              <w:pStyle w:val="TableParagraph"/>
              <w:spacing w:before="19"/>
              <w:ind w:right="47"/>
              <w:rPr>
                <w:b/>
                <w:sz w:val="16"/>
              </w:rPr>
            </w:pPr>
            <w:r>
              <w:rPr>
                <w:b/>
                <w:sz w:val="16"/>
              </w:rPr>
              <w:t>107.000,00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5266" w:type="dxa"/>
            <w:gridSpan w:val="2"/>
          </w:tcPr>
          <w:p w:rsidR="003A3B24" w:rsidRDefault="003A3B24" w:rsidP="00041812">
            <w:pPr>
              <w:pStyle w:val="TableParagraph"/>
              <w:ind w:left="383"/>
              <w:jc w:val="left"/>
              <w:rPr>
                <w:b/>
                <w:sz w:val="16"/>
              </w:rPr>
            </w:pPr>
            <w:r>
              <w:rPr>
                <w:b/>
                <w:sz w:val="16"/>
              </w:rPr>
              <w:t>Materijalni rashodi</w:t>
            </w:r>
          </w:p>
        </w:tc>
        <w:tc>
          <w:tcPr>
            <w:tcW w:w="2053" w:type="dxa"/>
          </w:tcPr>
          <w:p w:rsidR="003A3B24" w:rsidRDefault="003A3B24" w:rsidP="00041812">
            <w:pPr>
              <w:pStyle w:val="TableParagraph"/>
              <w:ind w:right="350"/>
              <w:rPr>
                <w:b/>
                <w:sz w:val="16"/>
              </w:rPr>
            </w:pPr>
            <w:r>
              <w:rPr>
                <w:b/>
                <w:sz w:val="16"/>
              </w:rPr>
              <w:t>107.000,00</w:t>
            </w:r>
          </w:p>
        </w:tc>
        <w:tc>
          <w:tcPr>
            <w:tcW w:w="1688" w:type="dxa"/>
            <w:gridSpan w:val="2"/>
          </w:tcPr>
          <w:p w:rsidR="003A3B24" w:rsidRDefault="003A3B24" w:rsidP="00041812">
            <w:pPr>
              <w:pStyle w:val="TableParagraph"/>
              <w:ind w:left="352"/>
              <w:jc w:val="left"/>
              <w:rPr>
                <w:b/>
                <w:sz w:val="16"/>
              </w:rPr>
            </w:pPr>
            <w:r>
              <w:rPr>
                <w:b/>
                <w:sz w:val="16"/>
              </w:rPr>
              <w:t>59.365,00</w:t>
            </w:r>
          </w:p>
        </w:tc>
        <w:tc>
          <w:tcPr>
            <w:tcW w:w="1417" w:type="dxa"/>
          </w:tcPr>
          <w:p w:rsidR="003A3B24" w:rsidRDefault="003A3B24" w:rsidP="00041812">
            <w:pPr>
              <w:pStyle w:val="TableParagraph"/>
              <w:ind w:right="480"/>
              <w:rPr>
                <w:b/>
                <w:sz w:val="16"/>
              </w:rPr>
            </w:pPr>
            <w:r>
              <w:rPr>
                <w:b/>
                <w:sz w:val="16"/>
              </w:rPr>
              <w:t>0,00</w:t>
            </w:r>
          </w:p>
        </w:tc>
        <w:tc>
          <w:tcPr>
            <w:tcW w:w="1102" w:type="dxa"/>
          </w:tcPr>
          <w:p w:rsidR="003A3B24" w:rsidRDefault="003A3B24" w:rsidP="00041812">
            <w:pPr>
              <w:pStyle w:val="TableParagraph"/>
              <w:ind w:right="306"/>
              <w:rPr>
                <w:b/>
                <w:sz w:val="16"/>
              </w:rPr>
            </w:pPr>
            <w:r>
              <w:rPr>
                <w:b/>
                <w:sz w:val="16"/>
              </w:rPr>
              <w:t>0,00</w:t>
            </w:r>
          </w:p>
        </w:tc>
        <w:tc>
          <w:tcPr>
            <w:tcW w:w="1159" w:type="dxa"/>
            <w:gridSpan w:val="2"/>
          </w:tcPr>
          <w:p w:rsidR="003A3B24" w:rsidRDefault="003A3B24" w:rsidP="00041812">
            <w:pPr>
              <w:pStyle w:val="TableParagraph"/>
              <w:ind w:right="47"/>
              <w:rPr>
                <w:b/>
                <w:sz w:val="16"/>
              </w:rPr>
            </w:pPr>
            <w:r>
              <w:rPr>
                <w:b/>
                <w:sz w:val="16"/>
              </w:rPr>
              <w:t>107.000,00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323</w:t>
            </w:r>
          </w:p>
        </w:tc>
        <w:tc>
          <w:tcPr>
            <w:tcW w:w="5266" w:type="dxa"/>
            <w:gridSpan w:val="2"/>
          </w:tcPr>
          <w:p w:rsidR="003A3B24" w:rsidRDefault="003A3B24" w:rsidP="00041812">
            <w:pPr>
              <w:pStyle w:val="TableParagraph"/>
              <w:ind w:left="383"/>
              <w:jc w:val="left"/>
              <w:rPr>
                <w:b/>
                <w:sz w:val="16"/>
              </w:rPr>
            </w:pPr>
            <w:r>
              <w:rPr>
                <w:b/>
                <w:sz w:val="16"/>
              </w:rPr>
              <w:t>Rashodi za usluge</w:t>
            </w:r>
          </w:p>
        </w:tc>
        <w:tc>
          <w:tcPr>
            <w:tcW w:w="2053" w:type="dxa"/>
          </w:tcPr>
          <w:p w:rsidR="003A3B24" w:rsidRDefault="003A3B24" w:rsidP="00041812">
            <w:pPr>
              <w:pStyle w:val="TableParagraph"/>
              <w:ind w:right="350"/>
              <w:rPr>
                <w:b/>
                <w:sz w:val="16"/>
              </w:rPr>
            </w:pPr>
            <w:r>
              <w:rPr>
                <w:b/>
                <w:sz w:val="16"/>
              </w:rPr>
              <w:t>107.000,00</w:t>
            </w:r>
          </w:p>
        </w:tc>
        <w:tc>
          <w:tcPr>
            <w:tcW w:w="1688" w:type="dxa"/>
            <w:gridSpan w:val="2"/>
          </w:tcPr>
          <w:p w:rsidR="003A3B24" w:rsidRDefault="003A3B24" w:rsidP="00041812">
            <w:pPr>
              <w:pStyle w:val="TableParagraph"/>
              <w:ind w:left="352"/>
              <w:jc w:val="left"/>
              <w:rPr>
                <w:b/>
                <w:sz w:val="16"/>
              </w:rPr>
            </w:pPr>
            <w:r>
              <w:rPr>
                <w:b/>
                <w:sz w:val="16"/>
              </w:rPr>
              <w:t>59.365,00</w:t>
            </w:r>
          </w:p>
        </w:tc>
        <w:tc>
          <w:tcPr>
            <w:tcW w:w="1417" w:type="dxa"/>
          </w:tcPr>
          <w:p w:rsidR="003A3B24" w:rsidRDefault="003A3B24" w:rsidP="00041812">
            <w:pPr>
              <w:pStyle w:val="TableParagraph"/>
              <w:ind w:right="480"/>
              <w:rPr>
                <w:b/>
                <w:sz w:val="16"/>
              </w:rPr>
            </w:pPr>
            <w:r>
              <w:rPr>
                <w:b/>
                <w:sz w:val="16"/>
              </w:rPr>
              <w:t>0,00</w:t>
            </w:r>
          </w:p>
        </w:tc>
        <w:tc>
          <w:tcPr>
            <w:tcW w:w="1102" w:type="dxa"/>
          </w:tcPr>
          <w:p w:rsidR="003A3B24" w:rsidRDefault="003A3B24" w:rsidP="00041812">
            <w:pPr>
              <w:pStyle w:val="TableParagraph"/>
              <w:ind w:right="306"/>
              <w:rPr>
                <w:b/>
                <w:sz w:val="16"/>
              </w:rPr>
            </w:pPr>
            <w:r>
              <w:rPr>
                <w:b/>
                <w:sz w:val="16"/>
              </w:rPr>
              <w:t>0,00</w:t>
            </w:r>
          </w:p>
        </w:tc>
        <w:tc>
          <w:tcPr>
            <w:tcW w:w="1159" w:type="dxa"/>
            <w:gridSpan w:val="2"/>
          </w:tcPr>
          <w:p w:rsidR="003A3B24" w:rsidRDefault="003A3B24" w:rsidP="00041812">
            <w:pPr>
              <w:pStyle w:val="TableParagraph"/>
              <w:ind w:right="47"/>
              <w:rPr>
                <w:b/>
                <w:sz w:val="16"/>
              </w:rPr>
            </w:pPr>
            <w:r>
              <w:rPr>
                <w:b/>
                <w:sz w:val="16"/>
              </w:rPr>
              <w:t>107.000,00</w:t>
            </w:r>
          </w:p>
        </w:tc>
      </w:tr>
      <w:tr w:rsidR="003A3B24" w:rsidTr="00041812">
        <w:trPr>
          <w:trHeight w:val="203"/>
        </w:trPr>
        <w:tc>
          <w:tcPr>
            <w:tcW w:w="1137" w:type="dxa"/>
          </w:tcPr>
          <w:p w:rsidR="003A3B24" w:rsidRDefault="003A3B24" w:rsidP="00041812">
            <w:pPr>
              <w:pStyle w:val="TableParagraph"/>
              <w:spacing w:before="19" w:line="164" w:lineRule="exact"/>
              <w:ind w:left="50"/>
              <w:jc w:val="left"/>
              <w:rPr>
                <w:sz w:val="16"/>
              </w:rPr>
            </w:pPr>
            <w:r>
              <w:rPr>
                <w:sz w:val="16"/>
              </w:rPr>
              <w:t>R0072</w:t>
            </w:r>
          </w:p>
        </w:tc>
        <w:tc>
          <w:tcPr>
            <w:tcW w:w="1222" w:type="dxa"/>
          </w:tcPr>
          <w:p w:rsidR="003A3B24" w:rsidRDefault="003A3B24" w:rsidP="00041812">
            <w:pPr>
              <w:pStyle w:val="TableParagraph"/>
              <w:spacing w:before="19" w:line="164" w:lineRule="exact"/>
              <w:ind w:left="188"/>
              <w:jc w:val="left"/>
              <w:rPr>
                <w:sz w:val="16"/>
              </w:rPr>
            </w:pPr>
            <w:r>
              <w:rPr>
                <w:sz w:val="16"/>
              </w:rPr>
              <w:t>32343</w:t>
            </w:r>
          </w:p>
        </w:tc>
        <w:tc>
          <w:tcPr>
            <w:tcW w:w="5266" w:type="dxa"/>
            <w:gridSpan w:val="2"/>
          </w:tcPr>
          <w:p w:rsidR="003A3B24" w:rsidRDefault="003A3B24" w:rsidP="00041812">
            <w:pPr>
              <w:pStyle w:val="TableParagraph"/>
              <w:spacing w:before="19" w:line="164" w:lineRule="exact"/>
              <w:ind w:left="383"/>
              <w:jc w:val="left"/>
              <w:rPr>
                <w:sz w:val="16"/>
              </w:rPr>
            </w:pPr>
            <w:r>
              <w:rPr>
                <w:sz w:val="16"/>
              </w:rPr>
              <w:t>Deratizacija i dezinsekcija</w:t>
            </w:r>
          </w:p>
        </w:tc>
        <w:tc>
          <w:tcPr>
            <w:tcW w:w="2053" w:type="dxa"/>
          </w:tcPr>
          <w:p w:rsidR="003A3B24" w:rsidRDefault="003A3B24" w:rsidP="00041812">
            <w:pPr>
              <w:pStyle w:val="TableParagraph"/>
              <w:spacing w:before="19" w:line="164" w:lineRule="exact"/>
              <w:ind w:right="350"/>
              <w:rPr>
                <w:sz w:val="16"/>
              </w:rPr>
            </w:pPr>
            <w:r>
              <w:rPr>
                <w:sz w:val="16"/>
              </w:rPr>
              <w:t>107.000,00</w:t>
            </w:r>
          </w:p>
        </w:tc>
        <w:tc>
          <w:tcPr>
            <w:tcW w:w="1688" w:type="dxa"/>
            <w:gridSpan w:val="2"/>
          </w:tcPr>
          <w:p w:rsidR="003A3B24" w:rsidRDefault="003A3B24" w:rsidP="00041812">
            <w:pPr>
              <w:pStyle w:val="TableParagraph"/>
              <w:spacing w:before="19" w:line="164" w:lineRule="exact"/>
              <w:ind w:left="352"/>
              <w:jc w:val="left"/>
              <w:rPr>
                <w:sz w:val="16"/>
              </w:rPr>
            </w:pPr>
            <w:r>
              <w:rPr>
                <w:sz w:val="16"/>
              </w:rPr>
              <w:t>59.365,00</w:t>
            </w:r>
          </w:p>
        </w:tc>
        <w:tc>
          <w:tcPr>
            <w:tcW w:w="1417" w:type="dxa"/>
          </w:tcPr>
          <w:p w:rsidR="003A3B24" w:rsidRDefault="003A3B24" w:rsidP="00041812">
            <w:pPr>
              <w:pStyle w:val="TableParagraph"/>
              <w:spacing w:before="19" w:line="164" w:lineRule="exact"/>
              <w:ind w:right="480"/>
              <w:rPr>
                <w:sz w:val="16"/>
              </w:rPr>
            </w:pPr>
            <w:r>
              <w:rPr>
                <w:sz w:val="16"/>
              </w:rPr>
              <w:t>0,00</w:t>
            </w:r>
          </w:p>
        </w:tc>
        <w:tc>
          <w:tcPr>
            <w:tcW w:w="1102" w:type="dxa"/>
          </w:tcPr>
          <w:p w:rsidR="003A3B24" w:rsidRDefault="003A3B24" w:rsidP="00041812">
            <w:pPr>
              <w:pStyle w:val="TableParagraph"/>
              <w:spacing w:before="19" w:line="164" w:lineRule="exact"/>
              <w:ind w:right="306"/>
              <w:rPr>
                <w:sz w:val="16"/>
              </w:rPr>
            </w:pPr>
            <w:r>
              <w:rPr>
                <w:sz w:val="16"/>
              </w:rPr>
              <w:t>0,00</w:t>
            </w:r>
          </w:p>
        </w:tc>
        <w:tc>
          <w:tcPr>
            <w:tcW w:w="1159" w:type="dxa"/>
            <w:gridSpan w:val="2"/>
          </w:tcPr>
          <w:p w:rsidR="003A3B24" w:rsidRDefault="003A3B24" w:rsidP="00041812">
            <w:pPr>
              <w:pStyle w:val="TableParagraph"/>
              <w:spacing w:before="19" w:line="164" w:lineRule="exact"/>
              <w:ind w:right="47"/>
              <w:rPr>
                <w:sz w:val="16"/>
              </w:rPr>
            </w:pPr>
            <w:r>
              <w:rPr>
                <w:sz w:val="16"/>
              </w:rPr>
              <w:t>107.000,00</w:t>
            </w:r>
          </w:p>
        </w:tc>
      </w:tr>
    </w:tbl>
    <w:p w:rsidR="003A3B24" w:rsidRDefault="003A3B24" w:rsidP="003A3B24">
      <w:pPr>
        <w:spacing w:before="2"/>
        <w:rPr>
          <w:b/>
          <w:sz w:val="4"/>
        </w:rPr>
      </w:pPr>
    </w:p>
    <w:tbl>
      <w:tblPr>
        <w:tblStyle w:val="TableNormal"/>
        <w:tblW w:w="0" w:type="auto"/>
        <w:tblInd w:w="134" w:type="dxa"/>
        <w:tblLayout w:type="fixed"/>
        <w:tblLook w:val="01E0" w:firstRow="1" w:lastRow="1" w:firstColumn="1" w:lastColumn="1" w:noHBand="0" w:noVBand="0"/>
      </w:tblPr>
      <w:tblGrid>
        <w:gridCol w:w="1127"/>
        <w:gridCol w:w="1222"/>
        <w:gridCol w:w="5635"/>
        <w:gridCol w:w="1684"/>
        <w:gridCol w:w="1688"/>
        <w:gridCol w:w="1417"/>
        <w:gridCol w:w="1147"/>
        <w:gridCol w:w="1104"/>
      </w:tblGrid>
      <w:tr w:rsidR="003A3B24" w:rsidTr="00041812">
        <w:trPr>
          <w:trHeight w:val="226"/>
        </w:trPr>
        <w:tc>
          <w:tcPr>
            <w:tcW w:w="1127" w:type="dxa"/>
            <w:shd w:val="clear" w:color="auto" w:fill="E0E0FF"/>
          </w:tcPr>
          <w:p w:rsidR="003A3B24" w:rsidRDefault="003A3B24" w:rsidP="00041812">
            <w:pPr>
              <w:pStyle w:val="TableParagraph"/>
              <w:spacing w:before="17"/>
              <w:ind w:left="40"/>
              <w:jc w:val="left"/>
              <w:rPr>
                <w:b/>
                <w:sz w:val="16"/>
              </w:rPr>
            </w:pPr>
            <w:r>
              <w:rPr>
                <w:b/>
                <w:sz w:val="16"/>
              </w:rPr>
              <w:t>Aktivnost</w:t>
            </w:r>
          </w:p>
        </w:tc>
        <w:tc>
          <w:tcPr>
            <w:tcW w:w="1222" w:type="dxa"/>
            <w:shd w:val="clear" w:color="auto" w:fill="E0E0FF"/>
          </w:tcPr>
          <w:p w:rsidR="003A3B24" w:rsidRDefault="003A3B24" w:rsidP="00041812">
            <w:pPr>
              <w:pStyle w:val="TableParagraph"/>
              <w:spacing w:before="17"/>
              <w:ind w:left="189"/>
              <w:jc w:val="left"/>
              <w:rPr>
                <w:b/>
                <w:sz w:val="16"/>
              </w:rPr>
            </w:pPr>
            <w:r>
              <w:rPr>
                <w:b/>
                <w:sz w:val="16"/>
              </w:rPr>
              <w:t>A100602</w:t>
            </w:r>
          </w:p>
        </w:tc>
        <w:tc>
          <w:tcPr>
            <w:tcW w:w="5635" w:type="dxa"/>
            <w:shd w:val="clear" w:color="auto" w:fill="E0E0FF"/>
          </w:tcPr>
          <w:p w:rsidR="003A3B24" w:rsidRDefault="003A3B24" w:rsidP="00041812">
            <w:pPr>
              <w:pStyle w:val="TableParagraph"/>
              <w:spacing w:before="17"/>
              <w:ind w:left="384"/>
              <w:jc w:val="left"/>
              <w:rPr>
                <w:b/>
                <w:sz w:val="16"/>
              </w:rPr>
            </w:pPr>
            <w:r>
              <w:rPr>
                <w:b/>
                <w:sz w:val="16"/>
              </w:rPr>
              <w:t>Veterinarski nadzor nad sajmom i zbrinjavanje pasa lutalica</w:t>
            </w:r>
          </w:p>
        </w:tc>
        <w:tc>
          <w:tcPr>
            <w:tcW w:w="1684" w:type="dxa"/>
            <w:shd w:val="clear" w:color="auto" w:fill="E0E0FF"/>
          </w:tcPr>
          <w:p w:rsidR="003A3B24" w:rsidRDefault="003A3B24" w:rsidP="00041812">
            <w:pPr>
              <w:pStyle w:val="TableParagraph"/>
              <w:spacing w:before="17"/>
              <w:ind w:right="350"/>
              <w:rPr>
                <w:b/>
                <w:sz w:val="16"/>
              </w:rPr>
            </w:pPr>
            <w:r>
              <w:rPr>
                <w:b/>
                <w:sz w:val="16"/>
              </w:rPr>
              <w:t>40.000,00</w:t>
            </w:r>
          </w:p>
        </w:tc>
        <w:tc>
          <w:tcPr>
            <w:tcW w:w="1688" w:type="dxa"/>
            <w:shd w:val="clear" w:color="auto" w:fill="E0E0FF"/>
          </w:tcPr>
          <w:p w:rsidR="003A3B24" w:rsidRDefault="003A3B24" w:rsidP="00041812">
            <w:pPr>
              <w:pStyle w:val="TableParagraph"/>
              <w:spacing w:before="17"/>
              <w:ind w:left="352"/>
              <w:jc w:val="left"/>
              <w:rPr>
                <w:b/>
                <w:sz w:val="16"/>
              </w:rPr>
            </w:pPr>
            <w:r>
              <w:rPr>
                <w:b/>
                <w:sz w:val="16"/>
              </w:rPr>
              <w:t>14.749,94</w:t>
            </w:r>
          </w:p>
        </w:tc>
        <w:tc>
          <w:tcPr>
            <w:tcW w:w="1417" w:type="dxa"/>
            <w:shd w:val="clear" w:color="auto" w:fill="E0E0FF"/>
          </w:tcPr>
          <w:p w:rsidR="003A3B24" w:rsidRDefault="003A3B24" w:rsidP="00041812">
            <w:pPr>
              <w:pStyle w:val="TableParagraph"/>
              <w:spacing w:before="17"/>
              <w:ind w:right="480"/>
              <w:rPr>
                <w:b/>
                <w:sz w:val="16"/>
              </w:rPr>
            </w:pPr>
            <w:r>
              <w:rPr>
                <w:b/>
                <w:sz w:val="16"/>
              </w:rPr>
              <w:t>0,00</w:t>
            </w:r>
          </w:p>
        </w:tc>
        <w:tc>
          <w:tcPr>
            <w:tcW w:w="1147" w:type="dxa"/>
            <w:shd w:val="clear" w:color="auto" w:fill="E0E0FF"/>
          </w:tcPr>
          <w:p w:rsidR="003A3B24" w:rsidRDefault="003A3B24" w:rsidP="00041812">
            <w:pPr>
              <w:pStyle w:val="TableParagraph"/>
              <w:spacing w:before="17"/>
              <w:ind w:right="351"/>
              <w:rPr>
                <w:b/>
                <w:sz w:val="16"/>
              </w:rPr>
            </w:pPr>
            <w:r>
              <w:rPr>
                <w:b/>
                <w:sz w:val="16"/>
              </w:rPr>
              <w:t>0,00</w:t>
            </w:r>
          </w:p>
        </w:tc>
        <w:tc>
          <w:tcPr>
            <w:tcW w:w="1104" w:type="dxa"/>
            <w:shd w:val="clear" w:color="auto" w:fill="E0E0FF"/>
          </w:tcPr>
          <w:p w:rsidR="003A3B24" w:rsidRDefault="003A3B24" w:rsidP="00041812">
            <w:pPr>
              <w:pStyle w:val="TableParagraph"/>
              <w:spacing w:before="17"/>
              <w:ind w:right="38"/>
              <w:rPr>
                <w:b/>
                <w:sz w:val="16"/>
              </w:rPr>
            </w:pPr>
            <w:r>
              <w:rPr>
                <w:b/>
                <w:sz w:val="16"/>
              </w:rPr>
              <w:t>40.000,00</w:t>
            </w:r>
          </w:p>
        </w:tc>
      </w:tr>
      <w:tr w:rsidR="003A3B24" w:rsidTr="00041812">
        <w:trPr>
          <w:trHeight w:val="360"/>
        </w:trPr>
        <w:tc>
          <w:tcPr>
            <w:tcW w:w="1127" w:type="dxa"/>
            <w:shd w:val="clear" w:color="auto" w:fill="5BACFF"/>
          </w:tcPr>
          <w:p w:rsidR="003A3B24" w:rsidRDefault="003A3B24" w:rsidP="00041812">
            <w:pPr>
              <w:pStyle w:val="TableParagraph"/>
              <w:spacing w:before="1"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9"/>
              <w:jc w:val="left"/>
              <w:rPr>
                <w:b/>
                <w:sz w:val="16"/>
              </w:rPr>
            </w:pPr>
            <w:r>
              <w:rPr>
                <w:b/>
                <w:sz w:val="16"/>
              </w:rPr>
              <w:t>07</w:t>
            </w:r>
          </w:p>
        </w:tc>
        <w:tc>
          <w:tcPr>
            <w:tcW w:w="5635" w:type="dxa"/>
            <w:shd w:val="clear" w:color="auto" w:fill="5BACFF"/>
          </w:tcPr>
          <w:p w:rsidR="003A3B24" w:rsidRDefault="003A3B24" w:rsidP="00041812">
            <w:pPr>
              <w:pStyle w:val="TableParagraph"/>
              <w:spacing w:before="86"/>
              <w:ind w:left="384"/>
              <w:jc w:val="left"/>
              <w:rPr>
                <w:b/>
                <w:sz w:val="16"/>
              </w:rPr>
            </w:pPr>
            <w:r>
              <w:rPr>
                <w:b/>
                <w:sz w:val="16"/>
              </w:rPr>
              <w:t>Zdravstvo</w:t>
            </w:r>
          </w:p>
        </w:tc>
        <w:tc>
          <w:tcPr>
            <w:tcW w:w="1684" w:type="dxa"/>
            <w:shd w:val="clear" w:color="auto" w:fill="5BACFF"/>
          </w:tcPr>
          <w:p w:rsidR="003A3B24" w:rsidRDefault="003A3B24" w:rsidP="00041812">
            <w:pPr>
              <w:pStyle w:val="TableParagraph"/>
              <w:spacing w:before="86"/>
              <w:ind w:right="350"/>
              <w:rPr>
                <w:b/>
                <w:sz w:val="16"/>
              </w:rPr>
            </w:pPr>
            <w:r>
              <w:rPr>
                <w:b/>
                <w:sz w:val="16"/>
              </w:rPr>
              <w:t>40.000,00</w:t>
            </w:r>
          </w:p>
        </w:tc>
        <w:tc>
          <w:tcPr>
            <w:tcW w:w="1688" w:type="dxa"/>
            <w:shd w:val="clear" w:color="auto" w:fill="5BACFF"/>
          </w:tcPr>
          <w:p w:rsidR="003A3B24" w:rsidRDefault="003A3B24" w:rsidP="00041812">
            <w:pPr>
              <w:pStyle w:val="TableParagraph"/>
              <w:spacing w:before="86"/>
              <w:ind w:left="352"/>
              <w:jc w:val="left"/>
              <w:rPr>
                <w:b/>
                <w:sz w:val="16"/>
              </w:rPr>
            </w:pPr>
            <w:r>
              <w:rPr>
                <w:b/>
                <w:sz w:val="16"/>
              </w:rPr>
              <w:t>14.749,94</w:t>
            </w:r>
          </w:p>
        </w:tc>
        <w:tc>
          <w:tcPr>
            <w:tcW w:w="1417" w:type="dxa"/>
            <w:shd w:val="clear" w:color="auto" w:fill="5BACFF"/>
          </w:tcPr>
          <w:p w:rsidR="003A3B24" w:rsidRDefault="003A3B24" w:rsidP="00041812">
            <w:pPr>
              <w:pStyle w:val="TableParagraph"/>
              <w:spacing w:before="86"/>
              <w:ind w:right="480"/>
              <w:rPr>
                <w:b/>
                <w:sz w:val="16"/>
              </w:rPr>
            </w:pPr>
            <w:r>
              <w:rPr>
                <w:b/>
                <w:sz w:val="16"/>
              </w:rPr>
              <w:t>0,00</w:t>
            </w:r>
          </w:p>
        </w:tc>
        <w:tc>
          <w:tcPr>
            <w:tcW w:w="1147" w:type="dxa"/>
            <w:shd w:val="clear" w:color="auto" w:fill="5BACFF"/>
          </w:tcPr>
          <w:p w:rsidR="003A3B24" w:rsidRDefault="003A3B24" w:rsidP="00041812">
            <w:pPr>
              <w:pStyle w:val="TableParagraph"/>
              <w:spacing w:before="86"/>
              <w:ind w:right="351"/>
              <w:rPr>
                <w:b/>
                <w:sz w:val="16"/>
              </w:rPr>
            </w:pPr>
            <w:r>
              <w:rPr>
                <w:b/>
                <w:sz w:val="16"/>
              </w:rPr>
              <w:t>0,00</w:t>
            </w:r>
          </w:p>
        </w:tc>
        <w:tc>
          <w:tcPr>
            <w:tcW w:w="1104" w:type="dxa"/>
            <w:shd w:val="clear" w:color="auto" w:fill="5BACFF"/>
          </w:tcPr>
          <w:p w:rsidR="003A3B24" w:rsidRDefault="003A3B24" w:rsidP="00041812">
            <w:pPr>
              <w:pStyle w:val="TableParagraph"/>
              <w:spacing w:before="86"/>
              <w:ind w:right="38"/>
              <w:rPr>
                <w:b/>
                <w:sz w:val="16"/>
              </w:rPr>
            </w:pPr>
            <w:r>
              <w:rPr>
                <w:b/>
                <w:sz w:val="16"/>
              </w:rPr>
              <w:t>40.000,00</w:t>
            </w:r>
          </w:p>
        </w:tc>
      </w:tr>
      <w:tr w:rsidR="003A3B24" w:rsidTr="00041812">
        <w:trPr>
          <w:trHeight w:val="359"/>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076</w:t>
            </w:r>
          </w:p>
        </w:tc>
        <w:tc>
          <w:tcPr>
            <w:tcW w:w="5635" w:type="dxa"/>
            <w:shd w:val="clear" w:color="auto" w:fill="63CDFF"/>
          </w:tcPr>
          <w:p w:rsidR="003A3B24" w:rsidRDefault="003A3B24" w:rsidP="00041812">
            <w:pPr>
              <w:pStyle w:val="TableParagraph"/>
              <w:spacing w:before="85"/>
              <w:ind w:left="384"/>
              <w:jc w:val="left"/>
              <w:rPr>
                <w:b/>
                <w:sz w:val="16"/>
              </w:rPr>
            </w:pPr>
            <w:r>
              <w:rPr>
                <w:b/>
                <w:sz w:val="16"/>
              </w:rPr>
              <w:t>Poslovi i usluge zdravstva koji nisu drugdje svrstani</w:t>
            </w:r>
          </w:p>
        </w:tc>
        <w:tc>
          <w:tcPr>
            <w:tcW w:w="1684" w:type="dxa"/>
            <w:shd w:val="clear" w:color="auto" w:fill="63CDFF"/>
          </w:tcPr>
          <w:p w:rsidR="003A3B24" w:rsidRDefault="003A3B24" w:rsidP="00041812">
            <w:pPr>
              <w:pStyle w:val="TableParagraph"/>
              <w:spacing w:before="85"/>
              <w:ind w:right="350"/>
              <w:rPr>
                <w:b/>
                <w:sz w:val="16"/>
              </w:rPr>
            </w:pPr>
            <w:r>
              <w:rPr>
                <w:b/>
                <w:sz w:val="16"/>
              </w:rPr>
              <w:t>40.000,00</w:t>
            </w:r>
          </w:p>
        </w:tc>
        <w:tc>
          <w:tcPr>
            <w:tcW w:w="1688" w:type="dxa"/>
            <w:shd w:val="clear" w:color="auto" w:fill="63CDFF"/>
          </w:tcPr>
          <w:p w:rsidR="003A3B24" w:rsidRDefault="003A3B24" w:rsidP="00041812">
            <w:pPr>
              <w:pStyle w:val="TableParagraph"/>
              <w:spacing w:before="85"/>
              <w:ind w:left="352"/>
              <w:jc w:val="left"/>
              <w:rPr>
                <w:b/>
                <w:sz w:val="16"/>
              </w:rPr>
            </w:pPr>
            <w:r>
              <w:rPr>
                <w:b/>
                <w:sz w:val="16"/>
              </w:rPr>
              <w:t>14.749,94</w:t>
            </w:r>
          </w:p>
        </w:tc>
        <w:tc>
          <w:tcPr>
            <w:tcW w:w="1417" w:type="dxa"/>
            <w:shd w:val="clear" w:color="auto" w:fill="63CDFF"/>
          </w:tcPr>
          <w:p w:rsidR="003A3B24" w:rsidRDefault="003A3B24" w:rsidP="00041812">
            <w:pPr>
              <w:pStyle w:val="TableParagraph"/>
              <w:spacing w:before="85"/>
              <w:ind w:right="480"/>
              <w:rPr>
                <w:b/>
                <w:sz w:val="16"/>
              </w:rPr>
            </w:pPr>
            <w:r>
              <w:rPr>
                <w:b/>
                <w:sz w:val="16"/>
              </w:rPr>
              <w:t>0,00</w:t>
            </w:r>
          </w:p>
        </w:tc>
        <w:tc>
          <w:tcPr>
            <w:tcW w:w="1147" w:type="dxa"/>
            <w:shd w:val="clear" w:color="auto" w:fill="63CDFF"/>
          </w:tcPr>
          <w:p w:rsidR="003A3B24" w:rsidRDefault="003A3B24" w:rsidP="00041812">
            <w:pPr>
              <w:pStyle w:val="TableParagraph"/>
              <w:spacing w:before="85"/>
              <w:ind w:right="351"/>
              <w:rPr>
                <w:b/>
                <w:sz w:val="16"/>
              </w:rPr>
            </w:pPr>
            <w:r>
              <w:rPr>
                <w:b/>
                <w:sz w:val="16"/>
              </w:rPr>
              <w:t>0,00</w:t>
            </w:r>
          </w:p>
        </w:tc>
        <w:tc>
          <w:tcPr>
            <w:tcW w:w="1104" w:type="dxa"/>
            <w:shd w:val="clear" w:color="auto" w:fill="63CDFF"/>
          </w:tcPr>
          <w:p w:rsidR="003A3B24" w:rsidRDefault="003A3B24" w:rsidP="00041812">
            <w:pPr>
              <w:pStyle w:val="TableParagraph"/>
              <w:spacing w:before="85"/>
              <w:ind w:right="38"/>
              <w:rPr>
                <w:b/>
                <w:sz w:val="16"/>
              </w:rPr>
            </w:pPr>
            <w:r>
              <w:rPr>
                <w:b/>
                <w:sz w:val="16"/>
              </w:rPr>
              <w:t>40.000,00</w:t>
            </w:r>
          </w:p>
        </w:tc>
      </w:tr>
      <w:tr w:rsidR="003A3B24" w:rsidTr="00041812">
        <w:trPr>
          <w:trHeight w:val="358"/>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0760</w:t>
            </w:r>
          </w:p>
        </w:tc>
        <w:tc>
          <w:tcPr>
            <w:tcW w:w="5635" w:type="dxa"/>
            <w:shd w:val="clear" w:color="auto" w:fill="B8E9FF"/>
          </w:tcPr>
          <w:p w:rsidR="003A3B24" w:rsidRDefault="003A3B24" w:rsidP="00041812">
            <w:pPr>
              <w:pStyle w:val="TableParagraph"/>
              <w:spacing w:before="85"/>
              <w:ind w:left="384"/>
              <w:jc w:val="left"/>
              <w:rPr>
                <w:b/>
                <w:sz w:val="16"/>
              </w:rPr>
            </w:pPr>
            <w:r>
              <w:rPr>
                <w:b/>
                <w:sz w:val="16"/>
              </w:rPr>
              <w:t>Poslovi i usluge zdravstva koji nisu drugdje svrstani</w:t>
            </w:r>
          </w:p>
        </w:tc>
        <w:tc>
          <w:tcPr>
            <w:tcW w:w="1684" w:type="dxa"/>
            <w:shd w:val="clear" w:color="auto" w:fill="B8E9FF"/>
          </w:tcPr>
          <w:p w:rsidR="003A3B24" w:rsidRDefault="003A3B24" w:rsidP="00041812">
            <w:pPr>
              <w:pStyle w:val="TableParagraph"/>
              <w:spacing w:before="85"/>
              <w:ind w:right="350"/>
              <w:rPr>
                <w:b/>
                <w:sz w:val="16"/>
              </w:rPr>
            </w:pPr>
            <w:r>
              <w:rPr>
                <w:b/>
                <w:sz w:val="16"/>
              </w:rPr>
              <w:t>40.000,00</w:t>
            </w:r>
          </w:p>
        </w:tc>
        <w:tc>
          <w:tcPr>
            <w:tcW w:w="1688" w:type="dxa"/>
            <w:shd w:val="clear" w:color="auto" w:fill="B8E9FF"/>
          </w:tcPr>
          <w:p w:rsidR="003A3B24" w:rsidRDefault="003A3B24" w:rsidP="00041812">
            <w:pPr>
              <w:pStyle w:val="TableParagraph"/>
              <w:spacing w:before="85"/>
              <w:ind w:left="352"/>
              <w:jc w:val="left"/>
              <w:rPr>
                <w:b/>
                <w:sz w:val="16"/>
              </w:rPr>
            </w:pPr>
            <w:r>
              <w:rPr>
                <w:b/>
                <w:sz w:val="16"/>
              </w:rPr>
              <w:t>14.749,94</w:t>
            </w:r>
          </w:p>
        </w:tc>
        <w:tc>
          <w:tcPr>
            <w:tcW w:w="1417" w:type="dxa"/>
            <w:shd w:val="clear" w:color="auto" w:fill="B8E9FF"/>
          </w:tcPr>
          <w:p w:rsidR="003A3B24" w:rsidRDefault="003A3B24" w:rsidP="00041812">
            <w:pPr>
              <w:pStyle w:val="TableParagraph"/>
              <w:spacing w:before="85"/>
              <w:ind w:right="480"/>
              <w:rPr>
                <w:b/>
                <w:sz w:val="16"/>
              </w:rPr>
            </w:pPr>
            <w:r>
              <w:rPr>
                <w:b/>
                <w:sz w:val="16"/>
              </w:rPr>
              <w:t>0,00</w:t>
            </w:r>
          </w:p>
        </w:tc>
        <w:tc>
          <w:tcPr>
            <w:tcW w:w="1147" w:type="dxa"/>
            <w:shd w:val="clear" w:color="auto" w:fill="B8E9FF"/>
          </w:tcPr>
          <w:p w:rsidR="003A3B24" w:rsidRDefault="003A3B24" w:rsidP="00041812">
            <w:pPr>
              <w:pStyle w:val="TableParagraph"/>
              <w:spacing w:before="85"/>
              <w:ind w:right="351"/>
              <w:rPr>
                <w:b/>
                <w:sz w:val="16"/>
              </w:rPr>
            </w:pPr>
            <w:r>
              <w:rPr>
                <w:b/>
                <w:sz w:val="16"/>
              </w:rPr>
              <w:t>0,00</w:t>
            </w:r>
          </w:p>
        </w:tc>
        <w:tc>
          <w:tcPr>
            <w:tcW w:w="1104" w:type="dxa"/>
            <w:shd w:val="clear" w:color="auto" w:fill="B8E9FF"/>
          </w:tcPr>
          <w:p w:rsidR="003A3B24" w:rsidRDefault="003A3B24" w:rsidP="00041812">
            <w:pPr>
              <w:pStyle w:val="TableParagraph"/>
              <w:spacing w:before="85"/>
              <w:ind w:right="38"/>
              <w:rPr>
                <w:b/>
                <w:sz w:val="16"/>
              </w:rPr>
            </w:pPr>
            <w:r>
              <w:rPr>
                <w:b/>
                <w:sz w:val="16"/>
              </w:rPr>
              <w:t>40.000,00</w:t>
            </w:r>
          </w:p>
        </w:tc>
      </w:tr>
      <w:tr w:rsidR="003A3B24" w:rsidTr="00041812">
        <w:trPr>
          <w:trHeight w:val="225"/>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6.1.</w:t>
            </w:r>
          </w:p>
        </w:tc>
        <w:tc>
          <w:tcPr>
            <w:tcW w:w="5635" w:type="dxa"/>
            <w:shd w:val="clear" w:color="auto" w:fill="FDDE01"/>
          </w:tcPr>
          <w:p w:rsidR="003A3B24" w:rsidRDefault="003A3B24" w:rsidP="00041812">
            <w:pPr>
              <w:pStyle w:val="TableParagraph"/>
              <w:spacing w:before="17"/>
              <w:ind w:left="384"/>
              <w:jc w:val="left"/>
              <w:rPr>
                <w:b/>
                <w:sz w:val="16"/>
              </w:rPr>
            </w:pPr>
            <w:r>
              <w:rPr>
                <w:b/>
                <w:sz w:val="16"/>
              </w:rPr>
              <w:t>Prihodi od nefinancijske imovine i nadoknade štete s osnova</w:t>
            </w:r>
          </w:p>
        </w:tc>
        <w:tc>
          <w:tcPr>
            <w:tcW w:w="1684" w:type="dxa"/>
            <w:shd w:val="clear" w:color="auto" w:fill="FDDE01"/>
          </w:tcPr>
          <w:p w:rsidR="003A3B24" w:rsidRDefault="003A3B24" w:rsidP="00041812">
            <w:pPr>
              <w:pStyle w:val="TableParagraph"/>
              <w:spacing w:before="17"/>
              <w:ind w:right="350"/>
              <w:rPr>
                <w:b/>
                <w:sz w:val="16"/>
              </w:rPr>
            </w:pPr>
            <w:r>
              <w:rPr>
                <w:b/>
                <w:sz w:val="16"/>
              </w:rPr>
              <w:t>40.000,00</w:t>
            </w:r>
          </w:p>
        </w:tc>
        <w:tc>
          <w:tcPr>
            <w:tcW w:w="1688" w:type="dxa"/>
            <w:shd w:val="clear" w:color="auto" w:fill="FDDE01"/>
          </w:tcPr>
          <w:p w:rsidR="003A3B24" w:rsidRDefault="003A3B24" w:rsidP="00041812">
            <w:pPr>
              <w:pStyle w:val="TableParagraph"/>
              <w:spacing w:before="17"/>
              <w:ind w:left="352"/>
              <w:jc w:val="left"/>
              <w:rPr>
                <w:b/>
                <w:sz w:val="16"/>
              </w:rPr>
            </w:pPr>
            <w:r>
              <w:rPr>
                <w:b/>
                <w:sz w:val="16"/>
              </w:rPr>
              <w:t>14.749,94</w:t>
            </w:r>
          </w:p>
        </w:tc>
        <w:tc>
          <w:tcPr>
            <w:tcW w:w="1417" w:type="dxa"/>
            <w:shd w:val="clear" w:color="auto" w:fill="FDDE01"/>
          </w:tcPr>
          <w:p w:rsidR="003A3B24" w:rsidRDefault="003A3B24" w:rsidP="00041812">
            <w:pPr>
              <w:pStyle w:val="TableParagraph"/>
              <w:spacing w:before="17"/>
              <w:ind w:right="480"/>
              <w:rPr>
                <w:b/>
                <w:sz w:val="16"/>
              </w:rPr>
            </w:pPr>
            <w:r>
              <w:rPr>
                <w:b/>
                <w:sz w:val="16"/>
              </w:rPr>
              <w:t>0,00</w:t>
            </w:r>
          </w:p>
        </w:tc>
        <w:tc>
          <w:tcPr>
            <w:tcW w:w="1147" w:type="dxa"/>
            <w:shd w:val="clear" w:color="auto" w:fill="FDDE01"/>
          </w:tcPr>
          <w:p w:rsidR="003A3B24" w:rsidRDefault="003A3B24" w:rsidP="00041812">
            <w:pPr>
              <w:pStyle w:val="TableParagraph"/>
              <w:spacing w:before="17"/>
              <w:ind w:right="351"/>
              <w:rPr>
                <w:b/>
                <w:sz w:val="16"/>
              </w:rPr>
            </w:pPr>
            <w:r>
              <w:rPr>
                <w:b/>
                <w:sz w:val="16"/>
              </w:rPr>
              <w:t>0,00</w:t>
            </w:r>
          </w:p>
        </w:tc>
        <w:tc>
          <w:tcPr>
            <w:tcW w:w="1104" w:type="dxa"/>
            <w:shd w:val="clear" w:color="auto" w:fill="FDDE01"/>
          </w:tcPr>
          <w:p w:rsidR="003A3B24" w:rsidRDefault="003A3B24" w:rsidP="00041812">
            <w:pPr>
              <w:pStyle w:val="TableParagraph"/>
              <w:spacing w:before="17"/>
              <w:ind w:right="38"/>
              <w:rPr>
                <w:b/>
                <w:sz w:val="16"/>
              </w:rPr>
            </w:pPr>
            <w:r>
              <w:rPr>
                <w:b/>
                <w:sz w:val="16"/>
              </w:rPr>
              <w:t>40.000,00</w:t>
            </w:r>
          </w:p>
        </w:tc>
      </w:tr>
    </w:tbl>
    <w:p w:rsidR="003A3B24" w:rsidRDefault="003A3B24" w:rsidP="003A3B24">
      <w:pPr>
        <w:tabs>
          <w:tab w:val="left" w:pos="2859"/>
          <w:tab w:val="left" w:pos="8730"/>
          <w:tab w:val="left" w:pos="10147"/>
          <w:tab w:val="left" w:pos="12106"/>
          <w:tab w:val="left" w:pos="13382"/>
          <w:tab w:val="left" w:pos="14400"/>
        </w:tabs>
        <w:spacing w:before="18"/>
        <w:ind w:left="1443"/>
        <w:rPr>
          <w:b/>
          <w:sz w:val="16"/>
        </w:rPr>
      </w:pPr>
      <w:r>
        <w:rPr>
          <w:b/>
          <w:sz w:val="16"/>
        </w:rPr>
        <w:t>3</w:t>
      </w:r>
      <w:r>
        <w:rPr>
          <w:b/>
          <w:sz w:val="16"/>
        </w:rPr>
        <w:tab/>
        <w:t>Rashodi poslovanja</w:t>
      </w:r>
      <w:r>
        <w:rPr>
          <w:b/>
          <w:sz w:val="16"/>
        </w:rPr>
        <w:tab/>
        <w:t>40.000,00</w:t>
      </w:r>
      <w:r>
        <w:rPr>
          <w:b/>
          <w:sz w:val="16"/>
        </w:rPr>
        <w:tab/>
        <w:t>14.749,94</w:t>
      </w:r>
      <w:r>
        <w:rPr>
          <w:b/>
          <w:sz w:val="16"/>
        </w:rPr>
        <w:tab/>
        <w:t>0,00</w:t>
      </w:r>
      <w:r>
        <w:rPr>
          <w:b/>
          <w:sz w:val="16"/>
        </w:rPr>
        <w:tab/>
        <w:t>0,00</w:t>
      </w:r>
      <w:r>
        <w:rPr>
          <w:b/>
          <w:sz w:val="16"/>
        </w:rPr>
        <w:tab/>
        <w:t>40.000,00</w:t>
      </w:r>
    </w:p>
    <w:p w:rsidR="003A3B24" w:rsidRDefault="003A3B24" w:rsidP="003A3B24">
      <w:pPr>
        <w:rPr>
          <w:sz w:val="16"/>
        </w:rPr>
        <w:sectPr w:rsidR="003A3B24">
          <w:headerReference w:type="default" r:id="rId23"/>
          <w:footerReference w:type="default" r:id="rId24"/>
          <w:pgSz w:w="16840" w:h="11910" w:orient="landscape"/>
          <w:pgMar w:top="560" w:right="1000" w:bottom="840" w:left="440" w:header="377" w:footer="646" w:gutter="0"/>
          <w:pgNumType w:start="14"/>
          <w:cols w:space="720"/>
        </w:sectPr>
      </w:pPr>
    </w:p>
    <w:p w:rsidR="003A3B24" w:rsidRDefault="003A3B24" w:rsidP="003A3B24">
      <w:pPr>
        <w:spacing w:before="7"/>
        <w:rPr>
          <w:b/>
          <w:sz w:val="3"/>
        </w:rPr>
      </w:pPr>
    </w:p>
    <w:tbl>
      <w:tblPr>
        <w:tblStyle w:val="TableNormal"/>
        <w:tblW w:w="0" w:type="auto"/>
        <w:tblInd w:w="134" w:type="dxa"/>
        <w:tblLayout w:type="fixed"/>
        <w:tblLook w:val="01E0" w:firstRow="1" w:lastRow="1" w:firstColumn="1" w:lastColumn="1" w:noHBand="0" w:noVBand="0"/>
      </w:tblPr>
      <w:tblGrid>
        <w:gridCol w:w="1038"/>
        <w:gridCol w:w="1497"/>
        <w:gridCol w:w="4168"/>
        <w:gridCol w:w="2879"/>
        <w:gridCol w:w="1215"/>
        <w:gridCol w:w="1536"/>
        <w:gridCol w:w="1475"/>
        <w:gridCol w:w="1209"/>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4168"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879" w:type="dxa"/>
            <w:tcBorders>
              <w:bottom w:val="single" w:sz="8" w:space="0" w:color="000000"/>
            </w:tcBorders>
          </w:tcPr>
          <w:p w:rsidR="003A3B24" w:rsidRDefault="003A3B24" w:rsidP="00041812">
            <w:pPr>
              <w:pStyle w:val="TableParagraph"/>
              <w:spacing w:before="0" w:line="179" w:lineRule="exact"/>
              <w:ind w:right="264"/>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2"/>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1"/>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39"/>
              <w:rPr>
                <w:sz w:val="16"/>
              </w:rPr>
            </w:pPr>
            <w:r>
              <w:rPr>
                <w:sz w:val="16"/>
              </w:rPr>
              <w:t>PROMJENA (%)</w:t>
            </w:r>
          </w:p>
        </w:tc>
        <w:tc>
          <w:tcPr>
            <w:tcW w:w="1209"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0"/>
              <w:jc w:val="left"/>
              <w:rPr>
                <w:rFonts w:ascii="Times New Roman"/>
                <w:sz w:val="14"/>
              </w:rPr>
            </w:pPr>
          </w:p>
        </w:tc>
        <w:tc>
          <w:tcPr>
            <w:tcW w:w="1497" w:type="dxa"/>
            <w:tcBorders>
              <w:top w:val="single" w:sz="8" w:space="0" w:color="000000"/>
            </w:tcBorders>
          </w:tcPr>
          <w:p w:rsidR="003A3B24" w:rsidRDefault="003A3B24" w:rsidP="00041812">
            <w:pPr>
              <w:pStyle w:val="TableParagraph"/>
              <w:spacing w:before="8"/>
              <w:ind w:left="278"/>
              <w:jc w:val="left"/>
              <w:rPr>
                <w:b/>
                <w:sz w:val="16"/>
              </w:rPr>
            </w:pPr>
            <w:r>
              <w:rPr>
                <w:b/>
                <w:sz w:val="16"/>
              </w:rPr>
              <w:t>32</w:t>
            </w:r>
          </w:p>
        </w:tc>
        <w:tc>
          <w:tcPr>
            <w:tcW w:w="4168" w:type="dxa"/>
            <w:tcBorders>
              <w:top w:val="single" w:sz="8" w:space="0" w:color="000000"/>
            </w:tcBorders>
          </w:tcPr>
          <w:p w:rsidR="003A3B24" w:rsidRDefault="003A3B24" w:rsidP="00041812">
            <w:pPr>
              <w:pStyle w:val="TableParagraph"/>
              <w:spacing w:before="8"/>
              <w:ind w:left="198"/>
              <w:jc w:val="left"/>
              <w:rPr>
                <w:b/>
                <w:sz w:val="16"/>
              </w:rPr>
            </w:pPr>
            <w:r>
              <w:rPr>
                <w:b/>
                <w:sz w:val="16"/>
              </w:rPr>
              <w:t>Materijalni rashodi</w:t>
            </w:r>
          </w:p>
        </w:tc>
        <w:tc>
          <w:tcPr>
            <w:tcW w:w="2879" w:type="dxa"/>
            <w:tcBorders>
              <w:top w:val="single" w:sz="8" w:space="0" w:color="000000"/>
            </w:tcBorders>
          </w:tcPr>
          <w:p w:rsidR="003A3B24" w:rsidRDefault="003A3B24" w:rsidP="00041812">
            <w:pPr>
              <w:pStyle w:val="TableParagraph"/>
              <w:spacing w:before="8"/>
              <w:ind w:right="264"/>
              <w:rPr>
                <w:b/>
                <w:sz w:val="16"/>
              </w:rPr>
            </w:pPr>
            <w:r>
              <w:rPr>
                <w:b/>
                <w:sz w:val="16"/>
              </w:rPr>
              <w:t>40.000,00</w:t>
            </w:r>
          </w:p>
        </w:tc>
        <w:tc>
          <w:tcPr>
            <w:tcW w:w="1215" w:type="dxa"/>
            <w:tcBorders>
              <w:top w:val="single" w:sz="8" w:space="0" w:color="000000"/>
            </w:tcBorders>
          </w:tcPr>
          <w:p w:rsidR="003A3B24" w:rsidRDefault="003A3B24" w:rsidP="00041812">
            <w:pPr>
              <w:pStyle w:val="TableParagraph"/>
              <w:spacing w:before="8"/>
              <w:ind w:right="62"/>
              <w:rPr>
                <w:b/>
                <w:sz w:val="16"/>
              </w:rPr>
            </w:pPr>
            <w:r>
              <w:rPr>
                <w:b/>
                <w:sz w:val="16"/>
              </w:rPr>
              <w:t>14.749,94</w:t>
            </w:r>
          </w:p>
        </w:tc>
        <w:tc>
          <w:tcPr>
            <w:tcW w:w="1536" w:type="dxa"/>
            <w:tcBorders>
              <w:top w:val="single" w:sz="8" w:space="0" w:color="000000"/>
            </w:tcBorders>
          </w:tcPr>
          <w:p w:rsidR="003A3B24" w:rsidRDefault="003A3B24" w:rsidP="00041812">
            <w:pPr>
              <w:pStyle w:val="TableParagraph"/>
              <w:spacing w:before="8"/>
              <w:ind w:right="40"/>
              <w:rPr>
                <w:b/>
                <w:sz w:val="16"/>
              </w:rPr>
            </w:pPr>
            <w:r>
              <w:rPr>
                <w:b/>
                <w:sz w:val="16"/>
              </w:rPr>
              <w:t>0,00</w:t>
            </w:r>
          </w:p>
        </w:tc>
        <w:tc>
          <w:tcPr>
            <w:tcW w:w="1475" w:type="dxa"/>
            <w:tcBorders>
              <w:top w:val="single" w:sz="8" w:space="0" w:color="000000"/>
            </w:tcBorders>
          </w:tcPr>
          <w:p w:rsidR="003A3B24" w:rsidRDefault="003A3B24" w:rsidP="00041812">
            <w:pPr>
              <w:pStyle w:val="TableParagraph"/>
              <w:spacing w:before="8"/>
              <w:ind w:right="239"/>
              <w:rPr>
                <w:b/>
                <w:sz w:val="16"/>
              </w:rPr>
            </w:pPr>
            <w:r>
              <w:rPr>
                <w:b/>
                <w:sz w:val="16"/>
              </w:rPr>
              <w:t>0,00</w:t>
            </w:r>
          </w:p>
        </w:tc>
        <w:tc>
          <w:tcPr>
            <w:tcW w:w="1209" w:type="dxa"/>
            <w:tcBorders>
              <w:top w:val="single" w:sz="8" w:space="0" w:color="000000"/>
            </w:tcBorders>
          </w:tcPr>
          <w:p w:rsidR="003A3B24" w:rsidRDefault="003A3B24" w:rsidP="00041812">
            <w:pPr>
              <w:pStyle w:val="TableParagraph"/>
              <w:spacing w:before="8"/>
              <w:ind w:right="31"/>
              <w:rPr>
                <w:b/>
                <w:sz w:val="16"/>
              </w:rPr>
            </w:pPr>
            <w:r>
              <w:rPr>
                <w:b/>
                <w:sz w:val="16"/>
              </w:rPr>
              <w:t>40.000,00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323</w:t>
            </w:r>
          </w:p>
        </w:tc>
        <w:tc>
          <w:tcPr>
            <w:tcW w:w="4168" w:type="dxa"/>
          </w:tcPr>
          <w:p w:rsidR="003A3B24" w:rsidRDefault="003A3B24" w:rsidP="00041812">
            <w:pPr>
              <w:pStyle w:val="TableParagraph"/>
              <w:ind w:left="198"/>
              <w:jc w:val="left"/>
              <w:rPr>
                <w:b/>
                <w:sz w:val="16"/>
              </w:rPr>
            </w:pPr>
            <w:r>
              <w:rPr>
                <w:b/>
                <w:sz w:val="16"/>
              </w:rPr>
              <w:t>Rashodi za usluge</w:t>
            </w:r>
          </w:p>
        </w:tc>
        <w:tc>
          <w:tcPr>
            <w:tcW w:w="2879" w:type="dxa"/>
          </w:tcPr>
          <w:p w:rsidR="003A3B24" w:rsidRDefault="003A3B24" w:rsidP="00041812">
            <w:pPr>
              <w:pStyle w:val="TableParagraph"/>
              <w:ind w:right="264"/>
              <w:rPr>
                <w:b/>
                <w:sz w:val="16"/>
              </w:rPr>
            </w:pPr>
            <w:r>
              <w:rPr>
                <w:b/>
                <w:sz w:val="16"/>
              </w:rPr>
              <w:t>40.000,00</w:t>
            </w:r>
          </w:p>
        </w:tc>
        <w:tc>
          <w:tcPr>
            <w:tcW w:w="1215" w:type="dxa"/>
          </w:tcPr>
          <w:p w:rsidR="003A3B24" w:rsidRDefault="003A3B24" w:rsidP="00041812">
            <w:pPr>
              <w:pStyle w:val="TableParagraph"/>
              <w:ind w:right="62"/>
              <w:rPr>
                <w:b/>
                <w:sz w:val="16"/>
              </w:rPr>
            </w:pPr>
            <w:r>
              <w:rPr>
                <w:b/>
                <w:sz w:val="16"/>
              </w:rPr>
              <w:t>14.749,94</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40.000,00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R0073</w:t>
            </w:r>
          </w:p>
        </w:tc>
        <w:tc>
          <w:tcPr>
            <w:tcW w:w="1497" w:type="dxa"/>
          </w:tcPr>
          <w:p w:rsidR="003A3B24" w:rsidRDefault="003A3B24" w:rsidP="00041812">
            <w:pPr>
              <w:pStyle w:val="TableParagraph"/>
              <w:spacing w:before="19" w:line="164" w:lineRule="exact"/>
              <w:ind w:left="278"/>
              <w:jc w:val="left"/>
              <w:rPr>
                <w:sz w:val="16"/>
              </w:rPr>
            </w:pPr>
            <w:r>
              <w:rPr>
                <w:sz w:val="16"/>
              </w:rPr>
              <w:t>32362</w:t>
            </w:r>
          </w:p>
        </w:tc>
        <w:tc>
          <w:tcPr>
            <w:tcW w:w="4168" w:type="dxa"/>
          </w:tcPr>
          <w:p w:rsidR="003A3B24" w:rsidRDefault="003A3B24" w:rsidP="00041812">
            <w:pPr>
              <w:pStyle w:val="TableParagraph"/>
              <w:spacing w:before="19" w:line="164" w:lineRule="exact"/>
              <w:ind w:left="198"/>
              <w:jc w:val="left"/>
              <w:rPr>
                <w:sz w:val="16"/>
              </w:rPr>
            </w:pPr>
            <w:r>
              <w:rPr>
                <w:sz w:val="16"/>
              </w:rPr>
              <w:t>Veterinarske usluge</w:t>
            </w:r>
          </w:p>
        </w:tc>
        <w:tc>
          <w:tcPr>
            <w:tcW w:w="2879" w:type="dxa"/>
          </w:tcPr>
          <w:p w:rsidR="003A3B24" w:rsidRDefault="003A3B24" w:rsidP="00041812">
            <w:pPr>
              <w:pStyle w:val="TableParagraph"/>
              <w:spacing w:before="19" w:line="164" w:lineRule="exact"/>
              <w:ind w:right="264"/>
              <w:rPr>
                <w:sz w:val="16"/>
              </w:rPr>
            </w:pPr>
            <w:r>
              <w:rPr>
                <w:sz w:val="16"/>
              </w:rPr>
              <w:t>40.000,00</w:t>
            </w:r>
          </w:p>
        </w:tc>
        <w:tc>
          <w:tcPr>
            <w:tcW w:w="1215" w:type="dxa"/>
          </w:tcPr>
          <w:p w:rsidR="003A3B24" w:rsidRDefault="003A3B24" w:rsidP="00041812">
            <w:pPr>
              <w:pStyle w:val="TableParagraph"/>
              <w:spacing w:before="19" w:line="164" w:lineRule="exact"/>
              <w:ind w:right="62"/>
              <w:rPr>
                <w:sz w:val="16"/>
              </w:rPr>
            </w:pPr>
            <w:r>
              <w:rPr>
                <w:sz w:val="16"/>
              </w:rPr>
              <w:t>14.749,94</w:t>
            </w:r>
          </w:p>
        </w:tc>
        <w:tc>
          <w:tcPr>
            <w:tcW w:w="1536" w:type="dxa"/>
          </w:tcPr>
          <w:p w:rsidR="003A3B24" w:rsidRDefault="003A3B24" w:rsidP="00041812">
            <w:pPr>
              <w:pStyle w:val="TableParagraph"/>
              <w:spacing w:before="19" w:line="164" w:lineRule="exact"/>
              <w:ind w:right="40"/>
              <w:rPr>
                <w:sz w:val="16"/>
              </w:rPr>
            </w:pPr>
            <w:r>
              <w:rPr>
                <w:sz w:val="16"/>
              </w:rPr>
              <w:t>0,00</w:t>
            </w:r>
          </w:p>
        </w:tc>
        <w:tc>
          <w:tcPr>
            <w:tcW w:w="1475" w:type="dxa"/>
          </w:tcPr>
          <w:p w:rsidR="003A3B24" w:rsidRDefault="003A3B24" w:rsidP="00041812">
            <w:pPr>
              <w:pStyle w:val="TableParagraph"/>
              <w:spacing w:before="19" w:line="164" w:lineRule="exact"/>
              <w:ind w:right="239"/>
              <w:rPr>
                <w:sz w:val="16"/>
              </w:rPr>
            </w:pPr>
            <w:r>
              <w:rPr>
                <w:sz w:val="16"/>
              </w:rPr>
              <w:t>0,00</w:t>
            </w:r>
          </w:p>
        </w:tc>
        <w:tc>
          <w:tcPr>
            <w:tcW w:w="1209" w:type="dxa"/>
          </w:tcPr>
          <w:p w:rsidR="003A3B24" w:rsidRDefault="003A3B24" w:rsidP="00041812">
            <w:pPr>
              <w:pStyle w:val="TableParagraph"/>
              <w:spacing w:before="19" w:line="164" w:lineRule="exact"/>
              <w:ind w:right="31"/>
              <w:rPr>
                <w:sz w:val="16"/>
              </w:rPr>
            </w:pPr>
            <w:r>
              <w:rPr>
                <w:sz w:val="16"/>
              </w:rPr>
              <w:t>40.000,00</w:t>
            </w:r>
          </w:p>
        </w:tc>
      </w:tr>
    </w:tbl>
    <w:p w:rsidR="003A3B24" w:rsidRDefault="003A3B24" w:rsidP="003A3B24">
      <w:pPr>
        <w:spacing w:before="2"/>
        <w:rPr>
          <w:b/>
          <w:sz w:val="2"/>
        </w:rPr>
      </w:pPr>
    </w:p>
    <w:tbl>
      <w:tblPr>
        <w:tblStyle w:val="TableNormal"/>
        <w:tblW w:w="0" w:type="auto"/>
        <w:tblInd w:w="124" w:type="dxa"/>
        <w:tblLayout w:type="fixed"/>
        <w:tblLook w:val="01E0" w:firstRow="1" w:lastRow="1" w:firstColumn="1" w:lastColumn="1" w:noHBand="0" w:noVBand="0"/>
      </w:tblPr>
      <w:tblGrid>
        <w:gridCol w:w="1276"/>
        <w:gridCol w:w="1083"/>
        <w:gridCol w:w="5652"/>
        <w:gridCol w:w="67"/>
        <w:gridCol w:w="1554"/>
        <w:gridCol w:w="46"/>
        <w:gridCol w:w="1394"/>
        <w:gridCol w:w="47"/>
        <w:gridCol w:w="1570"/>
        <w:gridCol w:w="46"/>
        <w:gridCol w:w="1079"/>
        <w:gridCol w:w="71"/>
        <w:gridCol w:w="1159"/>
      </w:tblGrid>
      <w:tr w:rsidR="003A3B24" w:rsidTr="00041812">
        <w:trPr>
          <w:trHeight w:val="226"/>
        </w:trPr>
        <w:tc>
          <w:tcPr>
            <w:tcW w:w="1276" w:type="dxa"/>
            <w:shd w:val="clear" w:color="auto" w:fill="C1C1FF"/>
          </w:tcPr>
          <w:p w:rsidR="003A3B24" w:rsidRDefault="003A3B24" w:rsidP="00041812">
            <w:pPr>
              <w:pStyle w:val="TableParagraph"/>
              <w:ind w:left="50"/>
              <w:jc w:val="left"/>
              <w:rPr>
                <w:b/>
                <w:sz w:val="16"/>
              </w:rPr>
            </w:pPr>
            <w:r>
              <w:rPr>
                <w:b/>
                <w:sz w:val="16"/>
              </w:rPr>
              <w:t>Program</w:t>
            </w:r>
          </w:p>
        </w:tc>
        <w:tc>
          <w:tcPr>
            <w:tcW w:w="1083" w:type="dxa"/>
            <w:shd w:val="clear" w:color="auto" w:fill="C1C1FF"/>
          </w:tcPr>
          <w:p w:rsidR="003A3B24" w:rsidRDefault="003A3B24" w:rsidP="00041812">
            <w:pPr>
              <w:pStyle w:val="TableParagraph"/>
              <w:ind w:left="49"/>
              <w:jc w:val="left"/>
              <w:rPr>
                <w:b/>
                <w:sz w:val="16"/>
              </w:rPr>
            </w:pPr>
            <w:r>
              <w:rPr>
                <w:b/>
                <w:sz w:val="16"/>
              </w:rPr>
              <w:t>00</w:t>
            </w:r>
          </w:p>
        </w:tc>
        <w:tc>
          <w:tcPr>
            <w:tcW w:w="5719" w:type="dxa"/>
            <w:gridSpan w:val="2"/>
            <w:shd w:val="clear" w:color="auto" w:fill="C1C1FF"/>
          </w:tcPr>
          <w:p w:rsidR="003A3B24" w:rsidRDefault="003A3B24" w:rsidP="00041812">
            <w:pPr>
              <w:pStyle w:val="TableParagraph"/>
              <w:ind w:left="383"/>
              <w:jc w:val="left"/>
              <w:rPr>
                <w:b/>
                <w:sz w:val="16"/>
              </w:rPr>
            </w:pPr>
            <w:r>
              <w:rPr>
                <w:b/>
                <w:sz w:val="16"/>
              </w:rPr>
              <w:t>Poticanje razvoja poljoprivrede malog i sred.poduzetništva</w:t>
            </w:r>
          </w:p>
        </w:tc>
        <w:tc>
          <w:tcPr>
            <w:tcW w:w="1600" w:type="dxa"/>
            <w:gridSpan w:val="2"/>
            <w:shd w:val="clear" w:color="auto" w:fill="C1C1FF"/>
          </w:tcPr>
          <w:p w:rsidR="003A3B24" w:rsidRDefault="003A3B24" w:rsidP="00041812">
            <w:pPr>
              <w:pStyle w:val="TableParagraph"/>
              <w:ind w:right="351"/>
              <w:rPr>
                <w:b/>
                <w:sz w:val="16"/>
              </w:rPr>
            </w:pPr>
            <w:r>
              <w:rPr>
                <w:b/>
                <w:sz w:val="16"/>
              </w:rPr>
              <w:t>1.100.000,00</w:t>
            </w:r>
          </w:p>
        </w:tc>
        <w:tc>
          <w:tcPr>
            <w:tcW w:w="1394" w:type="dxa"/>
            <w:shd w:val="clear" w:color="auto" w:fill="C1C1FF"/>
          </w:tcPr>
          <w:p w:rsidR="003A3B24" w:rsidRDefault="003A3B24" w:rsidP="00041812">
            <w:pPr>
              <w:pStyle w:val="TableParagraph"/>
              <w:ind w:right="327"/>
              <w:rPr>
                <w:b/>
                <w:sz w:val="16"/>
              </w:rPr>
            </w:pPr>
            <w:r>
              <w:rPr>
                <w:b/>
                <w:sz w:val="16"/>
              </w:rPr>
              <w:t>43.750,00</w:t>
            </w:r>
          </w:p>
        </w:tc>
        <w:tc>
          <w:tcPr>
            <w:tcW w:w="1617" w:type="dxa"/>
            <w:gridSpan w:val="2"/>
            <w:shd w:val="clear" w:color="auto" w:fill="C1C1FF"/>
          </w:tcPr>
          <w:p w:rsidR="003A3B24" w:rsidRDefault="003A3B24" w:rsidP="00041812">
            <w:pPr>
              <w:pStyle w:val="TableParagraph"/>
              <w:ind w:right="387"/>
              <w:rPr>
                <w:b/>
                <w:sz w:val="16"/>
              </w:rPr>
            </w:pPr>
            <w:r>
              <w:rPr>
                <w:b/>
                <w:sz w:val="16"/>
              </w:rPr>
              <w:t>- 400.000,00</w:t>
            </w:r>
          </w:p>
        </w:tc>
        <w:tc>
          <w:tcPr>
            <w:tcW w:w="1196" w:type="dxa"/>
            <w:gridSpan w:val="3"/>
            <w:shd w:val="clear" w:color="auto" w:fill="C1C1FF"/>
          </w:tcPr>
          <w:p w:rsidR="003A3B24" w:rsidRDefault="003A3B24" w:rsidP="00041812">
            <w:pPr>
              <w:pStyle w:val="TableParagraph"/>
              <w:ind w:right="307"/>
              <w:rPr>
                <w:b/>
                <w:sz w:val="16"/>
              </w:rPr>
            </w:pPr>
            <w:r>
              <w:rPr>
                <w:b/>
                <w:sz w:val="16"/>
              </w:rPr>
              <w:t>- 36,36</w:t>
            </w:r>
          </w:p>
        </w:tc>
        <w:tc>
          <w:tcPr>
            <w:tcW w:w="1159" w:type="dxa"/>
            <w:shd w:val="clear" w:color="auto" w:fill="C1C1FF"/>
          </w:tcPr>
          <w:p w:rsidR="003A3B24" w:rsidRDefault="003A3B24" w:rsidP="00041812">
            <w:pPr>
              <w:pStyle w:val="TableParagraph"/>
              <w:ind w:right="47"/>
              <w:rPr>
                <w:b/>
                <w:sz w:val="16"/>
              </w:rPr>
            </w:pPr>
            <w:r>
              <w:rPr>
                <w:b/>
                <w:sz w:val="16"/>
              </w:rPr>
              <w:t>700.000,00</w:t>
            </w:r>
          </w:p>
        </w:tc>
      </w:tr>
      <w:tr w:rsidR="003A3B24" w:rsidTr="00041812">
        <w:trPr>
          <w:trHeight w:val="226"/>
        </w:trPr>
        <w:tc>
          <w:tcPr>
            <w:tcW w:w="1276" w:type="dxa"/>
            <w:shd w:val="clear" w:color="auto" w:fill="E0E0FF"/>
          </w:tcPr>
          <w:p w:rsidR="003A3B24" w:rsidRDefault="003A3B24" w:rsidP="00041812">
            <w:pPr>
              <w:pStyle w:val="TableParagraph"/>
              <w:ind w:left="50"/>
              <w:jc w:val="left"/>
              <w:rPr>
                <w:b/>
                <w:sz w:val="16"/>
              </w:rPr>
            </w:pPr>
            <w:r>
              <w:rPr>
                <w:b/>
                <w:sz w:val="16"/>
              </w:rPr>
              <w:t>Aktivnost</w:t>
            </w:r>
          </w:p>
        </w:tc>
        <w:tc>
          <w:tcPr>
            <w:tcW w:w="1083" w:type="dxa"/>
            <w:shd w:val="clear" w:color="auto" w:fill="E0E0FF"/>
          </w:tcPr>
          <w:p w:rsidR="003A3B24" w:rsidRDefault="003A3B24" w:rsidP="00041812">
            <w:pPr>
              <w:pStyle w:val="TableParagraph"/>
              <w:ind w:left="49"/>
              <w:jc w:val="left"/>
              <w:rPr>
                <w:b/>
                <w:sz w:val="16"/>
              </w:rPr>
            </w:pPr>
            <w:r>
              <w:rPr>
                <w:b/>
                <w:sz w:val="16"/>
              </w:rPr>
              <w:t>A100701</w:t>
            </w:r>
          </w:p>
        </w:tc>
        <w:tc>
          <w:tcPr>
            <w:tcW w:w="5719" w:type="dxa"/>
            <w:gridSpan w:val="2"/>
            <w:shd w:val="clear" w:color="auto" w:fill="E0E0FF"/>
          </w:tcPr>
          <w:p w:rsidR="003A3B24" w:rsidRDefault="003A3B24" w:rsidP="00041812">
            <w:pPr>
              <w:pStyle w:val="TableParagraph"/>
              <w:ind w:left="383"/>
              <w:jc w:val="left"/>
              <w:rPr>
                <w:b/>
                <w:sz w:val="16"/>
              </w:rPr>
            </w:pPr>
            <w:r>
              <w:rPr>
                <w:b/>
                <w:sz w:val="16"/>
              </w:rPr>
              <w:t>Poticanje poljoprivrede, malog i sred.poduzetništva</w:t>
            </w:r>
          </w:p>
        </w:tc>
        <w:tc>
          <w:tcPr>
            <w:tcW w:w="1600" w:type="dxa"/>
            <w:gridSpan w:val="2"/>
            <w:shd w:val="clear" w:color="auto" w:fill="E0E0FF"/>
          </w:tcPr>
          <w:p w:rsidR="003A3B24" w:rsidRDefault="003A3B24" w:rsidP="00041812">
            <w:pPr>
              <w:pStyle w:val="TableParagraph"/>
              <w:ind w:right="351"/>
              <w:rPr>
                <w:b/>
                <w:sz w:val="16"/>
              </w:rPr>
            </w:pPr>
            <w:r>
              <w:rPr>
                <w:b/>
                <w:sz w:val="16"/>
              </w:rPr>
              <w:t>1.100.000,00</w:t>
            </w:r>
          </w:p>
        </w:tc>
        <w:tc>
          <w:tcPr>
            <w:tcW w:w="1394" w:type="dxa"/>
            <w:shd w:val="clear" w:color="auto" w:fill="E0E0FF"/>
          </w:tcPr>
          <w:p w:rsidR="003A3B24" w:rsidRDefault="003A3B24" w:rsidP="00041812">
            <w:pPr>
              <w:pStyle w:val="TableParagraph"/>
              <w:ind w:right="327"/>
              <w:rPr>
                <w:b/>
                <w:sz w:val="16"/>
              </w:rPr>
            </w:pPr>
            <w:r>
              <w:rPr>
                <w:b/>
                <w:sz w:val="16"/>
              </w:rPr>
              <w:t>43.750,00</w:t>
            </w:r>
          </w:p>
        </w:tc>
        <w:tc>
          <w:tcPr>
            <w:tcW w:w="1617" w:type="dxa"/>
            <w:gridSpan w:val="2"/>
            <w:shd w:val="clear" w:color="auto" w:fill="E0E0FF"/>
          </w:tcPr>
          <w:p w:rsidR="003A3B24" w:rsidRDefault="003A3B24" w:rsidP="00041812">
            <w:pPr>
              <w:pStyle w:val="TableParagraph"/>
              <w:ind w:right="387"/>
              <w:rPr>
                <w:b/>
                <w:sz w:val="16"/>
              </w:rPr>
            </w:pPr>
            <w:r>
              <w:rPr>
                <w:b/>
                <w:sz w:val="16"/>
              </w:rPr>
              <w:t>- 400.000,00</w:t>
            </w:r>
          </w:p>
        </w:tc>
        <w:tc>
          <w:tcPr>
            <w:tcW w:w="1196" w:type="dxa"/>
            <w:gridSpan w:val="3"/>
            <w:shd w:val="clear" w:color="auto" w:fill="E0E0FF"/>
          </w:tcPr>
          <w:p w:rsidR="003A3B24" w:rsidRDefault="003A3B24" w:rsidP="00041812">
            <w:pPr>
              <w:pStyle w:val="TableParagraph"/>
              <w:ind w:right="307"/>
              <w:rPr>
                <w:b/>
                <w:sz w:val="16"/>
              </w:rPr>
            </w:pPr>
            <w:r>
              <w:rPr>
                <w:b/>
                <w:sz w:val="16"/>
              </w:rPr>
              <w:t>- 36,36</w:t>
            </w:r>
          </w:p>
        </w:tc>
        <w:tc>
          <w:tcPr>
            <w:tcW w:w="1159" w:type="dxa"/>
            <w:shd w:val="clear" w:color="auto" w:fill="E0E0FF"/>
          </w:tcPr>
          <w:p w:rsidR="003A3B24" w:rsidRDefault="003A3B24" w:rsidP="00041812">
            <w:pPr>
              <w:pStyle w:val="TableParagraph"/>
              <w:ind w:right="47"/>
              <w:rPr>
                <w:b/>
                <w:sz w:val="16"/>
              </w:rPr>
            </w:pPr>
            <w:r>
              <w:rPr>
                <w:b/>
                <w:sz w:val="16"/>
              </w:rPr>
              <w:t>700.000,00</w:t>
            </w:r>
          </w:p>
        </w:tc>
      </w:tr>
      <w:tr w:rsidR="003A3B24" w:rsidTr="00041812">
        <w:trPr>
          <w:trHeight w:val="360"/>
        </w:trPr>
        <w:tc>
          <w:tcPr>
            <w:tcW w:w="1276" w:type="dxa"/>
            <w:shd w:val="clear" w:color="auto" w:fill="5BACFF"/>
          </w:tcPr>
          <w:p w:rsidR="003A3B24" w:rsidRDefault="003A3B24" w:rsidP="00041812">
            <w:pPr>
              <w:pStyle w:val="TableParagraph"/>
              <w:spacing w:before="1" w:line="180" w:lineRule="exact"/>
              <w:ind w:left="50" w:right="307"/>
              <w:jc w:val="left"/>
              <w:rPr>
                <w:b/>
                <w:sz w:val="16"/>
              </w:rPr>
            </w:pPr>
            <w:r>
              <w:rPr>
                <w:b/>
                <w:sz w:val="16"/>
              </w:rPr>
              <w:t>Funkcijska klasifikacija</w:t>
            </w:r>
          </w:p>
        </w:tc>
        <w:tc>
          <w:tcPr>
            <w:tcW w:w="1083" w:type="dxa"/>
            <w:shd w:val="clear" w:color="auto" w:fill="5BACFF"/>
          </w:tcPr>
          <w:p w:rsidR="003A3B24" w:rsidRDefault="003A3B24" w:rsidP="00041812">
            <w:pPr>
              <w:pStyle w:val="TableParagraph"/>
              <w:spacing w:before="85"/>
              <w:ind w:left="49"/>
              <w:jc w:val="left"/>
              <w:rPr>
                <w:b/>
                <w:sz w:val="16"/>
              </w:rPr>
            </w:pPr>
            <w:r>
              <w:rPr>
                <w:b/>
                <w:sz w:val="16"/>
              </w:rPr>
              <w:t>04</w:t>
            </w:r>
          </w:p>
        </w:tc>
        <w:tc>
          <w:tcPr>
            <w:tcW w:w="5719" w:type="dxa"/>
            <w:gridSpan w:val="2"/>
            <w:shd w:val="clear" w:color="auto" w:fill="5BACFF"/>
          </w:tcPr>
          <w:p w:rsidR="003A3B24" w:rsidRDefault="003A3B24" w:rsidP="00041812">
            <w:pPr>
              <w:pStyle w:val="TableParagraph"/>
              <w:spacing w:before="85"/>
              <w:ind w:left="383"/>
              <w:jc w:val="left"/>
              <w:rPr>
                <w:b/>
                <w:sz w:val="16"/>
              </w:rPr>
            </w:pPr>
            <w:r>
              <w:rPr>
                <w:b/>
                <w:sz w:val="16"/>
              </w:rPr>
              <w:t>Ekonomski poslovi</w:t>
            </w:r>
          </w:p>
        </w:tc>
        <w:tc>
          <w:tcPr>
            <w:tcW w:w="1600" w:type="dxa"/>
            <w:gridSpan w:val="2"/>
            <w:shd w:val="clear" w:color="auto" w:fill="5BACFF"/>
          </w:tcPr>
          <w:p w:rsidR="003A3B24" w:rsidRDefault="003A3B24" w:rsidP="00041812">
            <w:pPr>
              <w:pStyle w:val="TableParagraph"/>
              <w:spacing w:before="85"/>
              <w:ind w:right="351"/>
              <w:rPr>
                <w:b/>
                <w:sz w:val="16"/>
              </w:rPr>
            </w:pPr>
            <w:r>
              <w:rPr>
                <w:b/>
                <w:sz w:val="16"/>
              </w:rPr>
              <w:t>1.100.000,00</w:t>
            </w:r>
          </w:p>
        </w:tc>
        <w:tc>
          <w:tcPr>
            <w:tcW w:w="1394" w:type="dxa"/>
            <w:shd w:val="clear" w:color="auto" w:fill="5BACFF"/>
          </w:tcPr>
          <w:p w:rsidR="003A3B24" w:rsidRDefault="003A3B24" w:rsidP="00041812">
            <w:pPr>
              <w:pStyle w:val="TableParagraph"/>
              <w:spacing w:before="85"/>
              <w:ind w:right="327"/>
              <w:rPr>
                <w:b/>
                <w:sz w:val="16"/>
              </w:rPr>
            </w:pPr>
            <w:r>
              <w:rPr>
                <w:b/>
                <w:sz w:val="16"/>
              </w:rPr>
              <w:t>43.750,00</w:t>
            </w:r>
          </w:p>
        </w:tc>
        <w:tc>
          <w:tcPr>
            <w:tcW w:w="1617" w:type="dxa"/>
            <w:gridSpan w:val="2"/>
            <w:shd w:val="clear" w:color="auto" w:fill="5BACFF"/>
          </w:tcPr>
          <w:p w:rsidR="003A3B24" w:rsidRDefault="003A3B24" w:rsidP="00041812">
            <w:pPr>
              <w:pStyle w:val="TableParagraph"/>
              <w:spacing w:before="85"/>
              <w:ind w:right="387"/>
              <w:rPr>
                <w:b/>
                <w:sz w:val="16"/>
              </w:rPr>
            </w:pPr>
            <w:r>
              <w:rPr>
                <w:b/>
                <w:sz w:val="16"/>
              </w:rPr>
              <w:t>- 400.000,00</w:t>
            </w:r>
          </w:p>
        </w:tc>
        <w:tc>
          <w:tcPr>
            <w:tcW w:w="1196" w:type="dxa"/>
            <w:gridSpan w:val="3"/>
            <w:shd w:val="clear" w:color="auto" w:fill="5BACFF"/>
          </w:tcPr>
          <w:p w:rsidR="003A3B24" w:rsidRDefault="003A3B24" w:rsidP="00041812">
            <w:pPr>
              <w:pStyle w:val="TableParagraph"/>
              <w:spacing w:before="85"/>
              <w:ind w:right="307"/>
              <w:rPr>
                <w:b/>
                <w:sz w:val="16"/>
              </w:rPr>
            </w:pPr>
            <w:r>
              <w:rPr>
                <w:b/>
                <w:sz w:val="16"/>
              </w:rPr>
              <w:t>- 36,36</w:t>
            </w:r>
          </w:p>
        </w:tc>
        <w:tc>
          <w:tcPr>
            <w:tcW w:w="1159" w:type="dxa"/>
            <w:shd w:val="clear" w:color="auto" w:fill="5BACFF"/>
          </w:tcPr>
          <w:p w:rsidR="003A3B24" w:rsidRDefault="003A3B24" w:rsidP="00041812">
            <w:pPr>
              <w:pStyle w:val="TableParagraph"/>
              <w:spacing w:before="85"/>
              <w:ind w:right="47"/>
              <w:rPr>
                <w:b/>
                <w:sz w:val="16"/>
              </w:rPr>
            </w:pPr>
            <w:r>
              <w:rPr>
                <w:b/>
                <w:sz w:val="16"/>
              </w:rPr>
              <w:t>700.000,00</w:t>
            </w:r>
          </w:p>
        </w:tc>
      </w:tr>
      <w:tr w:rsidR="003A3B24" w:rsidTr="00041812">
        <w:trPr>
          <w:trHeight w:val="359"/>
        </w:trPr>
        <w:tc>
          <w:tcPr>
            <w:tcW w:w="1276" w:type="dxa"/>
            <w:shd w:val="clear" w:color="auto" w:fill="63CD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63CDFF"/>
          </w:tcPr>
          <w:p w:rsidR="003A3B24" w:rsidRDefault="003A3B24" w:rsidP="00041812">
            <w:pPr>
              <w:pStyle w:val="TableParagraph"/>
              <w:spacing w:before="84"/>
              <w:ind w:left="49"/>
              <w:jc w:val="left"/>
              <w:rPr>
                <w:b/>
                <w:sz w:val="16"/>
              </w:rPr>
            </w:pPr>
            <w:r>
              <w:rPr>
                <w:b/>
                <w:sz w:val="16"/>
              </w:rPr>
              <w:t>041</w:t>
            </w:r>
          </w:p>
        </w:tc>
        <w:tc>
          <w:tcPr>
            <w:tcW w:w="5719" w:type="dxa"/>
            <w:gridSpan w:val="2"/>
            <w:shd w:val="clear" w:color="auto" w:fill="63CDFF"/>
          </w:tcPr>
          <w:p w:rsidR="003A3B24" w:rsidRDefault="003A3B24" w:rsidP="00041812">
            <w:pPr>
              <w:pStyle w:val="TableParagraph"/>
              <w:spacing w:before="84"/>
              <w:ind w:left="383"/>
              <w:jc w:val="left"/>
              <w:rPr>
                <w:b/>
                <w:sz w:val="16"/>
              </w:rPr>
            </w:pPr>
            <w:r>
              <w:rPr>
                <w:b/>
                <w:sz w:val="16"/>
              </w:rPr>
              <w:t>"Opći ekonomski, trgovački i poslovi vezani uz rad"</w:t>
            </w:r>
          </w:p>
        </w:tc>
        <w:tc>
          <w:tcPr>
            <w:tcW w:w="1600" w:type="dxa"/>
            <w:gridSpan w:val="2"/>
            <w:shd w:val="clear" w:color="auto" w:fill="63CDFF"/>
          </w:tcPr>
          <w:p w:rsidR="003A3B24" w:rsidRDefault="003A3B24" w:rsidP="00041812">
            <w:pPr>
              <w:pStyle w:val="TableParagraph"/>
              <w:spacing w:before="84"/>
              <w:ind w:right="351"/>
              <w:rPr>
                <w:b/>
                <w:sz w:val="16"/>
              </w:rPr>
            </w:pPr>
            <w:r>
              <w:rPr>
                <w:b/>
                <w:sz w:val="16"/>
              </w:rPr>
              <w:t>1.100.000,00</w:t>
            </w:r>
          </w:p>
        </w:tc>
        <w:tc>
          <w:tcPr>
            <w:tcW w:w="1394" w:type="dxa"/>
            <w:shd w:val="clear" w:color="auto" w:fill="63CDFF"/>
          </w:tcPr>
          <w:p w:rsidR="003A3B24" w:rsidRDefault="003A3B24" w:rsidP="00041812">
            <w:pPr>
              <w:pStyle w:val="TableParagraph"/>
              <w:spacing w:before="84"/>
              <w:ind w:right="327"/>
              <w:rPr>
                <w:b/>
                <w:sz w:val="16"/>
              </w:rPr>
            </w:pPr>
            <w:r>
              <w:rPr>
                <w:b/>
                <w:sz w:val="16"/>
              </w:rPr>
              <w:t>43.750,00</w:t>
            </w:r>
          </w:p>
        </w:tc>
        <w:tc>
          <w:tcPr>
            <w:tcW w:w="1617" w:type="dxa"/>
            <w:gridSpan w:val="2"/>
            <w:shd w:val="clear" w:color="auto" w:fill="63CDFF"/>
          </w:tcPr>
          <w:p w:rsidR="003A3B24" w:rsidRDefault="003A3B24" w:rsidP="00041812">
            <w:pPr>
              <w:pStyle w:val="TableParagraph"/>
              <w:spacing w:before="84"/>
              <w:ind w:right="387"/>
              <w:rPr>
                <w:b/>
                <w:sz w:val="16"/>
              </w:rPr>
            </w:pPr>
            <w:r>
              <w:rPr>
                <w:b/>
                <w:sz w:val="16"/>
              </w:rPr>
              <w:t>- 400.000,00</w:t>
            </w:r>
          </w:p>
        </w:tc>
        <w:tc>
          <w:tcPr>
            <w:tcW w:w="1196" w:type="dxa"/>
            <w:gridSpan w:val="3"/>
            <w:shd w:val="clear" w:color="auto" w:fill="63CDFF"/>
          </w:tcPr>
          <w:p w:rsidR="003A3B24" w:rsidRDefault="003A3B24" w:rsidP="00041812">
            <w:pPr>
              <w:pStyle w:val="TableParagraph"/>
              <w:spacing w:before="84"/>
              <w:ind w:right="307"/>
              <w:rPr>
                <w:b/>
                <w:sz w:val="16"/>
              </w:rPr>
            </w:pPr>
            <w:r>
              <w:rPr>
                <w:b/>
                <w:sz w:val="16"/>
              </w:rPr>
              <w:t>- 36,36</w:t>
            </w:r>
          </w:p>
        </w:tc>
        <w:tc>
          <w:tcPr>
            <w:tcW w:w="1159" w:type="dxa"/>
            <w:shd w:val="clear" w:color="auto" w:fill="63CDFF"/>
          </w:tcPr>
          <w:p w:rsidR="003A3B24" w:rsidRDefault="003A3B24" w:rsidP="00041812">
            <w:pPr>
              <w:pStyle w:val="TableParagraph"/>
              <w:spacing w:before="84"/>
              <w:ind w:right="47"/>
              <w:rPr>
                <w:b/>
                <w:sz w:val="16"/>
              </w:rPr>
            </w:pPr>
            <w:r>
              <w:rPr>
                <w:b/>
                <w:sz w:val="16"/>
              </w:rPr>
              <w:t>700.000,00</w:t>
            </w:r>
          </w:p>
        </w:tc>
      </w:tr>
      <w:tr w:rsidR="003A3B24" w:rsidTr="00041812">
        <w:trPr>
          <w:trHeight w:val="358"/>
        </w:trPr>
        <w:tc>
          <w:tcPr>
            <w:tcW w:w="1276" w:type="dxa"/>
            <w:shd w:val="clear" w:color="auto" w:fill="B8E9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B8E9FF"/>
          </w:tcPr>
          <w:p w:rsidR="003A3B24" w:rsidRDefault="003A3B24" w:rsidP="00041812">
            <w:pPr>
              <w:pStyle w:val="TableParagraph"/>
              <w:spacing w:before="84"/>
              <w:ind w:left="49"/>
              <w:jc w:val="left"/>
              <w:rPr>
                <w:b/>
                <w:sz w:val="16"/>
              </w:rPr>
            </w:pPr>
            <w:r>
              <w:rPr>
                <w:b/>
                <w:sz w:val="16"/>
              </w:rPr>
              <w:t>0411</w:t>
            </w:r>
          </w:p>
        </w:tc>
        <w:tc>
          <w:tcPr>
            <w:tcW w:w="5719" w:type="dxa"/>
            <w:gridSpan w:val="2"/>
            <w:shd w:val="clear" w:color="auto" w:fill="B8E9FF"/>
          </w:tcPr>
          <w:p w:rsidR="003A3B24" w:rsidRDefault="003A3B24" w:rsidP="00041812">
            <w:pPr>
              <w:pStyle w:val="TableParagraph"/>
              <w:spacing w:before="84"/>
              <w:ind w:left="383"/>
              <w:jc w:val="left"/>
              <w:rPr>
                <w:b/>
                <w:sz w:val="16"/>
              </w:rPr>
            </w:pPr>
            <w:r>
              <w:rPr>
                <w:b/>
                <w:sz w:val="16"/>
              </w:rPr>
              <w:t>Opći ekonomski i trgovački poslovi</w:t>
            </w:r>
          </w:p>
        </w:tc>
        <w:tc>
          <w:tcPr>
            <w:tcW w:w="1600" w:type="dxa"/>
            <w:gridSpan w:val="2"/>
            <w:shd w:val="clear" w:color="auto" w:fill="B8E9FF"/>
          </w:tcPr>
          <w:p w:rsidR="003A3B24" w:rsidRDefault="003A3B24" w:rsidP="00041812">
            <w:pPr>
              <w:pStyle w:val="TableParagraph"/>
              <w:spacing w:before="84"/>
              <w:ind w:right="351"/>
              <w:rPr>
                <w:b/>
                <w:sz w:val="16"/>
              </w:rPr>
            </w:pPr>
            <w:r>
              <w:rPr>
                <w:b/>
                <w:sz w:val="16"/>
              </w:rPr>
              <w:t>1.100.000,00</w:t>
            </w:r>
          </w:p>
        </w:tc>
        <w:tc>
          <w:tcPr>
            <w:tcW w:w="1394" w:type="dxa"/>
            <w:shd w:val="clear" w:color="auto" w:fill="B8E9FF"/>
          </w:tcPr>
          <w:p w:rsidR="003A3B24" w:rsidRDefault="003A3B24" w:rsidP="00041812">
            <w:pPr>
              <w:pStyle w:val="TableParagraph"/>
              <w:spacing w:before="84"/>
              <w:ind w:right="327"/>
              <w:rPr>
                <w:b/>
                <w:sz w:val="16"/>
              </w:rPr>
            </w:pPr>
            <w:r>
              <w:rPr>
                <w:b/>
                <w:sz w:val="16"/>
              </w:rPr>
              <w:t>43.750,00</w:t>
            </w:r>
          </w:p>
        </w:tc>
        <w:tc>
          <w:tcPr>
            <w:tcW w:w="1617" w:type="dxa"/>
            <w:gridSpan w:val="2"/>
            <w:shd w:val="clear" w:color="auto" w:fill="B8E9FF"/>
          </w:tcPr>
          <w:p w:rsidR="003A3B24" w:rsidRDefault="003A3B24" w:rsidP="00041812">
            <w:pPr>
              <w:pStyle w:val="TableParagraph"/>
              <w:spacing w:before="84"/>
              <w:ind w:right="387"/>
              <w:rPr>
                <w:b/>
                <w:sz w:val="16"/>
              </w:rPr>
            </w:pPr>
            <w:r>
              <w:rPr>
                <w:b/>
                <w:sz w:val="16"/>
              </w:rPr>
              <w:t>- 400.000,00</w:t>
            </w:r>
          </w:p>
        </w:tc>
        <w:tc>
          <w:tcPr>
            <w:tcW w:w="1196" w:type="dxa"/>
            <w:gridSpan w:val="3"/>
            <w:shd w:val="clear" w:color="auto" w:fill="B8E9FF"/>
          </w:tcPr>
          <w:p w:rsidR="003A3B24" w:rsidRDefault="003A3B24" w:rsidP="00041812">
            <w:pPr>
              <w:pStyle w:val="TableParagraph"/>
              <w:spacing w:before="84"/>
              <w:ind w:right="307"/>
              <w:rPr>
                <w:b/>
                <w:sz w:val="16"/>
              </w:rPr>
            </w:pPr>
            <w:r>
              <w:rPr>
                <w:b/>
                <w:sz w:val="16"/>
              </w:rPr>
              <w:t>- 36,36</w:t>
            </w:r>
          </w:p>
        </w:tc>
        <w:tc>
          <w:tcPr>
            <w:tcW w:w="1159" w:type="dxa"/>
            <w:shd w:val="clear" w:color="auto" w:fill="B8E9FF"/>
          </w:tcPr>
          <w:p w:rsidR="003A3B24" w:rsidRDefault="003A3B24" w:rsidP="00041812">
            <w:pPr>
              <w:pStyle w:val="TableParagraph"/>
              <w:spacing w:before="84"/>
              <w:ind w:right="47"/>
              <w:rPr>
                <w:b/>
                <w:sz w:val="16"/>
              </w:rPr>
            </w:pPr>
            <w:r>
              <w:rPr>
                <w:b/>
                <w:sz w:val="16"/>
              </w:rPr>
              <w:t>700.000,00</w:t>
            </w:r>
          </w:p>
        </w:tc>
      </w:tr>
      <w:tr w:rsidR="003A3B24" w:rsidTr="00041812">
        <w:trPr>
          <w:trHeight w:val="225"/>
        </w:trPr>
        <w:tc>
          <w:tcPr>
            <w:tcW w:w="1276"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083" w:type="dxa"/>
            <w:shd w:val="clear" w:color="auto" w:fill="FDDE01"/>
          </w:tcPr>
          <w:p w:rsidR="003A3B24" w:rsidRDefault="003A3B24" w:rsidP="00041812">
            <w:pPr>
              <w:pStyle w:val="TableParagraph"/>
              <w:spacing w:before="17"/>
              <w:ind w:left="49"/>
              <w:jc w:val="left"/>
              <w:rPr>
                <w:b/>
                <w:sz w:val="16"/>
              </w:rPr>
            </w:pPr>
            <w:r>
              <w:rPr>
                <w:b/>
                <w:sz w:val="16"/>
              </w:rPr>
              <w:t>1.1.</w:t>
            </w:r>
          </w:p>
        </w:tc>
        <w:tc>
          <w:tcPr>
            <w:tcW w:w="5719" w:type="dxa"/>
            <w:gridSpan w:val="2"/>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600" w:type="dxa"/>
            <w:gridSpan w:val="2"/>
            <w:shd w:val="clear" w:color="auto" w:fill="FDDE01"/>
          </w:tcPr>
          <w:p w:rsidR="003A3B24" w:rsidRDefault="003A3B24" w:rsidP="00041812">
            <w:pPr>
              <w:pStyle w:val="TableParagraph"/>
              <w:spacing w:before="17"/>
              <w:ind w:right="351"/>
              <w:rPr>
                <w:b/>
                <w:sz w:val="16"/>
              </w:rPr>
            </w:pPr>
            <w:r>
              <w:rPr>
                <w:b/>
                <w:sz w:val="16"/>
              </w:rPr>
              <w:t>1.000.000,00</w:t>
            </w:r>
          </w:p>
        </w:tc>
        <w:tc>
          <w:tcPr>
            <w:tcW w:w="1394" w:type="dxa"/>
            <w:shd w:val="clear" w:color="auto" w:fill="FDDE01"/>
          </w:tcPr>
          <w:p w:rsidR="003A3B24" w:rsidRDefault="003A3B24" w:rsidP="00041812">
            <w:pPr>
              <w:pStyle w:val="TableParagraph"/>
              <w:spacing w:before="17"/>
              <w:ind w:right="327"/>
              <w:rPr>
                <w:b/>
                <w:sz w:val="16"/>
              </w:rPr>
            </w:pPr>
            <w:r>
              <w:rPr>
                <w:b/>
                <w:sz w:val="16"/>
              </w:rPr>
              <w:t>0,00</w:t>
            </w:r>
          </w:p>
        </w:tc>
        <w:tc>
          <w:tcPr>
            <w:tcW w:w="1617" w:type="dxa"/>
            <w:gridSpan w:val="2"/>
            <w:shd w:val="clear" w:color="auto" w:fill="FDDE01"/>
          </w:tcPr>
          <w:p w:rsidR="003A3B24" w:rsidRDefault="003A3B24" w:rsidP="00041812">
            <w:pPr>
              <w:pStyle w:val="TableParagraph"/>
              <w:spacing w:before="17"/>
              <w:ind w:right="387"/>
              <w:rPr>
                <w:b/>
                <w:sz w:val="16"/>
              </w:rPr>
            </w:pPr>
            <w:r>
              <w:rPr>
                <w:b/>
                <w:sz w:val="16"/>
              </w:rPr>
              <w:t>- 400.000,00</w:t>
            </w:r>
          </w:p>
        </w:tc>
        <w:tc>
          <w:tcPr>
            <w:tcW w:w="1196" w:type="dxa"/>
            <w:gridSpan w:val="3"/>
            <w:shd w:val="clear" w:color="auto" w:fill="FDDE01"/>
          </w:tcPr>
          <w:p w:rsidR="003A3B24" w:rsidRDefault="003A3B24" w:rsidP="00041812">
            <w:pPr>
              <w:pStyle w:val="TableParagraph"/>
              <w:spacing w:before="17"/>
              <w:ind w:right="307"/>
              <w:rPr>
                <w:b/>
                <w:sz w:val="16"/>
              </w:rPr>
            </w:pPr>
            <w:r>
              <w:rPr>
                <w:b/>
                <w:sz w:val="16"/>
              </w:rPr>
              <w:t>- 40,00</w:t>
            </w:r>
          </w:p>
        </w:tc>
        <w:tc>
          <w:tcPr>
            <w:tcW w:w="1159" w:type="dxa"/>
            <w:shd w:val="clear" w:color="auto" w:fill="FDDE01"/>
          </w:tcPr>
          <w:p w:rsidR="003A3B24" w:rsidRDefault="003A3B24" w:rsidP="00041812">
            <w:pPr>
              <w:pStyle w:val="TableParagraph"/>
              <w:spacing w:before="17"/>
              <w:ind w:right="47"/>
              <w:rPr>
                <w:b/>
                <w:sz w:val="16"/>
              </w:rPr>
            </w:pPr>
            <w:r>
              <w:rPr>
                <w:b/>
                <w:sz w:val="16"/>
              </w:rPr>
              <w:t>600.000,00</w:t>
            </w:r>
          </w:p>
        </w:tc>
      </w:tr>
      <w:tr w:rsidR="003A3B24" w:rsidTr="00041812">
        <w:trPr>
          <w:trHeight w:val="226"/>
        </w:trPr>
        <w:tc>
          <w:tcPr>
            <w:tcW w:w="2359" w:type="dxa"/>
            <w:gridSpan w:val="2"/>
          </w:tcPr>
          <w:p w:rsidR="003A3B24" w:rsidRDefault="003A3B24" w:rsidP="00041812">
            <w:pPr>
              <w:pStyle w:val="TableParagraph"/>
              <w:ind w:left="381"/>
              <w:jc w:val="center"/>
              <w:rPr>
                <w:b/>
                <w:sz w:val="16"/>
              </w:rPr>
            </w:pPr>
            <w:r>
              <w:rPr>
                <w:b/>
                <w:sz w:val="16"/>
              </w:rPr>
              <w:t>3</w:t>
            </w:r>
          </w:p>
        </w:tc>
        <w:tc>
          <w:tcPr>
            <w:tcW w:w="5719" w:type="dxa"/>
            <w:gridSpan w:val="2"/>
          </w:tcPr>
          <w:p w:rsidR="003A3B24" w:rsidRDefault="003A3B24" w:rsidP="00041812">
            <w:pPr>
              <w:pStyle w:val="TableParagraph"/>
              <w:ind w:left="383"/>
              <w:jc w:val="left"/>
              <w:rPr>
                <w:b/>
                <w:sz w:val="16"/>
              </w:rPr>
            </w:pPr>
            <w:r>
              <w:rPr>
                <w:b/>
                <w:sz w:val="16"/>
              </w:rPr>
              <w:t>Rashodi poslovanja</w:t>
            </w:r>
          </w:p>
        </w:tc>
        <w:tc>
          <w:tcPr>
            <w:tcW w:w="1600" w:type="dxa"/>
            <w:gridSpan w:val="2"/>
          </w:tcPr>
          <w:p w:rsidR="003A3B24" w:rsidRDefault="003A3B24" w:rsidP="00041812">
            <w:pPr>
              <w:pStyle w:val="TableParagraph"/>
              <w:ind w:right="351"/>
              <w:rPr>
                <w:b/>
                <w:sz w:val="16"/>
              </w:rPr>
            </w:pPr>
            <w:r>
              <w:rPr>
                <w:b/>
                <w:sz w:val="16"/>
              </w:rPr>
              <w:t>1.000.000,00</w:t>
            </w:r>
          </w:p>
        </w:tc>
        <w:tc>
          <w:tcPr>
            <w:tcW w:w="1394" w:type="dxa"/>
          </w:tcPr>
          <w:p w:rsidR="003A3B24" w:rsidRDefault="003A3B24" w:rsidP="00041812">
            <w:pPr>
              <w:pStyle w:val="TableParagraph"/>
              <w:ind w:right="327"/>
              <w:rPr>
                <w:b/>
                <w:sz w:val="16"/>
              </w:rPr>
            </w:pPr>
            <w:r>
              <w:rPr>
                <w:b/>
                <w:sz w:val="16"/>
              </w:rPr>
              <w:t>0,00</w:t>
            </w:r>
          </w:p>
        </w:tc>
        <w:tc>
          <w:tcPr>
            <w:tcW w:w="1617" w:type="dxa"/>
            <w:gridSpan w:val="2"/>
          </w:tcPr>
          <w:p w:rsidR="003A3B24" w:rsidRDefault="003A3B24" w:rsidP="00041812">
            <w:pPr>
              <w:pStyle w:val="TableParagraph"/>
              <w:ind w:right="387"/>
              <w:rPr>
                <w:b/>
                <w:sz w:val="16"/>
              </w:rPr>
            </w:pPr>
            <w:r>
              <w:rPr>
                <w:b/>
                <w:sz w:val="16"/>
              </w:rPr>
              <w:t>- 400.000,00</w:t>
            </w:r>
          </w:p>
        </w:tc>
        <w:tc>
          <w:tcPr>
            <w:tcW w:w="1196" w:type="dxa"/>
            <w:gridSpan w:val="3"/>
          </w:tcPr>
          <w:p w:rsidR="003A3B24" w:rsidRDefault="003A3B24" w:rsidP="00041812">
            <w:pPr>
              <w:pStyle w:val="TableParagraph"/>
              <w:ind w:right="307"/>
              <w:rPr>
                <w:b/>
                <w:sz w:val="16"/>
              </w:rPr>
            </w:pPr>
            <w:r>
              <w:rPr>
                <w:b/>
                <w:sz w:val="16"/>
              </w:rPr>
              <w:t>- 40,00</w:t>
            </w:r>
          </w:p>
        </w:tc>
        <w:tc>
          <w:tcPr>
            <w:tcW w:w="1159" w:type="dxa"/>
          </w:tcPr>
          <w:p w:rsidR="003A3B24" w:rsidRDefault="003A3B24" w:rsidP="00041812">
            <w:pPr>
              <w:pStyle w:val="TableParagraph"/>
              <w:ind w:right="47"/>
              <w:rPr>
                <w:b/>
                <w:sz w:val="16"/>
              </w:rPr>
            </w:pPr>
            <w:r>
              <w:rPr>
                <w:b/>
                <w:sz w:val="16"/>
              </w:rPr>
              <w:t>600.000,00</w:t>
            </w:r>
          </w:p>
        </w:tc>
      </w:tr>
      <w:tr w:rsidR="003A3B24" w:rsidTr="00041812">
        <w:trPr>
          <w:trHeight w:val="215"/>
        </w:trPr>
        <w:tc>
          <w:tcPr>
            <w:tcW w:w="2359" w:type="dxa"/>
            <w:gridSpan w:val="2"/>
          </w:tcPr>
          <w:p w:rsidR="003A3B24" w:rsidRDefault="003A3B24" w:rsidP="00041812">
            <w:pPr>
              <w:pStyle w:val="TableParagraph"/>
              <w:spacing w:line="177" w:lineRule="exact"/>
              <w:ind w:left="1305" w:right="835"/>
              <w:jc w:val="center"/>
              <w:rPr>
                <w:b/>
                <w:sz w:val="16"/>
              </w:rPr>
            </w:pPr>
            <w:r>
              <w:rPr>
                <w:b/>
                <w:sz w:val="16"/>
              </w:rPr>
              <w:t>35</w:t>
            </w:r>
          </w:p>
        </w:tc>
        <w:tc>
          <w:tcPr>
            <w:tcW w:w="5719" w:type="dxa"/>
            <w:gridSpan w:val="2"/>
          </w:tcPr>
          <w:p w:rsidR="003A3B24" w:rsidRDefault="003A3B24" w:rsidP="00041812">
            <w:pPr>
              <w:pStyle w:val="TableParagraph"/>
              <w:spacing w:line="177" w:lineRule="exact"/>
              <w:ind w:left="383"/>
              <w:jc w:val="left"/>
              <w:rPr>
                <w:b/>
                <w:sz w:val="16"/>
              </w:rPr>
            </w:pPr>
            <w:r>
              <w:rPr>
                <w:b/>
                <w:sz w:val="16"/>
              </w:rPr>
              <w:t>Subvencije</w:t>
            </w:r>
          </w:p>
        </w:tc>
        <w:tc>
          <w:tcPr>
            <w:tcW w:w="1600" w:type="dxa"/>
            <w:gridSpan w:val="2"/>
          </w:tcPr>
          <w:p w:rsidR="003A3B24" w:rsidRDefault="003A3B24" w:rsidP="00041812">
            <w:pPr>
              <w:pStyle w:val="TableParagraph"/>
              <w:spacing w:line="177" w:lineRule="exact"/>
              <w:ind w:right="351"/>
              <w:rPr>
                <w:b/>
                <w:sz w:val="16"/>
              </w:rPr>
            </w:pPr>
            <w:r>
              <w:rPr>
                <w:b/>
                <w:sz w:val="16"/>
              </w:rPr>
              <w:t>1.000.000,00</w:t>
            </w:r>
          </w:p>
        </w:tc>
        <w:tc>
          <w:tcPr>
            <w:tcW w:w="1394" w:type="dxa"/>
          </w:tcPr>
          <w:p w:rsidR="003A3B24" w:rsidRDefault="003A3B24" w:rsidP="00041812">
            <w:pPr>
              <w:pStyle w:val="TableParagraph"/>
              <w:spacing w:line="177" w:lineRule="exact"/>
              <w:ind w:right="327"/>
              <w:rPr>
                <w:b/>
                <w:sz w:val="16"/>
              </w:rPr>
            </w:pPr>
            <w:r>
              <w:rPr>
                <w:b/>
                <w:sz w:val="16"/>
              </w:rPr>
              <w:t>0,00</w:t>
            </w:r>
          </w:p>
        </w:tc>
        <w:tc>
          <w:tcPr>
            <w:tcW w:w="1617" w:type="dxa"/>
            <w:gridSpan w:val="2"/>
          </w:tcPr>
          <w:p w:rsidR="003A3B24" w:rsidRDefault="003A3B24" w:rsidP="00041812">
            <w:pPr>
              <w:pStyle w:val="TableParagraph"/>
              <w:spacing w:line="177" w:lineRule="exact"/>
              <w:ind w:right="387"/>
              <w:rPr>
                <w:b/>
                <w:sz w:val="16"/>
              </w:rPr>
            </w:pPr>
            <w:r>
              <w:rPr>
                <w:b/>
                <w:sz w:val="16"/>
              </w:rPr>
              <w:t>- 400.000,00</w:t>
            </w:r>
          </w:p>
        </w:tc>
        <w:tc>
          <w:tcPr>
            <w:tcW w:w="1196" w:type="dxa"/>
            <w:gridSpan w:val="3"/>
          </w:tcPr>
          <w:p w:rsidR="003A3B24" w:rsidRDefault="003A3B24" w:rsidP="00041812">
            <w:pPr>
              <w:pStyle w:val="TableParagraph"/>
              <w:spacing w:line="177" w:lineRule="exact"/>
              <w:ind w:right="307"/>
              <w:rPr>
                <w:b/>
                <w:sz w:val="16"/>
              </w:rPr>
            </w:pPr>
            <w:r>
              <w:rPr>
                <w:b/>
                <w:sz w:val="16"/>
              </w:rPr>
              <w:t>- 40,00</w:t>
            </w:r>
          </w:p>
        </w:tc>
        <w:tc>
          <w:tcPr>
            <w:tcW w:w="1159" w:type="dxa"/>
          </w:tcPr>
          <w:p w:rsidR="003A3B24" w:rsidRDefault="003A3B24" w:rsidP="00041812">
            <w:pPr>
              <w:pStyle w:val="TableParagraph"/>
              <w:spacing w:line="177" w:lineRule="exact"/>
              <w:ind w:right="47"/>
              <w:rPr>
                <w:b/>
                <w:sz w:val="16"/>
              </w:rPr>
            </w:pPr>
            <w:r>
              <w:rPr>
                <w:b/>
                <w:sz w:val="16"/>
              </w:rPr>
              <w:t>600.000,00</w:t>
            </w:r>
          </w:p>
        </w:tc>
      </w:tr>
      <w:tr w:rsidR="003A3B24" w:rsidTr="00041812">
        <w:trPr>
          <w:trHeight w:val="192"/>
        </w:trPr>
        <w:tc>
          <w:tcPr>
            <w:tcW w:w="2359" w:type="dxa"/>
            <w:gridSpan w:val="2"/>
          </w:tcPr>
          <w:p w:rsidR="003A3B24" w:rsidRDefault="003A3B24" w:rsidP="00041812">
            <w:pPr>
              <w:pStyle w:val="TableParagraph"/>
              <w:spacing w:before="98" w:line="75" w:lineRule="exact"/>
              <w:ind w:left="1325"/>
              <w:jc w:val="left"/>
              <w:rPr>
                <w:b/>
                <w:sz w:val="16"/>
              </w:rPr>
            </w:pPr>
            <w:r>
              <w:rPr>
                <w:b/>
                <w:sz w:val="16"/>
              </w:rPr>
              <w:t>352</w:t>
            </w:r>
          </w:p>
        </w:tc>
        <w:tc>
          <w:tcPr>
            <w:tcW w:w="5719" w:type="dxa"/>
            <w:gridSpan w:val="2"/>
          </w:tcPr>
          <w:p w:rsidR="003A3B24" w:rsidRDefault="003A3B24" w:rsidP="00041812">
            <w:pPr>
              <w:pStyle w:val="TableParagraph"/>
              <w:spacing w:before="7" w:line="165" w:lineRule="exact"/>
              <w:ind w:left="383"/>
              <w:jc w:val="left"/>
              <w:rPr>
                <w:b/>
                <w:sz w:val="16"/>
              </w:rPr>
            </w:pPr>
            <w:r>
              <w:rPr>
                <w:b/>
                <w:sz w:val="16"/>
              </w:rPr>
              <w:t>Subvencije trgovačkim društvima, poljoprivrednicima i obrtnicima</w:t>
            </w:r>
          </w:p>
        </w:tc>
        <w:tc>
          <w:tcPr>
            <w:tcW w:w="1600" w:type="dxa"/>
            <w:gridSpan w:val="2"/>
          </w:tcPr>
          <w:p w:rsidR="003A3B24" w:rsidRDefault="003A3B24" w:rsidP="00041812">
            <w:pPr>
              <w:pStyle w:val="TableParagraph"/>
              <w:spacing w:before="98" w:line="75" w:lineRule="exact"/>
              <w:ind w:right="351"/>
              <w:rPr>
                <w:b/>
                <w:sz w:val="16"/>
              </w:rPr>
            </w:pPr>
            <w:r>
              <w:rPr>
                <w:b/>
                <w:sz w:val="16"/>
              </w:rPr>
              <w:t>1.000.000,00</w:t>
            </w:r>
          </w:p>
        </w:tc>
        <w:tc>
          <w:tcPr>
            <w:tcW w:w="1394" w:type="dxa"/>
          </w:tcPr>
          <w:p w:rsidR="003A3B24" w:rsidRDefault="003A3B24" w:rsidP="00041812">
            <w:pPr>
              <w:pStyle w:val="TableParagraph"/>
              <w:spacing w:before="98" w:line="75" w:lineRule="exact"/>
              <w:ind w:right="327"/>
              <w:rPr>
                <w:b/>
                <w:sz w:val="16"/>
              </w:rPr>
            </w:pPr>
            <w:r>
              <w:rPr>
                <w:b/>
                <w:sz w:val="16"/>
              </w:rPr>
              <w:t>0,00</w:t>
            </w:r>
          </w:p>
        </w:tc>
        <w:tc>
          <w:tcPr>
            <w:tcW w:w="1617" w:type="dxa"/>
            <w:gridSpan w:val="2"/>
          </w:tcPr>
          <w:p w:rsidR="003A3B24" w:rsidRDefault="003A3B24" w:rsidP="00041812">
            <w:pPr>
              <w:pStyle w:val="TableParagraph"/>
              <w:spacing w:before="98" w:line="75" w:lineRule="exact"/>
              <w:ind w:right="387"/>
              <w:rPr>
                <w:b/>
                <w:sz w:val="16"/>
              </w:rPr>
            </w:pPr>
            <w:r>
              <w:rPr>
                <w:b/>
                <w:sz w:val="16"/>
              </w:rPr>
              <w:t>- 400.000,00</w:t>
            </w:r>
          </w:p>
        </w:tc>
        <w:tc>
          <w:tcPr>
            <w:tcW w:w="1196" w:type="dxa"/>
            <w:gridSpan w:val="3"/>
          </w:tcPr>
          <w:p w:rsidR="003A3B24" w:rsidRDefault="003A3B24" w:rsidP="00041812">
            <w:pPr>
              <w:pStyle w:val="TableParagraph"/>
              <w:spacing w:before="98" w:line="75" w:lineRule="exact"/>
              <w:ind w:right="307"/>
              <w:rPr>
                <w:b/>
                <w:sz w:val="16"/>
              </w:rPr>
            </w:pPr>
            <w:r>
              <w:rPr>
                <w:b/>
                <w:sz w:val="16"/>
              </w:rPr>
              <w:t>- 40,00</w:t>
            </w:r>
          </w:p>
        </w:tc>
        <w:tc>
          <w:tcPr>
            <w:tcW w:w="1159" w:type="dxa"/>
          </w:tcPr>
          <w:p w:rsidR="003A3B24" w:rsidRDefault="003A3B24" w:rsidP="00041812">
            <w:pPr>
              <w:pStyle w:val="TableParagraph"/>
              <w:spacing w:before="98" w:line="75" w:lineRule="exact"/>
              <w:ind w:right="47"/>
              <w:rPr>
                <w:b/>
                <w:sz w:val="16"/>
              </w:rPr>
            </w:pPr>
            <w:r>
              <w:rPr>
                <w:b/>
                <w:sz w:val="16"/>
              </w:rPr>
              <w:t>600.000,00</w:t>
            </w:r>
          </w:p>
        </w:tc>
      </w:tr>
      <w:tr w:rsidR="003A3B24" w:rsidTr="00041812">
        <w:trPr>
          <w:trHeight w:val="190"/>
        </w:trPr>
        <w:tc>
          <w:tcPr>
            <w:tcW w:w="1276" w:type="dxa"/>
          </w:tcPr>
          <w:p w:rsidR="003A3B24" w:rsidRDefault="003A3B24" w:rsidP="00041812">
            <w:pPr>
              <w:pStyle w:val="TableParagraph"/>
              <w:spacing w:before="0"/>
              <w:jc w:val="left"/>
              <w:rPr>
                <w:rFonts w:ascii="Times New Roman"/>
                <w:sz w:val="12"/>
              </w:rPr>
            </w:pPr>
          </w:p>
        </w:tc>
        <w:tc>
          <w:tcPr>
            <w:tcW w:w="1083" w:type="dxa"/>
          </w:tcPr>
          <w:p w:rsidR="003A3B24" w:rsidRDefault="003A3B24" w:rsidP="00041812">
            <w:pPr>
              <w:pStyle w:val="TableParagraph"/>
              <w:spacing w:before="0"/>
              <w:jc w:val="left"/>
              <w:rPr>
                <w:rFonts w:ascii="Times New Roman"/>
                <w:sz w:val="12"/>
              </w:rPr>
            </w:pPr>
          </w:p>
        </w:tc>
        <w:tc>
          <w:tcPr>
            <w:tcW w:w="5719" w:type="dxa"/>
            <w:gridSpan w:val="2"/>
          </w:tcPr>
          <w:p w:rsidR="003A3B24" w:rsidRDefault="003A3B24" w:rsidP="00041812">
            <w:pPr>
              <w:pStyle w:val="TableParagraph"/>
              <w:spacing w:before="0" w:line="171" w:lineRule="exact"/>
              <w:ind w:left="383"/>
              <w:jc w:val="left"/>
              <w:rPr>
                <w:b/>
                <w:sz w:val="16"/>
              </w:rPr>
            </w:pPr>
            <w:r>
              <w:rPr>
                <w:b/>
                <w:sz w:val="16"/>
              </w:rPr>
              <w:t>izvan javnog sektora</w:t>
            </w:r>
          </w:p>
        </w:tc>
        <w:tc>
          <w:tcPr>
            <w:tcW w:w="1600" w:type="dxa"/>
            <w:gridSpan w:val="2"/>
          </w:tcPr>
          <w:p w:rsidR="003A3B24" w:rsidRDefault="003A3B24" w:rsidP="00041812">
            <w:pPr>
              <w:pStyle w:val="TableParagraph"/>
              <w:spacing w:before="0"/>
              <w:jc w:val="left"/>
              <w:rPr>
                <w:rFonts w:ascii="Times New Roman"/>
                <w:sz w:val="12"/>
              </w:rPr>
            </w:pPr>
          </w:p>
        </w:tc>
        <w:tc>
          <w:tcPr>
            <w:tcW w:w="1394" w:type="dxa"/>
          </w:tcPr>
          <w:p w:rsidR="003A3B24" w:rsidRDefault="003A3B24" w:rsidP="00041812">
            <w:pPr>
              <w:pStyle w:val="TableParagraph"/>
              <w:spacing w:before="0"/>
              <w:jc w:val="left"/>
              <w:rPr>
                <w:rFonts w:ascii="Times New Roman"/>
                <w:sz w:val="12"/>
              </w:rPr>
            </w:pPr>
          </w:p>
        </w:tc>
        <w:tc>
          <w:tcPr>
            <w:tcW w:w="1617" w:type="dxa"/>
            <w:gridSpan w:val="2"/>
          </w:tcPr>
          <w:p w:rsidR="003A3B24" w:rsidRDefault="003A3B24" w:rsidP="00041812">
            <w:pPr>
              <w:pStyle w:val="TableParagraph"/>
              <w:spacing w:before="0"/>
              <w:jc w:val="left"/>
              <w:rPr>
                <w:rFonts w:ascii="Times New Roman"/>
                <w:sz w:val="12"/>
              </w:rPr>
            </w:pPr>
          </w:p>
        </w:tc>
        <w:tc>
          <w:tcPr>
            <w:tcW w:w="1196" w:type="dxa"/>
            <w:gridSpan w:val="3"/>
          </w:tcPr>
          <w:p w:rsidR="003A3B24" w:rsidRDefault="003A3B24" w:rsidP="00041812">
            <w:pPr>
              <w:pStyle w:val="TableParagraph"/>
              <w:spacing w:before="0"/>
              <w:jc w:val="left"/>
              <w:rPr>
                <w:rFonts w:ascii="Times New Roman"/>
                <w:sz w:val="12"/>
              </w:rPr>
            </w:pPr>
          </w:p>
        </w:tc>
        <w:tc>
          <w:tcPr>
            <w:tcW w:w="1159" w:type="dxa"/>
          </w:tcPr>
          <w:p w:rsidR="003A3B24" w:rsidRDefault="003A3B24" w:rsidP="00041812">
            <w:pPr>
              <w:pStyle w:val="TableParagraph"/>
              <w:spacing w:before="0"/>
              <w:jc w:val="left"/>
              <w:rPr>
                <w:rFonts w:ascii="Times New Roman"/>
                <w:sz w:val="12"/>
              </w:rPr>
            </w:pPr>
          </w:p>
        </w:tc>
      </w:tr>
      <w:tr w:rsidR="003A3B24" w:rsidTr="00041812">
        <w:trPr>
          <w:trHeight w:val="214"/>
        </w:trPr>
        <w:tc>
          <w:tcPr>
            <w:tcW w:w="1276" w:type="dxa"/>
          </w:tcPr>
          <w:p w:rsidR="003A3B24" w:rsidRDefault="003A3B24" w:rsidP="00041812">
            <w:pPr>
              <w:pStyle w:val="TableParagraph"/>
              <w:spacing w:before="7"/>
              <w:ind w:left="50"/>
              <w:jc w:val="left"/>
              <w:rPr>
                <w:sz w:val="16"/>
              </w:rPr>
            </w:pPr>
            <w:r>
              <w:rPr>
                <w:sz w:val="16"/>
              </w:rPr>
              <w:t>R0138</w:t>
            </w:r>
          </w:p>
        </w:tc>
        <w:tc>
          <w:tcPr>
            <w:tcW w:w="1083" w:type="dxa"/>
          </w:tcPr>
          <w:p w:rsidR="003A3B24" w:rsidRDefault="003A3B24" w:rsidP="00041812">
            <w:pPr>
              <w:pStyle w:val="TableParagraph"/>
              <w:spacing w:before="7"/>
              <w:ind w:left="49"/>
              <w:jc w:val="left"/>
              <w:rPr>
                <w:sz w:val="16"/>
              </w:rPr>
            </w:pPr>
            <w:r>
              <w:rPr>
                <w:sz w:val="16"/>
              </w:rPr>
              <w:t>35232</w:t>
            </w:r>
          </w:p>
        </w:tc>
        <w:tc>
          <w:tcPr>
            <w:tcW w:w="5719" w:type="dxa"/>
            <w:gridSpan w:val="2"/>
          </w:tcPr>
          <w:p w:rsidR="003A3B24" w:rsidRDefault="003A3B24" w:rsidP="00041812">
            <w:pPr>
              <w:pStyle w:val="TableParagraph"/>
              <w:spacing w:before="7"/>
              <w:ind w:left="383"/>
              <w:jc w:val="left"/>
              <w:rPr>
                <w:sz w:val="16"/>
              </w:rPr>
            </w:pPr>
            <w:r>
              <w:rPr>
                <w:sz w:val="16"/>
              </w:rPr>
              <w:t>Subvencije trg.društvima i obrtnicima</w:t>
            </w:r>
          </w:p>
        </w:tc>
        <w:tc>
          <w:tcPr>
            <w:tcW w:w="1600" w:type="dxa"/>
            <w:gridSpan w:val="2"/>
          </w:tcPr>
          <w:p w:rsidR="003A3B24" w:rsidRDefault="003A3B24" w:rsidP="00041812">
            <w:pPr>
              <w:pStyle w:val="TableParagraph"/>
              <w:spacing w:before="7"/>
              <w:ind w:right="351"/>
              <w:rPr>
                <w:sz w:val="16"/>
              </w:rPr>
            </w:pPr>
            <w:r>
              <w:rPr>
                <w:sz w:val="16"/>
              </w:rPr>
              <w:t>1.000.000,00</w:t>
            </w:r>
          </w:p>
        </w:tc>
        <w:tc>
          <w:tcPr>
            <w:tcW w:w="1394" w:type="dxa"/>
          </w:tcPr>
          <w:p w:rsidR="003A3B24" w:rsidRDefault="003A3B24" w:rsidP="00041812">
            <w:pPr>
              <w:pStyle w:val="TableParagraph"/>
              <w:spacing w:before="7"/>
              <w:ind w:right="327"/>
              <w:rPr>
                <w:sz w:val="16"/>
              </w:rPr>
            </w:pPr>
            <w:r>
              <w:rPr>
                <w:sz w:val="16"/>
              </w:rPr>
              <w:t>0,00</w:t>
            </w:r>
          </w:p>
        </w:tc>
        <w:tc>
          <w:tcPr>
            <w:tcW w:w="1617" w:type="dxa"/>
            <w:gridSpan w:val="2"/>
          </w:tcPr>
          <w:p w:rsidR="003A3B24" w:rsidRDefault="003A3B24" w:rsidP="00041812">
            <w:pPr>
              <w:pStyle w:val="TableParagraph"/>
              <w:spacing w:before="7"/>
              <w:ind w:right="387"/>
              <w:rPr>
                <w:sz w:val="16"/>
              </w:rPr>
            </w:pPr>
            <w:r>
              <w:rPr>
                <w:sz w:val="16"/>
              </w:rPr>
              <w:t>- 400.000,00</w:t>
            </w:r>
          </w:p>
        </w:tc>
        <w:tc>
          <w:tcPr>
            <w:tcW w:w="1196" w:type="dxa"/>
            <w:gridSpan w:val="3"/>
          </w:tcPr>
          <w:p w:rsidR="003A3B24" w:rsidRDefault="003A3B24" w:rsidP="00041812">
            <w:pPr>
              <w:pStyle w:val="TableParagraph"/>
              <w:spacing w:before="7"/>
              <w:ind w:right="307"/>
              <w:rPr>
                <w:sz w:val="16"/>
              </w:rPr>
            </w:pPr>
            <w:r>
              <w:rPr>
                <w:sz w:val="16"/>
              </w:rPr>
              <w:t>- 40,00</w:t>
            </w:r>
          </w:p>
        </w:tc>
        <w:tc>
          <w:tcPr>
            <w:tcW w:w="1159" w:type="dxa"/>
          </w:tcPr>
          <w:p w:rsidR="003A3B24" w:rsidRDefault="003A3B24" w:rsidP="00041812">
            <w:pPr>
              <w:pStyle w:val="TableParagraph"/>
              <w:spacing w:before="7"/>
              <w:ind w:right="47"/>
              <w:rPr>
                <w:sz w:val="16"/>
              </w:rPr>
            </w:pPr>
            <w:r>
              <w:rPr>
                <w:sz w:val="16"/>
              </w:rPr>
              <w:t>600.000,00</w:t>
            </w:r>
          </w:p>
        </w:tc>
      </w:tr>
      <w:tr w:rsidR="003A3B24" w:rsidTr="00041812">
        <w:trPr>
          <w:trHeight w:val="226"/>
        </w:trPr>
        <w:tc>
          <w:tcPr>
            <w:tcW w:w="1276" w:type="dxa"/>
            <w:shd w:val="clear" w:color="auto" w:fill="FDDE01"/>
          </w:tcPr>
          <w:p w:rsidR="003A3B24" w:rsidRDefault="003A3B24" w:rsidP="00041812">
            <w:pPr>
              <w:pStyle w:val="TableParagraph"/>
              <w:ind w:left="50"/>
              <w:jc w:val="left"/>
              <w:rPr>
                <w:b/>
                <w:sz w:val="16"/>
              </w:rPr>
            </w:pPr>
            <w:r>
              <w:rPr>
                <w:b/>
                <w:sz w:val="16"/>
              </w:rPr>
              <w:t>Izvor</w:t>
            </w:r>
          </w:p>
        </w:tc>
        <w:tc>
          <w:tcPr>
            <w:tcW w:w="1083" w:type="dxa"/>
            <w:shd w:val="clear" w:color="auto" w:fill="FDDE01"/>
          </w:tcPr>
          <w:p w:rsidR="003A3B24" w:rsidRDefault="003A3B24" w:rsidP="00041812">
            <w:pPr>
              <w:pStyle w:val="TableParagraph"/>
              <w:ind w:left="49"/>
              <w:jc w:val="left"/>
              <w:rPr>
                <w:b/>
                <w:sz w:val="16"/>
              </w:rPr>
            </w:pPr>
            <w:r>
              <w:rPr>
                <w:b/>
                <w:sz w:val="16"/>
              </w:rPr>
              <w:t>6.1.</w:t>
            </w:r>
          </w:p>
        </w:tc>
        <w:tc>
          <w:tcPr>
            <w:tcW w:w="5719" w:type="dxa"/>
            <w:gridSpan w:val="2"/>
            <w:shd w:val="clear" w:color="auto" w:fill="FDDE01"/>
          </w:tcPr>
          <w:p w:rsidR="003A3B24" w:rsidRDefault="003A3B24" w:rsidP="00041812">
            <w:pPr>
              <w:pStyle w:val="TableParagraph"/>
              <w:ind w:left="383"/>
              <w:jc w:val="left"/>
              <w:rPr>
                <w:b/>
                <w:sz w:val="16"/>
              </w:rPr>
            </w:pPr>
            <w:r>
              <w:rPr>
                <w:b/>
                <w:sz w:val="16"/>
              </w:rPr>
              <w:t>Prihodi od nefinancijske imovine i nadoknade štete s osnova</w:t>
            </w:r>
          </w:p>
        </w:tc>
        <w:tc>
          <w:tcPr>
            <w:tcW w:w="1600" w:type="dxa"/>
            <w:gridSpan w:val="2"/>
            <w:shd w:val="clear" w:color="auto" w:fill="FDDE01"/>
          </w:tcPr>
          <w:p w:rsidR="003A3B24" w:rsidRDefault="003A3B24" w:rsidP="00041812">
            <w:pPr>
              <w:pStyle w:val="TableParagraph"/>
              <w:ind w:right="350"/>
              <w:rPr>
                <w:b/>
                <w:sz w:val="16"/>
              </w:rPr>
            </w:pPr>
            <w:r>
              <w:rPr>
                <w:b/>
                <w:sz w:val="16"/>
              </w:rPr>
              <w:t>100.000,00</w:t>
            </w:r>
          </w:p>
        </w:tc>
        <w:tc>
          <w:tcPr>
            <w:tcW w:w="1394" w:type="dxa"/>
            <w:shd w:val="clear" w:color="auto" w:fill="FDDE01"/>
          </w:tcPr>
          <w:p w:rsidR="003A3B24" w:rsidRDefault="003A3B24" w:rsidP="00041812">
            <w:pPr>
              <w:pStyle w:val="TableParagraph"/>
              <w:ind w:right="327"/>
              <w:rPr>
                <w:b/>
                <w:sz w:val="16"/>
              </w:rPr>
            </w:pPr>
            <w:r>
              <w:rPr>
                <w:b/>
                <w:sz w:val="16"/>
              </w:rPr>
              <w:t>43.750,00</w:t>
            </w:r>
          </w:p>
        </w:tc>
        <w:tc>
          <w:tcPr>
            <w:tcW w:w="1617" w:type="dxa"/>
            <w:gridSpan w:val="2"/>
            <w:shd w:val="clear" w:color="auto" w:fill="FDDE01"/>
          </w:tcPr>
          <w:p w:rsidR="003A3B24" w:rsidRDefault="003A3B24" w:rsidP="00041812">
            <w:pPr>
              <w:pStyle w:val="TableParagraph"/>
              <w:ind w:right="386"/>
              <w:rPr>
                <w:b/>
                <w:sz w:val="16"/>
              </w:rPr>
            </w:pPr>
            <w:r>
              <w:rPr>
                <w:b/>
                <w:sz w:val="16"/>
              </w:rPr>
              <w:t>0,00</w:t>
            </w:r>
          </w:p>
        </w:tc>
        <w:tc>
          <w:tcPr>
            <w:tcW w:w="1196" w:type="dxa"/>
            <w:gridSpan w:val="3"/>
            <w:shd w:val="clear" w:color="auto" w:fill="FDDE01"/>
          </w:tcPr>
          <w:p w:rsidR="003A3B24" w:rsidRDefault="003A3B24" w:rsidP="00041812">
            <w:pPr>
              <w:pStyle w:val="TableParagraph"/>
              <w:ind w:right="306"/>
              <w:rPr>
                <w:b/>
                <w:sz w:val="16"/>
              </w:rPr>
            </w:pPr>
            <w:r>
              <w:rPr>
                <w:b/>
                <w:sz w:val="16"/>
              </w:rPr>
              <w:t>0,00</w:t>
            </w:r>
          </w:p>
        </w:tc>
        <w:tc>
          <w:tcPr>
            <w:tcW w:w="1159" w:type="dxa"/>
            <w:shd w:val="clear" w:color="auto" w:fill="FDDE01"/>
          </w:tcPr>
          <w:p w:rsidR="003A3B24" w:rsidRDefault="003A3B24" w:rsidP="00041812">
            <w:pPr>
              <w:pStyle w:val="TableParagraph"/>
              <w:ind w:right="47"/>
              <w:rPr>
                <w:b/>
                <w:sz w:val="16"/>
              </w:rPr>
            </w:pPr>
            <w:r>
              <w:rPr>
                <w:b/>
                <w:sz w:val="16"/>
              </w:rPr>
              <w:t>100.000,00</w:t>
            </w:r>
          </w:p>
        </w:tc>
      </w:tr>
      <w:tr w:rsidR="003A3B24" w:rsidTr="00041812">
        <w:trPr>
          <w:trHeight w:val="226"/>
        </w:trPr>
        <w:tc>
          <w:tcPr>
            <w:tcW w:w="1276" w:type="dxa"/>
          </w:tcPr>
          <w:p w:rsidR="003A3B24" w:rsidRDefault="003A3B24" w:rsidP="00041812">
            <w:pPr>
              <w:pStyle w:val="TableParagraph"/>
              <w:spacing w:before="0"/>
              <w:jc w:val="left"/>
              <w:rPr>
                <w:rFonts w:ascii="Times New Roman"/>
                <w:sz w:val="16"/>
              </w:rPr>
            </w:pPr>
          </w:p>
        </w:tc>
        <w:tc>
          <w:tcPr>
            <w:tcW w:w="1083" w:type="dxa"/>
          </w:tcPr>
          <w:p w:rsidR="003A3B24" w:rsidRDefault="003A3B24" w:rsidP="00041812">
            <w:pPr>
              <w:pStyle w:val="TableParagraph"/>
              <w:spacing w:before="19"/>
              <w:ind w:left="49"/>
              <w:jc w:val="left"/>
              <w:rPr>
                <w:b/>
                <w:sz w:val="16"/>
              </w:rPr>
            </w:pPr>
            <w:r>
              <w:rPr>
                <w:b/>
                <w:sz w:val="16"/>
              </w:rPr>
              <w:t>3</w:t>
            </w:r>
          </w:p>
        </w:tc>
        <w:tc>
          <w:tcPr>
            <w:tcW w:w="5719" w:type="dxa"/>
            <w:gridSpan w:val="2"/>
          </w:tcPr>
          <w:p w:rsidR="003A3B24" w:rsidRDefault="003A3B24" w:rsidP="00041812">
            <w:pPr>
              <w:pStyle w:val="TableParagraph"/>
              <w:spacing w:before="19"/>
              <w:ind w:left="383"/>
              <w:jc w:val="left"/>
              <w:rPr>
                <w:b/>
                <w:sz w:val="16"/>
              </w:rPr>
            </w:pPr>
            <w:r>
              <w:rPr>
                <w:b/>
                <w:sz w:val="16"/>
              </w:rPr>
              <w:t>Rashodi poslovanja</w:t>
            </w:r>
          </w:p>
        </w:tc>
        <w:tc>
          <w:tcPr>
            <w:tcW w:w="1600" w:type="dxa"/>
            <w:gridSpan w:val="2"/>
          </w:tcPr>
          <w:p w:rsidR="003A3B24" w:rsidRDefault="003A3B24" w:rsidP="00041812">
            <w:pPr>
              <w:pStyle w:val="TableParagraph"/>
              <w:spacing w:before="19"/>
              <w:ind w:right="350"/>
              <w:rPr>
                <w:b/>
                <w:sz w:val="16"/>
              </w:rPr>
            </w:pPr>
            <w:r>
              <w:rPr>
                <w:b/>
                <w:sz w:val="16"/>
              </w:rPr>
              <w:t>100.000,00</w:t>
            </w:r>
          </w:p>
        </w:tc>
        <w:tc>
          <w:tcPr>
            <w:tcW w:w="1394" w:type="dxa"/>
          </w:tcPr>
          <w:p w:rsidR="003A3B24" w:rsidRDefault="003A3B24" w:rsidP="00041812">
            <w:pPr>
              <w:pStyle w:val="TableParagraph"/>
              <w:spacing w:before="19"/>
              <w:ind w:right="327"/>
              <w:rPr>
                <w:b/>
                <w:sz w:val="16"/>
              </w:rPr>
            </w:pPr>
            <w:r>
              <w:rPr>
                <w:b/>
                <w:sz w:val="16"/>
              </w:rPr>
              <w:t>43.750,00</w:t>
            </w:r>
          </w:p>
        </w:tc>
        <w:tc>
          <w:tcPr>
            <w:tcW w:w="1617" w:type="dxa"/>
            <w:gridSpan w:val="2"/>
          </w:tcPr>
          <w:p w:rsidR="003A3B24" w:rsidRDefault="003A3B24" w:rsidP="00041812">
            <w:pPr>
              <w:pStyle w:val="TableParagraph"/>
              <w:spacing w:before="19"/>
              <w:ind w:right="386"/>
              <w:rPr>
                <w:b/>
                <w:sz w:val="16"/>
              </w:rPr>
            </w:pPr>
            <w:r>
              <w:rPr>
                <w:b/>
                <w:sz w:val="16"/>
              </w:rPr>
              <w:t>0,00</w:t>
            </w:r>
          </w:p>
        </w:tc>
        <w:tc>
          <w:tcPr>
            <w:tcW w:w="1196" w:type="dxa"/>
            <w:gridSpan w:val="3"/>
          </w:tcPr>
          <w:p w:rsidR="003A3B24" w:rsidRDefault="003A3B24" w:rsidP="00041812">
            <w:pPr>
              <w:pStyle w:val="TableParagraph"/>
              <w:spacing w:before="19"/>
              <w:ind w:right="306"/>
              <w:rPr>
                <w:b/>
                <w:sz w:val="16"/>
              </w:rPr>
            </w:pPr>
            <w:r>
              <w:rPr>
                <w:b/>
                <w:sz w:val="16"/>
              </w:rPr>
              <w:t>0,00</w:t>
            </w:r>
          </w:p>
        </w:tc>
        <w:tc>
          <w:tcPr>
            <w:tcW w:w="1159" w:type="dxa"/>
          </w:tcPr>
          <w:p w:rsidR="003A3B24" w:rsidRDefault="003A3B24" w:rsidP="00041812">
            <w:pPr>
              <w:pStyle w:val="TableParagraph"/>
              <w:spacing w:before="19"/>
              <w:ind w:right="47"/>
              <w:rPr>
                <w:b/>
                <w:sz w:val="16"/>
              </w:rPr>
            </w:pPr>
            <w:r>
              <w:rPr>
                <w:b/>
                <w:sz w:val="16"/>
              </w:rPr>
              <w:t>100.000,00</w:t>
            </w:r>
          </w:p>
        </w:tc>
      </w:tr>
      <w:tr w:rsidR="003A3B24" w:rsidTr="00041812">
        <w:trPr>
          <w:trHeight w:val="215"/>
        </w:trPr>
        <w:tc>
          <w:tcPr>
            <w:tcW w:w="1276" w:type="dxa"/>
          </w:tcPr>
          <w:p w:rsidR="003A3B24" w:rsidRDefault="003A3B24" w:rsidP="00041812">
            <w:pPr>
              <w:pStyle w:val="TableParagraph"/>
              <w:spacing w:before="0"/>
              <w:jc w:val="left"/>
              <w:rPr>
                <w:rFonts w:ascii="Times New Roman"/>
                <w:sz w:val="14"/>
              </w:rPr>
            </w:pPr>
          </w:p>
        </w:tc>
        <w:tc>
          <w:tcPr>
            <w:tcW w:w="1083" w:type="dxa"/>
          </w:tcPr>
          <w:p w:rsidR="003A3B24" w:rsidRDefault="003A3B24" w:rsidP="00041812">
            <w:pPr>
              <w:pStyle w:val="TableParagraph"/>
              <w:spacing w:line="177" w:lineRule="exact"/>
              <w:ind w:left="49"/>
              <w:jc w:val="left"/>
              <w:rPr>
                <w:b/>
                <w:sz w:val="16"/>
              </w:rPr>
            </w:pPr>
            <w:r>
              <w:rPr>
                <w:b/>
                <w:sz w:val="16"/>
              </w:rPr>
              <w:t>35</w:t>
            </w:r>
          </w:p>
        </w:tc>
        <w:tc>
          <w:tcPr>
            <w:tcW w:w="5719" w:type="dxa"/>
            <w:gridSpan w:val="2"/>
          </w:tcPr>
          <w:p w:rsidR="003A3B24" w:rsidRDefault="003A3B24" w:rsidP="00041812">
            <w:pPr>
              <w:pStyle w:val="TableParagraph"/>
              <w:spacing w:line="177" w:lineRule="exact"/>
              <w:ind w:left="383"/>
              <w:jc w:val="left"/>
              <w:rPr>
                <w:b/>
                <w:sz w:val="16"/>
              </w:rPr>
            </w:pPr>
            <w:r>
              <w:rPr>
                <w:b/>
                <w:sz w:val="16"/>
              </w:rPr>
              <w:t>Subvencije</w:t>
            </w:r>
          </w:p>
        </w:tc>
        <w:tc>
          <w:tcPr>
            <w:tcW w:w="1600" w:type="dxa"/>
            <w:gridSpan w:val="2"/>
          </w:tcPr>
          <w:p w:rsidR="003A3B24" w:rsidRDefault="003A3B24" w:rsidP="00041812">
            <w:pPr>
              <w:pStyle w:val="TableParagraph"/>
              <w:spacing w:line="177" w:lineRule="exact"/>
              <w:ind w:right="350"/>
              <w:rPr>
                <w:b/>
                <w:sz w:val="16"/>
              </w:rPr>
            </w:pPr>
            <w:r>
              <w:rPr>
                <w:b/>
                <w:sz w:val="16"/>
              </w:rPr>
              <w:t>100.000,00</w:t>
            </w:r>
          </w:p>
        </w:tc>
        <w:tc>
          <w:tcPr>
            <w:tcW w:w="1394" w:type="dxa"/>
          </w:tcPr>
          <w:p w:rsidR="003A3B24" w:rsidRDefault="003A3B24" w:rsidP="00041812">
            <w:pPr>
              <w:pStyle w:val="TableParagraph"/>
              <w:spacing w:line="177" w:lineRule="exact"/>
              <w:ind w:right="327"/>
              <w:rPr>
                <w:b/>
                <w:sz w:val="16"/>
              </w:rPr>
            </w:pPr>
            <w:r>
              <w:rPr>
                <w:b/>
                <w:sz w:val="16"/>
              </w:rPr>
              <w:t>43.750,00</w:t>
            </w:r>
          </w:p>
        </w:tc>
        <w:tc>
          <w:tcPr>
            <w:tcW w:w="1617" w:type="dxa"/>
            <w:gridSpan w:val="2"/>
          </w:tcPr>
          <w:p w:rsidR="003A3B24" w:rsidRDefault="003A3B24" w:rsidP="00041812">
            <w:pPr>
              <w:pStyle w:val="TableParagraph"/>
              <w:spacing w:line="177" w:lineRule="exact"/>
              <w:ind w:right="386"/>
              <w:rPr>
                <w:b/>
                <w:sz w:val="16"/>
              </w:rPr>
            </w:pPr>
            <w:r>
              <w:rPr>
                <w:b/>
                <w:sz w:val="16"/>
              </w:rPr>
              <w:t>0,00</w:t>
            </w:r>
          </w:p>
        </w:tc>
        <w:tc>
          <w:tcPr>
            <w:tcW w:w="1196" w:type="dxa"/>
            <w:gridSpan w:val="3"/>
          </w:tcPr>
          <w:p w:rsidR="003A3B24" w:rsidRDefault="003A3B24" w:rsidP="00041812">
            <w:pPr>
              <w:pStyle w:val="TableParagraph"/>
              <w:spacing w:line="177" w:lineRule="exact"/>
              <w:ind w:right="306"/>
              <w:rPr>
                <w:b/>
                <w:sz w:val="16"/>
              </w:rPr>
            </w:pPr>
            <w:r>
              <w:rPr>
                <w:b/>
                <w:sz w:val="16"/>
              </w:rPr>
              <w:t>0,00</w:t>
            </w:r>
          </w:p>
        </w:tc>
        <w:tc>
          <w:tcPr>
            <w:tcW w:w="1159" w:type="dxa"/>
          </w:tcPr>
          <w:p w:rsidR="003A3B24" w:rsidRDefault="003A3B24" w:rsidP="00041812">
            <w:pPr>
              <w:pStyle w:val="TableParagraph"/>
              <w:spacing w:line="177" w:lineRule="exact"/>
              <w:ind w:right="47"/>
              <w:rPr>
                <w:b/>
                <w:sz w:val="16"/>
              </w:rPr>
            </w:pPr>
            <w:r>
              <w:rPr>
                <w:b/>
                <w:sz w:val="16"/>
              </w:rPr>
              <w:t>100.000,00</w:t>
            </w:r>
          </w:p>
        </w:tc>
      </w:tr>
      <w:tr w:rsidR="003A3B24" w:rsidTr="00041812">
        <w:trPr>
          <w:trHeight w:val="383"/>
        </w:trPr>
        <w:tc>
          <w:tcPr>
            <w:tcW w:w="1276" w:type="dxa"/>
          </w:tcPr>
          <w:p w:rsidR="003A3B24" w:rsidRDefault="003A3B24" w:rsidP="00041812">
            <w:pPr>
              <w:pStyle w:val="TableParagraph"/>
              <w:spacing w:before="0"/>
              <w:jc w:val="left"/>
              <w:rPr>
                <w:rFonts w:ascii="Times New Roman"/>
                <w:sz w:val="16"/>
              </w:rPr>
            </w:pPr>
          </w:p>
        </w:tc>
        <w:tc>
          <w:tcPr>
            <w:tcW w:w="1083" w:type="dxa"/>
          </w:tcPr>
          <w:p w:rsidR="003A3B24" w:rsidRDefault="003A3B24" w:rsidP="00041812">
            <w:pPr>
              <w:pStyle w:val="TableParagraph"/>
              <w:spacing w:before="98"/>
              <w:ind w:left="49"/>
              <w:jc w:val="left"/>
              <w:rPr>
                <w:b/>
                <w:sz w:val="16"/>
              </w:rPr>
            </w:pPr>
            <w:r>
              <w:rPr>
                <w:b/>
                <w:sz w:val="16"/>
              </w:rPr>
              <w:t>352</w:t>
            </w:r>
          </w:p>
        </w:tc>
        <w:tc>
          <w:tcPr>
            <w:tcW w:w="5719" w:type="dxa"/>
            <w:gridSpan w:val="2"/>
          </w:tcPr>
          <w:p w:rsidR="003A3B24" w:rsidRDefault="003A3B24" w:rsidP="00041812">
            <w:pPr>
              <w:pStyle w:val="TableParagraph"/>
              <w:spacing w:before="7" w:line="182" w:lineRule="exact"/>
              <w:ind w:left="383"/>
              <w:jc w:val="left"/>
              <w:rPr>
                <w:b/>
                <w:sz w:val="16"/>
              </w:rPr>
            </w:pPr>
            <w:r>
              <w:rPr>
                <w:b/>
                <w:sz w:val="16"/>
              </w:rPr>
              <w:t>Subvencije trgovačkim društvima, poljoprivrednicima i obrtnicima</w:t>
            </w:r>
          </w:p>
          <w:p w:rsidR="003A3B24" w:rsidRDefault="003A3B24" w:rsidP="00041812">
            <w:pPr>
              <w:pStyle w:val="TableParagraph"/>
              <w:spacing w:before="0" w:line="174" w:lineRule="exact"/>
              <w:ind w:left="383"/>
              <w:jc w:val="left"/>
              <w:rPr>
                <w:b/>
                <w:sz w:val="16"/>
              </w:rPr>
            </w:pPr>
            <w:r>
              <w:rPr>
                <w:b/>
                <w:sz w:val="16"/>
              </w:rPr>
              <w:t>izvan javnog sektora</w:t>
            </w:r>
          </w:p>
        </w:tc>
        <w:tc>
          <w:tcPr>
            <w:tcW w:w="1600" w:type="dxa"/>
            <w:gridSpan w:val="2"/>
          </w:tcPr>
          <w:p w:rsidR="003A3B24" w:rsidRDefault="003A3B24" w:rsidP="00041812">
            <w:pPr>
              <w:pStyle w:val="TableParagraph"/>
              <w:spacing w:before="98"/>
              <w:ind w:right="350"/>
              <w:rPr>
                <w:b/>
                <w:sz w:val="16"/>
              </w:rPr>
            </w:pPr>
            <w:r>
              <w:rPr>
                <w:b/>
                <w:sz w:val="16"/>
              </w:rPr>
              <w:t>100.000,00</w:t>
            </w:r>
          </w:p>
        </w:tc>
        <w:tc>
          <w:tcPr>
            <w:tcW w:w="1394" w:type="dxa"/>
          </w:tcPr>
          <w:p w:rsidR="003A3B24" w:rsidRDefault="003A3B24" w:rsidP="00041812">
            <w:pPr>
              <w:pStyle w:val="TableParagraph"/>
              <w:spacing w:before="98"/>
              <w:ind w:right="327"/>
              <w:rPr>
                <w:b/>
                <w:sz w:val="16"/>
              </w:rPr>
            </w:pPr>
            <w:r>
              <w:rPr>
                <w:b/>
                <w:sz w:val="16"/>
              </w:rPr>
              <w:t>43.750,00</w:t>
            </w:r>
          </w:p>
        </w:tc>
        <w:tc>
          <w:tcPr>
            <w:tcW w:w="1617" w:type="dxa"/>
            <w:gridSpan w:val="2"/>
          </w:tcPr>
          <w:p w:rsidR="003A3B24" w:rsidRDefault="003A3B24" w:rsidP="00041812">
            <w:pPr>
              <w:pStyle w:val="TableParagraph"/>
              <w:spacing w:before="98"/>
              <w:ind w:right="386"/>
              <w:rPr>
                <w:b/>
                <w:sz w:val="16"/>
              </w:rPr>
            </w:pPr>
            <w:r>
              <w:rPr>
                <w:b/>
                <w:sz w:val="16"/>
              </w:rPr>
              <w:t>0,00</w:t>
            </w:r>
          </w:p>
        </w:tc>
        <w:tc>
          <w:tcPr>
            <w:tcW w:w="1196" w:type="dxa"/>
            <w:gridSpan w:val="3"/>
          </w:tcPr>
          <w:p w:rsidR="003A3B24" w:rsidRDefault="003A3B24" w:rsidP="00041812">
            <w:pPr>
              <w:pStyle w:val="TableParagraph"/>
              <w:spacing w:before="98"/>
              <w:ind w:right="306"/>
              <w:rPr>
                <w:b/>
                <w:sz w:val="16"/>
              </w:rPr>
            </w:pPr>
            <w:r>
              <w:rPr>
                <w:b/>
                <w:sz w:val="16"/>
              </w:rPr>
              <w:t>0,00</w:t>
            </w:r>
          </w:p>
        </w:tc>
        <w:tc>
          <w:tcPr>
            <w:tcW w:w="1159" w:type="dxa"/>
          </w:tcPr>
          <w:p w:rsidR="003A3B24" w:rsidRDefault="003A3B24" w:rsidP="00041812">
            <w:pPr>
              <w:pStyle w:val="TableParagraph"/>
              <w:spacing w:before="98"/>
              <w:ind w:right="47"/>
              <w:rPr>
                <w:b/>
                <w:sz w:val="16"/>
              </w:rPr>
            </w:pPr>
            <w:r>
              <w:rPr>
                <w:b/>
                <w:sz w:val="16"/>
              </w:rPr>
              <w:t>100.000,00</w:t>
            </w:r>
          </w:p>
        </w:tc>
      </w:tr>
      <w:tr w:rsidR="003A3B24" w:rsidTr="00041812">
        <w:trPr>
          <w:trHeight w:val="190"/>
        </w:trPr>
        <w:tc>
          <w:tcPr>
            <w:tcW w:w="1276" w:type="dxa"/>
          </w:tcPr>
          <w:p w:rsidR="003A3B24" w:rsidRDefault="003A3B24" w:rsidP="00041812">
            <w:pPr>
              <w:pStyle w:val="TableParagraph"/>
              <w:spacing w:before="7" w:line="164" w:lineRule="exact"/>
              <w:ind w:left="50"/>
              <w:jc w:val="left"/>
              <w:rPr>
                <w:sz w:val="16"/>
              </w:rPr>
            </w:pPr>
            <w:r>
              <w:rPr>
                <w:sz w:val="16"/>
              </w:rPr>
              <w:t>R0074</w:t>
            </w:r>
          </w:p>
        </w:tc>
        <w:tc>
          <w:tcPr>
            <w:tcW w:w="1083" w:type="dxa"/>
          </w:tcPr>
          <w:p w:rsidR="003A3B24" w:rsidRDefault="003A3B24" w:rsidP="00041812">
            <w:pPr>
              <w:pStyle w:val="TableParagraph"/>
              <w:spacing w:before="7" w:line="164" w:lineRule="exact"/>
              <w:ind w:left="49"/>
              <w:jc w:val="left"/>
              <w:rPr>
                <w:sz w:val="16"/>
              </w:rPr>
            </w:pPr>
            <w:r>
              <w:rPr>
                <w:sz w:val="16"/>
              </w:rPr>
              <w:t>35231</w:t>
            </w:r>
          </w:p>
        </w:tc>
        <w:tc>
          <w:tcPr>
            <w:tcW w:w="5719" w:type="dxa"/>
            <w:gridSpan w:val="2"/>
          </w:tcPr>
          <w:p w:rsidR="003A3B24" w:rsidRDefault="003A3B24" w:rsidP="00041812">
            <w:pPr>
              <w:pStyle w:val="TableParagraph"/>
              <w:spacing w:before="7" w:line="164" w:lineRule="exact"/>
              <w:ind w:left="383"/>
              <w:jc w:val="left"/>
              <w:rPr>
                <w:sz w:val="16"/>
              </w:rPr>
            </w:pPr>
            <w:r>
              <w:rPr>
                <w:sz w:val="16"/>
              </w:rPr>
              <w:t>Subvencije poljoprivrednicima</w:t>
            </w:r>
          </w:p>
        </w:tc>
        <w:tc>
          <w:tcPr>
            <w:tcW w:w="1600" w:type="dxa"/>
            <w:gridSpan w:val="2"/>
          </w:tcPr>
          <w:p w:rsidR="003A3B24" w:rsidRDefault="003A3B24" w:rsidP="00041812">
            <w:pPr>
              <w:pStyle w:val="TableParagraph"/>
              <w:spacing w:before="7" w:line="164" w:lineRule="exact"/>
              <w:ind w:right="350"/>
              <w:rPr>
                <w:sz w:val="16"/>
              </w:rPr>
            </w:pPr>
            <w:r>
              <w:rPr>
                <w:sz w:val="16"/>
              </w:rPr>
              <w:t>100.000,00</w:t>
            </w:r>
          </w:p>
        </w:tc>
        <w:tc>
          <w:tcPr>
            <w:tcW w:w="1394" w:type="dxa"/>
          </w:tcPr>
          <w:p w:rsidR="003A3B24" w:rsidRDefault="003A3B24" w:rsidP="00041812">
            <w:pPr>
              <w:pStyle w:val="TableParagraph"/>
              <w:spacing w:before="7" w:line="164" w:lineRule="exact"/>
              <w:ind w:right="327"/>
              <w:rPr>
                <w:sz w:val="16"/>
              </w:rPr>
            </w:pPr>
            <w:r>
              <w:rPr>
                <w:sz w:val="16"/>
              </w:rPr>
              <w:t>43.750,00</w:t>
            </w:r>
          </w:p>
        </w:tc>
        <w:tc>
          <w:tcPr>
            <w:tcW w:w="1617" w:type="dxa"/>
            <w:gridSpan w:val="2"/>
          </w:tcPr>
          <w:p w:rsidR="003A3B24" w:rsidRDefault="003A3B24" w:rsidP="00041812">
            <w:pPr>
              <w:pStyle w:val="TableParagraph"/>
              <w:spacing w:before="7" w:line="164" w:lineRule="exact"/>
              <w:ind w:right="386"/>
              <w:rPr>
                <w:sz w:val="16"/>
              </w:rPr>
            </w:pPr>
            <w:r>
              <w:rPr>
                <w:sz w:val="16"/>
              </w:rPr>
              <w:t>0,00</w:t>
            </w:r>
          </w:p>
        </w:tc>
        <w:tc>
          <w:tcPr>
            <w:tcW w:w="1196" w:type="dxa"/>
            <w:gridSpan w:val="3"/>
          </w:tcPr>
          <w:p w:rsidR="003A3B24" w:rsidRDefault="003A3B24" w:rsidP="00041812">
            <w:pPr>
              <w:pStyle w:val="TableParagraph"/>
              <w:spacing w:before="7" w:line="164" w:lineRule="exact"/>
              <w:ind w:right="306"/>
              <w:rPr>
                <w:sz w:val="16"/>
              </w:rPr>
            </w:pPr>
            <w:r>
              <w:rPr>
                <w:sz w:val="16"/>
              </w:rPr>
              <w:t>0,00</w:t>
            </w:r>
          </w:p>
        </w:tc>
        <w:tc>
          <w:tcPr>
            <w:tcW w:w="1159" w:type="dxa"/>
          </w:tcPr>
          <w:p w:rsidR="003A3B24" w:rsidRDefault="003A3B24" w:rsidP="00041812">
            <w:pPr>
              <w:pStyle w:val="TableParagraph"/>
              <w:spacing w:before="7" w:line="164" w:lineRule="exact"/>
              <w:ind w:right="47"/>
              <w:rPr>
                <w:sz w:val="16"/>
              </w:rPr>
            </w:pPr>
            <w:r>
              <w:rPr>
                <w:sz w:val="16"/>
              </w:rPr>
              <w:t>100.000,00</w:t>
            </w:r>
          </w:p>
        </w:tc>
      </w:tr>
      <w:tr w:rsidR="003A3B24" w:rsidTr="00041812">
        <w:trPr>
          <w:trHeight w:val="226"/>
        </w:trPr>
        <w:tc>
          <w:tcPr>
            <w:tcW w:w="1276" w:type="dxa"/>
            <w:shd w:val="clear" w:color="auto" w:fill="C1C1FF"/>
          </w:tcPr>
          <w:p w:rsidR="003A3B24" w:rsidRDefault="003A3B24" w:rsidP="00041812">
            <w:pPr>
              <w:pStyle w:val="TableParagraph"/>
              <w:ind w:left="50"/>
              <w:jc w:val="left"/>
              <w:rPr>
                <w:b/>
                <w:sz w:val="16"/>
              </w:rPr>
            </w:pPr>
            <w:r>
              <w:rPr>
                <w:b/>
                <w:sz w:val="16"/>
              </w:rPr>
              <w:t>Program</w:t>
            </w:r>
          </w:p>
        </w:tc>
        <w:tc>
          <w:tcPr>
            <w:tcW w:w="1083" w:type="dxa"/>
            <w:shd w:val="clear" w:color="auto" w:fill="C1C1FF"/>
          </w:tcPr>
          <w:p w:rsidR="003A3B24" w:rsidRDefault="003A3B24" w:rsidP="00041812">
            <w:pPr>
              <w:pStyle w:val="TableParagraph"/>
              <w:ind w:left="49"/>
              <w:jc w:val="left"/>
              <w:rPr>
                <w:b/>
                <w:sz w:val="16"/>
              </w:rPr>
            </w:pPr>
            <w:r>
              <w:rPr>
                <w:b/>
                <w:sz w:val="16"/>
              </w:rPr>
              <w:t>00</w:t>
            </w:r>
          </w:p>
        </w:tc>
        <w:tc>
          <w:tcPr>
            <w:tcW w:w="5652" w:type="dxa"/>
            <w:shd w:val="clear" w:color="auto" w:fill="C1C1FF"/>
          </w:tcPr>
          <w:p w:rsidR="003A3B24" w:rsidRDefault="003A3B24" w:rsidP="00041812">
            <w:pPr>
              <w:pStyle w:val="TableParagraph"/>
              <w:ind w:left="383"/>
              <w:jc w:val="left"/>
              <w:rPr>
                <w:b/>
                <w:sz w:val="16"/>
              </w:rPr>
            </w:pPr>
            <w:r>
              <w:rPr>
                <w:b/>
                <w:sz w:val="16"/>
              </w:rPr>
              <w:t>Program socijalne skrbi i novčanih davanja</w:t>
            </w:r>
          </w:p>
        </w:tc>
        <w:tc>
          <w:tcPr>
            <w:tcW w:w="1621" w:type="dxa"/>
            <w:gridSpan w:val="2"/>
            <w:shd w:val="clear" w:color="auto" w:fill="C1C1FF"/>
          </w:tcPr>
          <w:p w:rsidR="003A3B24" w:rsidRDefault="003A3B24" w:rsidP="00041812">
            <w:pPr>
              <w:pStyle w:val="TableParagraph"/>
              <w:ind w:right="305"/>
              <w:rPr>
                <w:b/>
                <w:sz w:val="16"/>
              </w:rPr>
            </w:pPr>
            <w:r>
              <w:rPr>
                <w:b/>
                <w:sz w:val="16"/>
              </w:rPr>
              <w:t>1.069.500,00</w:t>
            </w:r>
          </w:p>
        </w:tc>
        <w:tc>
          <w:tcPr>
            <w:tcW w:w="1487" w:type="dxa"/>
            <w:gridSpan w:val="3"/>
            <w:shd w:val="clear" w:color="auto" w:fill="C1C1FF"/>
          </w:tcPr>
          <w:p w:rsidR="003A3B24" w:rsidRDefault="003A3B24" w:rsidP="00041812">
            <w:pPr>
              <w:pStyle w:val="TableParagraph"/>
              <w:ind w:right="374"/>
              <w:rPr>
                <w:b/>
                <w:sz w:val="16"/>
              </w:rPr>
            </w:pPr>
            <w:r>
              <w:rPr>
                <w:b/>
                <w:sz w:val="16"/>
              </w:rPr>
              <w:t>466.250,37</w:t>
            </w:r>
          </w:p>
        </w:tc>
        <w:tc>
          <w:tcPr>
            <w:tcW w:w="1616" w:type="dxa"/>
            <w:gridSpan w:val="2"/>
            <w:shd w:val="clear" w:color="auto" w:fill="C1C1FF"/>
          </w:tcPr>
          <w:p w:rsidR="003A3B24" w:rsidRDefault="003A3B24" w:rsidP="00041812">
            <w:pPr>
              <w:pStyle w:val="TableParagraph"/>
              <w:ind w:right="432"/>
              <w:rPr>
                <w:b/>
                <w:sz w:val="16"/>
              </w:rPr>
            </w:pPr>
            <w:r>
              <w:rPr>
                <w:b/>
                <w:sz w:val="16"/>
              </w:rPr>
              <w:t>199.835,00</w:t>
            </w:r>
          </w:p>
        </w:tc>
        <w:tc>
          <w:tcPr>
            <w:tcW w:w="1079" w:type="dxa"/>
            <w:shd w:val="clear" w:color="auto" w:fill="C1C1FF"/>
          </w:tcPr>
          <w:p w:rsidR="003A3B24" w:rsidRDefault="003A3B24" w:rsidP="00041812">
            <w:pPr>
              <w:pStyle w:val="TableParagraph"/>
              <w:ind w:right="236"/>
              <w:rPr>
                <w:b/>
                <w:sz w:val="16"/>
              </w:rPr>
            </w:pPr>
            <w:r>
              <w:rPr>
                <w:b/>
                <w:sz w:val="16"/>
              </w:rPr>
              <w:t>18,68</w:t>
            </w:r>
          </w:p>
        </w:tc>
        <w:tc>
          <w:tcPr>
            <w:tcW w:w="1225" w:type="dxa"/>
            <w:gridSpan w:val="2"/>
            <w:shd w:val="clear" w:color="auto" w:fill="C1C1FF"/>
          </w:tcPr>
          <w:p w:rsidR="003A3B24" w:rsidRDefault="003A3B24" w:rsidP="00041812">
            <w:pPr>
              <w:pStyle w:val="TableParagraph"/>
              <w:ind w:right="43"/>
              <w:rPr>
                <w:b/>
                <w:sz w:val="16"/>
              </w:rPr>
            </w:pPr>
            <w:r>
              <w:rPr>
                <w:b/>
                <w:sz w:val="16"/>
              </w:rPr>
              <w:t>1.269.335,00</w:t>
            </w:r>
          </w:p>
        </w:tc>
      </w:tr>
      <w:tr w:rsidR="003A3B24" w:rsidTr="00041812">
        <w:trPr>
          <w:trHeight w:val="226"/>
        </w:trPr>
        <w:tc>
          <w:tcPr>
            <w:tcW w:w="1276"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083" w:type="dxa"/>
            <w:shd w:val="clear" w:color="auto" w:fill="E0E0FF"/>
          </w:tcPr>
          <w:p w:rsidR="003A3B24" w:rsidRDefault="003A3B24" w:rsidP="00041812">
            <w:pPr>
              <w:pStyle w:val="TableParagraph"/>
              <w:spacing w:before="19"/>
              <w:ind w:left="49"/>
              <w:jc w:val="left"/>
              <w:rPr>
                <w:b/>
                <w:sz w:val="16"/>
              </w:rPr>
            </w:pPr>
            <w:r>
              <w:rPr>
                <w:b/>
                <w:sz w:val="16"/>
              </w:rPr>
              <w:t>A100801</w:t>
            </w:r>
          </w:p>
        </w:tc>
        <w:tc>
          <w:tcPr>
            <w:tcW w:w="5652" w:type="dxa"/>
            <w:shd w:val="clear" w:color="auto" w:fill="E0E0FF"/>
          </w:tcPr>
          <w:p w:rsidR="003A3B24" w:rsidRDefault="003A3B24" w:rsidP="00041812">
            <w:pPr>
              <w:pStyle w:val="TableParagraph"/>
              <w:spacing w:before="19"/>
              <w:ind w:left="383"/>
              <w:jc w:val="left"/>
              <w:rPr>
                <w:b/>
                <w:sz w:val="16"/>
              </w:rPr>
            </w:pPr>
            <w:r>
              <w:rPr>
                <w:b/>
                <w:sz w:val="16"/>
              </w:rPr>
              <w:t>Socijalni program</w:t>
            </w:r>
          </w:p>
        </w:tc>
        <w:tc>
          <w:tcPr>
            <w:tcW w:w="1621" w:type="dxa"/>
            <w:gridSpan w:val="2"/>
            <w:shd w:val="clear" w:color="auto" w:fill="E0E0FF"/>
          </w:tcPr>
          <w:p w:rsidR="003A3B24" w:rsidRDefault="003A3B24" w:rsidP="00041812">
            <w:pPr>
              <w:pStyle w:val="TableParagraph"/>
              <w:spacing w:before="19"/>
              <w:ind w:right="304"/>
              <w:rPr>
                <w:b/>
                <w:sz w:val="16"/>
              </w:rPr>
            </w:pPr>
            <w:r>
              <w:rPr>
                <w:b/>
                <w:sz w:val="16"/>
              </w:rPr>
              <w:t>102.000,00</w:t>
            </w:r>
          </w:p>
        </w:tc>
        <w:tc>
          <w:tcPr>
            <w:tcW w:w="1487" w:type="dxa"/>
            <w:gridSpan w:val="3"/>
            <w:shd w:val="clear" w:color="auto" w:fill="E0E0FF"/>
          </w:tcPr>
          <w:p w:rsidR="003A3B24" w:rsidRDefault="003A3B24" w:rsidP="00041812">
            <w:pPr>
              <w:pStyle w:val="TableParagraph"/>
              <w:spacing w:before="19"/>
              <w:ind w:right="374"/>
              <w:rPr>
                <w:b/>
                <w:sz w:val="16"/>
              </w:rPr>
            </w:pPr>
            <w:r>
              <w:rPr>
                <w:b/>
                <w:sz w:val="16"/>
              </w:rPr>
              <w:t>32.014,17</w:t>
            </w:r>
          </w:p>
        </w:tc>
        <w:tc>
          <w:tcPr>
            <w:tcW w:w="1616" w:type="dxa"/>
            <w:gridSpan w:val="2"/>
            <w:shd w:val="clear" w:color="auto" w:fill="E0E0FF"/>
          </w:tcPr>
          <w:p w:rsidR="003A3B24" w:rsidRDefault="003A3B24" w:rsidP="00041812">
            <w:pPr>
              <w:pStyle w:val="TableParagraph"/>
              <w:spacing w:before="19"/>
              <w:ind w:right="432"/>
              <w:rPr>
                <w:b/>
                <w:sz w:val="16"/>
              </w:rPr>
            </w:pPr>
            <w:r>
              <w:rPr>
                <w:b/>
                <w:sz w:val="16"/>
              </w:rPr>
              <w:t>0,00</w:t>
            </w:r>
          </w:p>
        </w:tc>
        <w:tc>
          <w:tcPr>
            <w:tcW w:w="1079" w:type="dxa"/>
            <w:shd w:val="clear" w:color="auto" w:fill="E0E0FF"/>
          </w:tcPr>
          <w:p w:rsidR="003A3B24" w:rsidRDefault="003A3B24" w:rsidP="00041812">
            <w:pPr>
              <w:pStyle w:val="TableParagraph"/>
              <w:spacing w:before="19"/>
              <w:ind w:right="235"/>
              <w:rPr>
                <w:b/>
                <w:sz w:val="16"/>
              </w:rPr>
            </w:pPr>
            <w:r>
              <w:rPr>
                <w:b/>
                <w:sz w:val="16"/>
              </w:rPr>
              <w:t>0,00</w:t>
            </w:r>
          </w:p>
        </w:tc>
        <w:tc>
          <w:tcPr>
            <w:tcW w:w="1225" w:type="dxa"/>
            <w:gridSpan w:val="2"/>
            <w:shd w:val="clear" w:color="auto" w:fill="E0E0FF"/>
          </w:tcPr>
          <w:p w:rsidR="003A3B24" w:rsidRDefault="003A3B24" w:rsidP="00041812">
            <w:pPr>
              <w:pStyle w:val="TableParagraph"/>
              <w:spacing w:before="19"/>
              <w:ind w:right="42"/>
              <w:rPr>
                <w:b/>
                <w:sz w:val="16"/>
              </w:rPr>
            </w:pPr>
            <w:r>
              <w:rPr>
                <w:b/>
                <w:sz w:val="16"/>
              </w:rPr>
              <w:t>102.000,00</w:t>
            </w:r>
          </w:p>
        </w:tc>
      </w:tr>
      <w:tr w:rsidR="003A3B24" w:rsidTr="00041812">
        <w:trPr>
          <w:trHeight w:val="360"/>
        </w:trPr>
        <w:tc>
          <w:tcPr>
            <w:tcW w:w="1276" w:type="dxa"/>
            <w:shd w:val="clear" w:color="auto" w:fill="5BACFF"/>
          </w:tcPr>
          <w:p w:rsidR="003A3B24" w:rsidRDefault="003A3B24" w:rsidP="00041812">
            <w:pPr>
              <w:pStyle w:val="TableParagraph"/>
              <w:spacing w:before="1" w:line="180" w:lineRule="exact"/>
              <w:ind w:left="50" w:right="307"/>
              <w:jc w:val="left"/>
              <w:rPr>
                <w:b/>
                <w:sz w:val="16"/>
              </w:rPr>
            </w:pPr>
            <w:r>
              <w:rPr>
                <w:b/>
                <w:sz w:val="16"/>
              </w:rPr>
              <w:t>Funkcijska klasifikacija</w:t>
            </w:r>
          </w:p>
        </w:tc>
        <w:tc>
          <w:tcPr>
            <w:tcW w:w="1083" w:type="dxa"/>
            <w:shd w:val="clear" w:color="auto" w:fill="5BACFF"/>
          </w:tcPr>
          <w:p w:rsidR="003A3B24" w:rsidRDefault="003A3B24" w:rsidP="00041812">
            <w:pPr>
              <w:pStyle w:val="TableParagraph"/>
              <w:spacing w:before="86"/>
              <w:ind w:left="49"/>
              <w:jc w:val="left"/>
              <w:rPr>
                <w:b/>
                <w:sz w:val="16"/>
              </w:rPr>
            </w:pPr>
            <w:r>
              <w:rPr>
                <w:b/>
                <w:sz w:val="16"/>
              </w:rPr>
              <w:t>10</w:t>
            </w:r>
          </w:p>
        </w:tc>
        <w:tc>
          <w:tcPr>
            <w:tcW w:w="5652" w:type="dxa"/>
            <w:shd w:val="clear" w:color="auto" w:fill="5BACFF"/>
          </w:tcPr>
          <w:p w:rsidR="003A3B24" w:rsidRDefault="003A3B24" w:rsidP="00041812">
            <w:pPr>
              <w:pStyle w:val="TableParagraph"/>
              <w:spacing w:before="86"/>
              <w:ind w:left="383"/>
              <w:jc w:val="left"/>
              <w:rPr>
                <w:b/>
                <w:sz w:val="16"/>
              </w:rPr>
            </w:pPr>
            <w:r>
              <w:rPr>
                <w:b/>
                <w:sz w:val="16"/>
              </w:rPr>
              <w:t>Socijalna zaštita</w:t>
            </w:r>
          </w:p>
        </w:tc>
        <w:tc>
          <w:tcPr>
            <w:tcW w:w="1621" w:type="dxa"/>
            <w:gridSpan w:val="2"/>
            <w:shd w:val="clear" w:color="auto" w:fill="5BACFF"/>
          </w:tcPr>
          <w:p w:rsidR="003A3B24" w:rsidRDefault="003A3B24" w:rsidP="00041812">
            <w:pPr>
              <w:pStyle w:val="TableParagraph"/>
              <w:spacing w:before="86"/>
              <w:ind w:right="304"/>
              <w:rPr>
                <w:b/>
                <w:sz w:val="16"/>
              </w:rPr>
            </w:pPr>
            <w:r>
              <w:rPr>
                <w:b/>
                <w:sz w:val="16"/>
              </w:rPr>
              <w:t>102.000,00</w:t>
            </w:r>
          </w:p>
        </w:tc>
        <w:tc>
          <w:tcPr>
            <w:tcW w:w="1487" w:type="dxa"/>
            <w:gridSpan w:val="3"/>
            <w:shd w:val="clear" w:color="auto" w:fill="5BACFF"/>
          </w:tcPr>
          <w:p w:rsidR="003A3B24" w:rsidRDefault="003A3B24" w:rsidP="00041812">
            <w:pPr>
              <w:pStyle w:val="TableParagraph"/>
              <w:spacing w:before="86"/>
              <w:ind w:right="374"/>
              <w:rPr>
                <w:b/>
                <w:sz w:val="16"/>
              </w:rPr>
            </w:pPr>
            <w:r>
              <w:rPr>
                <w:b/>
                <w:sz w:val="16"/>
              </w:rPr>
              <w:t>32.014,17</w:t>
            </w:r>
          </w:p>
        </w:tc>
        <w:tc>
          <w:tcPr>
            <w:tcW w:w="1616" w:type="dxa"/>
            <w:gridSpan w:val="2"/>
            <w:shd w:val="clear" w:color="auto" w:fill="5BACFF"/>
          </w:tcPr>
          <w:p w:rsidR="003A3B24" w:rsidRDefault="003A3B24" w:rsidP="00041812">
            <w:pPr>
              <w:pStyle w:val="TableParagraph"/>
              <w:spacing w:before="86"/>
              <w:ind w:right="432"/>
              <w:rPr>
                <w:b/>
                <w:sz w:val="16"/>
              </w:rPr>
            </w:pPr>
            <w:r>
              <w:rPr>
                <w:b/>
                <w:sz w:val="16"/>
              </w:rPr>
              <w:t>0,00</w:t>
            </w:r>
          </w:p>
        </w:tc>
        <w:tc>
          <w:tcPr>
            <w:tcW w:w="1079" w:type="dxa"/>
            <w:shd w:val="clear" w:color="auto" w:fill="5BACFF"/>
          </w:tcPr>
          <w:p w:rsidR="003A3B24" w:rsidRDefault="003A3B24" w:rsidP="00041812">
            <w:pPr>
              <w:pStyle w:val="TableParagraph"/>
              <w:spacing w:before="86"/>
              <w:ind w:right="235"/>
              <w:rPr>
                <w:b/>
                <w:sz w:val="16"/>
              </w:rPr>
            </w:pPr>
            <w:r>
              <w:rPr>
                <w:b/>
                <w:sz w:val="16"/>
              </w:rPr>
              <w:t>0,00</w:t>
            </w:r>
          </w:p>
        </w:tc>
        <w:tc>
          <w:tcPr>
            <w:tcW w:w="1225" w:type="dxa"/>
            <w:gridSpan w:val="2"/>
            <w:shd w:val="clear" w:color="auto" w:fill="5BACFF"/>
          </w:tcPr>
          <w:p w:rsidR="003A3B24" w:rsidRDefault="003A3B24" w:rsidP="00041812">
            <w:pPr>
              <w:pStyle w:val="TableParagraph"/>
              <w:spacing w:before="86"/>
              <w:ind w:right="42"/>
              <w:rPr>
                <w:b/>
                <w:sz w:val="16"/>
              </w:rPr>
            </w:pPr>
            <w:r>
              <w:rPr>
                <w:b/>
                <w:sz w:val="16"/>
              </w:rPr>
              <w:t>102.000,00</w:t>
            </w:r>
          </w:p>
        </w:tc>
      </w:tr>
      <w:tr w:rsidR="003A3B24" w:rsidTr="00041812">
        <w:trPr>
          <w:trHeight w:val="359"/>
        </w:trPr>
        <w:tc>
          <w:tcPr>
            <w:tcW w:w="1276" w:type="dxa"/>
            <w:shd w:val="clear" w:color="auto" w:fill="63CD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63CDFF"/>
          </w:tcPr>
          <w:p w:rsidR="003A3B24" w:rsidRDefault="003A3B24" w:rsidP="00041812">
            <w:pPr>
              <w:pStyle w:val="TableParagraph"/>
              <w:spacing w:before="85"/>
              <w:ind w:left="49"/>
              <w:jc w:val="left"/>
              <w:rPr>
                <w:b/>
                <w:sz w:val="16"/>
              </w:rPr>
            </w:pPr>
            <w:r>
              <w:rPr>
                <w:b/>
                <w:sz w:val="16"/>
              </w:rPr>
              <w:t>107</w:t>
            </w:r>
          </w:p>
        </w:tc>
        <w:tc>
          <w:tcPr>
            <w:tcW w:w="5652" w:type="dxa"/>
            <w:shd w:val="clear" w:color="auto" w:fill="63CDFF"/>
          </w:tcPr>
          <w:p w:rsidR="003A3B24" w:rsidRDefault="003A3B24" w:rsidP="00041812">
            <w:pPr>
              <w:pStyle w:val="TableParagraph"/>
              <w:spacing w:before="0" w:line="176" w:lineRule="exact"/>
              <w:ind w:left="383"/>
              <w:jc w:val="left"/>
              <w:rPr>
                <w:b/>
                <w:sz w:val="16"/>
              </w:rPr>
            </w:pPr>
            <w:r>
              <w:rPr>
                <w:b/>
                <w:sz w:val="16"/>
              </w:rPr>
              <w:t>Socijalna pomoć stanovništvu koje nije obuhvaćeno redovnim</w:t>
            </w:r>
          </w:p>
          <w:p w:rsidR="003A3B24" w:rsidRDefault="003A3B24" w:rsidP="00041812">
            <w:pPr>
              <w:pStyle w:val="TableParagraph"/>
              <w:spacing w:before="0" w:line="163" w:lineRule="exact"/>
              <w:ind w:left="383"/>
              <w:jc w:val="left"/>
              <w:rPr>
                <w:b/>
                <w:sz w:val="16"/>
              </w:rPr>
            </w:pPr>
            <w:r>
              <w:rPr>
                <w:b/>
                <w:sz w:val="16"/>
              </w:rPr>
              <w:t>socijalnim programima</w:t>
            </w:r>
          </w:p>
        </w:tc>
        <w:tc>
          <w:tcPr>
            <w:tcW w:w="1621" w:type="dxa"/>
            <w:gridSpan w:val="2"/>
            <w:shd w:val="clear" w:color="auto" w:fill="63CDFF"/>
          </w:tcPr>
          <w:p w:rsidR="003A3B24" w:rsidRDefault="003A3B24" w:rsidP="00041812">
            <w:pPr>
              <w:pStyle w:val="TableParagraph"/>
              <w:spacing w:before="85"/>
              <w:ind w:right="304"/>
              <w:rPr>
                <w:b/>
                <w:sz w:val="16"/>
              </w:rPr>
            </w:pPr>
            <w:r>
              <w:rPr>
                <w:b/>
                <w:sz w:val="16"/>
              </w:rPr>
              <w:t>102.000,00</w:t>
            </w:r>
          </w:p>
        </w:tc>
        <w:tc>
          <w:tcPr>
            <w:tcW w:w="1487" w:type="dxa"/>
            <w:gridSpan w:val="3"/>
            <w:shd w:val="clear" w:color="auto" w:fill="63CDFF"/>
          </w:tcPr>
          <w:p w:rsidR="003A3B24" w:rsidRDefault="003A3B24" w:rsidP="00041812">
            <w:pPr>
              <w:pStyle w:val="TableParagraph"/>
              <w:spacing w:before="85"/>
              <w:ind w:right="374"/>
              <w:rPr>
                <w:b/>
                <w:sz w:val="16"/>
              </w:rPr>
            </w:pPr>
            <w:r>
              <w:rPr>
                <w:b/>
                <w:sz w:val="16"/>
              </w:rPr>
              <w:t>32.014,17</w:t>
            </w:r>
          </w:p>
        </w:tc>
        <w:tc>
          <w:tcPr>
            <w:tcW w:w="1616" w:type="dxa"/>
            <w:gridSpan w:val="2"/>
            <w:shd w:val="clear" w:color="auto" w:fill="63CDFF"/>
          </w:tcPr>
          <w:p w:rsidR="003A3B24" w:rsidRDefault="003A3B24" w:rsidP="00041812">
            <w:pPr>
              <w:pStyle w:val="TableParagraph"/>
              <w:spacing w:before="85"/>
              <w:ind w:right="432"/>
              <w:rPr>
                <w:b/>
                <w:sz w:val="16"/>
              </w:rPr>
            </w:pPr>
            <w:r>
              <w:rPr>
                <w:b/>
                <w:sz w:val="16"/>
              </w:rPr>
              <w:t>0,00</w:t>
            </w:r>
          </w:p>
        </w:tc>
        <w:tc>
          <w:tcPr>
            <w:tcW w:w="1079" w:type="dxa"/>
            <w:shd w:val="clear" w:color="auto" w:fill="63CDFF"/>
          </w:tcPr>
          <w:p w:rsidR="003A3B24" w:rsidRDefault="003A3B24" w:rsidP="00041812">
            <w:pPr>
              <w:pStyle w:val="TableParagraph"/>
              <w:spacing w:before="85"/>
              <w:ind w:right="235"/>
              <w:rPr>
                <w:b/>
                <w:sz w:val="16"/>
              </w:rPr>
            </w:pPr>
            <w:r>
              <w:rPr>
                <w:b/>
                <w:sz w:val="16"/>
              </w:rPr>
              <w:t>0,00</w:t>
            </w:r>
          </w:p>
        </w:tc>
        <w:tc>
          <w:tcPr>
            <w:tcW w:w="1225" w:type="dxa"/>
            <w:gridSpan w:val="2"/>
            <w:shd w:val="clear" w:color="auto" w:fill="63CDFF"/>
          </w:tcPr>
          <w:p w:rsidR="003A3B24" w:rsidRDefault="003A3B24" w:rsidP="00041812">
            <w:pPr>
              <w:pStyle w:val="TableParagraph"/>
              <w:spacing w:before="85"/>
              <w:ind w:right="42"/>
              <w:rPr>
                <w:b/>
                <w:sz w:val="16"/>
              </w:rPr>
            </w:pPr>
            <w:r>
              <w:rPr>
                <w:b/>
                <w:sz w:val="16"/>
              </w:rPr>
              <w:t>102.000,00</w:t>
            </w:r>
          </w:p>
        </w:tc>
      </w:tr>
      <w:tr w:rsidR="003A3B24" w:rsidTr="00041812">
        <w:trPr>
          <w:trHeight w:val="359"/>
        </w:trPr>
        <w:tc>
          <w:tcPr>
            <w:tcW w:w="1276" w:type="dxa"/>
            <w:shd w:val="clear" w:color="auto" w:fill="B8E9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B8E9FF"/>
          </w:tcPr>
          <w:p w:rsidR="003A3B24" w:rsidRDefault="003A3B24" w:rsidP="00041812">
            <w:pPr>
              <w:pStyle w:val="TableParagraph"/>
              <w:spacing w:before="85"/>
              <w:ind w:left="49"/>
              <w:jc w:val="left"/>
              <w:rPr>
                <w:b/>
                <w:sz w:val="16"/>
              </w:rPr>
            </w:pPr>
            <w:r>
              <w:rPr>
                <w:b/>
                <w:sz w:val="16"/>
              </w:rPr>
              <w:t>1070</w:t>
            </w:r>
          </w:p>
        </w:tc>
        <w:tc>
          <w:tcPr>
            <w:tcW w:w="5652" w:type="dxa"/>
            <w:shd w:val="clear" w:color="auto" w:fill="B8E9FF"/>
          </w:tcPr>
          <w:p w:rsidR="003A3B24" w:rsidRDefault="003A3B24" w:rsidP="00041812">
            <w:pPr>
              <w:pStyle w:val="TableParagraph"/>
              <w:spacing w:before="0" w:line="176" w:lineRule="exact"/>
              <w:ind w:left="383"/>
              <w:jc w:val="left"/>
              <w:rPr>
                <w:b/>
                <w:sz w:val="16"/>
              </w:rPr>
            </w:pPr>
            <w:r>
              <w:rPr>
                <w:b/>
                <w:sz w:val="16"/>
              </w:rPr>
              <w:t>Socijalna pomoć stanovništvu koje nije obuhvaćeno redovnim</w:t>
            </w:r>
          </w:p>
          <w:p w:rsidR="003A3B24" w:rsidRDefault="003A3B24" w:rsidP="00041812">
            <w:pPr>
              <w:pStyle w:val="TableParagraph"/>
              <w:spacing w:before="0" w:line="163" w:lineRule="exact"/>
              <w:ind w:left="383"/>
              <w:jc w:val="left"/>
              <w:rPr>
                <w:b/>
                <w:sz w:val="16"/>
              </w:rPr>
            </w:pPr>
            <w:r>
              <w:rPr>
                <w:b/>
                <w:sz w:val="16"/>
              </w:rPr>
              <w:t>socijalnim programima</w:t>
            </w:r>
          </w:p>
        </w:tc>
        <w:tc>
          <w:tcPr>
            <w:tcW w:w="1621" w:type="dxa"/>
            <w:gridSpan w:val="2"/>
            <w:shd w:val="clear" w:color="auto" w:fill="B8E9FF"/>
          </w:tcPr>
          <w:p w:rsidR="003A3B24" w:rsidRDefault="003A3B24" w:rsidP="00041812">
            <w:pPr>
              <w:pStyle w:val="TableParagraph"/>
              <w:spacing w:before="85"/>
              <w:ind w:right="304"/>
              <w:rPr>
                <w:b/>
                <w:sz w:val="16"/>
              </w:rPr>
            </w:pPr>
            <w:r>
              <w:rPr>
                <w:b/>
                <w:sz w:val="16"/>
              </w:rPr>
              <w:t>102.000,00</w:t>
            </w:r>
          </w:p>
        </w:tc>
        <w:tc>
          <w:tcPr>
            <w:tcW w:w="1487" w:type="dxa"/>
            <w:gridSpan w:val="3"/>
            <w:shd w:val="clear" w:color="auto" w:fill="B8E9FF"/>
          </w:tcPr>
          <w:p w:rsidR="003A3B24" w:rsidRDefault="003A3B24" w:rsidP="00041812">
            <w:pPr>
              <w:pStyle w:val="TableParagraph"/>
              <w:spacing w:before="85"/>
              <w:ind w:right="374"/>
              <w:rPr>
                <w:b/>
                <w:sz w:val="16"/>
              </w:rPr>
            </w:pPr>
            <w:r>
              <w:rPr>
                <w:b/>
                <w:sz w:val="16"/>
              </w:rPr>
              <w:t>32.014,17</w:t>
            </w:r>
          </w:p>
        </w:tc>
        <w:tc>
          <w:tcPr>
            <w:tcW w:w="1616" w:type="dxa"/>
            <w:gridSpan w:val="2"/>
            <w:shd w:val="clear" w:color="auto" w:fill="B8E9FF"/>
          </w:tcPr>
          <w:p w:rsidR="003A3B24" w:rsidRDefault="003A3B24" w:rsidP="00041812">
            <w:pPr>
              <w:pStyle w:val="TableParagraph"/>
              <w:spacing w:before="85"/>
              <w:ind w:right="432"/>
              <w:rPr>
                <w:b/>
                <w:sz w:val="16"/>
              </w:rPr>
            </w:pPr>
            <w:r>
              <w:rPr>
                <w:b/>
                <w:sz w:val="16"/>
              </w:rPr>
              <w:t>0,00</w:t>
            </w:r>
          </w:p>
        </w:tc>
        <w:tc>
          <w:tcPr>
            <w:tcW w:w="1079" w:type="dxa"/>
            <w:shd w:val="clear" w:color="auto" w:fill="B8E9FF"/>
          </w:tcPr>
          <w:p w:rsidR="003A3B24" w:rsidRDefault="003A3B24" w:rsidP="00041812">
            <w:pPr>
              <w:pStyle w:val="TableParagraph"/>
              <w:spacing w:before="85"/>
              <w:ind w:right="235"/>
              <w:rPr>
                <w:b/>
                <w:sz w:val="16"/>
              </w:rPr>
            </w:pPr>
            <w:r>
              <w:rPr>
                <w:b/>
                <w:sz w:val="16"/>
              </w:rPr>
              <w:t>0,00</w:t>
            </w:r>
          </w:p>
        </w:tc>
        <w:tc>
          <w:tcPr>
            <w:tcW w:w="1225" w:type="dxa"/>
            <w:gridSpan w:val="2"/>
            <w:shd w:val="clear" w:color="auto" w:fill="B8E9FF"/>
          </w:tcPr>
          <w:p w:rsidR="003A3B24" w:rsidRDefault="003A3B24" w:rsidP="00041812">
            <w:pPr>
              <w:pStyle w:val="TableParagraph"/>
              <w:spacing w:before="85"/>
              <w:ind w:right="42"/>
              <w:rPr>
                <w:b/>
                <w:sz w:val="16"/>
              </w:rPr>
            </w:pPr>
            <w:r>
              <w:rPr>
                <w:b/>
                <w:sz w:val="16"/>
              </w:rPr>
              <w:t>102.000,00</w:t>
            </w:r>
          </w:p>
        </w:tc>
      </w:tr>
      <w:tr w:rsidR="003A3B24" w:rsidTr="00041812">
        <w:trPr>
          <w:trHeight w:val="225"/>
        </w:trPr>
        <w:tc>
          <w:tcPr>
            <w:tcW w:w="1276"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083" w:type="dxa"/>
            <w:shd w:val="clear" w:color="auto" w:fill="FDDE01"/>
          </w:tcPr>
          <w:p w:rsidR="003A3B24" w:rsidRDefault="003A3B24" w:rsidP="00041812">
            <w:pPr>
              <w:pStyle w:val="TableParagraph"/>
              <w:spacing w:before="17"/>
              <w:ind w:left="49"/>
              <w:jc w:val="left"/>
              <w:rPr>
                <w:b/>
                <w:sz w:val="16"/>
              </w:rPr>
            </w:pPr>
            <w:r>
              <w:rPr>
                <w:b/>
                <w:sz w:val="16"/>
              </w:rPr>
              <w:t>1.1.</w:t>
            </w:r>
          </w:p>
        </w:tc>
        <w:tc>
          <w:tcPr>
            <w:tcW w:w="5652"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621" w:type="dxa"/>
            <w:gridSpan w:val="2"/>
            <w:shd w:val="clear" w:color="auto" w:fill="FDDE01"/>
          </w:tcPr>
          <w:p w:rsidR="003A3B24" w:rsidRDefault="003A3B24" w:rsidP="00041812">
            <w:pPr>
              <w:pStyle w:val="TableParagraph"/>
              <w:spacing w:before="17"/>
              <w:ind w:right="304"/>
              <w:rPr>
                <w:b/>
                <w:sz w:val="16"/>
              </w:rPr>
            </w:pPr>
            <w:r>
              <w:rPr>
                <w:b/>
                <w:sz w:val="16"/>
              </w:rPr>
              <w:t>102.000,00</w:t>
            </w:r>
          </w:p>
        </w:tc>
        <w:tc>
          <w:tcPr>
            <w:tcW w:w="1487" w:type="dxa"/>
            <w:gridSpan w:val="3"/>
            <w:shd w:val="clear" w:color="auto" w:fill="FDDE01"/>
          </w:tcPr>
          <w:p w:rsidR="003A3B24" w:rsidRDefault="003A3B24" w:rsidP="00041812">
            <w:pPr>
              <w:pStyle w:val="TableParagraph"/>
              <w:spacing w:before="17"/>
              <w:ind w:right="374"/>
              <w:rPr>
                <w:b/>
                <w:sz w:val="16"/>
              </w:rPr>
            </w:pPr>
            <w:r>
              <w:rPr>
                <w:b/>
                <w:sz w:val="16"/>
              </w:rPr>
              <w:t>32.014,17</w:t>
            </w:r>
          </w:p>
        </w:tc>
        <w:tc>
          <w:tcPr>
            <w:tcW w:w="1616" w:type="dxa"/>
            <w:gridSpan w:val="2"/>
            <w:shd w:val="clear" w:color="auto" w:fill="FDDE01"/>
          </w:tcPr>
          <w:p w:rsidR="003A3B24" w:rsidRDefault="003A3B24" w:rsidP="00041812">
            <w:pPr>
              <w:pStyle w:val="TableParagraph"/>
              <w:spacing w:before="17"/>
              <w:ind w:right="432"/>
              <w:rPr>
                <w:b/>
                <w:sz w:val="16"/>
              </w:rPr>
            </w:pPr>
            <w:r>
              <w:rPr>
                <w:b/>
                <w:sz w:val="16"/>
              </w:rPr>
              <w:t>0,00</w:t>
            </w:r>
          </w:p>
        </w:tc>
        <w:tc>
          <w:tcPr>
            <w:tcW w:w="1079" w:type="dxa"/>
            <w:shd w:val="clear" w:color="auto" w:fill="FDDE01"/>
          </w:tcPr>
          <w:p w:rsidR="003A3B24" w:rsidRDefault="003A3B24" w:rsidP="00041812">
            <w:pPr>
              <w:pStyle w:val="TableParagraph"/>
              <w:spacing w:before="17"/>
              <w:ind w:right="235"/>
              <w:rPr>
                <w:b/>
                <w:sz w:val="16"/>
              </w:rPr>
            </w:pPr>
            <w:r>
              <w:rPr>
                <w:b/>
                <w:sz w:val="16"/>
              </w:rPr>
              <w:t>0,00</w:t>
            </w:r>
          </w:p>
        </w:tc>
        <w:tc>
          <w:tcPr>
            <w:tcW w:w="1225" w:type="dxa"/>
            <w:gridSpan w:val="2"/>
            <w:shd w:val="clear" w:color="auto" w:fill="FDDE01"/>
          </w:tcPr>
          <w:p w:rsidR="003A3B24" w:rsidRDefault="003A3B24" w:rsidP="00041812">
            <w:pPr>
              <w:pStyle w:val="TableParagraph"/>
              <w:spacing w:before="17"/>
              <w:ind w:right="42"/>
              <w:rPr>
                <w:b/>
                <w:sz w:val="16"/>
              </w:rPr>
            </w:pPr>
            <w:r>
              <w:rPr>
                <w:b/>
                <w:sz w:val="16"/>
              </w:rPr>
              <w:t>102.000,00</w:t>
            </w:r>
          </w:p>
        </w:tc>
      </w:tr>
      <w:tr w:rsidR="003A3B24" w:rsidTr="00041812">
        <w:trPr>
          <w:trHeight w:val="215"/>
        </w:trPr>
        <w:tc>
          <w:tcPr>
            <w:tcW w:w="2359" w:type="dxa"/>
            <w:gridSpan w:val="2"/>
          </w:tcPr>
          <w:p w:rsidR="003A3B24" w:rsidRDefault="003A3B24" w:rsidP="00041812">
            <w:pPr>
              <w:pStyle w:val="TableParagraph"/>
              <w:spacing w:before="19" w:line="176" w:lineRule="exact"/>
              <w:ind w:left="381"/>
              <w:jc w:val="center"/>
              <w:rPr>
                <w:b/>
                <w:sz w:val="16"/>
              </w:rPr>
            </w:pPr>
            <w:r>
              <w:rPr>
                <w:b/>
                <w:sz w:val="16"/>
              </w:rPr>
              <w:t>3</w:t>
            </w:r>
          </w:p>
        </w:tc>
        <w:tc>
          <w:tcPr>
            <w:tcW w:w="5652" w:type="dxa"/>
          </w:tcPr>
          <w:p w:rsidR="003A3B24" w:rsidRDefault="003A3B24" w:rsidP="00041812">
            <w:pPr>
              <w:pStyle w:val="TableParagraph"/>
              <w:spacing w:before="19" w:line="176" w:lineRule="exact"/>
              <w:ind w:left="383"/>
              <w:jc w:val="left"/>
              <w:rPr>
                <w:b/>
                <w:sz w:val="16"/>
              </w:rPr>
            </w:pPr>
            <w:r>
              <w:rPr>
                <w:b/>
                <w:sz w:val="16"/>
              </w:rPr>
              <w:t>Rashodi poslovanja</w:t>
            </w:r>
          </w:p>
        </w:tc>
        <w:tc>
          <w:tcPr>
            <w:tcW w:w="1621" w:type="dxa"/>
            <w:gridSpan w:val="2"/>
          </w:tcPr>
          <w:p w:rsidR="003A3B24" w:rsidRDefault="003A3B24" w:rsidP="00041812">
            <w:pPr>
              <w:pStyle w:val="TableParagraph"/>
              <w:spacing w:before="19" w:line="176" w:lineRule="exact"/>
              <w:ind w:right="304"/>
              <w:rPr>
                <w:b/>
                <w:sz w:val="16"/>
              </w:rPr>
            </w:pPr>
            <w:r>
              <w:rPr>
                <w:b/>
                <w:sz w:val="16"/>
              </w:rPr>
              <w:t>102.000,00</w:t>
            </w:r>
          </w:p>
        </w:tc>
        <w:tc>
          <w:tcPr>
            <w:tcW w:w="1487" w:type="dxa"/>
            <w:gridSpan w:val="3"/>
          </w:tcPr>
          <w:p w:rsidR="003A3B24" w:rsidRDefault="003A3B24" w:rsidP="00041812">
            <w:pPr>
              <w:pStyle w:val="TableParagraph"/>
              <w:spacing w:before="19" w:line="176" w:lineRule="exact"/>
              <w:ind w:right="374"/>
              <w:rPr>
                <w:b/>
                <w:sz w:val="16"/>
              </w:rPr>
            </w:pPr>
            <w:r>
              <w:rPr>
                <w:b/>
                <w:sz w:val="16"/>
              </w:rPr>
              <w:t>32.014,17</w:t>
            </w:r>
          </w:p>
        </w:tc>
        <w:tc>
          <w:tcPr>
            <w:tcW w:w="1616" w:type="dxa"/>
            <w:gridSpan w:val="2"/>
          </w:tcPr>
          <w:p w:rsidR="003A3B24" w:rsidRDefault="003A3B24" w:rsidP="00041812">
            <w:pPr>
              <w:pStyle w:val="TableParagraph"/>
              <w:spacing w:before="19" w:line="176" w:lineRule="exact"/>
              <w:ind w:right="432"/>
              <w:rPr>
                <w:b/>
                <w:sz w:val="16"/>
              </w:rPr>
            </w:pPr>
            <w:r>
              <w:rPr>
                <w:b/>
                <w:sz w:val="16"/>
              </w:rPr>
              <w:t>0,00</w:t>
            </w:r>
          </w:p>
        </w:tc>
        <w:tc>
          <w:tcPr>
            <w:tcW w:w="1079" w:type="dxa"/>
          </w:tcPr>
          <w:p w:rsidR="003A3B24" w:rsidRDefault="003A3B24" w:rsidP="00041812">
            <w:pPr>
              <w:pStyle w:val="TableParagraph"/>
              <w:spacing w:before="19" w:line="176" w:lineRule="exact"/>
              <w:ind w:right="235"/>
              <w:rPr>
                <w:b/>
                <w:sz w:val="16"/>
              </w:rPr>
            </w:pPr>
            <w:r>
              <w:rPr>
                <w:b/>
                <w:sz w:val="16"/>
              </w:rPr>
              <w:t>0,00</w:t>
            </w:r>
          </w:p>
        </w:tc>
        <w:tc>
          <w:tcPr>
            <w:tcW w:w="1225" w:type="dxa"/>
            <w:gridSpan w:val="2"/>
          </w:tcPr>
          <w:p w:rsidR="003A3B24" w:rsidRDefault="003A3B24" w:rsidP="00041812">
            <w:pPr>
              <w:pStyle w:val="TableParagraph"/>
              <w:spacing w:before="19" w:line="176" w:lineRule="exact"/>
              <w:ind w:right="42"/>
              <w:rPr>
                <w:b/>
                <w:sz w:val="16"/>
              </w:rPr>
            </w:pPr>
            <w:r>
              <w:rPr>
                <w:b/>
                <w:sz w:val="16"/>
              </w:rPr>
              <w:t>102.000,00</w:t>
            </w:r>
          </w:p>
        </w:tc>
      </w:tr>
      <w:tr w:rsidR="003A3B24" w:rsidTr="00041812">
        <w:trPr>
          <w:trHeight w:val="192"/>
        </w:trPr>
        <w:tc>
          <w:tcPr>
            <w:tcW w:w="2359" w:type="dxa"/>
            <w:gridSpan w:val="2"/>
          </w:tcPr>
          <w:p w:rsidR="003A3B24" w:rsidRDefault="003A3B24" w:rsidP="00041812">
            <w:pPr>
              <w:pStyle w:val="TableParagraph"/>
              <w:spacing w:before="97" w:line="75" w:lineRule="exact"/>
              <w:ind w:left="1305" w:right="835"/>
              <w:jc w:val="center"/>
              <w:rPr>
                <w:b/>
                <w:sz w:val="16"/>
              </w:rPr>
            </w:pPr>
            <w:r>
              <w:rPr>
                <w:b/>
                <w:sz w:val="16"/>
              </w:rPr>
              <w:t>37</w:t>
            </w:r>
          </w:p>
        </w:tc>
        <w:tc>
          <w:tcPr>
            <w:tcW w:w="5652" w:type="dxa"/>
          </w:tcPr>
          <w:p w:rsidR="003A3B24" w:rsidRDefault="003A3B24" w:rsidP="00041812">
            <w:pPr>
              <w:pStyle w:val="TableParagraph"/>
              <w:spacing w:before="7" w:line="165" w:lineRule="exact"/>
              <w:ind w:left="383"/>
              <w:jc w:val="left"/>
              <w:rPr>
                <w:b/>
                <w:sz w:val="16"/>
              </w:rPr>
            </w:pPr>
            <w:r>
              <w:rPr>
                <w:b/>
                <w:sz w:val="16"/>
              </w:rPr>
              <w:t>Naknade građanima i kućanstvima na temelju osiguranja i druge</w:t>
            </w:r>
          </w:p>
        </w:tc>
        <w:tc>
          <w:tcPr>
            <w:tcW w:w="1621" w:type="dxa"/>
            <w:gridSpan w:val="2"/>
          </w:tcPr>
          <w:p w:rsidR="003A3B24" w:rsidRDefault="003A3B24" w:rsidP="00041812">
            <w:pPr>
              <w:pStyle w:val="TableParagraph"/>
              <w:spacing w:before="97" w:line="75" w:lineRule="exact"/>
              <w:ind w:right="304"/>
              <w:rPr>
                <w:b/>
                <w:sz w:val="16"/>
              </w:rPr>
            </w:pPr>
            <w:r>
              <w:rPr>
                <w:b/>
                <w:sz w:val="16"/>
              </w:rPr>
              <w:t>102.000,00</w:t>
            </w:r>
          </w:p>
        </w:tc>
        <w:tc>
          <w:tcPr>
            <w:tcW w:w="1487" w:type="dxa"/>
            <w:gridSpan w:val="3"/>
          </w:tcPr>
          <w:p w:rsidR="003A3B24" w:rsidRDefault="003A3B24" w:rsidP="00041812">
            <w:pPr>
              <w:pStyle w:val="TableParagraph"/>
              <w:spacing w:before="97" w:line="75" w:lineRule="exact"/>
              <w:ind w:right="374"/>
              <w:rPr>
                <w:b/>
                <w:sz w:val="16"/>
              </w:rPr>
            </w:pPr>
            <w:r>
              <w:rPr>
                <w:b/>
                <w:sz w:val="16"/>
              </w:rPr>
              <w:t>32.014,17</w:t>
            </w:r>
          </w:p>
        </w:tc>
        <w:tc>
          <w:tcPr>
            <w:tcW w:w="1616" w:type="dxa"/>
            <w:gridSpan w:val="2"/>
          </w:tcPr>
          <w:p w:rsidR="003A3B24" w:rsidRDefault="003A3B24" w:rsidP="00041812">
            <w:pPr>
              <w:pStyle w:val="TableParagraph"/>
              <w:spacing w:before="97" w:line="75" w:lineRule="exact"/>
              <w:ind w:right="432"/>
              <w:rPr>
                <w:b/>
                <w:sz w:val="16"/>
              </w:rPr>
            </w:pPr>
            <w:r>
              <w:rPr>
                <w:b/>
                <w:sz w:val="16"/>
              </w:rPr>
              <w:t>0,00</w:t>
            </w:r>
          </w:p>
        </w:tc>
        <w:tc>
          <w:tcPr>
            <w:tcW w:w="1079" w:type="dxa"/>
          </w:tcPr>
          <w:p w:rsidR="003A3B24" w:rsidRDefault="003A3B24" w:rsidP="00041812">
            <w:pPr>
              <w:pStyle w:val="TableParagraph"/>
              <w:spacing w:before="97" w:line="75" w:lineRule="exact"/>
              <w:ind w:right="235"/>
              <w:rPr>
                <w:b/>
                <w:sz w:val="16"/>
              </w:rPr>
            </w:pPr>
            <w:r>
              <w:rPr>
                <w:b/>
                <w:sz w:val="16"/>
              </w:rPr>
              <w:t>0,00</w:t>
            </w:r>
          </w:p>
        </w:tc>
        <w:tc>
          <w:tcPr>
            <w:tcW w:w="1225" w:type="dxa"/>
            <w:gridSpan w:val="2"/>
          </w:tcPr>
          <w:p w:rsidR="003A3B24" w:rsidRDefault="003A3B24" w:rsidP="00041812">
            <w:pPr>
              <w:pStyle w:val="TableParagraph"/>
              <w:spacing w:before="97" w:line="75" w:lineRule="exact"/>
              <w:ind w:right="42"/>
              <w:rPr>
                <w:b/>
                <w:sz w:val="16"/>
              </w:rPr>
            </w:pPr>
            <w:r>
              <w:rPr>
                <w:b/>
                <w:sz w:val="16"/>
              </w:rPr>
              <w:t>102.000,00</w:t>
            </w:r>
          </w:p>
        </w:tc>
      </w:tr>
      <w:tr w:rsidR="003A3B24" w:rsidTr="00041812">
        <w:trPr>
          <w:trHeight w:val="190"/>
        </w:trPr>
        <w:tc>
          <w:tcPr>
            <w:tcW w:w="1276" w:type="dxa"/>
          </w:tcPr>
          <w:p w:rsidR="003A3B24" w:rsidRDefault="003A3B24" w:rsidP="00041812">
            <w:pPr>
              <w:pStyle w:val="TableParagraph"/>
              <w:spacing w:before="0"/>
              <w:jc w:val="left"/>
              <w:rPr>
                <w:rFonts w:ascii="Times New Roman"/>
                <w:sz w:val="12"/>
              </w:rPr>
            </w:pPr>
          </w:p>
        </w:tc>
        <w:tc>
          <w:tcPr>
            <w:tcW w:w="1083" w:type="dxa"/>
          </w:tcPr>
          <w:p w:rsidR="003A3B24" w:rsidRDefault="003A3B24" w:rsidP="00041812">
            <w:pPr>
              <w:pStyle w:val="TableParagraph"/>
              <w:spacing w:before="0"/>
              <w:jc w:val="left"/>
              <w:rPr>
                <w:rFonts w:ascii="Times New Roman"/>
                <w:sz w:val="12"/>
              </w:rPr>
            </w:pPr>
          </w:p>
        </w:tc>
        <w:tc>
          <w:tcPr>
            <w:tcW w:w="5652" w:type="dxa"/>
          </w:tcPr>
          <w:p w:rsidR="003A3B24" w:rsidRDefault="003A3B24" w:rsidP="00041812">
            <w:pPr>
              <w:pStyle w:val="TableParagraph"/>
              <w:spacing w:before="0" w:line="171" w:lineRule="exact"/>
              <w:ind w:left="383"/>
              <w:jc w:val="left"/>
              <w:rPr>
                <w:b/>
                <w:sz w:val="16"/>
              </w:rPr>
            </w:pPr>
            <w:r>
              <w:rPr>
                <w:b/>
                <w:sz w:val="16"/>
              </w:rPr>
              <w:t>naknade</w:t>
            </w:r>
          </w:p>
        </w:tc>
        <w:tc>
          <w:tcPr>
            <w:tcW w:w="1621" w:type="dxa"/>
            <w:gridSpan w:val="2"/>
          </w:tcPr>
          <w:p w:rsidR="003A3B24" w:rsidRDefault="003A3B24" w:rsidP="00041812">
            <w:pPr>
              <w:pStyle w:val="TableParagraph"/>
              <w:spacing w:before="0"/>
              <w:jc w:val="left"/>
              <w:rPr>
                <w:rFonts w:ascii="Times New Roman"/>
                <w:sz w:val="12"/>
              </w:rPr>
            </w:pPr>
          </w:p>
        </w:tc>
        <w:tc>
          <w:tcPr>
            <w:tcW w:w="1487" w:type="dxa"/>
            <w:gridSpan w:val="3"/>
          </w:tcPr>
          <w:p w:rsidR="003A3B24" w:rsidRDefault="003A3B24" w:rsidP="00041812">
            <w:pPr>
              <w:pStyle w:val="TableParagraph"/>
              <w:spacing w:before="0"/>
              <w:jc w:val="left"/>
              <w:rPr>
                <w:rFonts w:ascii="Times New Roman"/>
                <w:sz w:val="12"/>
              </w:rPr>
            </w:pPr>
          </w:p>
        </w:tc>
        <w:tc>
          <w:tcPr>
            <w:tcW w:w="1616" w:type="dxa"/>
            <w:gridSpan w:val="2"/>
          </w:tcPr>
          <w:p w:rsidR="003A3B24" w:rsidRDefault="003A3B24" w:rsidP="00041812">
            <w:pPr>
              <w:pStyle w:val="TableParagraph"/>
              <w:spacing w:before="0"/>
              <w:jc w:val="left"/>
              <w:rPr>
                <w:rFonts w:ascii="Times New Roman"/>
                <w:sz w:val="12"/>
              </w:rPr>
            </w:pPr>
          </w:p>
        </w:tc>
        <w:tc>
          <w:tcPr>
            <w:tcW w:w="1079" w:type="dxa"/>
          </w:tcPr>
          <w:p w:rsidR="003A3B24" w:rsidRDefault="003A3B24" w:rsidP="00041812">
            <w:pPr>
              <w:pStyle w:val="TableParagraph"/>
              <w:spacing w:before="0"/>
              <w:jc w:val="left"/>
              <w:rPr>
                <w:rFonts w:ascii="Times New Roman"/>
                <w:sz w:val="12"/>
              </w:rPr>
            </w:pPr>
          </w:p>
        </w:tc>
        <w:tc>
          <w:tcPr>
            <w:tcW w:w="1225" w:type="dxa"/>
            <w:gridSpan w:val="2"/>
          </w:tcPr>
          <w:p w:rsidR="003A3B24" w:rsidRDefault="003A3B24" w:rsidP="00041812">
            <w:pPr>
              <w:pStyle w:val="TableParagraph"/>
              <w:spacing w:before="0"/>
              <w:jc w:val="left"/>
              <w:rPr>
                <w:rFonts w:ascii="Times New Roman"/>
                <w:sz w:val="12"/>
              </w:rPr>
            </w:pPr>
          </w:p>
        </w:tc>
      </w:tr>
      <w:tr w:rsidR="003A3B24" w:rsidTr="00041812">
        <w:trPr>
          <w:trHeight w:val="215"/>
        </w:trPr>
        <w:tc>
          <w:tcPr>
            <w:tcW w:w="1276" w:type="dxa"/>
          </w:tcPr>
          <w:p w:rsidR="003A3B24" w:rsidRDefault="003A3B24" w:rsidP="00041812">
            <w:pPr>
              <w:pStyle w:val="TableParagraph"/>
              <w:spacing w:before="0"/>
              <w:jc w:val="left"/>
              <w:rPr>
                <w:rFonts w:ascii="Times New Roman"/>
                <w:sz w:val="14"/>
              </w:rPr>
            </w:pPr>
          </w:p>
        </w:tc>
        <w:tc>
          <w:tcPr>
            <w:tcW w:w="1083" w:type="dxa"/>
          </w:tcPr>
          <w:p w:rsidR="003A3B24" w:rsidRDefault="003A3B24" w:rsidP="00041812">
            <w:pPr>
              <w:pStyle w:val="TableParagraph"/>
              <w:spacing w:before="7"/>
              <w:ind w:left="49"/>
              <w:jc w:val="left"/>
              <w:rPr>
                <w:b/>
                <w:sz w:val="16"/>
              </w:rPr>
            </w:pPr>
            <w:r>
              <w:rPr>
                <w:b/>
                <w:sz w:val="16"/>
              </w:rPr>
              <w:t>372</w:t>
            </w:r>
          </w:p>
        </w:tc>
        <w:tc>
          <w:tcPr>
            <w:tcW w:w="5652" w:type="dxa"/>
          </w:tcPr>
          <w:p w:rsidR="003A3B24" w:rsidRPr="00E6522B" w:rsidRDefault="003A3B24" w:rsidP="00041812">
            <w:pPr>
              <w:pStyle w:val="TableParagraph"/>
              <w:spacing w:before="7"/>
              <w:ind w:left="383"/>
              <w:jc w:val="left"/>
              <w:rPr>
                <w:b/>
                <w:sz w:val="16"/>
                <w:lang w:val="de-DE"/>
              </w:rPr>
            </w:pPr>
            <w:r w:rsidRPr="00E6522B">
              <w:rPr>
                <w:b/>
                <w:sz w:val="16"/>
                <w:lang w:val="de-DE"/>
              </w:rPr>
              <w:t>Ostale naknade građanima i kućanstvima iz proračuna</w:t>
            </w:r>
          </w:p>
        </w:tc>
        <w:tc>
          <w:tcPr>
            <w:tcW w:w="1621" w:type="dxa"/>
            <w:gridSpan w:val="2"/>
          </w:tcPr>
          <w:p w:rsidR="003A3B24" w:rsidRDefault="003A3B24" w:rsidP="00041812">
            <w:pPr>
              <w:pStyle w:val="TableParagraph"/>
              <w:spacing w:before="7"/>
              <w:ind w:right="304"/>
              <w:rPr>
                <w:b/>
                <w:sz w:val="16"/>
              </w:rPr>
            </w:pPr>
            <w:r>
              <w:rPr>
                <w:b/>
                <w:sz w:val="16"/>
              </w:rPr>
              <w:t>102.000,00</w:t>
            </w:r>
          </w:p>
        </w:tc>
        <w:tc>
          <w:tcPr>
            <w:tcW w:w="1487" w:type="dxa"/>
            <w:gridSpan w:val="3"/>
          </w:tcPr>
          <w:p w:rsidR="003A3B24" w:rsidRDefault="003A3B24" w:rsidP="00041812">
            <w:pPr>
              <w:pStyle w:val="TableParagraph"/>
              <w:spacing w:before="7"/>
              <w:ind w:right="374"/>
              <w:rPr>
                <w:b/>
                <w:sz w:val="16"/>
              </w:rPr>
            </w:pPr>
            <w:r>
              <w:rPr>
                <w:b/>
                <w:sz w:val="16"/>
              </w:rPr>
              <w:t>32.014,17</w:t>
            </w:r>
          </w:p>
        </w:tc>
        <w:tc>
          <w:tcPr>
            <w:tcW w:w="1616" w:type="dxa"/>
            <w:gridSpan w:val="2"/>
          </w:tcPr>
          <w:p w:rsidR="003A3B24" w:rsidRDefault="003A3B24" w:rsidP="00041812">
            <w:pPr>
              <w:pStyle w:val="TableParagraph"/>
              <w:spacing w:before="7"/>
              <w:ind w:right="432"/>
              <w:rPr>
                <w:b/>
                <w:sz w:val="16"/>
              </w:rPr>
            </w:pPr>
            <w:r>
              <w:rPr>
                <w:b/>
                <w:sz w:val="16"/>
              </w:rPr>
              <w:t>0,00</w:t>
            </w:r>
          </w:p>
        </w:tc>
        <w:tc>
          <w:tcPr>
            <w:tcW w:w="1079" w:type="dxa"/>
          </w:tcPr>
          <w:p w:rsidR="003A3B24" w:rsidRDefault="003A3B24" w:rsidP="00041812">
            <w:pPr>
              <w:pStyle w:val="TableParagraph"/>
              <w:spacing w:before="7"/>
              <w:ind w:right="235"/>
              <w:rPr>
                <w:b/>
                <w:sz w:val="16"/>
              </w:rPr>
            </w:pPr>
            <w:r>
              <w:rPr>
                <w:b/>
                <w:sz w:val="16"/>
              </w:rPr>
              <w:t>0,00</w:t>
            </w:r>
          </w:p>
        </w:tc>
        <w:tc>
          <w:tcPr>
            <w:tcW w:w="1225" w:type="dxa"/>
            <w:gridSpan w:val="2"/>
          </w:tcPr>
          <w:p w:rsidR="003A3B24" w:rsidRDefault="003A3B24" w:rsidP="00041812">
            <w:pPr>
              <w:pStyle w:val="TableParagraph"/>
              <w:spacing w:before="7"/>
              <w:ind w:right="42"/>
              <w:rPr>
                <w:b/>
                <w:sz w:val="16"/>
              </w:rPr>
            </w:pPr>
            <w:r>
              <w:rPr>
                <w:b/>
                <w:sz w:val="16"/>
              </w:rPr>
              <w:t>102.000,00</w:t>
            </w:r>
          </w:p>
        </w:tc>
      </w:tr>
      <w:tr w:rsidR="003A3B24" w:rsidTr="00041812">
        <w:trPr>
          <w:trHeight w:val="203"/>
        </w:trPr>
        <w:tc>
          <w:tcPr>
            <w:tcW w:w="1276" w:type="dxa"/>
          </w:tcPr>
          <w:p w:rsidR="003A3B24" w:rsidRDefault="003A3B24" w:rsidP="00041812">
            <w:pPr>
              <w:pStyle w:val="TableParagraph"/>
              <w:spacing w:before="19" w:line="164" w:lineRule="exact"/>
              <w:ind w:left="50"/>
              <w:jc w:val="left"/>
              <w:rPr>
                <w:sz w:val="16"/>
              </w:rPr>
            </w:pPr>
            <w:r>
              <w:rPr>
                <w:sz w:val="16"/>
              </w:rPr>
              <w:t>R0076</w:t>
            </w:r>
          </w:p>
        </w:tc>
        <w:tc>
          <w:tcPr>
            <w:tcW w:w="1083" w:type="dxa"/>
          </w:tcPr>
          <w:p w:rsidR="003A3B24" w:rsidRDefault="003A3B24" w:rsidP="00041812">
            <w:pPr>
              <w:pStyle w:val="TableParagraph"/>
              <w:spacing w:before="19" w:line="164" w:lineRule="exact"/>
              <w:ind w:left="49"/>
              <w:jc w:val="left"/>
              <w:rPr>
                <w:sz w:val="16"/>
              </w:rPr>
            </w:pPr>
            <w:r>
              <w:rPr>
                <w:sz w:val="16"/>
              </w:rPr>
              <w:t>37219</w:t>
            </w:r>
          </w:p>
        </w:tc>
        <w:tc>
          <w:tcPr>
            <w:tcW w:w="5652" w:type="dxa"/>
          </w:tcPr>
          <w:p w:rsidR="003A3B24" w:rsidRDefault="003A3B24" w:rsidP="00041812">
            <w:pPr>
              <w:pStyle w:val="TableParagraph"/>
              <w:spacing w:before="19" w:line="164" w:lineRule="exact"/>
              <w:ind w:left="383"/>
              <w:jc w:val="left"/>
              <w:rPr>
                <w:sz w:val="16"/>
              </w:rPr>
            </w:pPr>
            <w:r>
              <w:rPr>
                <w:sz w:val="16"/>
              </w:rPr>
              <w:t>Socijalni program</w:t>
            </w:r>
          </w:p>
        </w:tc>
        <w:tc>
          <w:tcPr>
            <w:tcW w:w="1621" w:type="dxa"/>
            <w:gridSpan w:val="2"/>
          </w:tcPr>
          <w:p w:rsidR="003A3B24" w:rsidRDefault="003A3B24" w:rsidP="00041812">
            <w:pPr>
              <w:pStyle w:val="TableParagraph"/>
              <w:spacing w:before="19" w:line="164" w:lineRule="exact"/>
              <w:ind w:right="304"/>
              <w:rPr>
                <w:sz w:val="16"/>
              </w:rPr>
            </w:pPr>
            <w:r>
              <w:rPr>
                <w:sz w:val="16"/>
              </w:rPr>
              <w:t>102.000,00</w:t>
            </w:r>
          </w:p>
        </w:tc>
        <w:tc>
          <w:tcPr>
            <w:tcW w:w="1487" w:type="dxa"/>
            <w:gridSpan w:val="3"/>
          </w:tcPr>
          <w:p w:rsidR="003A3B24" w:rsidRDefault="003A3B24" w:rsidP="00041812">
            <w:pPr>
              <w:pStyle w:val="TableParagraph"/>
              <w:spacing w:before="19" w:line="164" w:lineRule="exact"/>
              <w:ind w:right="374"/>
              <w:rPr>
                <w:sz w:val="16"/>
              </w:rPr>
            </w:pPr>
            <w:r>
              <w:rPr>
                <w:sz w:val="16"/>
              </w:rPr>
              <w:t>32.014,17</w:t>
            </w:r>
          </w:p>
        </w:tc>
        <w:tc>
          <w:tcPr>
            <w:tcW w:w="1616" w:type="dxa"/>
            <w:gridSpan w:val="2"/>
          </w:tcPr>
          <w:p w:rsidR="003A3B24" w:rsidRDefault="003A3B24" w:rsidP="00041812">
            <w:pPr>
              <w:pStyle w:val="TableParagraph"/>
              <w:spacing w:before="19" w:line="164" w:lineRule="exact"/>
              <w:ind w:right="432"/>
              <w:rPr>
                <w:sz w:val="16"/>
              </w:rPr>
            </w:pPr>
            <w:r>
              <w:rPr>
                <w:sz w:val="16"/>
              </w:rPr>
              <w:t>0,00</w:t>
            </w:r>
          </w:p>
        </w:tc>
        <w:tc>
          <w:tcPr>
            <w:tcW w:w="1079" w:type="dxa"/>
          </w:tcPr>
          <w:p w:rsidR="003A3B24" w:rsidRDefault="003A3B24" w:rsidP="00041812">
            <w:pPr>
              <w:pStyle w:val="TableParagraph"/>
              <w:spacing w:before="19" w:line="164" w:lineRule="exact"/>
              <w:ind w:right="235"/>
              <w:rPr>
                <w:sz w:val="16"/>
              </w:rPr>
            </w:pPr>
            <w:r>
              <w:rPr>
                <w:sz w:val="16"/>
              </w:rPr>
              <w:t>0,00</w:t>
            </w:r>
          </w:p>
        </w:tc>
        <w:tc>
          <w:tcPr>
            <w:tcW w:w="1225" w:type="dxa"/>
            <w:gridSpan w:val="2"/>
          </w:tcPr>
          <w:p w:rsidR="003A3B24" w:rsidRDefault="003A3B24" w:rsidP="00041812">
            <w:pPr>
              <w:pStyle w:val="TableParagraph"/>
              <w:spacing w:before="19" w:line="164" w:lineRule="exact"/>
              <w:ind w:right="42"/>
              <w:rPr>
                <w:sz w:val="16"/>
              </w:rPr>
            </w:pPr>
            <w:r>
              <w:rPr>
                <w:sz w:val="16"/>
              </w:rPr>
              <w:t>102.000,00</w:t>
            </w:r>
          </w:p>
        </w:tc>
      </w:tr>
    </w:tbl>
    <w:p w:rsidR="003A3B24" w:rsidRDefault="003A3B24" w:rsidP="003A3B24">
      <w:pPr>
        <w:spacing w:before="1"/>
        <w:rPr>
          <w:b/>
          <w:sz w:val="4"/>
        </w:rPr>
      </w:pPr>
    </w:p>
    <w:tbl>
      <w:tblPr>
        <w:tblStyle w:val="TableNormal"/>
        <w:tblW w:w="0" w:type="auto"/>
        <w:tblInd w:w="124" w:type="dxa"/>
        <w:tblLayout w:type="fixed"/>
        <w:tblLook w:val="01E0" w:firstRow="1" w:lastRow="1" w:firstColumn="1" w:lastColumn="1" w:noHBand="0" w:noVBand="0"/>
      </w:tblPr>
      <w:tblGrid>
        <w:gridCol w:w="1137"/>
        <w:gridCol w:w="1222"/>
        <w:gridCol w:w="5688"/>
        <w:gridCol w:w="1830"/>
        <w:gridCol w:w="1487"/>
        <w:gridCol w:w="1416"/>
        <w:gridCol w:w="1146"/>
        <w:gridCol w:w="1114"/>
      </w:tblGrid>
      <w:tr w:rsidR="003A3B24" w:rsidTr="00041812">
        <w:trPr>
          <w:trHeight w:val="226"/>
        </w:trPr>
        <w:tc>
          <w:tcPr>
            <w:tcW w:w="1137" w:type="dxa"/>
            <w:shd w:val="clear" w:color="auto" w:fill="E0E0FF"/>
          </w:tcPr>
          <w:p w:rsidR="003A3B24" w:rsidRDefault="003A3B24" w:rsidP="00041812">
            <w:pPr>
              <w:pStyle w:val="TableParagraph"/>
              <w:ind w:left="50"/>
              <w:jc w:val="left"/>
              <w:rPr>
                <w:b/>
                <w:sz w:val="16"/>
              </w:rPr>
            </w:pPr>
            <w:r>
              <w:rPr>
                <w:b/>
                <w:sz w:val="16"/>
              </w:rPr>
              <w:t>Aktivnost</w:t>
            </w:r>
          </w:p>
        </w:tc>
        <w:tc>
          <w:tcPr>
            <w:tcW w:w="1222" w:type="dxa"/>
            <w:shd w:val="clear" w:color="auto" w:fill="E0E0FF"/>
          </w:tcPr>
          <w:p w:rsidR="003A3B24" w:rsidRDefault="003A3B24" w:rsidP="00041812">
            <w:pPr>
              <w:pStyle w:val="TableParagraph"/>
              <w:ind w:left="188"/>
              <w:jc w:val="left"/>
              <w:rPr>
                <w:b/>
                <w:sz w:val="16"/>
              </w:rPr>
            </w:pPr>
            <w:r>
              <w:rPr>
                <w:b/>
                <w:sz w:val="16"/>
              </w:rPr>
              <w:t>A100802</w:t>
            </w:r>
          </w:p>
        </w:tc>
        <w:tc>
          <w:tcPr>
            <w:tcW w:w="5688" w:type="dxa"/>
            <w:shd w:val="clear" w:color="auto" w:fill="E0E0FF"/>
          </w:tcPr>
          <w:p w:rsidR="003A3B24" w:rsidRDefault="003A3B24" w:rsidP="00041812">
            <w:pPr>
              <w:pStyle w:val="TableParagraph"/>
              <w:ind w:left="383"/>
              <w:jc w:val="left"/>
              <w:rPr>
                <w:b/>
                <w:sz w:val="16"/>
              </w:rPr>
            </w:pPr>
            <w:r>
              <w:rPr>
                <w:b/>
                <w:sz w:val="16"/>
              </w:rPr>
              <w:t>Humanitarna djelatnost Crvenog križa</w:t>
            </w:r>
          </w:p>
        </w:tc>
        <w:tc>
          <w:tcPr>
            <w:tcW w:w="1830" w:type="dxa"/>
            <w:shd w:val="clear" w:color="auto" w:fill="E0E0FF"/>
          </w:tcPr>
          <w:p w:rsidR="003A3B24" w:rsidRDefault="003A3B24" w:rsidP="00041812">
            <w:pPr>
              <w:pStyle w:val="TableParagraph"/>
              <w:ind w:right="549"/>
              <w:rPr>
                <w:b/>
                <w:sz w:val="16"/>
              </w:rPr>
            </w:pPr>
            <w:r>
              <w:rPr>
                <w:b/>
                <w:sz w:val="16"/>
              </w:rPr>
              <w:t>44.000,00</w:t>
            </w:r>
          </w:p>
        </w:tc>
        <w:tc>
          <w:tcPr>
            <w:tcW w:w="1487" w:type="dxa"/>
            <w:shd w:val="clear" w:color="auto" w:fill="E0E0FF"/>
          </w:tcPr>
          <w:p w:rsidR="003A3B24" w:rsidRDefault="003A3B24" w:rsidP="00041812">
            <w:pPr>
              <w:pStyle w:val="TableParagraph"/>
              <w:ind w:left="553"/>
              <w:jc w:val="left"/>
              <w:rPr>
                <w:b/>
                <w:sz w:val="16"/>
              </w:rPr>
            </w:pPr>
            <w:r>
              <w:rPr>
                <w:b/>
                <w:sz w:val="16"/>
              </w:rPr>
              <w:t>0,00</w:t>
            </w:r>
          </w:p>
        </w:tc>
        <w:tc>
          <w:tcPr>
            <w:tcW w:w="1416" w:type="dxa"/>
            <w:shd w:val="clear" w:color="auto" w:fill="E0E0FF"/>
          </w:tcPr>
          <w:p w:rsidR="003A3B24" w:rsidRDefault="003A3B24" w:rsidP="00041812">
            <w:pPr>
              <w:pStyle w:val="TableParagraph"/>
              <w:ind w:right="477"/>
              <w:rPr>
                <w:b/>
                <w:sz w:val="16"/>
              </w:rPr>
            </w:pPr>
            <w:r>
              <w:rPr>
                <w:b/>
                <w:sz w:val="16"/>
              </w:rPr>
              <w:t>0,00</w:t>
            </w:r>
          </w:p>
        </w:tc>
        <w:tc>
          <w:tcPr>
            <w:tcW w:w="1146" w:type="dxa"/>
            <w:shd w:val="clear" w:color="auto" w:fill="E0E0FF"/>
          </w:tcPr>
          <w:p w:rsidR="003A3B24" w:rsidRDefault="003A3B24" w:rsidP="00041812">
            <w:pPr>
              <w:pStyle w:val="TableParagraph"/>
              <w:ind w:right="347"/>
              <w:rPr>
                <w:b/>
                <w:sz w:val="16"/>
              </w:rPr>
            </w:pPr>
            <w:r>
              <w:rPr>
                <w:b/>
                <w:sz w:val="16"/>
              </w:rPr>
              <w:t>0,00</w:t>
            </w:r>
          </w:p>
        </w:tc>
        <w:tc>
          <w:tcPr>
            <w:tcW w:w="1114" w:type="dxa"/>
            <w:shd w:val="clear" w:color="auto" w:fill="E0E0FF"/>
          </w:tcPr>
          <w:p w:rsidR="003A3B24" w:rsidRDefault="003A3B24" w:rsidP="00041812">
            <w:pPr>
              <w:pStyle w:val="TableParagraph"/>
              <w:ind w:right="43"/>
              <w:rPr>
                <w:b/>
                <w:sz w:val="16"/>
              </w:rPr>
            </w:pPr>
            <w:r>
              <w:rPr>
                <w:b/>
                <w:sz w:val="16"/>
              </w:rPr>
              <w:t>44.000,00</w:t>
            </w:r>
          </w:p>
        </w:tc>
      </w:tr>
      <w:tr w:rsidR="003A3B24" w:rsidTr="00041812">
        <w:trPr>
          <w:trHeight w:val="360"/>
        </w:trPr>
        <w:tc>
          <w:tcPr>
            <w:tcW w:w="1137" w:type="dxa"/>
            <w:shd w:val="clear" w:color="auto" w:fill="5BAC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8"/>
              <w:jc w:val="left"/>
              <w:rPr>
                <w:b/>
                <w:sz w:val="16"/>
              </w:rPr>
            </w:pPr>
            <w:r>
              <w:rPr>
                <w:b/>
                <w:sz w:val="16"/>
              </w:rPr>
              <w:t>10</w:t>
            </w:r>
          </w:p>
        </w:tc>
        <w:tc>
          <w:tcPr>
            <w:tcW w:w="5688" w:type="dxa"/>
            <w:shd w:val="clear" w:color="auto" w:fill="5BACFF"/>
          </w:tcPr>
          <w:p w:rsidR="003A3B24" w:rsidRDefault="003A3B24" w:rsidP="00041812">
            <w:pPr>
              <w:pStyle w:val="TableParagraph"/>
              <w:spacing w:before="85"/>
              <w:ind w:left="383"/>
              <w:jc w:val="left"/>
              <w:rPr>
                <w:b/>
                <w:sz w:val="16"/>
              </w:rPr>
            </w:pPr>
            <w:r>
              <w:rPr>
                <w:b/>
                <w:sz w:val="16"/>
              </w:rPr>
              <w:t>Socijalna zaštita</w:t>
            </w:r>
          </w:p>
        </w:tc>
        <w:tc>
          <w:tcPr>
            <w:tcW w:w="1830" w:type="dxa"/>
            <w:shd w:val="clear" w:color="auto" w:fill="5BACFF"/>
          </w:tcPr>
          <w:p w:rsidR="003A3B24" w:rsidRDefault="003A3B24" w:rsidP="00041812">
            <w:pPr>
              <w:pStyle w:val="TableParagraph"/>
              <w:spacing w:before="85"/>
              <w:ind w:right="549"/>
              <w:rPr>
                <w:b/>
                <w:sz w:val="16"/>
              </w:rPr>
            </w:pPr>
            <w:r>
              <w:rPr>
                <w:b/>
                <w:sz w:val="16"/>
              </w:rPr>
              <w:t>44.000,00</w:t>
            </w:r>
          </w:p>
        </w:tc>
        <w:tc>
          <w:tcPr>
            <w:tcW w:w="1487" w:type="dxa"/>
            <w:shd w:val="clear" w:color="auto" w:fill="5BACFF"/>
          </w:tcPr>
          <w:p w:rsidR="003A3B24" w:rsidRDefault="003A3B24" w:rsidP="00041812">
            <w:pPr>
              <w:pStyle w:val="TableParagraph"/>
              <w:spacing w:before="85"/>
              <w:ind w:left="553"/>
              <w:jc w:val="left"/>
              <w:rPr>
                <w:b/>
                <w:sz w:val="16"/>
              </w:rPr>
            </w:pPr>
            <w:r>
              <w:rPr>
                <w:b/>
                <w:sz w:val="16"/>
              </w:rPr>
              <w:t>0,00</w:t>
            </w:r>
          </w:p>
        </w:tc>
        <w:tc>
          <w:tcPr>
            <w:tcW w:w="1416" w:type="dxa"/>
            <w:shd w:val="clear" w:color="auto" w:fill="5BACFF"/>
          </w:tcPr>
          <w:p w:rsidR="003A3B24" w:rsidRDefault="003A3B24" w:rsidP="00041812">
            <w:pPr>
              <w:pStyle w:val="TableParagraph"/>
              <w:spacing w:before="85"/>
              <w:ind w:right="477"/>
              <w:rPr>
                <w:b/>
                <w:sz w:val="16"/>
              </w:rPr>
            </w:pPr>
            <w:r>
              <w:rPr>
                <w:b/>
                <w:sz w:val="16"/>
              </w:rPr>
              <w:t>0,00</w:t>
            </w:r>
          </w:p>
        </w:tc>
        <w:tc>
          <w:tcPr>
            <w:tcW w:w="1146" w:type="dxa"/>
            <w:shd w:val="clear" w:color="auto" w:fill="5BACFF"/>
          </w:tcPr>
          <w:p w:rsidR="003A3B24" w:rsidRDefault="003A3B24" w:rsidP="00041812">
            <w:pPr>
              <w:pStyle w:val="TableParagraph"/>
              <w:spacing w:before="85"/>
              <w:ind w:right="347"/>
              <w:rPr>
                <w:b/>
                <w:sz w:val="16"/>
              </w:rPr>
            </w:pPr>
            <w:r>
              <w:rPr>
                <w:b/>
                <w:sz w:val="16"/>
              </w:rPr>
              <w:t>0,00</w:t>
            </w:r>
          </w:p>
        </w:tc>
        <w:tc>
          <w:tcPr>
            <w:tcW w:w="1114" w:type="dxa"/>
            <w:shd w:val="clear" w:color="auto" w:fill="5BACFF"/>
          </w:tcPr>
          <w:p w:rsidR="003A3B24" w:rsidRDefault="003A3B24" w:rsidP="00041812">
            <w:pPr>
              <w:pStyle w:val="TableParagraph"/>
              <w:spacing w:before="85"/>
              <w:ind w:right="43"/>
              <w:rPr>
                <w:b/>
                <w:sz w:val="16"/>
              </w:rPr>
            </w:pPr>
            <w:r>
              <w:rPr>
                <w:b/>
                <w:sz w:val="16"/>
              </w:rPr>
              <w:t>44.000,00</w:t>
            </w:r>
          </w:p>
        </w:tc>
      </w:tr>
      <w:tr w:rsidR="003A3B24" w:rsidTr="00041812">
        <w:trPr>
          <w:trHeight w:val="360"/>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107</w:t>
            </w:r>
          </w:p>
        </w:tc>
        <w:tc>
          <w:tcPr>
            <w:tcW w:w="5688" w:type="dxa"/>
            <w:shd w:val="clear" w:color="auto" w:fill="63CDFF"/>
          </w:tcPr>
          <w:p w:rsidR="003A3B24" w:rsidRDefault="003A3B24" w:rsidP="00041812">
            <w:pPr>
              <w:pStyle w:val="TableParagraph"/>
              <w:spacing w:before="0" w:line="177" w:lineRule="exact"/>
              <w:ind w:left="383"/>
              <w:jc w:val="left"/>
              <w:rPr>
                <w:b/>
                <w:sz w:val="16"/>
              </w:rPr>
            </w:pPr>
            <w:r>
              <w:rPr>
                <w:b/>
                <w:sz w:val="16"/>
              </w:rPr>
              <w:t>Socijalna pomoć stanovništvu koje nije obuhvaćeno redovnim</w:t>
            </w:r>
          </w:p>
          <w:p w:rsidR="003A3B24" w:rsidRDefault="003A3B24" w:rsidP="00041812">
            <w:pPr>
              <w:pStyle w:val="TableParagraph"/>
              <w:spacing w:before="0" w:line="163" w:lineRule="exact"/>
              <w:ind w:left="383"/>
              <w:jc w:val="left"/>
              <w:rPr>
                <w:b/>
                <w:sz w:val="16"/>
              </w:rPr>
            </w:pPr>
            <w:r>
              <w:rPr>
                <w:b/>
                <w:sz w:val="16"/>
              </w:rPr>
              <w:t>socijalnim programima</w:t>
            </w:r>
          </w:p>
        </w:tc>
        <w:tc>
          <w:tcPr>
            <w:tcW w:w="1830" w:type="dxa"/>
            <w:shd w:val="clear" w:color="auto" w:fill="63CDFF"/>
          </w:tcPr>
          <w:p w:rsidR="003A3B24" w:rsidRDefault="003A3B24" w:rsidP="00041812">
            <w:pPr>
              <w:pStyle w:val="TableParagraph"/>
              <w:spacing w:before="85"/>
              <w:ind w:right="549"/>
              <w:rPr>
                <w:b/>
                <w:sz w:val="16"/>
              </w:rPr>
            </w:pPr>
            <w:r>
              <w:rPr>
                <w:b/>
                <w:sz w:val="16"/>
              </w:rPr>
              <w:t>44.000,00</w:t>
            </w:r>
          </w:p>
        </w:tc>
        <w:tc>
          <w:tcPr>
            <w:tcW w:w="1487" w:type="dxa"/>
            <w:shd w:val="clear" w:color="auto" w:fill="63CDFF"/>
          </w:tcPr>
          <w:p w:rsidR="003A3B24" w:rsidRDefault="003A3B24" w:rsidP="00041812">
            <w:pPr>
              <w:pStyle w:val="TableParagraph"/>
              <w:spacing w:before="85"/>
              <w:ind w:left="553"/>
              <w:jc w:val="left"/>
              <w:rPr>
                <w:b/>
                <w:sz w:val="16"/>
              </w:rPr>
            </w:pPr>
            <w:r>
              <w:rPr>
                <w:b/>
                <w:sz w:val="16"/>
              </w:rPr>
              <w:t>0,00</w:t>
            </w:r>
          </w:p>
        </w:tc>
        <w:tc>
          <w:tcPr>
            <w:tcW w:w="1416" w:type="dxa"/>
            <w:shd w:val="clear" w:color="auto" w:fill="63CDFF"/>
          </w:tcPr>
          <w:p w:rsidR="003A3B24" w:rsidRDefault="003A3B24" w:rsidP="00041812">
            <w:pPr>
              <w:pStyle w:val="TableParagraph"/>
              <w:spacing w:before="85"/>
              <w:ind w:right="477"/>
              <w:rPr>
                <w:b/>
                <w:sz w:val="16"/>
              </w:rPr>
            </w:pPr>
            <w:r>
              <w:rPr>
                <w:b/>
                <w:sz w:val="16"/>
              </w:rPr>
              <w:t>0,00</w:t>
            </w:r>
          </w:p>
        </w:tc>
        <w:tc>
          <w:tcPr>
            <w:tcW w:w="1146" w:type="dxa"/>
            <w:shd w:val="clear" w:color="auto" w:fill="63CDFF"/>
          </w:tcPr>
          <w:p w:rsidR="003A3B24" w:rsidRDefault="003A3B24" w:rsidP="00041812">
            <w:pPr>
              <w:pStyle w:val="TableParagraph"/>
              <w:spacing w:before="85"/>
              <w:ind w:right="347"/>
              <w:rPr>
                <w:b/>
                <w:sz w:val="16"/>
              </w:rPr>
            </w:pPr>
            <w:r>
              <w:rPr>
                <w:b/>
                <w:sz w:val="16"/>
              </w:rPr>
              <w:t>0,00</w:t>
            </w:r>
          </w:p>
        </w:tc>
        <w:tc>
          <w:tcPr>
            <w:tcW w:w="1114" w:type="dxa"/>
            <w:shd w:val="clear" w:color="auto" w:fill="63CDFF"/>
          </w:tcPr>
          <w:p w:rsidR="003A3B24" w:rsidRDefault="003A3B24" w:rsidP="00041812">
            <w:pPr>
              <w:pStyle w:val="TableParagraph"/>
              <w:spacing w:before="85"/>
              <w:ind w:right="43"/>
              <w:rPr>
                <w:b/>
                <w:sz w:val="16"/>
              </w:rPr>
            </w:pPr>
            <w:r>
              <w:rPr>
                <w:b/>
                <w:sz w:val="16"/>
              </w:rPr>
              <w:t>44.000,00</w:t>
            </w:r>
          </w:p>
        </w:tc>
      </w:tr>
      <w:tr w:rsidR="003A3B24" w:rsidTr="00041812">
        <w:trPr>
          <w:trHeight w:val="360"/>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1070</w:t>
            </w:r>
          </w:p>
        </w:tc>
        <w:tc>
          <w:tcPr>
            <w:tcW w:w="5688" w:type="dxa"/>
            <w:shd w:val="clear" w:color="auto" w:fill="B8E9FF"/>
          </w:tcPr>
          <w:p w:rsidR="003A3B24" w:rsidRDefault="003A3B24" w:rsidP="00041812">
            <w:pPr>
              <w:pStyle w:val="TableParagraph"/>
              <w:spacing w:before="0" w:line="177" w:lineRule="exact"/>
              <w:ind w:left="383"/>
              <w:jc w:val="left"/>
              <w:rPr>
                <w:b/>
                <w:sz w:val="16"/>
              </w:rPr>
            </w:pPr>
            <w:r>
              <w:rPr>
                <w:b/>
                <w:sz w:val="16"/>
              </w:rPr>
              <w:t>Socijalna pomoć stanovništvu koje nije obuhvaćeno redovnim</w:t>
            </w:r>
          </w:p>
          <w:p w:rsidR="003A3B24" w:rsidRDefault="003A3B24" w:rsidP="00041812">
            <w:pPr>
              <w:pStyle w:val="TableParagraph"/>
              <w:spacing w:before="0" w:line="163" w:lineRule="exact"/>
              <w:ind w:left="383"/>
              <w:jc w:val="left"/>
              <w:rPr>
                <w:b/>
                <w:sz w:val="16"/>
              </w:rPr>
            </w:pPr>
            <w:r>
              <w:rPr>
                <w:b/>
                <w:sz w:val="16"/>
              </w:rPr>
              <w:t>socijalnim programima</w:t>
            </w:r>
          </w:p>
        </w:tc>
        <w:tc>
          <w:tcPr>
            <w:tcW w:w="1830" w:type="dxa"/>
            <w:shd w:val="clear" w:color="auto" w:fill="B8E9FF"/>
          </w:tcPr>
          <w:p w:rsidR="003A3B24" w:rsidRDefault="003A3B24" w:rsidP="00041812">
            <w:pPr>
              <w:pStyle w:val="TableParagraph"/>
              <w:spacing w:before="85"/>
              <w:ind w:right="549"/>
              <w:rPr>
                <w:b/>
                <w:sz w:val="16"/>
              </w:rPr>
            </w:pPr>
            <w:r>
              <w:rPr>
                <w:b/>
                <w:sz w:val="16"/>
              </w:rPr>
              <w:t>44.000,00</w:t>
            </w:r>
          </w:p>
        </w:tc>
        <w:tc>
          <w:tcPr>
            <w:tcW w:w="1487" w:type="dxa"/>
            <w:shd w:val="clear" w:color="auto" w:fill="B8E9FF"/>
          </w:tcPr>
          <w:p w:rsidR="003A3B24" w:rsidRDefault="003A3B24" w:rsidP="00041812">
            <w:pPr>
              <w:pStyle w:val="TableParagraph"/>
              <w:spacing w:before="85"/>
              <w:ind w:left="553"/>
              <w:jc w:val="left"/>
              <w:rPr>
                <w:b/>
                <w:sz w:val="16"/>
              </w:rPr>
            </w:pPr>
            <w:r>
              <w:rPr>
                <w:b/>
                <w:sz w:val="16"/>
              </w:rPr>
              <w:t>0,00</w:t>
            </w:r>
          </w:p>
        </w:tc>
        <w:tc>
          <w:tcPr>
            <w:tcW w:w="1416" w:type="dxa"/>
            <w:shd w:val="clear" w:color="auto" w:fill="B8E9FF"/>
          </w:tcPr>
          <w:p w:rsidR="003A3B24" w:rsidRDefault="003A3B24" w:rsidP="00041812">
            <w:pPr>
              <w:pStyle w:val="TableParagraph"/>
              <w:spacing w:before="85"/>
              <w:ind w:right="477"/>
              <w:rPr>
                <w:b/>
                <w:sz w:val="16"/>
              </w:rPr>
            </w:pPr>
            <w:r>
              <w:rPr>
                <w:b/>
                <w:sz w:val="16"/>
              </w:rPr>
              <w:t>0,00</w:t>
            </w:r>
          </w:p>
        </w:tc>
        <w:tc>
          <w:tcPr>
            <w:tcW w:w="1146" w:type="dxa"/>
            <w:shd w:val="clear" w:color="auto" w:fill="B8E9FF"/>
          </w:tcPr>
          <w:p w:rsidR="003A3B24" w:rsidRDefault="003A3B24" w:rsidP="00041812">
            <w:pPr>
              <w:pStyle w:val="TableParagraph"/>
              <w:spacing w:before="85"/>
              <w:ind w:right="347"/>
              <w:rPr>
                <w:b/>
                <w:sz w:val="16"/>
              </w:rPr>
            </w:pPr>
            <w:r>
              <w:rPr>
                <w:b/>
                <w:sz w:val="16"/>
              </w:rPr>
              <w:t>0,00</w:t>
            </w:r>
          </w:p>
        </w:tc>
        <w:tc>
          <w:tcPr>
            <w:tcW w:w="1114" w:type="dxa"/>
            <w:shd w:val="clear" w:color="auto" w:fill="B8E9FF"/>
          </w:tcPr>
          <w:p w:rsidR="003A3B24" w:rsidRDefault="003A3B24" w:rsidP="00041812">
            <w:pPr>
              <w:pStyle w:val="TableParagraph"/>
              <w:spacing w:before="85"/>
              <w:ind w:right="43"/>
              <w:rPr>
                <w:b/>
                <w:sz w:val="16"/>
              </w:rPr>
            </w:pPr>
            <w:r>
              <w:rPr>
                <w:b/>
                <w:sz w:val="16"/>
              </w:rPr>
              <w:t>44.000,00</w:t>
            </w:r>
          </w:p>
        </w:tc>
      </w:tr>
      <w:tr w:rsidR="003A3B24" w:rsidTr="00041812">
        <w:trPr>
          <w:trHeight w:val="226"/>
        </w:trPr>
        <w:tc>
          <w:tcPr>
            <w:tcW w:w="1137" w:type="dxa"/>
            <w:shd w:val="clear" w:color="auto" w:fill="FDDE01"/>
          </w:tcPr>
          <w:p w:rsidR="003A3B24" w:rsidRDefault="003A3B24" w:rsidP="00041812">
            <w:pPr>
              <w:pStyle w:val="TableParagraph"/>
              <w:spacing w:before="19"/>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9"/>
              <w:ind w:left="188"/>
              <w:jc w:val="left"/>
              <w:rPr>
                <w:b/>
                <w:sz w:val="16"/>
              </w:rPr>
            </w:pPr>
            <w:r>
              <w:rPr>
                <w:b/>
                <w:sz w:val="16"/>
              </w:rPr>
              <w:t>1.1.</w:t>
            </w:r>
          </w:p>
        </w:tc>
        <w:tc>
          <w:tcPr>
            <w:tcW w:w="5688" w:type="dxa"/>
            <w:shd w:val="clear" w:color="auto" w:fill="FDDE01"/>
          </w:tcPr>
          <w:p w:rsidR="003A3B24" w:rsidRDefault="003A3B24" w:rsidP="00041812">
            <w:pPr>
              <w:pStyle w:val="TableParagraph"/>
              <w:spacing w:before="19"/>
              <w:ind w:left="383"/>
              <w:jc w:val="left"/>
              <w:rPr>
                <w:b/>
                <w:sz w:val="16"/>
              </w:rPr>
            </w:pPr>
            <w:r>
              <w:rPr>
                <w:b/>
                <w:sz w:val="16"/>
              </w:rPr>
              <w:t>Opći prihodi i primici</w:t>
            </w:r>
          </w:p>
        </w:tc>
        <w:tc>
          <w:tcPr>
            <w:tcW w:w="1830" w:type="dxa"/>
            <w:shd w:val="clear" w:color="auto" w:fill="FDDE01"/>
          </w:tcPr>
          <w:p w:rsidR="003A3B24" w:rsidRDefault="003A3B24" w:rsidP="00041812">
            <w:pPr>
              <w:pStyle w:val="TableParagraph"/>
              <w:spacing w:before="19"/>
              <w:ind w:right="549"/>
              <w:rPr>
                <w:b/>
                <w:sz w:val="16"/>
              </w:rPr>
            </w:pPr>
            <w:r>
              <w:rPr>
                <w:b/>
                <w:sz w:val="16"/>
              </w:rPr>
              <w:t>44.000,00</w:t>
            </w:r>
          </w:p>
        </w:tc>
        <w:tc>
          <w:tcPr>
            <w:tcW w:w="1487" w:type="dxa"/>
            <w:shd w:val="clear" w:color="auto" w:fill="FDDE01"/>
          </w:tcPr>
          <w:p w:rsidR="003A3B24" w:rsidRDefault="003A3B24" w:rsidP="00041812">
            <w:pPr>
              <w:pStyle w:val="TableParagraph"/>
              <w:spacing w:before="19"/>
              <w:ind w:left="553"/>
              <w:jc w:val="left"/>
              <w:rPr>
                <w:b/>
                <w:sz w:val="16"/>
              </w:rPr>
            </w:pPr>
            <w:r>
              <w:rPr>
                <w:b/>
                <w:sz w:val="16"/>
              </w:rPr>
              <w:t>0,00</w:t>
            </w:r>
          </w:p>
        </w:tc>
        <w:tc>
          <w:tcPr>
            <w:tcW w:w="1416" w:type="dxa"/>
            <w:shd w:val="clear" w:color="auto" w:fill="FDDE01"/>
          </w:tcPr>
          <w:p w:rsidR="003A3B24" w:rsidRDefault="003A3B24" w:rsidP="00041812">
            <w:pPr>
              <w:pStyle w:val="TableParagraph"/>
              <w:spacing w:before="19"/>
              <w:ind w:right="477"/>
              <w:rPr>
                <w:b/>
                <w:sz w:val="16"/>
              </w:rPr>
            </w:pPr>
            <w:r>
              <w:rPr>
                <w:b/>
                <w:sz w:val="16"/>
              </w:rPr>
              <w:t>0,00</w:t>
            </w:r>
          </w:p>
        </w:tc>
        <w:tc>
          <w:tcPr>
            <w:tcW w:w="1146" w:type="dxa"/>
            <w:shd w:val="clear" w:color="auto" w:fill="FDDE01"/>
          </w:tcPr>
          <w:p w:rsidR="003A3B24" w:rsidRDefault="003A3B24" w:rsidP="00041812">
            <w:pPr>
              <w:pStyle w:val="TableParagraph"/>
              <w:spacing w:before="19"/>
              <w:ind w:right="347"/>
              <w:rPr>
                <w:b/>
                <w:sz w:val="16"/>
              </w:rPr>
            </w:pPr>
            <w:r>
              <w:rPr>
                <w:b/>
                <w:sz w:val="16"/>
              </w:rPr>
              <w:t>0,00</w:t>
            </w:r>
          </w:p>
        </w:tc>
        <w:tc>
          <w:tcPr>
            <w:tcW w:w="1114" w:type="dxa"/>
            <w:shd w:val="clear" w:color="auto" w:fill="FDDE01"/>
          </w:tcPr>
          <w:p w:rsidR="003A3B24" w:rsidRDefault="003A3B24" w:rsidP="00041812">
            <w:pPr>
              <w:pStyle w:val="TableParagraph"/>
              <w:spacing w:before="19"/>
              <w:ind w:right="43"/>
              <w:rPr>
                <w:b/>
                <w:sz w:val="16"/>
              </w:rPr>
            </w:pPr>
            <w:r>
              <w:rPr>
                <w:b/>
                <w:sz w:val="16"/>
              </w:rPr>
              <w:t>44.000,00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688" w:type="dxa"/>
          </w:tcPr>
          <w:p w:rsidR="003A3B24" w:rsidRDefault="003A3B24" w:rsidP="00041812">
            <w:pPr>
              <w:pStyle w:val="TableParagraph"/>
              <w:ind w:left="383"/>
              <w:jc w:val="left"/>
              <w:rPr>
                <w:b/>
                <w:sz w:val="16"/>
              </w:rPr>
            </w:pPr>
            <w:r>
              <w:rPr>
                <w:b/>
                <w:sz w:val="16"/>
              </w:rPr>
              <w:t>Rashodi poslovanja</w:t>
            </w:r>
          </w:p>
        </w:tc>
        <w:tc>
          <w:tcPr>
            <w:tcW w:w="1830" w:type="dxa"/>
          </w:tcPr>
          <w:p w:rsidR="003A3B24" w:rsidRDefault="003A3B24" w:rsidP="00041812">
            <w:pPr>
              <w:pStyle w:val="TableParagraph"/>
              <w:ind w:right="549"/>
              <w:rPr>
                <w:b/>
                <w:sz w:val="16"/>
              </w:rPr>
            </w:pPr>
            <w:r>
              <w:rPr>
                <w:b/>
                <w:sz w:val="16"/>
              </w:rPr>
              <w:t>44.000,00</w:t>
            </w:r>
          </w:p>
        </w:tc>
        <w:tc>
          <w:tcPr>
            <w:tcW w:w="1487" w:type="dxa"/>
          </w:tcPr>
          <w:p w:rsidR="003A3B24" w:rsidRDefault="003A3B24" w:rsidP="00041812">
            <w:pPr>
              <w:pStyle w:val="TableParagraph"/>
              <w:ind w:left="553"/>
              <w:jc w:val="left"/>
              <w:rPr>
                <w:b/>
                <w:sz w:val="16"/>
              </w:rPr>
            </w:pPr>
            <w:r>
              <w:rPr>
                <w:b/>
                <w:sz w:val="16"/>
              </w:rPr>
              <w:t>0,00</w:t>
            </w:r>
          </w:p>
        </w:tc>
        <w:tc>
          <w:tcPr>
            <w:tcW w:w="1416" w:type="dxa"/>
          </w:tcPr>
          <w:p w:rsidR="003A3B24" w:rsidRDefault="003A3B24" w:rsidP="00041812">
            <w:pPr>
              <w:pStyle w:val="TableParagraph"/>
              <w:ind w:right="477"/>
              <w:rPr>
                <w:b/>
                <w:sz w:val="16"/>
              </w:rPr>
            </w:pPr>
            <w:r>
              <w:rPr>
                <w:b/>
                <w:sz w:val="16"/>
              </w:rPr>
              <w:t>0,00</w:t>
            </w:r>
          </w:p>
        </w:tc>
        <w:tc>
          <w:tcPr>
            <w:tcW w:w="1146" w:type="dxa"/>
          </w:tcPr>
          <w:p w:rsidR="003A3B24" w:rsidRDefault="003A3B24" w:rsidP="00041812">
            <w:pPr>
              <w:pStyle w:val="TableParagraph"/>
              <w:ind w:right="347"/>
              <w:rPr>
                <w:b/>
                <w:sz w:val="16"/>
              </w:rPr>
            </w:pPr>
            <w:r>
              <w:rPr>
                <w:b/>
                <w:sz w:val="16"/>
              </w:rPr>
              <w:t>0,00</w:t>
            </w:r>
          </w:p>
        </w:tc>
        <w:tc>
          <w:tcPr>
            <w:tcW w:w="1114" w:type="dxa"/>
          </w:tcPr>
          <w:p w:rsidR="003A3B24" w:rsidRDefault="003A3B24" w:rsidP="00041812">
            <w:pPr>
              <w:pStyle w:val="TableParagraph"/>
              <w:ind w:right="43"/>
              <w:rPr>
                <w:b/>
                <w:sz w:val="16"/>
              </w:rPr>
            </w:pPr>
            <w:r>
              <w:rPr>
                <w:b/>
                <w:sz w:val="16"/>
              </w:rPr>
              <w:t>44.000,00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38</w:t>
            </w:r>
          </w:p>
        </w:tc>
        <w:tc>
          <w:tcPr>
            <w:tcW w:w="5688" w:type="dxa"/>
          </w:tcPr>
          <w:p w:rsidR="003A3B24" w:rsidRDefault="003A3B24" w:rsidP="00041812">
            <w:pPr>
              <w:pStyle w:val="TableParagraph"/>
              <w:ind w:left="383"/>
              <w:jc w:val="left"/>
              <w:rPr>
                <w:b/>
                <w:sz w:val="16"/>
              </w:rPr>
            </w:pPr>
            <w:r>
              <w:rPr>
                <w:b/>
                <w:sz w:val="16"/>
              </w:rPr>
              <w:t>Ostali rashodi</w:t>
            </w:r>
          </w:p>
        </w:tc>
        <w:tc>
          <w:tcPr>
            <w:tcW w:w="1830" w:type="dxa"/>
          </w:tcPr>
          <w:p w:rsidR="003A3B24" w:rsidRDefault="003A3B24" w:rsidP="00041812">
            <w:pPr>
              <w:pStyle w:val="TableParagraph"/>
              <w:ind w:right="549"/>
              <w:rPr>
                <w:b/>
                <w:sz w:val="16"/>
              </w:rPr>
            </w:pPr>
            <w:r>
              <w:rPr>
                <w:b/>
                <w:sz w:val="16"/>
              </w:rPr>
              <w:t>44.000,00</w:t>
            </w:r>
          </w:p>
        </w:tc>
        <w:tc>
          <w:tcPr>
            <w:tcW w:w="1487" w:type="dxa"/>
          </w:tcPr>
          <w:p w:rsidR="003A3B24" w:rsidRDefault="003A3B24" w:rsidP="00041812">
            <w:pPr>
              <w:pStyle w:val="TableParagraph"/>
              <w:ind w:left="553"/>
              <w:jc w:val="left"/>
              <w:rPr>
                <w:b/>
                <w:sz w:val="16"/>
              </w:rPr>
            </w:pPr>
            <w:r>
              <w:rPr>
                <w:b/>
                <w:sz w:val="16"/>
              </w:rPr>
              <w:t>0,00</w:t>
            </w:r>
          </w:p>
        </w:tc>
        <w:tc>
          <w:tcPr>
            <w:tcW w:w="1416" w:type="dxa"/>
          </w:tcPr>
          <w:p w:rsidR="003A3B24" w:rsidRDefault="003A3B24" w:rsidP="00041812">
            <w:pPr>
              <w:pStyle w:val="TableParagraph"/>
              <w:ind w:right="477"/>
              <w:rPr>
                <w:b/>
                <w:sz w:val="16"/>
              </w:rPr>
            </w:pPr>
            <w:r>
              <w:rPr>
                <w:b/>
                <w:sz w:val="16"/>
              </w:rPr>
              <w:t>0,00</w:t>
            </w:r>
          </w:p>
        </w:tc>
        <w:tc>
          <w:tcPr>
            <w:tcW w:w="1146" w:type="dxa"/>
          </w:tcPr>
          <w:p w:rsidR="003A3B24" w:rsidRDefault="003A3B24" w:rsidP="00041812">
            <w:pPr>
              <w:pStyle w:val="TableParagraph"/>
              <w:ind w:right="347"/>
              <w:rPr>
                <w:b/>
                <w:sz w:val="16"/>
              </w:rPr>
            </w:pPr>
            <w:r>
              <w:rPr>
                <w:b/>
                <w:sz w:val="16"/>
              </w:rPr>
              <w:t>0,00</w:t>
            </w:r>
          </w:p>
        </w:tc>
        <w:tc>
          <w:tcPr>
            <w:tcW w:w="1114" w:type="dxa"/>
          </w:tcPr>
          <w:p w:rsidR="003A3B24" w:rsidRDefault="003A3B24" w:rsidP="00041812">
            <w:pPr>
              <w:pStyle w:val="TableParagraph"/>
              <w:ind w:right="43"/>
              <w:rPr>
                <w:b/>
                <w:sz w:val="16"/>
              </w:rPr>
            </w:pPr>
            <w:r>
              <w:rPr>
                <w:b/>
                <w:sz w:val="16"/>
              </w:rPr>
              <w:t>44.000,00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381</w:t>
            </w:r>
          </w:p>
        </w:tc>
        <w:tc>
          <w:tcPr>
            <w:tcW w:w="5688" w:type="dxa"/>
          </w:tcPr>
          <w:p w:rsidR="003A3B24" w:rsidRDefault="003A3B24" w:rsidP="00041812">
            <w:pPr>
              <w:pStyle w:val="TableParagraph"/>
              <w:spacing w:before="19"/>
              <w:ind w:left="383"/>
              <w:jc w:val="left"/>
              <w:rPr>
                <w:b/>
                <w:sz w:val="16"/>
              </w:rPr>
            </w:pPr>
            <w:r>
              <w:rPr>
                <w:b/>
                <w:sz w:val="16"/>
              </w:rPr>
              <w:t>Tekuće donacije</w:t>
            </w:r>
          </w:p>
        </w:tc>
        <w:tc>
          <w:tcPr>
            <w:tcW w:w="1830" w:type="dxa"/>
          </w:tcPr>
          <w:p w:rsidR="003A3B24" w:rsidRDefault="003A3B24" w:rsidP="00041812">
            <w:pPr>
              <w:pStyle w:val="TableParagraph"/>
              <w:spacing w:before="19"/>
              <w:ind w:right="549"/>
              <w:rPr>
                <w:b/>
                <w:sz w:val="16"/>
              </w:rPr>
            </w:pPr>
            <w:r>
              <w:rPr>
                <w:b/>
                <w:sz w:val="16"/>
              </w:rPr>
              <w:t>44.000,00</w:t>
            </w:r>
          </w:p>
        </w:tc>
        <w:tc>
          <w:tcPr>
            <w:tcW w:w="1487" w:type="dxa"/>
          </w:tcPr>
          <w:p w:rsidR="003A3B24" w:rsidRDefault="003A3B24" w:rsidP="00041812">
            <w:pPr>
              <w:pStyle w:val="TableParagraph"/>
              <w:spacing w:before="19"/>
              <w:ind w:left="553"/>
              <w:jc w:val="left"/>
              <w:rPr>
                <w:b/>
                <w:sz w:val="16"/>
              </w:rPr>
            </w:pPr>
            <w:r>
              <w:rPr>
                <w:b/>
                <w:sz w:val="16"/>
              </w:rPr>
              <w:t>0,00</w:t>
            </w:r>
          </w:p>
        </w:tc>
        <w:tc>
          <w:tcPr>
            <w:tcW w:w="1416" w:type="dxa"/>
          </w:tcPr>
          <w:p w:rsidR="003A3B24" w:rsidRDefault="003A3B24" w:rsidP="00041812">
            <w:pPr>
              <w:pStyle w:val="TableParagraph"/>
              <w:spacing w:before="19"/>
              <w:ind w:right="477"/>
              <w:rPr>
                <w:b/>
                <w:sz w:val="16"/>
              </w:rPr>
            </w:pPr>
            <w:r>
              <w:rPr>
                <w:b/>
                <w:sz w:val="16"/>
              </w:rPr>
              <w:t>0,00</w:t>
            </w:r>
          </w:p>
        </w:tc>
        <w:tc>
          <w:tcPr>
            <w:tcW w:w="1146" w:type="dxa"/>
          </w:tcPr>
          <w:p w:rsidR="003A3B24" w:rsidRDefault="003A3B24" w:rsidP="00041812">
            <w:pPr>
              <w:pStyle w:val="TableParagraph"/>
              <w:spacing w:before="19"/>
              <w:ind w:right="347"/>
              <w:rPr>
                <w:b/>
                <w:sz w:val="16"/>
              </w:rPr>
            </w:pPr>
            <w:r>
              <w:rPr>
                <w:b/>
                <w:sz w:val="16"/>
              </w:rPr>
              <w:t>0,00</w:t>
            </w:r>
          </w:p>
        </w:tc>
        <w:tc>
          <w:tcPr>
            <w:tcW w:w="1114" w:type="dxa"/>
          </w:tcPr>
          <w:p w:rsidR="003A3B24" w:rsidRDefault="003A3B24" w:rsidP="00041812">
            <w:pPr>
              <w:pStyle w:val="TableParagraph"/>
              <w:spacing w:before="19"/>
              <w:ind w:right="43"/>
              <w:rPr>
                <w:b/>
                <w:sz w:val="16"/>
              </w:rPr>
            </w:pPr>
            <w:r>
              <w:rPr>
                <w:b/>
                <w:sz w:val="16"/>
              </w:rPr>
              <w:t>44.000,00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R0077</w:t>
            </w:r>
          </w:p>
        </w:tc>
        <w:tc>
          <w:tcPr>
            <w:tcW w:w="1222" w:type="dxa"/>
          </w:tcPr>
          <w:p w:rsidR="003A3B24" w:rsidRDefault="003A3B24" w:rsidP="00041812">
            <w:pPr>
              <w:pStyle w:val="TableParagraph"/>
              <w:spacing w:line="164" w:lineRule="exact"/>
              <w:ind w:left="188"/>
              <w:jc w:val="left"/>
              <w:rPr>
                <w:sz w:val="16"/>
              </w:rPr>
            </w:pPr>
            <w:r>
              <w:rPr>
                <w:sz w:val="16"/>
              </w:rPr>
              <w:t>38114</w:t>
            </w:r>
          </w:p>
        </w:tc>
        <w:tc>
          <w:tcPr>
            <w:tcW w:w="5688" w:type="dxa"/>
          </w:tcPr>
          <w:p w:rsidR="003A3B24" w:rsidRDefault="003A3B24" w:rsidP="00041812">
            <w:pPr>
              <w:pStyle w:val="TableParagraph"/>
              <w:spacing w:line="164" w:lineRule="exact"/>
              <w:ind w:left="383"/>
              <w:jc w:val="left"/>
              <w:rPr>
                <w:sz w:val="16"/>
              </w:rPr>
            </w:pPr>
            <w:r>
              <w:rPr>
                <w:sz w:val="16"/>
              </w:rPr>
              <w:t>Crveni križ</w:t>
            </w:r>
          </w:p>
        </w:tc>
        <w:tc>
          <w:tcPr>
            <w:tcW w:w="1830" w:type="dxa"/>
          </w:tcPr>
          <w:p w:rsidR="003A3B24" w:rsidRDefault="003A3B24" w:rsidP="00041812">
            <w:pPr>
              <w:pStyle w:val="TableParagraph"/>
              <w:spacing w:line="164" w:lineRule="exact"/>
              <w:ind w:right="549"/>
              <w:rPr>
                <w:sz w:val="16"/>
              </w:rPr>
            </w:pPr>
            <w:r>
              <w:rPr>
                <w:sz w:val="16"/>
              </w:rPr>
              <w:t>44.000,00</w:t>
            </w:r>
          </w:p>
        </w:tc>
        <w:tc>
          <w:tcPr>
            <w:tcW w:w="1487" w:type="dxa"/>
          </w:tcPr>
          <w:p w:rsidR="003A3B24" w:rsidRDefault="003A3B24" w:rsidP="00041812">
            <w:pPr>
              <w:pStyle w:val="TableParagraph"/>
              <w:spacing w:line="164" w:lineRule="exact"/>
              <w:ind w:left="553"/>
              <w:jc w:val="left"/>
              <w:rPr>
                <w:sz w:val="16"/>
              </w:rPr>
            </w:pPr>
            <w:r>
              <w:rPr>
                <w:sz w:val="16"/>
              </w:rPr>
              <w:t>0,00</w:t>
            </w:r>
          </w:p>
        </w:tc>
        <w:tc>
          <w:tcPr>
            <w:tcW w:w="1416" w:type="dxa"/>
          </w:tcPr>
          <w:p w:rsidR="003A3B24" w:rsidRDefault="003A3B24" w:rsidP="00041812">
            <w:pPr>
              <w:pStyle w:val="TableParagraph"/>
              <w:spacing w:line="164" w:lineRule="exact"/>
              <w:ind w:right="477"/>
              <w:rPr>
                <w:sz w:val="16"/>
              </w:rPr>
            </w:pPr>
            <w:r>
              <w:rPr>
                <w:sz w:val="16"/>
              </w:rPr>
              <w:t>0,00</w:t>
            </w:r>
          </w:p>
        </w:tc>
        <w:tc>
          <w:tcPr>
            <w:tcW w:w="1146" w:type="dxa"/>
          </w:tcPr>
          <w:p w:rsidR="003A3B24" w:rsidRDefault="003A3B24" w:rsidP="00041812">
            <w:pPr>
              <w:pStyle w:val="TableParagraph"/>
              <w:spacing w:line="164" w:lineRule="exact"/>
              <w:ind w:right="347"/>
              <w:rPr>
                <w:sz w:val="16"/>
              </w:rPr>
            </w:pPr>
            <w:r>
              <w:rPr>
                <w:sz w:val="16"/>
              </w:rPr>
              <w:t>0,00</w:t>
            </w:r>
          </w:p>
        </w:tc>
        <w:tc>
          <w:tcPr>
            <w:tcW w:w="1114" w:type="dxa"/>
          </w:tcPr>
          <w:p w:rsidR="003A3B24" w:rsidRDefault="003A3B24" w:rsidP="00041812">
            <w:pPr>
              <w:pStyle w:val="TableParagraph"/>
              <w:spacing w:line="164" w:lineRule="exact"/>
              <w:ind w:right="43"/>
              <w:rPr>
                <w:sz w:val="16"/>
              </w:rPr>
            </w:pPr>
            <w:r>
              <w:rPr>
                <w:sz w:val="16"/>
              </w:rPr>
              <w:t>44.000,00</w:t>
            </w:r>
          </w:p>
        </w:tc>
      </w:tr>
    </w:tbl>
    <w:p w:rsidR="003A3B24" w:rsidRDefault="003A3B24" w:rsidP="003A3B24">
      <w:pPr>
        <w:spacing w:line="164" w:lineRule="exact"/>
        <w:rPr>
          <w:sz w:val="16"/>
        </w:rPr>
        <w:sectPr w:rsidR="003A3B24">
          <w:pgSz w:w="16840" w:h="11910" w:orient="landscape"/>
          <w:pgMar w:top="560" w:right="1000" w:bottom="840" w:left="440" w:header="377" w:footer="646" w:gutter="0"/>
          <w:cols w:space="720"/>
        </w:sectPr>
      </w:pPr>
    </w:p>
    <w:p w:rsidR="003A3B24" w:rsidRDefault="003A3B24" w:rsidP="003A3B24">
      <w:pPr>
        <w:spacing w:before="7"/>
        <w:rPr>
          <w:b/>
          <w:sz w:val="3"/>
        </w:rPr>
      </w:pPr>
    </w:p>
    <w:tbl>
      <w:tblPr>
        <w:tblStyle w:val="TableNormal"/>
        <w:tblW w:w="0" w:type="auto"/>
        <w:tblInd w:w="124" w:type="dxa"/>
        <w:tblLayout w:type="fixed"/>
        <w:tblLook w:val="01E0" w:firstRow="1" w:lastRow="1" w:firstColumn="1" w:lastColumn="1" w:noHBand="0" w:noVBand="0"/>
      </w:tblPr>
      <w:tblGrid>
        <w:gridCol w:w="1137"/>
        <w:gridCol w:w="1408"/>
        <w:gridCol w:w="5084"/>
        <w:gridCol w:w="1963"/>
        <w:gridCol w:w="1215"/>
        <w:gridCol w:w="1536"/>
        <w:gridCol w:w="1475"/>
        <w:gridCol w:w="1220"/>
      </w:tblGrid>
      <w:tr w:rsidR="003A3B24" w:rsidTr="00041812">
        <w:trPr>
          <w:trHeight w:val="178"/>
        </w:trPr>
        <w:tc>
          <w:tcPr>
            <w:tcW w:w="1137" w:type="dxa"/>
          </w:tcPr>
          <w:p w:rsidR="003A3B24" w:rsidRDefault="003A3B24" w:rsidP="00041812">
            <w:pPr>
              <w:pStyle w:val="TableParagraph"/>
              <w:spacing w:before="0" w:line="159" w:lineRule="exact"/>
              <w:ind w:left="50"/>
              <w:jc w:val="left"/>
              <w:rPr>
                <w:sz w:val="16"/>
              </w:rPr>
            </w:pPr>
            <w:r>
              <w:rPr>
                <w:sz w:val="16"/>
              </w:rPr>
              <w:t>POZICIJA</w:t>
            </w:r>
          </w:p>
        </w:tc>
        <w:tc>
          <w:tcPr>
            <w:tcW w:w="1408" w:type="dxa"/>
          </w:tcPr>
          <w:p w:rsidR="003A3B24" w:rsidRDefault="003A3B24" w:rsidP="00041812">
            <w:pPr>
              <w:pStyle w:val="TableParagraph"/>
              <w:spacing w:before="0" w:line="159" w:lineRule="exact"/>
              <w:ind w:left="188"/>
              <w:jc w:val="left"/>
              <w:rPr>
                <w:sz w:val="16"/>
              </w:rPr>
            </w:pPr>
            <w:r>
              <w:rPr>
                <w:sz w:val="16"/>
              </w:rPr>
              <w:t>BROJ KONTA</w:t>
            </w:r>
          </w:p>
        </w:tc>
        <w:tc>
          <w:tcPr>
            <w:tcW w:w="5084" w:type="dxa"/>
          </w:tcPr>
          <w:p w:rsidR="003A3B24" w:rsidRDefault="003A3B24" w:rsidP="00041812">
            <w:pPr>
              <w:pStyle w:val="TableParagraph"/>
              <w:spacing w:before="0" w:line="159" w:lineRule="exact"/>
              <w:ind w:left="197"/>
              <w:jc w:val="left"/>
              <w:rPr>
                <w:sz w:val="16"/>
              </w:rPr>
            </w:pPr>
            <w:r>
              <w:rPr>
                <w:sz w:val="16"/>
              </w:rPr>
              <w:t>VRSTA RASHODA / IZDATAKA</w:t>
            </w:r>
          </w:p>
        </w:tc>
        <w:tc>
          <w:tcPr>
            <w:tcW w:w="1963" w:type="dxa"/>
          </w:tcPr>
          <w:p w:rsidR="003A3B24" w:rsidRDefault="003A3B24" w:rsidP="00041812">
            <w:pPr>
              <w:pStyle w:val="TableParagraph"/>
              <w:spacing w:before="0" w:line="159" w:lineRule="exact"/>
              <w:ind w:left="771"/>
              <w:jc w:val="left"/>
              <w:rPr>
                <w:sz w:val="16"/>
              </w:rPr>
            </w:pPr>
            <w:r>
              <w:rPr>
                <w:sz w:val="16"/>
              </w:rPr>
              <w:t>PLANIRANO</w:t>
            </w:r>
          </w:p>
        </w:tc>
        <w:tc>
          <w:tcPr>
            <w:tcW w:w="1215" w:type="dxa"/>
          </w:tcPr>
          <w:p w:rsidR="003A3B24" w:rsidRDefault="003A3B24" w:rsidP="00041812">
            <w:pPr>
              <w:pStyle w:val="TableParagraph"/>
              <w:spacing w:before="0" w:line="159" w:lineRule="exact"/>
              <w:ind w:left="270"/>
              <w:jc w:val="left"/>
              <w:rPr>
                <w:sz w:val="16"/>
              </w:rPr>
            </w:pPr>
            <w:r>
              <w:rPr>
                <w:sz w:val="16"/>
              </w:rPr>
              <w:t>IZVRŠENJE</w:t>
            </w:r>
          </w:p>
        </w:tc>
        <w:tc>
          <w:tcPr>
            <w:tcW w:w="1536" w:type="dxa"/>
          </w:tcPr>
          <w:p w:rsidR="003A3B24" w:rsidRDefault="003A3B24" w:rsidP="00041812">
            <w:pPr>
              <w:pStyle w:val="TableParagraph"/>
              <w:spacing w:before="0" w:line="159" w:lineRule="exact"/>
              <w:ind w:left="70"/>
              <w:jc w:val="left"/>
              <w:rPr>
                <w:sz w:val="16"/>
              </w:rPr>
            </w:pPr>
            <w:r>
              <w:rPr>
                <w:sz w:val="16"/>
              </w:rPr>
              <w:t>PROMJENA IZNOS</w:t>
            </w:r>
          </w:p>
        </w:tc>
        <w:tc>
          <w:tcPr>
            <w:tcW w:w="1475" w:type="dxa"/>
          </w:tcPr>
          <w:p w:rsidR="003A3B24" w:rsidRDefault="003A3B24" w:rsidP="00041812">
            <w:pPr>
              <w:pStyle w:val="TableParagraph"/>
              <w:spacing w:before="0" w:line="159" w:lineRule="exact"/>
              <w:ind w:left="50"/>
              <w:jc w:val="left"/>
              <w:rPr>
                <w:sz w:val="16"/>
              </w:rPr>
            </w:pPr>
            <w:r>
              <w:rPr>
                <w:sz w:val="16"/>
              </w:rPr>
              <w:t>PROMJENA (%)</w:t>
            </w:r>
          </w:p>
        </w:tc>
        <w:tc>
          <w:tcPr>
            <w:tcW w:w="1220" w:type="dxa"/>
          </w:tcPr>
          <w:p w:rsidR="003A3B24" w:rsidRDefault="003A3B24" w:rsidP="00041812">
            <w:pPr>
              <w:pStyle w:val="TableParagraph"/>
              <w:spacing w:before="0" w:line="159" w:lineRule="exact"/>
              <w:ind w:left="251"/>
              <w:jc w:val="left"/>
              <w:rPr>
                <w:sz w:val="16"/>
              </w:rPr>
            </w:pPr>
            <w:r>
              <w:rPr>
                <w:sz w:val="16"/>
              </w:rPr>
              <w:t>NOVI IZNOS</w:t>
            </w:r>
          </w:p>
        </w:tc>
      </w:tr>
    </w:tbl>
    <w:p w:rsidR="003A3B24" w:rsidRDefault="003A3B24" w:rsidP="003A3B24">
      <w:pPr>
        <w:spacing w:before="8"/>
        <w:rPr>
          <w:b/>
          <w:sz w:val="3"/>
        </w:rPr>
      </w:pPr>
    </w:p>
    <w:tbl>
      <w:tblPr>
        <w:tblStyle w:val="TableNormal"/>
        <w:tblW w:w="0" w:type="auto"/>
        <w:tblInd w:w="124" w:type="dxa"/>
        <w:tblLayout w:type="fixed"/>
        <w:tblLook w:val="01E0" w:firstRow="1" w:lastRow="1" w:firstColumn="1" w:lastColumn="1" w:noHBand="0" w:noVBand="0"/>
      </w:tblPr>
      <w:tblGrid>
        <w:gridCol w:w="1137"/>
        <w:gridCol w:w="1222"/>
        <w:gridCol w:w="5333"/>
        <w:gridCol w:w="1942"/>
        <w:gridCol w:w="1488"/>
        <w:gridCol w:w="1573"/>
        <w:gridCol w:w="1192"/>
        <w:gridCol w:w="1160"/>
      </w:tblGrid>
      <w:tr w:rsidR="003A3B24" w:rsidTr="00041812">
        <w:trPr>
          <w:trHeight w:val="216"/>
        </w:trPr>
        <w:tc>
          <w:tcPr>
            <w:tcW w:w="1137" w:type="dxa"/>
            <w:tcBorders>
              <w:top w:val="single" w:sz="8" w:space="0" w:color="000000"/>
            </w:tcBorders>
            <w:shd w:val="clear" w:color="auto" w:fill="E0E0FF"/>
          </w:tcPr>
          <w:p w:rsidR="003A3B24" w:rsidRDefault="003A3B24" w:rsidP="00041812">
            <w:pPr>
              <w:pStyle w:val="TableParagraph"/>
              <w:spacing w:before="8"/>
              <w:ind w:left="50"/>
              <w:jc w:val="left"/>
              <w:rPr>
                <w:b/>
                <w:sz w:val="16"/>
              </w:rPr>
            </w:pPr>
            <w:r>
              <w:rPr>
                <w:b/>
                <w:sz w:val="16"/>
              </w:rPr>
              <w:t>Aktivnost</w:t>
            </w:r>
          </w:p>
        </w:tc>
        <w:tc>
          <w:tcPr>
            <w:tcW w:w="1222" w:type="dxa"/>
            <w:tcBorders>
              <w:top w:val="single" w:sz="8" w:space="0" w:color="000000"/>
            </w:tcBorders>
            <w:shd w:val="clear" w:color="auto" w:fill="E0E0FF"/>
          </w:tcPr>
          <w:p w:rsidR="003A3B24" w:rsidRDefault="003A3B24" w:rsidP="00041812">
            <w:pPr>
              <w:pStyle w:val="TableParagraph"/>
              <w:spacing w:before="8"/>
              <w:ind w:left="188"/>
              <w:jc w:val="left"/>
              <w:rPr>
                <w:b/>
                <w:sz w:val="16"/>
              </w:rPr>
            </w:pPr>
            <w:r>
              <w:rPr>
                <w:b/>
                <w:sz w:val="16"/>
              </w:rPr>
              <w:t>A100803</w:t>
            </w:r>
          </w:p>
        </w:tc>
        <w:tc>
          <w:tcPr>
            <w:tcW w:w="5333" w:type="dxa"/>
            <w:tcBorders>
              <w:top w:val="single" w:sz="8" w:space="0" w:color="000000"/>
            </w:tcBorders>
            <w:shd w:val="clear" w:color="auto" w:fill="E0E0FF"/>
          </w:tcPr>
          <w:p w:rsidR="003A3B24" w:rsidRDefault="003A3B24" w:rsidP="00041812">
            <w:pPr>
              <w:pStyle w:val="TableParagraph"/>
              <w:spacing w:before="8"/>
              <w:ind w:left="383"/>
              <w:jc w:val="left"/>
              <w:rPr>
                <w:b/>
                <w:sz w:val="16"/>
              </w:rPr>
            </w:pPr>
            <w:r>
              <w:rPr>
                <w:b/>
                <w:sz w:val="16"/>
              </w:rPr>
              <w:t>"Zaželi - program zapošljavanja žena"</w:t>
            </w:r>
          </w:p>
        </w:tc>
        <w:tc>
          <w:tcPr>
            <w:tcW w:w="1942" w:type="dxa"/>
            <w:tcBorders>
              <w:top w:val="single" w:sz="8" w:space="0" w:color="000000"/>
            </w:tcBorders>
            <w:shd w:val="clear" w:color="auto" w:fill="E0E0FF"/>
          </w:tcPr>
          <w:p w:rsidR="003A3B24" w:rsidRDefault="003A3B24" w:rsidP="00041812">
            <w:pPr>
              <w:pStyle w:val="TableParagraph"/>
              <w:spacing w:before="8"/>
              <w:ind w:right="306"/>
              <w:rPr>
                <w:b/>
                <w:sz w:val="16"/>
              </w:rPr>
            </w:pPr>
            <w:r>
              <w:rPr>
                <w:b/>
                <w:sz w:val="16"/>
              </w:rPr>
              <w:t>243.500,00</w:t>
            </w:r>
          </w:p>
        </w:tc>
        <w:tc>
          <w:tcPr>
            <w:tcW w:w="1488" w:type="dxa"/>
            <w:tcBorders>
              <w:top w:val="single" w:sz="8" w:space="0" w:color="000000"/>
            </w:tcBorders>
            <w:shd w:val="clear" w:color="auto" w:fill="E0E0FF"/>
          </w:tcPr>
          <w:p w:rsidR="003A3B24" w:rsidRDefault="003A3B24" w:rsidP="00041812">
            <w:pPr>
              <w:pStyle w:val="TableParagraph"/>
              <w:spacing w:before="8"/>
              <w:ind w:right="377"/>
              <w:rPr>
                <w:b/>
                <w:sz w:val="16"/>
              </w:rPr>
            </w:pPr>
            <w:r>
              <w:rPr>
                <w:b/>
                <w:sz w:val="16"/>
              </w:rPr>
              <w:t>225.009,13</w:t>
            </w:r>
          </w:p>
        </w:tc>
        <w:tc>
          <w:tcPr>
            <w:tcW w:w="1573" w:type="dxa"/>
            <w:tcBorders>
              <w:top w:val="single" w:sz="8" w:space="0" w:color="000000"/>
            </w:tcBorders>
            <w:shd w:val="clear" w:color="auto" w:fill="E0E0FF"/>
          </w:tcPr>
          <w:p w:rsidR="003A3B24" w:rsidRDefault="003A3B24" w:rsidP="00041812">
            <w:pPr>
              <w:pStyle w:val="TableParagraph"/>
              <w:spacing w:before="8"/>
              <w:ind w:left="290" w:right="305"/>
              <w:jc w:val="center"/>
              <w:rPr>
                <w:b/>
                <w:sz w:val="16"/>
              </w:rPr>
            </w:pPr>
            <w:r>
              <w:rPr>
                <w:b/>
                <w:sz w:val="16"/>
              </w:rPr>
              <w:t>229.835,00</w:t>
            </w:r>
          </w:p>
        </w:tc>
        <w:tc>
          <w:tcPr>
            <w:tcW w:w="1192" w:type="dxa"/>
            <w:tcBorders>
              <w:top w:val="single" w:sz="8" w:space="0" w:color="000000"/>
            </w:tcBorders>
            <w:shd w:val="clear" w:color="auto" w:fill="E0E0FF"/>
          </w:tcPr>
          <w:p w:rsidR="003A3B24" w:rsidRDefault="003A3B24" w:rsidP="00041812">
            <w:pPr>
              <w:pStyle w:val="TableParagraph"/>
              <w:spacing w:before="8"/>
              <w:ind w:right="309"/>
              <w:rPr>
                <w:b/>
                <w:sz w:val="16"/>
              </w:rPr>
            </w:pPr>
            <w:r>
              <w:rPr>
                <w:b/>
                <w:sz w:val="16"/>
              </w:rPr>
              <w:t>94,39</w:t>
            </w:r>
          </w:p>
        </w:tc>
        <w:tc>
          <w:tcPr>
            <w:tcW w:w="1160" w:type="dxa"/>
            <w:tcBorders>
              <w:top w:val="single" w:sz="8" w:space="0" w:color="000000"/>
            </w:tcBorders>
            <w:shd w:val="clear" w:color="auto" w:fill="E0E0FF"/>
          </w:tcPr>
          <w:p w:rsidR="003A3B24" w:rsidRDefault="003A3B24" w:rsidP="00041812">
            <w:pPr>
              <w:pStyle w:val="TableParagraph"/>
              <w:spacing w:before="8"/>
              <w:ind w:right="50"/>
              <w:rPr>
                <w:b/>
                <w:sz w:val="16"/>
              </w:rPr>
            </w:pPr>
            <w:r>
              <w:rPr>
                <w:b/>
                <w:sz w:val="16"/>
              </w:rPr>
              <w:t>473.335,00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5"/>
              <w:ind w:left="188"/>
              <w:jc w:val="left"/>
              <w:rPr>
                <w:b/>
                <w:sz w:val="16"/>
              </w:rPr>
            </w:pPr>
            <w:r>
              <w:rPr>
                <w:b/>
                <w:sz w:val="16"/>
              </w:rPr>
              <w:t>10</w:t>
            </w:r>
          </w:p>
        </w:tc>
        <w:tc>
          <w:tcPr>
            <w:tcW w:w="5333" w:type="dxa"/>
            <w:shd w:val="clear" w:color="auto" w:fill="5BACFF"/>
          </w:tcPr>
          <w:p w:rsidR="003A3B24" w:rsidRDefault="003A3B24" w:rsidP="00041812">
            <w:pPr>
              <w:pStyle w:val="TableParagraph"/>
              <w:spacing w:before="85"/>
              <w:ind w:left="383"/>
              <w:jc w:val="left"/>
              <w:rPr>
                <w:b/>
                <w:sz w:val="16"/>
              </w:rPr>
            </w:pPr>
            <w:r>
              <w:rPr>
                <w:b/>
                <w:sz w:val="16"/>
              </w:rPr>
              <w:t>Socijalna zaštita</w:t>
            </w:r>
          </w:p>
        </w:tc>
        <w:tc>
          <w:tcPr>
            <w:tcW w:w="1942" w:type="dxa"/>
            <w:shd w:val="clear" w:color="auto" w:fill="5BACFF"/>
          </w:tcPr>
          <w:p w:rsidR="003A3B24" w:rsidRDefault="003A3B24" w:rsidP="00041812">
            <w:pPr>
              <w:pStyle w:val="TableParagraph"/>
              <w:spacing w:before="85"/>
              <w:ind w:right="306"/>
              <w:rPr>
                <w:b/>
                <w:sz w:val="16"/>
              </w:rPr>
            </w:pPr>
            <w:r>
              <w:rPr>
                <w:b/>
                <w:sz w:val="16"/>
              </w:rPr>
              <w:t>243.500,00</w:t>
            </w:r>
          </w:p>
        </w:tc>
        <w:tc>
          <w:tcPr>
            <w:tcW w:w="1488" w:type="dxa"/>
            <w:shd w:val="clear" w:color="auto" w:fill="5BACFF"/>
          </w:tcPr>
          <w:p w:rsidR="003A3B24" w:rsidRDefault="003A3B24" w:rsidP="00041812">
            <w:pPr>
              <w:pStyle w:val="TableParagraph"/>
              <w:spacing w:before="85"/>
              <w:ind w:right="377"/>
              <w:rPr>
                <w:b/>
                <w:sz w:val="16"/>
              </w:rPr>
            </w:pPr>
            <w:r>
              <w:rPr>
                <w:b/>
                <w:sz w:val="16"/>
              </w:rPr>
              <w:t>225.009,13</w:t>
            </w:r>
          </w:p>
        </w:tc>
        <w:tc>
          <w:tcPr>
            <w:tcW w:w="1573" w:type="dxa"/>
            <w:shd w:val="clear" w:color="auto" w:fill="5BACFF"/>
          </w:tcPr>
          <w:p w:rsidR="003A3B24" w:rsidRDefault="003A3B24" w:rsidP="00041812">
            <w:pPr>
              <w:pStyle w:val="TableParagraph"/>
              <w:spacing w:before="85"/>
              <w:ind w:left="290" w:right="305"/>
              <w:jc w:val="center"/>
              <w:rPr>
                <w:b/>
                <w:sz w:val="16"/>
              </w:rPr>
            </w:pPr>
            <w:r>
              <w:rPr>
                <w:b/>
                <w:sz w:val="16"/>
              </w:rPr>
              <w:t>229.835,00</w:t>
            </w:r>
          </w:p>
        </w:tc>
        <w:tc>
          <w:tcPr>
            <w:tcW w:w="1192" w:type="dxa"/>
            <w:shd w:val="clear" w:color="auto" w:fill="5BACFF"/>
          </w:tcPr>
          <w:p w:rsidR="003A3B24" w:rsidRDefault="003A3B24" w:rsidP="00041812">
            <w:pPr>
              <w:pStyle w:val="TableParagraph"/>
              <w:spacing w:before="85"/>
              <w:ind w:right="309"/>
              <w:rPr>
                <w:b/>
                <w:sz w:val="16"/>
              </w:rPr>
            </w:pPr>
            <w:r>
              <w:rPr>
                <w:b/>
                <w:sz w:val="16"/>
              </w:rPr>
              <w:t>94,39</w:t>
            </w:r>
          </w:p>
        </w:tc>
        <w:tc>
          <w:tcPr>
            <w:tcW w:w="1160" w:type="dxa"/>
            <w:shd w:val="clear" w:color="auto" w:fill="5BACFF"/>
          </w:tcPr>
          <w:p w:rsidR="003A3B24" w:rsidRDefault="003A3B24" w:rsidP="00041812">
            <w:pPr>
              <w:pStyle w:val="TableParagraph"/>
              <w:spacing w:before="85"/>
              <w:ind w:right="50"/>
              <w:rPr>
                <w:b/>
                <w:sz w:val="16"/>
              </w:rPr>
            </w:pPr>
            <w:r>
              <w:rPr>
                <w:b/>
                <w:sz w:val="16"/>
              </w:rPr>
              <w:t>473.335,00</w:t>
            </w:r>
          </w:p>
        </w:tc>
      </w:tr>
      <w:tr w:rsidR="003A3B24" w:rsidTr="00041812">
        <w:trPr>
          <w:trHeight w:val="358"/>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4"/>
              <w:ind w:left="188"/>
              <w:jc w:val="left"/>
              <w:rPr>
                <w:b/>
                <w:sz w:val="16"/>
              </w:rPr>
            </w:pPr>
            <w:r>
              <w:rPr>
                <w:b/>
                <w:sz w:val="16"/>
              </w:rPr>
              <w:t>109</w:t>
            </w:r>
          </w:p>
        </w:tc>
        <w:tc>
          <w:tcPr>
            <w:tcW w:w="5333" w:type="dxa"/>
            <w:shd w:val="clear" w:color="auto" w:fill="63CDFF"/>
          </w:tcPr>
          <w:p w:rsidR="003A3B24" w:rsidRPr="00E6522B" w:rsidRDefault="003A3B24" w:rsidP="00041812">
            <w:pPr>
              <w:pStyle w:val="TableParagraph"/>
              <w:spacing w:before="84"/>
              <w:ind w:left="383"/>
              <w:jc w:val="left"/>
              <w:rPr>
                <w:b/>
                <w:sz w:val="16"/>
                <w:lang w:val="de-DE"/>
              </w:rPr>
            </w:pPr>
            <w:r w:rsidRPr="00E6522B">
              <w:rPr>
                <w:b/>
                <w:sz w:val="16"/>
                <w:lang w:val="de-DE"/>
              </w:rPr>
              <w:t>Aktivnosti socijalne zaštite koje nisu drugdje svrstane</w:t>
            </w:r>
          </w:p>
        </w:tc>
        <w:tc>
          <w:tcPr>
            <w:tcW w:w="1942" w:type="dxa"/>
            <w:shd w:val="clear" w:color="auto" w:fill="63CDFF"/>
          </w:tcPr>
          <w:p w:rsidR="003A3B24" w:rsidRDefault="003A3B24" w:rsidP="00041812">
            <w:pPr>
              <w:pStyle w:val="TableParagraph"/>
              <w:spacing w:before="84"/>
              <w:ind w:right="306"/>
              <w:rPr>
                <w:b/>
                <w:sz w:val="16"/>
              </w:rPr>
            </w:pPr>
            <w:r>
              <w:rPr>
                <w:b/>
                <w:sz w:val="16"/>
              </w:rPr>
              <w:t>243.500,00</w:t>
            </w:r>
          </w:p>
        </w:tc>
        <w:tc>
          <w:tcPr>
            <w:tcW w:w="1488" w:type="dxa"/>
            <w:shd w:val="clear" w:color="auto" w:fill="63CDFF"/>
          </w:tcPr>
          <w:p w:rsidR="003A3B24" w:rsidRDefault="003A3B24" w:rsidP="00041812">
            <w:pPr>
              <w:pStyle w:val="TableParagraph"/>
              <w:spacing w:before="84"/>
              <w:ind w:right="377"/>
              <w:rPr>
                <w:b/>
                <w:sz w:val="16"/>
              </w:rPr>
            </w:pPr>
            <w:r>
              <w:rPr>
                <w:b/>
                <w:sz w:val="16"/>
              </w:rPr>
              <w:t>225.009,13</w:t>
            </w:r>
          </w:p>
        </w:tc>
        <w:tc>
          <w:tcPr>
            <w:tcW w:w="1573" w:type="dxa"/>
            <w:shd w:val="clear" w:color="auto" w:fill="63CDFF"/>
          </w:tcPr>
          <w:p w:rsidR="003A3B24" w:rsidRDefault="003A3B24" w:rsidP="00041812">
            <w:pPr>
              <w:pStyle w:val="TableParagraph"/>
              <w:spacing w:before="84"/>
              <w:ind w:left="290" w:right="305"/>
              <w:jc w:val="center"/>
              <w:rPr>
                <w:b/>
                <w:sz w:val="16"/>
              </w:rPr>
            </w:pPr>
            <w:r>
              <w:rPr>
                <w:b/>
                <w:sz w:val="16"/>
              </w:rPr>
              <w:t>229.835,00</w:t>
            </w:r>
          </w:p>
        </w:tc>
        <w:tc>
          <w:tcPr>
            <w:tcW w:w="1192" w:type="dxa"/>
            <w:shd w:val="clear" w:color="auto" w:fill="63CDFF"/>
          </w:tcPr>
          <w:p w:rsidR="003A3B24" w:rsidRDefault="003A3B24" w:rsidP="00041812">
            <w:pPr>
              <w:pStyle w:val="TableParagraph"/>
              <w:spacing w:before="84"/>
              <w:ind w:right="309"/>
              <w:rPr>
                <w:b/>
                <w:sz w:val="16"/>
              </w:rPr>
            </w:pPr>
            <w:r>
              <w:rPr>
                <w:b/>
                <w:sz w:val="16"/>
              </w:rPr>
              <w:t>94,39</w:t>
            </w:r>
          </w:p>
        </w:tc>
        <w:tc>
          <w:tcPr>
            <w:tcW w:w="1160" w:type="dxa"/>
            <w:shd w:val="clear" w:color="auto" w:fill="63CDFF"/>
          </w:tcPr>
          <w:p w:rsidR="003A3B24" w:rsidRDefault="003A3B24" w:rsidP="00041812">
            <w:pPr>
              <w:pStyle w:val="TableParagraph"/>
              <w:spacing w:before="84"/>
              <w:ind w:right="50"/>
              <w:rPr>
                <w:b/>
                <w:sz w:val="16"/>
              </w:rPr>
            </w:pPr>
            <w:r>
              <w:rPr>
                <w:b/>
                <w:sz w:val="16"/>
              </w:rPr>
              <w:t>473.335,00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4"/>
              <w:ind w:left="188"/>
              <w:jc w:val="left"/>
              <w:rPr>
                <w:b/>
                <w:sz w:val="16"/>
              </w:rPr>
            </w:pPr>
            <w:r>
              <w:rPr>
                <w:b/>
                <w:sz w:val="16"/>
              </w:rPr>
              <w:t>1090</w:t>
            </w:r>
          </w:p>
        </w:tc>
        <w:tc>
          <w:tcPr>
            <w:tcW w:w="5333" w:type="dxa"/>
            <w:shd w:val="clear" w:color="auto" w:fill="B8E9FF"/>
          </w:tcPr>
          <w:p w:rsidR="003A3B24" w:rsidRPr="00E6522B" w:rsidRDefault="003A3B24" w:rsidP="00041812">
            <w:pPr>
              <w:pStyle w:val="TableParagraph"/>
              <w:spacing w:before="84"/>
              <w:ind w:left="383"/>
              <w:jc w:val="left"/>
              <w:rPr>
                <w:b/>
                <w:sz w:val="16"/>
                <w:lang w:val="de-DE"/>
              </w:rPr>
            </w:pPr>
            <w:r w:rsidRPr="00E6522B">
              <w:rPr>
                <w:b/>
                <w:sz w:val="16"/>
                <w:lang w:val="de-DE"/>
              </w:rPr>
              <w:t>Aktivnosti socijalne zaštite koje nisu drugdje svrstane</w:t>
            </w:r>
          </w:p>
        </w:tc>
        <w:tc>
          <w:tcPr>
            <w:tcW w:w="1942" w:type="dxa"/>
            <w:shd w:val="clear" w:color="auto" w:fill="B8E9FF"/>
          </w:tcPr>
          <w:p w:rsidR="003A3B24" w:rsidRDefault="003A3B24" w:rsidP="00041812">
            <w:pPr>
              <w:pStyle w:val="TableParagraph"/>
              <w:spacing w:before="84"/>
              <w:ind w:right="306"/>
              <w:rPr>
                <w:b/>
                <w:sz w:val="16"/>
              </w:rPr>
            </w:pPr>
            <w:r>
              <w:rPr>
                <w:b/>
                <w:sz w:val="16"/>
              </w:rPr>
              <w:t>243.500,00</w:t>
            </w:r>
          </w:p>
        </w:tc>
        <w:tc>
          <w:tcPr>
            <w:tcW w:w="1488" w:type="dxa"/>
            <w:shd w:val="clear" w:color="auto" w:fill="B8E9FF"/>
          </w:tcPr>
          <w:p w:rsidR="003A3B24" w:rsidRDefault="003A3B24" w:rsidP="00041812">
            <w:pPr>
              <w:pStyle w:val="TableParagraph"/>
              <w:spacing w:before="84"/>
              <w:ind w:right="377"/>
              <w:rPr>
                <w:b/>
                <w:sz w:val="16"/>
              </w:rPr>
            </w:pPr>
            <w:r>
              <w:rPr>
                <w:b/>
                <w:sz w:val="16"/>
              </w:rPr>
              <w:t>225.009,13</w:t>
            </w:r>
          </w:p>
        </w:tc>
        <w:tc>
          <w:tcPr>
            <w:tcW w:w="1573" w:type="dxa"/>
            <w:shd w:val="clear" w:color="auto" w:fill="B8E9FF"/>
          </w:tcPr>
          <w:p w:rsidR="003A3B24" w:rsidRDefault="003A3B24" w:rsidP="00041812">
            <w:pPr>
              <w:pStyle w:val="TableParagraph"/>
              <w:spacing w:before="84"/>
              <w:ind w:left="290" w:right="305"/>
              <w:jc w:val="center"/>
              <w:rPr>
                <w:b/>
                <w:sz w:val="16"/>
              </w:rPr>
            </w:pPr>
            <w:r>
              <w:rPr>
                <w:b/>
                <w:sz w:val="16"/>
              </w:rPr>
              <w:t>229.835,00</w:t>
            </w:r>
          </w:p>
        </w:tc>
        <w:tc>
          <w:tcPr>
            <w:tcW w:w="1192" w:type="dxa"/>
            <w:shd w:val="clear" w:color="auto" w:fill="B8E9FF"/>
          </w:tcPr>
          <w:p w:rsidR="003A3B24" w:rsidRDefault="003A3B24" w:rsidP="00041812">
            <w:pPr>
              <w:pStyle w:val="TableParagraph"/>
              <w:spacing w:before="84"/>
              <w:ind w:right="309"/>
              <w:rPr>
                <w:b/>
                <w:sz w:val="16"/>
              </w:rPr>
            </w:pPr>
            <w:r>
              <w:rPr>
                <w:b/>
                <w:sz w:val="16"/>
              </w:rPr>
              <w:t>94,39</w:t>
            </w:r>
          </w:p>
        </w:tc>
        <w:tc>
          <w:tcPr>
            <w:tcW w:w="1160" w:type="dxa"/>
            <w:shd w:val="clear" w:color="auto" w:fill="B8E9FF"/>
          </w:tcPr>
          <w:p w:rsidR="003A3B24" w:rsidRDefault="003A3B24" w:rsidP="00041812">
            <w:pPr>
              <w:pStyle w:val="TableParagraph"/>
              <w:spacing w:before="84"/>
              <w:ind w:right="50"/>
              <w:rPr>
                <w:b/>
                <w:sz w:val="16"/>
              </w:rPr>
            </w:pPr>
            <w:r>
              <w:rPr>
                <w:b/>
                <w:sz w:val="16"/>
              </w:rPr>
              <w:t>473.335,00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4.1.</w:t>
            </w:r>
          </w:p>
        </w:tc>
        <w:tc>
          <w:tcPr>
            <w:tcW w:w="5333" w:type="dxa"/>
            <w:shd w:val="clear" w:color="auto" w:fill="FDDE01"/>
          </w:tcPr>
          <w:p w:rsidR="003A3B24" w:rsidRDefault="003A3B24" w:rsidP="00041812">
            <w:pPr>
              <w:pStyle w:val="TableParagraph"/>
              <w:spacing w:before="17"/>
              <w:ind w:left="383"/>
              <w:jc w:val="left"/>
              <w:rPr>
                <w:b/>
                <w:sz w:val="16"/>
              </w:rPr>
            </w:pPr>
            <w:r>
              <w:rPr>
                <w:b/>
                <w:sz w:val="16"/>
              </w:rPr>
              <w:t>Pomoći</w:t>
            </w:r>
          </w:p>
        </w:tc>
        <w:tc>
          <w:tcPr>
            <w:tcW w:w="1942" w:type="dxa"/>
            <w:shd w:val="clear" w:color="auto" w:fill="FDDE01"/>
          </w:tcPr>
          <w:p w:rsidR="003A3B24" w:rsidRDefault="003A3B24" w:rsidP="00041812">
            <w:pPr>
              <w:pStyle w:val="TableParagraph"/>
              <w:spacing w:before="17"/>
              <w:ind w:right="306"/>
              <w:rPr>
                <w:b/>
                <w:sz w:val="16"/>
              </w:rPr>
            </w:pPr>
            <w:r>
              <w:rPr>
                <w:b/>
                <w:sz w:val="16"/>
              </w:rPr>
              <w:t>243.500,00</w:t>
            </w:r>
          </w:p>
        </w:tc>
        <w:tc>
          <w:tcPr>
            <w:tcW w:w="1488" w:type="dxa"/>
            <w:shd w:val="clear" w:color="auto" w:fill="FDDE01"/>
          </w:tcPr>
          <w:p w:rsidR="003A3B24" w:rsidRDefault="003A3B24" w:rsidP="00041812">
            <w:pPr>
              <w:pStyle w:val="TableParagraph"/>
              <w:spacing w:before="17"/>
              <w:ind w:right="377"/>
              <w:rPr>
                <w:b/>
                <w:sz w:val="16"/>
              </w:rPr>
            </w:pPr>
            <w:r>
              <w:rPr>
                <w:b/>
                <w:sz w:val="16"/>
              </w:rPr>
              <w:t>225.009,13</w:t>
            </w:r>
          </w:p>
        </w:tc>
        <w:tc>
          <w:tcPr>
            <w:tcW w:w="1573" w:type="dxa"/>
            <w:shd w:val="clear" w:color="auto" w:fill="FDDE01"/>
          </w:tcPr>
          <w:p w:rsidR="003A3B24" w:rsidRDefault="003A3B24" w:rsidP="00041812">
            <w:pPr>
              <w:pStyle w:val="TableParagraph"/>
              <w:spacing w:before="17"/>
              <w:ind w:left="290" w:right="305"/>
              <w:jc w:val="center"/>
              <w:rPr>
                <w:b/>
                <w:sz w:val="16"/>
              </w:rPr>
            </w:pPr>
            <w:r>
              <w:rPr>
                <w:b/>
                <w:sz w:val="16"/>
              </w:rPr>
              <w:t>229.835,00</w:t>
            </w:r>
          </w:p>
        </w:tc>
        <w:tc>
          <w:tcPr>
            <w:tcW w:w="1192" w:type="dxa"/>
            <w:shd w:val="clear" w:color="auto" w:fill="FDDE01"/>
          </w:tcPr>
          <w:p w:rsidR="003A3B24" w:rsidRDefault="003A3B24" w:rsidP="00041812">
            <w:pPr>
              <w:pStyle w:val="TableParagraph"/>
              <w:spacing w:before="17"/>
              <w:ind w:right="309"/>
              <w:rPr>
                <w:b/>
                <w:sz w:val="16"/>
              </w:rPr>
            </w:pPr>
            <w:r>
              <w:rPr>
                <w:b/>
                <w:sz w:val="16"/>
              </w:rPr>
              <w:t>94,39</w:t>
            </w:r>
          </w:p>
        </w:tc>
        <w:tc>
          <w:tcPr>
            <w:tcW w:w="1160" w:type="dxa"/>
            <w:shd w:val="clear" w:color="auto" w:fill="FDDE01"/>
          </w:tcPr>
          <w:p w:rsidR="003A3B24" w:rsidRDefault="003A3B24" w:rsidP="00041812">
            <w:pPr>
              <w:pStyle w:val="TableParagraph"/>
              <w:spacing w:before="17"/>
              <w:ind w:right="50"/>
              <w:rPr>
                <w:b/>
                <w:sz w:val="16"/>
              </w:rPr>
            </w:pPr>
            <w:r>
              <w:rPr>
                <w:b/>
                <w:sz w:val="16"/>
              </w:rPr>
              <w:t>473.335,00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w:t>
            </w:r>
          </w:p>
        </w:tc>
        <w:tc>
          <w:tcPr>
            <w:tcW w:w="5333" w:type="dxa"/>
          </w:tcPr>
          <w:p w:rsidR="003A3B24" w:rsidRDefault="003A3B24" w:rsidP="00041812">
            <w:pPr>
              <w:pStyle w:val="TableParagraph"/>
              <w:ind w:left="383"/>
              <w:jc w:val="left"/>
              <w:rPr>
                <w:b/>
                <w:sz w:val="16"/>
              </w:rPr>
            </w:pPr>
            <w:r>
              <w:rPr>
                <w:b/>
                <w:sz w:val="16"/>
              </w:rPr>
              <w:t>Rashodi poslovanja</w:t>
            </w:r>
          </w:p>
        </w:tc>
        <w:tc>
          <w:tcPr>
            <w:tcW w:w="1942" w:type="dxa"/>
          </w:tcPr>
          <w:p w:rsidR="003A3B24" w:rsidRDefault="003A3B24" w:rsidP="00041812">
            <w:pPr>
              <w:pStyle w:val="TableParagraph"/>
              <w:ind w:right="306"/>
              <w:rPr>
                <w:b/>
                <w:sz w:val="16"/>
              </w:rPr>
            </w:pPr>
            <w:r>
              <w:rPr>
                <w:b/>
                <w:sz w:val="16"/>
              </w:rPr>
              <w:t>243.500,00</w:t>
            </w:r>
          </w:p>
        </w:tc>
        <w:tc>
          <w:tcPr>
            <w:tcW w:w="1488" w:type="dxa"/>
          </w:tcPr>
          <w:p w:rsidR="003A3B24" w:rsidRDefault="003A3B24" w:rsidP="00041812">
            <w:pPr>
              <w:pStyle w:val="TableParagraph"/>
              <w:ind w:right="377"/>
              <w:rPr>
                <w:b/>
                <w:sz w:val="16"/>
              </w:rPr>
            </w:pPr>
            <w:r>
              <w:rPr>
                <w:b/>
                <w:sz w:val="16"/>
              </w:rPr>
              <w:t>225.009,13</w:t>
            </w:r>
          </w:p>
        </w:tc>
        <w:tc>
          <w:tcPr>
            <w:tcW w:w="1573" w:type="dxa"/>
          </w:tcPr>
          <w:p w:rsidR="003A3B24" w:rsidRDefault="003A3B24" w:rsidP="00041812">
            <w:pPr>
              <w:pStyle w:val="TableParagraph"/>
              <w:ind w:left="290" w:right="305"/>
              <w:jc w:val="center"/>
              <w:rPr>
                <w:b/>
                <w:sz w:val="16"/>
              </w:rPr>
            </w:pPr>
            <w:r>
              <w:rPr>
                <w:b/>
                <w:sz w:val="16"/>
              </w:rPr>
              <w:t>229.835,00</w:t>
            </w:r>
          </w:p>
        </w:tc>
        <w:tc>
          <w:tcPr>
            <w:tcW w:w="1192" w:type="dxa"/>
          </w:tcPr>
          <w:p w:rsidR="003A3B24" w:rsidRDefault="003A3B24" w:rsidP="00041812">
            <w:pPr>
              <w:pStyle w:val="TableParagraph"/>
              <w:ind w:right="309"/>
              <w:rPr>
                <w:b/>
                <w:sz w:val="16"/>
              </w:rPr>
            </w:pPr>
            <w:r>
              <w:rPr>
                <w:b/>
                <w:sz w:val="16"/>
              </w:rPr>
              <w:t>94,39</w:t>
            </w:r>
          </w:p>
        </w:tc>
        <w:tc>
          <w:tcPr>
            <w:tcW w:w="1160" w:type="dxa"/>
          </w:tcPr>
          <w:p w:rsidR="003A3B24" w:rsidRDefault="003A3B24" w:rsidP="00041812">
            <w:pPr>
              <w:pStyle w:val="TableParagraph"/>
              <w:ind w:right="50"/>
              <w:rPr>
                <w:b/>
                <w:sz w:val="16"/>
              </w:rPr>
            </w:pPr>
            <w:r>
              <w:rPr>
                <w:b/>
                <w:sz w:val="16"/>
              </w:rPr>
              <w:t>473.335,00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31</w:t>
            </w:r>
          </w:p>
        </w:tc>
        <w:tc>
          <w:tcPr>
            <w:tcW w:w="5333" w:type="dxa"/>
          </w:tcPr>
          <w:p w:rsidR="003A3B24" w:rsidRDefault="003A3B24" w:rsidP="00041812">
            <w:pPr>
              <w:pStyle w:val="TableParagraph"/>
              <w:ind w:left="383"/>
              <w:jc w:val="left"/>
              <w:rPr>
                <w:b/>
                <w:sz w:val="16"/>
              </w:rPr>
            </w:pPr>
            <w:r>
              <w:rPr>
                <w:b/>
                <w:sz w:val="16"/>
              </w:rPr>
              <w:t>Rashodi za zaposlene</w:t>
            </w:r>
          </w:p>
        </w:tc>
        <w:tc>
          <w:tcPr>
            <w:tcW w:w="1942" w:type="dxa"/>
          </w:tcPr>
          <w:p w:rsidR="003A3B24" w:rsidRDefault="003A3B24" w:rsidP="00041812">
            <w:pPr>
              <w:pStyle w:val="TableParagraph"/>
              <w:ind w:right="306"/>
              <w:rPr>
                <w:b/>
                <w:sz w:val="16"/>
              </w:rPr>
            </w:pPr>
            <w:r>
              <w:rPr>
                <w:b/>
                <w:sz w:val="16"/>
              </w:rPr>
              <w:t>210.000,00</w:t>
            </w:r>
          </w:p>
        </w:tc>
        <w:tc>
          <w:tcPr>
            <w:tcW w:w="1488" w:type="dxa"/>
          </w:tcPr>
          <w:p w:rsidR="003A3B24" w:rsidRDefault="003A3B24" w:rsidP="00041812">
            <w:pPr>
              <w:pStyle w:val="TableParagraph"/>
              <w:ind w:right="377"/>
              <w:rPr>
                <w:b/>
                <w:sz w:val="16"/>
              </w:rPr>
            </w:pPr>
            <w:r>
              <w:rPr>
                <w:b/>
                <w:sz w:val="16"/>
              </w:rPr>
              <w:t>200.877,63</w:t>
            </w:r>
          </w:p>
        </w:tc>
        <w:tc>
          <w:tcPr>
            <w:tcW w:w="1573" w:type="dxa"/>
          </w:tcPr>
          <w:p w:rsidR="003A3B24" w:rsidRDefault="003A3B24" w:rsidP="00041812">
            <w:pPr>
              <w:pStyle w:val="TableParagraph"/>
              <w:ind w:left="290" w:right="305"/>
              <w:jc w:val="center"/>
              <w:rPr>
                <w:b/>
                <w:sz w:val="16"/>
              </w:rPr>
            </w:pPr>
            <w:r>
              <w:rPr>
                <w:b/>
                <w:sz w:val="16"/>
              </w:rPr>
              <w:t>157.275,00</w:t>
            </w:r>
          </w:p>
        </w:tc>
        <w:tc>
          <w:tcPr>
            <w:tcW w:w="1192" w:type="dxa"/>
          </w:tcPr>
          <w:p w:rsidR="003A3B24" w:rsidRDefault="003A3B24" w:rsidP="00041812">
            <w:pPr>
              <w:pStyle w:val="TableParagraph"/>
              <w:ind w:right="309"/>
              <w:rPr>
                <w:b/>
                <w:sz w:val="16"/>
              </w:rPr>
            </w:pPr>
            <w:r>
              <w:rPr>
                <w:b/>
                <w:sz w:val="16"/>
              </w:rPr>
              <w:t>74,89</w:t>
            </w:r>
          </w:p>
        </w:tc>
        <w:tc>
          <w:tcPr>
            <w:tcW w:w="1160" w:type="dxa"/>
          </w:tcPr>
          <w:p w:rsidR="003A3B24" w:rsidRDefault="003A3B24" w:rsidP="00041812">
            <w:pPr>
              <w:pStyle w:val="TableParagraph"/>
              <w:ind w:right="50"/>
              <w:rPr>
                <w:b/>
                <w:sz w:val="16"/>
              </w:rPr>
            </w:pPr>
            <w:r>
              <w:rPr>
                <w:b/>
                <w:sz w:val="16"/>
              </w:rPr>
              <w:t>367.275,00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311</w:t>
            </w:r>
          </w:p>
        </w:tc>
        <w:tc>
          <w:tcPr>
            <w:tcW w:w="5333" w:type="dxa"/>
          </w:tcPr>
          <w:p w:rsidR="003A3B24" w:rsidRDefault="003A3B24" w:rsidP="00041812">
            <w:pPr>
              <w:pStyle w:val="TableParagraph"/>
              <w:spacing w:before="19"/>
              <w:ind w:left="383"/>
              <w:jc w:val="left"/>
              <w:rPr>
                <w:b/>
                <w:sz w:val="16"/>
              </w:rPr>
            </w:pPr>
            <w:r>
              <w:rPr>
                <w:b/>
                <w:sz w:val="16"/>
              </w:rPr>
              <w:t>Plaće (Bruto)</w:t>
            </w:r>
          </w:p>
        </w:tc>
        <w:tc>
          <w:tcPr>
            <w:tcW w:w="1942" w:type="dxa"/>
          </w:tcPr>
          <w:p w:rsidR="003A3B24" w:rsidRDefault="003A3B24" w:rsidP="00041812">
            <w:pPr>
              <w:pStyle w:val="TableParagraph"/>
              <w:spacing w:before="19"/>
              <w:ind w:right="306"/>
              <w:rPr>
                <w:b/>
                <w:sz w:val="16"/>
              </w:rPr>
            </w:pPr>
            <w:r>
              <w:rPr>
                <w:b/>
                <w:sz w:val="16"/>
              </w:rPr>
              <w:t>180.000,00</w:t>
            </w:r>
          </w:p>
        </w:tc>
        <w:tc>
          <w:tcPr>
            <w:tcW w:w="1488" w:type="dxa"/>
          </w:tcPr>
          <w:p w:rsidR="003A3B24" w:rsidRDefault="003A3B24" w:rsidP="00041812">
            <w:pPr>
              <w:pStyle w:val="TableParagraph"/>
              <w:spacing w:before="19"/>
              <w:ind w:right="377"/>
              <w:rPr>
                <w:b/>
                <w:sz w:val="16"/>
              </w:rPr>
            </w:pPr>
            <w:r>
              <w:rPr>
                <w:b/>
                <w:sz w:val="16"/>
              </w:rPr>
              <w:t>172.981,05</w:t>
            </w:r>
          </w:p>
        </w:tc>
        <w:tc>
          <w:tcPr>
            <w:tcW w:w="1573" w:type="dxa"/>
          </w:tcPr>
          <w:p w:rsidR="003A3B24" w:rsidRDefault="003A3B24" w:rsidP="00041812">
            <w:pPr>
              <w:pStyle w:val="TableParagraph"/>
              <w:spacing w:before="19"/>
              <w:ind w:left="290" w:right="305"/>
              <w:jc w:val="center"/>
              <w:rPr>
                <w:b/>
                <w:sz w:val="16"/>
              </w:rPr>
            </w:pPr>
            <w:r>
              <w:rPr>
                <w:b/>
                <w:sz w:val="16"/>
              </w:rPr>
              <w:t>135.000,00</w:t>
            </w:r>
          </w:p>
        </w:tc>
        <w:tc>
          <w:tcPr>
            <w:tcW w:w="1192" w:type="dxa"/>
          </w:tcPr>
          <w:p w:rsidR="003A3B24" w:rsidRDefault="003A3B24" w:rsidP="00041812">
            <w:pPr>
              <w:pStyle w:val="TableParagraph"/>
              <w:spacing w:before="19"/>
              <w:ind w:right="309"/>
              <w:rPr>
                <w:b/>
                <w:sz w:val="16"/>
              </w:rPr>
            </w:pPr>
            <w:r>
              <w:rPr>
                <w:b/>
                <w:sz w:val="16"/>
              </w:rPr>
              <w:t>75,00</w:t>
            </w:r>
          </w:p>
        </w:tc>
        <w:tc>
          <w:tcPr>
            <w:tcW w:w="1160" w:type="dxa"/>
          </w:tcPr>
          <w:p w:rsidR="003A3B24" w:rsidRDefault="003A3B24" w:rsidP="00041812">
            <w:pPr>
              <w:pStyle w:val="TableParagraph"/>
              <w:spacing w:before="19"/>
              <w:ind w:right="50"/>
              <w:rPr>
                <w:b/>
                <w:sz w:val="16"/>
              </w:rPr>
            </w:pPr>
            <w:r>
              <w:rPr>
                <w:b/>
                <w:sz w:val="16"/>
              </w:rPr>
              <w:t>315.000,00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R0115</w:t>
            </w:r>
          </w:p>
        </w:tc>
        <w:tc>
          <w:tcPr>
            <w:tcW w:w="1222" w:type="dxa"/>
          </w:tcPr>
          <w:p w:rsidR="003A3B24" w:rsidRDefault="003A3B24" w:rsidP="00041812">
            <w:pPr>
              <w:pStyle w:val="TableParagraph"/>
              <w:ind w:left="188"/>
              <w:jc w:val="left"/>
              <w:rPr>
                <w:sz w:val="16"/>
              </w:rPr>
            </w:pPr>
            <w:r>
              <w:rPr>
                <w:sz w:val="16"/>
              </w:rPr>
              <w:t>31111</w:t>
            </w:r>
          </w:p>
        </w:tc>
        <w:tc>
          <w:tcPr>
            <w:tcW w:w="5333" w:type="dxa"/>
          </w:tcPr>
          <w:p w:rsidR="003A3B24" w:rsidRDefault="003A3B24" w:rsidP="00041812">
            <w:pPr>
              <w:pStyle w:val="TableParagraph"/>
              <w:ind w:left="383"/>
              <w:jc w:val="left"/>
              <w:rPr>
                <w:sz w:val="16"/>
              </w:rPr>
            </w:pPr>
            <w:r>
              <w:rPr>
                <w:sz w:val="16"/>
              </w:rPr>
              <w:t>Plaće za zaposlene</w:t>
            </w:r>
          </w:p>
        </w:tc>
        <w:tc>
          <w:tcPr>
            <w:tcW w:w="1942" w:type="dxa"/>
          </w:tcPr>
          <w:p w:rsidR="003A3B24" w:rsidRDefault="003A3B24" w:rsidP="00041812">
            <w:pPr>
              <w:pStyle w:val="TableParagraph"/>
              <w:ind w:right="306"/>
              <w:rPr>
                <w:sz w:val="16"/>
              </w:rPr>
            </w:pPr>
            <w:r>
              <w:rPr>
                <w:sz w:val="16"/>
              </w:rPr>
              <w:t>180.000,00</w:t>
            </w:r>
          </w:p>
        </w:tc>
        <w:tc>
          <w:tcPr>
            <w:tcW w:w="1488" w:type="dxa"/>
          </w:tcPr>
          <w:p w:rsidR="003A3B24" w:rsidRDefault="003A3B24" w:rsidP="00041812">
            <w:pPr>
              <w:pStyle w:val="TableParagraph"/>
              <w:ind w:right="377"/>
              <w:rPr>
                <w:sz w:val="16"/>
              </w:rPr>
            </w:pPr>
            <w:r>
              <w:rPr>
                <w:sz w:val="16"/>
              </w:rPr>
              <w:t>172.981,05</w:t>
            </w:r>
          </w:p>
        </w:tc>
        <w:tc>
          <w:tcPr>
            <w:tcW w:w="1573" w:type="dxa"/>
          </w:tcPr>
          <w:p w:rsidR="003A3B24" w:rsidRDefault="003A3B24" w:rsidP="00041812">
            <w:pPr>
              <w:pStyle w:val="TableParagraph"/>
              <w:ind w:left="290" w:right="305"/>
              <w:jc w:val="center"/>
              <w:rPr>
                <w:sz w:val="16"/>
              </w:rPr>
            </w:pPr>
            <w:r>
              <w:rPr>
                <w:sz w:val="16"/>
              </w:rPr>
              <w:t>135.000,00</w:t>
            </w:r>
          </w:p>
        </w:tc>
        <w:tc>
          <w:tcPr>
            <w:tcW w:w="1192" w:type="dxa"/>
          </w:tcPr>
          <w:p w:rsidR="003A3B24" w:rsidRDefault="003A3B24" w:rsidP="00041812">
            <w:pPr>
              <w:pStyle w:val="TableParagraph"/>
              <w:ind w:right="309"/>
              <w:rPr>
                <w:sz w:val="16"/>
              </w:rPr>
            </w:pPr>
            <w:r>
              <w:rPr>
                <w:sz w:val="16"/>
              </w:rPr>
              <w:t>75,00</w:t>
            </w:r>
          </w:p>
        </w:tc>
        <w:tc>
          <w:tcPr>
            <w:tcW w:w="1160" w:type="dxa"/>
          </w:tcPr>
          <w:p w:rsidR="003A3B24" w:rsidRDefault="003A3B24" w:rsidP="00041812">
            <w:pPr>
              <w:pStyle w:val="TableParagraph"/>
              <w:ind w:right="50"/>
              <w:rPr>
                <w:sz w:val="16"/>
              </w:rPr>
            </w:pPr>
            <w:r>
              <w:rPr>
                <w:sz w:val="16"/>
              </w:rPr>
              <w:t>315.000,00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313</w:t>
            </w:r>
          </w:p>
        </w:tc>
        <w:tc>
          <w:tcPr>
            <w:tcW w:w="5333" w:type="dxa"/>
          </w:tcPr>
          <w:p w:rsidR="003A3B24" w:rsidRDefault="003A3B24" w:rsidP="00041812">
            <w:pPr>
              <w:pStyle w:val="TableParagraph"/>
              <w:spacing w:before="19"/>
              <w:ind w:left="383"/>
              <w:jc w:val="left"/>
              <w:rPr>
                <w:b/>
                <w:sz w:val="16"/>
              </w:rPr>
            </w:pPr>
            <w:r>
              <w:rPr>
                <w:b/>
                <w:sz w:val="16"/>
              </w:rPr>
              <w:t>Doprinosi na plaće</w:t>
            </w:r>
          </w:p>
        </w:tc>
        <w:tc>
          <w:tcPr>
            <w:tcW w:w="1942" w:type="dxa"/>
          </w:tcPr>
          <w:p w:rsidR="003A3B24" w:rsidRDefault="003A3B24" w:rsidP="00041812">
            <w:pPr>
              <w:pStyle w:val="TableParagraph"/>
              <w:spacing w:before="19"/>
              <w:ind w:right="306"/>
              <w:rPr>
                <w:b/>
                <w:sz w:val="16"/>
              </w:rPr>
            </w:pPr>
            <w:r>
              <w:rPr>
                <w:b/>
                <w:sz w:val="16"/>
              </w:rPr>
              <w:t>30.000,00</w:t>
            </w:r>
          </w:p>
        </w:tc>
        <w:tc>
          <w:tcPr>
            <w:tcW w:w="1488" w:type="dxa"/>
          </w:tcPr>
          <w:p w:rsidR="003A3B24" w:rsidRDefault="003A3B24" w:rsidP="00041812">
            <w:pPr>
              <w:pStyle w:val="TableParagraph"/>
              <w:spacing w:before="19"/>
              <w:ind w:right="377"/>
              <w:rPr>
                <w:b/>
                <w:sz w:val="16"/>
              </w:rPr>
            </w:pPr>
            <w:r>
              <w:rPr>
                <w:b/>
                <w:sz w:val="16"/>
              </w:rPr>
              <w:t>27.896,58</w:t>
            </w:r>
          </w:p>
        </w:tc>
        <w:tc>
          <w:tcPr>
            <w:tcW w:w="1573" w:type="dxa"/>
          </w:tcPr>
          <w:p w:rsidR="003A3B24" w:rsidRDefault="003A3B24" w:rsidP="00041812">
            <w:pPr>
              <w:pStyle w:val="TableParagraph"/>
              <w:spacing w:before="19"/>
              <w:ind w:left="290" w:right="218"/>
              <w:jc w:val="center"/>
              <w:rPr>
                <w:b/>
                <w:sz w:val="16"/>
              </w:rPr>
            </w:pPr>
            <w:r>
              <w:rPr>
                <w:b/>
                <w:sz w:val="16"/>
              </w:rPr>
              <w:t>22.275,00</w:t>
            </w:r>
          </w:p>
        </w:tc>
        <w:tc>
          <w:tcPr>
            <w:tcW w:w="1192" w:type="dxa"/>
          </w:tcPr>
          <w:p w:rsidR="003A3B24" w:rsidRDefault="003A3B24" w:rsidP="00041812">
            <w:pPr>
              <w:pStyle w:val="TableParagraph"/>
              <w:spacing w:before="19"/>
              <w:ind w:right="309"/>
              <w:rPr>
                <w:b/>
                <w:sz w:val="16"/>
              </w:rPr>
            </w:pPr>
            <w:r>
              <w:rPr>
                <w:b/>
                <w:sz w:val="16"/>
              </w:rPr>
              <w:t>74,25</w:t>
            </w:r>
          </w:p>
        </w:tc>
        <w:tc>
          <w:tcPr>
            <w:tcW w:w="1160" w:type="dxa"/>
          </w:tcPr>
          <w:p w:rsidR="003A3B24" w:rsidRDefault="003A3B24" w:rsidP="00041812">
            <w:pPr>
              <w:pStyle w:val="TableParagraph"/>
              <w:spacing w:before="19"/>
              <w:ind w:right="50"/>
              <w:rPr>
                <w:b/>
                <w:sz w:val="16"/>
              </w:rPr>
            </w:pPr>
            <w:r>
              <w:rPr>
                <w:b/>
                <w:sz w:val="16"/>
              </w:rPr>
              <w:t>52.275,00</w:t>
            </w:r>
          </w:p>
        </w:tc>
      </w:tr>
      <w:tr w:rsidR="003A3B24" w:rsidTr="00041812">
        <w:trPr>
          <w:trHeight w:val="226"/>
        </w:trPr>
        <w:tc>
          <w:tcPr>
            <w:tcW w:w="1137" w:type="dxa"/>
          </w:tcPr>
          <w:p w:rsidR="003A3B24" w:rsidRDefault="003A3B24" w:rsidP="00041812">
            <w:pPr>
              <w:pStyle w:val="TableParagraph"/>
              <w:ind w:left="50"/>
              <w:jc w:val="left"/>
              <w:rPr>
                <w:sz w:val="16"/>
              </w:rPr>
            </w:pPr>
            <w:r>
              <w:rPr>
                <w:sz w:val="16"/>
              </w:rPr>
              <w:t>R0116</w:t>
            </w:r>
          </w:p>
        </w:tc>
        <w:tc>
          <w:tcPr>
            <w:tcW w:w="1222" w:type="dxa"/>
          </w:tcPr>
          <w:p w:rsidR="003A3B24" w:rsidRDefault="003A3B24" w:rsidP="00041812">
            <w:pPr>
              <w:pStyle w:val="TableParagraph"/>
              <w:ind w:left="188"/>
              <w:jc w:val="left"/>
              <w:rPr>
                <w:sz w:val="16"/>
              </w:rPr>
            </w:pPr>
            <w:r>
              <w:rPr>
                <w:sz w:val="16"/>
              </w:rPr>
              <w:t>31321</w:t>
            </w:r>
          </w:p>
        </w:tc>
        <w:tc>
          <w:tcPr>
            <w:tcW w:w="5333" w:type="dxa"/>
          </w:tcPr>
          <w:p w:rsidR="003A3B24" w:rsidRDefault="003A3B24" w:rsidP="00041812">
            <w:pPr>
              <w:pStyle w:val="TableParagraph"/>
              <w:ind w:left="383"/>
              <w:jc w:val="left"/>
              <w:rPr>
                <w:sz w:val="16"/>
              </w:rPr>
            </w:pPr>
            <w:r>
              <w:rPr>
                <w:sz w:val="16"/>
              </w:rPr>
              <w:t>Doprinos za zdravstveno osiguranje</w:t>
            </w:r>
          </w:p>
        </w:tc>
        <w:tc>
          <w:tcPr>
            <w:tcW w:w="1942" w:type="dxa"/>
          </w:tcPr>
          <w:p w:rsidR="003A3B24" w:rsidRDefault="003A3B24" w:rsidP="00041812">
            <w:pPr>
              <w:pStyle w:val="TableParagraph"/>
              <w:ind w:right="306"/>
              <w:rPr>
                <w:sz w:val="16"/>
              </w:rPr>
            </w:pPr>
            <w:r>
              <w:rPr>
                <w:sz w:val="16"/>
              </w:rPr>
              <w:t>30.000,00</w:t>
            </w:r>
          </w:p>
        </w:tc>
        <w:tc>
          <w:tcPr>
            <w:tcW w:w="1488" w:type="dxa"/>
          </w:tcPr>
          <w:p w:rsidR="003A3B24" w:rsidRDefault="003A3B24" w:rsidP="00041812">
            <w:pPr>
              <w:pStyle w:val="TableParagraph"/>
              <w:ind w:right="377"/>
              <w:rPr>
                <w:sz w:val="16"/>
              </w:rPr>
            </w:pPr>
            <w:r>
              <w:rPr>
                <w:sz w:val="16"/>
              </w:rPr>
              <w:t>27.896,58</w:t>
            </w:r>
          </w:p>
        </w:tc>
        <w:tc>
          <w:tcPr>
            <w:tcW w:w="1573" w:type="dxa"/>
          </w:tcPr>
          <w:p w:rsidR="003A3B24" w:rsidRDefault="003A3B24" w:rsidP="00041812">
            <w:pPr>
              <w:pStyle w:val="TableParagraph"/>
              <w:ind w:left="290" w:right="218"/>
              <w:jc w:val="center"/>
              <w:rPr>
                <w:sz w:val="16"/>
              </w:rPr>
            </w:pPr>
            <w:r>
              <w:rPr>
                <w:sz w:val="16"/>
              </w:rPr>
              <w:t>22.275,00</w:t>
            </w:r>
          </w:p>
        </w:tc>
        <w:tc>
          <w:tcPr>
            <w:tcW w:w="1192" w:type="dxa"/>
          </w:tcPr>
          <w:p w:rsidR="003A3B24" w:rsidRDefault="003A3B24" w:rsidP="00041812">
            <w:pPr>
              <w:pStyle w:val="TableParagraph"/>
              <w:ind w:right="309"/>
              <w:rPr>
                <w:sz w:val="16"/>
              </w:rPr>
            </w:pPr>
            <w:r>
              <w:rPr>
                <w:sz w:val="16"/>
              </w:rPr>
              <w:t>74,25</w:t>
            </w:r>
          </w:p>
        </w:tc>
        <w:tc>
          <w:tcPr>
            <w:tcW w:w="1160" w:type="dxa"/>
          </w:tcPr>
          <w:p w:rsidR="003A3B24" w:rsidRDefault="003A3B24" w:rsidP="00041812">
            <w:pPr>
              <w:pStyle w:val="TableParagraph"/>
              <w:ind w:right="50"/>
              <w:rPr>
                <w:sz w:val="16"/>
              </w:rPr>
            </w:pPr>
            <w:r>
              <w:rPr>
                <w:sz w:val="16"/>
              </w:rPr>
              <w:t>52.275,00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w:t>
            </w:r>
          </w:p>
        </w:tc>
        <w:tc>
          <w:tcPr>
            <w:tcW w:w="5333" w:type="dxa"/>
          </w:tcPr>
          <w:p w:rsidR="003A3B24" w:rsidRDefault="003A3B24" w:rsidP="00041812">
            <w:pPr>
              <w:pStyle w:val="TableParagraph"/>
              <w:spacing w:before="19"/>
              <w:ind w:left="383"/>
              <w:jc w:val="left"/>
              <w:rPr>
                <w:b/>
                <w:sz w:val="16"/>
              </w:rPr>
            </w:pPr>
            <w:r>
              <w:rPr>
                <w:b/>
                <w:sz w:val="16"/>
              </w:rPr>
              <w:t>Materijalni rashodi</w:t>
            </w:r>
          </w:p>
        </w:tc>
        <w:tc>
          <w:tcPr>
            <w:tcW w:w="1942" w:type="dxa"/>
          </w:tcPr>
          <w:p w:rsidR="003A3B24" w:rsidRDefault="003A3B24" w:rsidP="00041812">
            <w:pPr>
              <w:pStyle w:val="TableParagraph"/>
              <w:spacing w:before="19"/>
              <w:ind w:right="306"/>
              <w:rPr>
                <w:b/>
                <w:sz w:val="16"/>
              </w:rPr>
            </w:pPr>
            <w:r>
              <w:rPr>
                <w:b/>
                <w:sz w:val="16"/>
              </w:rPr>
              <w:t>23.500,00</w:t>
            </w:r>
          </w:p>
        </w:tc>
        <w:tc>
          <w:tcPr>
            <w:tcW w:w="1488" w:type="dxa"/>
          </w:tcPr>
          <w:p w:rsidR="003A3B24" w:rsidRDefault="003A3B24" w:rsidP="00041812">
            <w:pPr>
              <w:pStyle w:val="TableParagraph"/>
              <w:spacing w:before="19"/>
              <w:ind w:right="377"/>
              <w:rPr>
                <w:b/>
                <w:sz w:val="16"/>
              </w:rPr>
            </w:pPr>
            <w:r>
              <w:rPr>
                <w:b/>
                <w:sz w:val="16"/>
              </w:rPr>
              <w:t>16.531,50</w:t>
            </w:r>
          </w:p>
        </w:tc>
        <w:tc>
          <w:tcPr>
            <w:tcW w:w="1573" w:type="dxa"/>
          </w:tcPr>
          <w:p w:rsidR="003A3B24" w:rsidRDefault="003A3B24" w:rsidP="00041812">
            <w:pPr>
              <w:pStyle w:val="TableParagraph"/>
              <w:spacing w:before="19"/>
              <w:ind w:left="290" w:right="218"/>
              <w:jc w:val="center"/>
              <w:rPr>
                <w:b/>
                <w:sz w:val="16"/>
              </w:rPr>
            </w:pPr>
            <w:r>
              <w:rPr>
                <w:b/>
                <w:sz w:val="16"/>
              </w:rPr>
              <w:t>22.560,00</w:t>
            </w:r>
          </w:p>
        </w:tc>
        <w:tc>
          <w:tcPr>
            <w:tcW w:w="1192" w:type="dxa"/>
          </w:tcPr>
          <w:p w:rsidR="003A3B24" w:rsidRDefault="003A3B24" w:rsidP="00041812">
            <w:pPr>
              <w:pStyle w:val="TableParagraph"/>
              <w:spacing w:before="19"/>
              <w:ind w:right="309"/>
              <w:rPr>
                <w:b/>
                <w:sz w:val="16"/>
              </w:rPr>
            </w:pPr>
            <w:r>
              <w:rPr>
                <w:b/>
                <w:sz w:val="16"/>
              </w:rPr>
              <w:t>96,00</w:t>
            </w:r>
          </w:p>
        </w:tc>
        <w:tc>
          <w:tcPr>
            <w:tcW w:w="1160" w:type="dxa"/>
          </w:tcPr>
          <w:p w:rsidR="003A3B24" w:rsidRDefault="003A3B24" w:rsidP="00041812">
            <w:pPr>
              <w:pStyle w:val="TableParagraph"/>
              <w:spacing w:before="19"/>
              <w:ind w:right="50"/>
              <w:rPr>
                <w:b/>
                <w:sz w:val="16"/>
              </w:rPr>
            </w:pPr>
            <w:r>
              <w:rPr>
                <w:b/>
                <w:sz w:val="16"/>
              </w:rPr>
              <w:t>46.060,00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321</w:t>
            </w:r>
          </w:p>
        </w:tc>
        <w:tc>
          <w:tcPr>
            <w:tcW w:w="5333" w:type="dxa"/>
          </w:tcPr>
          <w:p w:rsidR="003A3B24" w:rsidRDefault="003A3B24" w:rsidP="00041812">
            <w:pPr>
              <w:pStyle w:val="TableParagraph"/>
              <w:ind w:left="383"/>
              <w:jc w:val="left"/>
              <w:rPr>
                <w:b/>
                <w:sz w:val="16"/>
              </w:rPr>
            </w:pPr>
            <w:r>
              <w:rPr>
                <w:b/>
                <w:sz w:val="16"/>
              </w:rPr>
              <w:t>Naknade troškova zaposlenima</w:t>
            </w:r>
          </w:p>
        </w:tc>
        <w:tc>
          <w:tcPr>
            <w:tcW w:w="1942" w:type="dxa"/>
          </w:tcPr>
          <w:p w:rsidR="003A3B24" w:rsidRDefault="003A3B24" w:rsidP="00041812">
            <w:pPr>
              <w:pStyle w:val="TableParagraph"/>
              <w:ind w:right="307"/>
              <w:rPr>
                <w:b/>
                <w:sz w:val="16"/>
              </w:rPr>
            </w:pPr>
            <w:r>
              <w:rPr>
                <w:b/>
                <w:sz w:val="16"/>
              </w:rPr>
              <w:t>3.500,00</w:t>
            </w:r>
          </w:p>
        </w:tc>
        <w:tc>
          <w:tcPr>
            <w:tcW w:w="1488" w:type="dxa"/>
          </w:tcPr>
          <w:p w:rsidR="003A3B24" w:rsidRDefault="003A3B24" w:rsidP="00041812">
            <w:pPr>
              <w:pStyle w:val="TableParagraph"/>
              <w:ind w:right="377"/>
              <w:rPr>
                <w:b/>
                <w:sz w:val="16"/>
              </w:rPr>
            </w:pPr>
            <w:r>
              <w:rPr>
                <w:b/>
                <w:sz w:val="16"/>
              </w:rPr>
              <w:t>0,00</w:t>
            </w:r>
          </w:p>
        </w:tc>
        <w:tc>
          <w:tcPr>
            <w:tcW w:w="1573" w:type="dxa"/>
          </w:tcPr>
          <w:p w:rsidR="003A3B24" w:rsidRDefault="003A3B24" w:rsidP="00041812">
            <w:pPr>
              <w:pStyle w:val="TableParagraph"/>
              <w:ind w:left="290" w:right="132"/>
              <w:jc w:val="center"/>
              <w:rPr>
                <w:b/>
                <w:sz w:val="16"/>
              </w:rPr>
            </w:pPr>
            <w:r>
              <w:rPr>
                <w:b/>
                <w:sz w:val="16"/>
              </w:rPr>
              <w:t>2.560,00</w:t>
            </w:r>
          </w:p>
        </w:tc>
        <w:tc>
          <w:tcPr>
            <w:tcW w:w="1192" w:type="dxa"/>
          </w:tcPr>
          <w:p w:rsidR="003A3B24" w:rsidRDefault="003A3B24" w:rsidP="00041812">
            <w:pPr>
              <w:pStyle w:val="TableParagraph"/>
              <w:ind w:right="309"/>
              <w:rPr>
                <w:b/>
                <w:sz w:val="16"/>
              </w:rPr>
            </w:pPr>
            <w:r>
              <w:rPr>
                <w:b/>
                <w:sz w:val="16"/>
              </w:rPr>
              <w:t>73,14</w:t>
            </w:r>
          </w:p>
        </w:tc>
        <w:tc>
          <w:tcPr>
            <w:tcW w:w="1160" w:type="dxa"/>
          </w:tcPr>
          <w:p w:rsidR="003A3B24" w:rsidRDefault="003A3B24" w:rsidP="00041812">
            <w:pPr>
              <w:pStyle w:val="TableParagraph"/>
              <w:ind w:right="51"/>
              <w:rPr>
                <w:b/>
                <w:sz w:val="16"/>
              </w:rPr>
            </w:pPr>
            <w:r>
              <w:rPr>
                <w:b/>
                <w:sz w:val="16"/>
              </w:rPr>
              <w:t>6.060,00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R0118</w:t>
            </w:r>
          </w:p>
        </w:tc>
        <w:tc>
          <w:tcPr>
            <w:tcW w:w="1222" w:type="dxa"/>
          </w:tcPr>
          <w:p w:rsidR="003A3B24" w:rsidRDefault="003A3B24" w:rsidP="00041812">
            <w:pPr>
              <w:pStyle w:val="TableParagraph"/>
              <w:spacing w:before="19"/>
              <w:ind w:left="188"/>
              <w:jc w:val="left"/>
              <w:rPr>
                <w:sz w:val="16"/>
              </w:rPr>
            </w:pPr>
            <w:r>
              <w:rPr>
                <w:sz w:val="16"/>
              </w:rPr>
              <w:t>32121</w:t>
            </w:r>
          </w:p>
        </w:tc>
        <w:tc>
          <w:tcPr>
            <w:tcW w:w="5333" w:type="dxa"/>
          </w:tcPr>
          <w:p w:rsidR="003A3B24" w:rsidRDefault="003A3B24" w:rsidP="00041812">
            <w:pPr>
              <w:pStyle w:val="TableParagraph"/>
              <w:spacing w:before="19"/>
              <w:ind w:left="383"/>
              <w:jc w:val="left"/>
              <w:rPr>
                <w:sz w:val="16"/>
              </w:rPr>
            </w:pPr>
            <w:r>
              <w:rPr>
                <w:sz w:val="16"/>
              </w:rPr>
              <w:t>Naknade za prijevoz na posao i s posla</w:t>
            </w:r>
          </w:p>
        </w:tc>
        <w:tc>
          <w:tcPr>
            <w:tcW w:w="1942" w:type="dxa"/>
          </w:tcPr>
          <w:p w:rsidR="003A3B24" w:rsidRDefault="003A3B24" w:rsidP="00041812">
            <w:pPr>
              <w:pStyle w:val="TableParagraph"/>
              <w:spacing w:before="19"/>
              <w:ind w:right="307"/>
              <w:rPr>
                <w:sz w:val="16"/>
              </w:rPr>
            </w:pPr>
            <w:r>
              <w:rPr>
                <w:sz w:val="16"/>
              </w:rPr>
              <w:t>3.500,00</w:t>
            </w:r>
          </w:p>
        </w:tc>
        <w:tc>
          <w:tcPr>
            <w:tcW w:w="1488" w:type="dxa"/>
          </w:tcPr>
          <w:p w:rsidR="003A3B24" w:rsidRDefault="003A3B24" w:rsidP="00041812">
            <w:pPr>
              <w:pStyle w:val="TableParagraph"/>
              <w:spacing w:before="19"/>
              <w:ind w:right="377"/>
              <w:rPr>
                <w:sz w:val="16"/>
              </w:rPr>
            </w:pPr>
            <w:r>
              <w:rPr>
                <w:sz w:val="16"/>
              </w:rPr>
              <w:t>0,00</w:t>
            </w:r>
          </w:p>
        </w:tc>
        <w:tc>
          <w:tcPr>
            <w:tcW w:w="1573" w:type="dxa"/>
          </w:tcPr>
          <w:p w:rsidR="003A3B24" w:rsidRDefault="003A3B24" w:rsidP="00041812">
            <w:pPr>
              <w:pStyle w:val="TableParagraph"/>
              <w:spacing w:before="19"/>
              <w:ind w:left="290" w:right="132"/>
              <w:jc w:val="center"/>
              <w:rPr>
                <w:sz w:val="16"/>
              </w:rPr>
            </w:pPr>
            <w:r>
              <w:rPr>
                <w:sz w:val="16"/>
              </w:rPr>
              <w:t>2.560,00</w:t>
            </w:r>
          </w:p>
        </w:tc>
        <w:tc>
          <w:tcPr>
            <w:tcW w:w="1192" w:type="dxa"/>
          </w:tcPr>
          <w:p w:rsidR="003A3B24" w:rsidRDefault="003A3B24" w:rsidP="00041812">
            <w:pPr>
              <w:pStyle w:val="TableParagraph"/>
              <w:spacing w:before="19"/>
              <w:ind w:right="309"/>
              <w:rPr>
                <w:sz w:val="16"/>
              </w:rPr>
            </w:pPr>
            <w:r>
              <w:rPr>
                <w:sz w:val="16"/>
              </w:rPr>
              <w:t>73,14</w:t>
            </w:r>
          </w:p>
        </w:tc>
        <w:tc>
          <w:tcPr>
            <w:tcW w:w="1160" w:type="dxa"/>
          </w:tcPr>
          <w:p w:rsidR="003A3B24" w:rsidRDefault="003A3B24" w:rsidP="00041812">
            <w:pPr>
              <w:pStyle w:val="TableParagraph"/>
              <w:spacing w:before="19"/>
              <w:ind w:right="51"/>
              <w:rPr>
                <w:sz w:val="16"/>
              </w:rPr>
            </w:pPr>
            <w:r>
              <w:rPr>
                <w:sz w:val="16"/>
              </w:rPr>
              <w:t>6.060,00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322</w:t>
            </w:r>
          </w:p>
        </w:tc>
        <w:tc>
          <w:tcPr>
            <w:tcW w:w="5333" w:type="dxa"/>
          </w:tcPr>
          <w:p w:rsidR="003A3B24" w:rsidRPr="00E6522B" w:rsidRDefault="003A3B24" w:rsidP="00041812">
            <w:pPr>
              <w:pStyle w:val="TableParagraph"/>
              <w:ind w:left="383"/>
              <w:jc w:val="left"/>
              <w:rPr>
                <w:b/>
                <w:sz w:val="16"/>
                <w:lang w:val="de-DE"/>
              </w:rPr>
            </w:pPr>
            <w:r w:rsidRPr="00E6522B">
              <w:rPr>
                <w:b/>
                <w:sz w:val="16"/>
                <w:lang w:val="de-DE"/>
              </w:rPr>
              <w:t>Rashodi za materijal i energiju</w:t>
            </w:r>
          </w:p>
        </w:tc>
        <w:tc>
          <w:tcPr>
            <w:tcW w:w="1942" w:type="dxa"/>
          </w:tcPr>
          <w:p w:rsidR="003A3B24" w:rsidRDefault="003A3B24" w:rsidP="00041812">
            <w:pPr>
              <w:pStyle w:val="TableParagraph"/>
              <w:ind w:right="306"/>
              <w:rPr>
                <w:b/>
                <w:sz w:val="16"/>
              </w:rPr>
            </w:pPr>
            <w:r>
              <w:rPr>
                <w:b/>
                <w:sz w:val="16"/>
              </w:rPr>
              <w:t>20.000,00</w:t>
            </w:r>
          </w:p>
        </w:tc>
        <w:tc>
          <w:tcPr>
            <w:tcW w:w="1488" w:type="dxa"/>
          </w:tcPr>
          <w:p w:rsidR="003A3B24" w:rsidRDefault="003A3B24" w:rsidP="00041812">
            <w:pPr>
              <w:pStyle w:val="TableParagraph"/>
              <w:ind w:right="377"/>
              <w:rPr>
                <w:b/>
                <w:sz w:val="16"/>
              </w:rPr>
            </w:pPr>
            <w:r>
              <w:rPr>
                <w:b/>
                <w:sz w:val="16"/>
              </w:rPr>
              <w:t>16.531,50</w:t>
            </w:r>
          </w:p>
        </w:tc>
        <w:tc>
          <w:tcPr>
            <w:tcW w:w="1573" w:type="dxa"/>
          </w:tcPr>
          <w:p w:rsidR="003A3B24" w:rsidRDefault="003A3B24" w:rsidP="00041812">
            <w:pPr>
              <w:pStyle w:val="TableParagraph"/>
              <w:ind w:left="290" w:right="218"/>
              <w:jc w:val="center"/>
              <w:rPr>
                <w:b/>
                <w:sz w:val="16"/>
              </w:rPr>
            </w:pPr>
            <w:r>
              <w:rPr>
                <w:b/>
                <w:sz w:val="16"/>
              </w:rPr>
              <w:t>20.000,00</w:t>
            </w:r>
          </w:p>
        </w:tc>
        <w:tc>
          <w:tcPr>
            <w:tcW w:w="1192" w:type="dxa"/>
          </w:tcPr>
          <w:p w:rsidR="003A3B24" w:rsidRDefault="003A3B24" w:rsidP="00041812">
            <w:pPr>
              <w:pStyle w:val="TableParagraph"/>
              <w:ind w:right="309"/>
              <w:rPr>
                <w:b/>
                <w:sz w:val="16"/>
              </w:rPr>
            </w:pPr>
            <w:r>
              <w:rPr>
                <w:b/>
                <w:sz w:val="16"/>
              </w:rPr>
              <w:t>100,00</w:t>
            </w:r>
          </w:p>
        </w:tc>
        <w:tc>
          <w:tcPr>
            <w:tcW w:w="1160" w:type="dxa"/>
          </w:tcPr>
          <w:p w:rsidR="003A3B24" w:rsidRDefault="003A3B24" w:rsidP="00041812">
            <w:pPr>
              <w:pStyle w:val="TableParagraph"/>
              <w:ind w:right="50"/>
              <w:rPr>
                <w:b/>
                <w:sz w:val="16"/>
              </w:rPr>
            </w:pPr>
            <w:r>
              <w:rPr>
                <w:b/>
                <w:sz w:val="16"/>
              </w:rPr>
              <w:t>40.000,00</w:t>
            </w:r>
          </w:p>
        </w:tc>
      </w:tr>
      <w:tr w:rsidR="003A3B24" w:rsidTr="00041812">
        <w:trPr>
          <w:trHeight w:val="226"/>
        </w:trPr>
        <w:tc>
          <w:tcPr>
            <w:tcW w:w="1137" w:type="dxa"/>
          </w:tcPr>
          <w:p w:rsidR="003A3B24" w:rsidRDefault="003A3B24" w:rsidP="00041812">
            <w:pPr>
              <w:pStyle w:val="TableParagraph"/>
              <w:spacing w:before="19"/>
              <w:ind w:left="50"/>
              <w:jc w:val="left"/>
              <w:rPr>
                <w:sz w:val="16"/>
              </w:rPr>
            </w:pPr>
            <w:r>
              <w:rPr>
                <w:sz w:val="16"/>
              </w:rPr>
              <w:t>R0120</w:t>
            </w:r>
          </w:p>
        </w:tc>
        <w:tc>
          <w:tcPr>
            <w:tcW w:w="1222" w:type="dxa"/>
          </w:tcPr>
          <w:p w:rsidR="003A3B24" w:rsidRDefault="003A3B24" w:rsidP="00041812">
            <w:pPr>
              <w:pStyle w:val="TableParagraph"/>
              <w:spacing w:before="19"/>
              <w:ind w:left="188"/>
              <w:jc w:val="left"/>
              <w:rPr>
                <w:sz w:val="16"/>
              </w:rPr>
            </w:pPr>
            <w:r>
              <w:rPr>
                <w:sz w:val="16"/>
              </w:rPr>
              <w:t>32214</w:t>
            </w:r>
          </w:p>
        </w:tc>
        <w:tc>
          <w:tcPr>
            <w:tcW w:w="5333" w:type="dxa"/>
          </w:tcPr>
          <w:p w:rsidR="003A3B24" w:rsidRDefault="003A3B24" w:rsidP="00041812">
            <w:pPr>
              <w:pStyle w:val="TableParagraph"/>
              <w:spacing w:before="19"/>
              <w:ind w:left="383"/>
              <w:jc w:val="left"/>
              <w:rPr>
                <w:sz w:val="16"/>
              </w:rPr>
            </w:pPr>
            <w:r>
              <w:rPr>
                <w:sz w:val="16"/>
              </w:rPr>
              <w:t>Materijal i sredstva za čišćenje i održavanje</w:t>
            </w:r>
          </w:p>
        </w:tc>
        <w:tc>
          <w:tcPr>
            <w:tcW w:w="1942" w:type="dxa"/>
          </w:tcPr>
          <w:p w:rsidR="003A3B24" w:rsidRDefault="003A3B24" w:rsidP="00041812">
            <w:pPr>
              <w:pStyle w:val="TableParagraph"/>
              <w:spacing w:before="19"/>
              <w:ind w:right="306"/>
              <w:rPr>
                <w:sz w:val="16"/>
              </w:rPr>
            </w:pPr>
            <w:r>
              <w:rPr>
                <w:sz w:val="16"/>
              </w:rPr>
              <w:t>20.000,00</w:t>
            </w:r>
          </w:p>
        </w:tc>
        <w:tc>
          <w:tcPr>
            <w:tcW w:w="1488" w:type="dxa"/>
          </w:tcPr>
          <w:p w:rsidR="003A3B24" w:rsidRDefault="003A3B24" w:rsidP="00041812">
            <w:pPr>
              <w:pStyle w:val="TableParagraph"/>
              <w:spacing w:before="19"/>
              <w:ind w:right="377"/>
              <w:rPr>
                <w:sz w:val="16"/>
              </w:rPr>
            </w:pPr>
            <w:r>
              <w:rPr>
                <w:sz w:val="16"/>
              </w:rPr>
              <w:t>16.531,50</w:t>
            </w:r>
          </w:p>
        </w:tc>
        <w:tc>
          <w:tcPr>
            <w:tcW w:w="1573" w:type="dxa"/>
          </w:tcPr>
          <w:p w:rsidR="003A3B24" w:rsidRDefault="003A3B24" w:rsidP="00041812">
            <w:pPr>
              <w:pStyle w:val="TableParagraph"/>
              <w:spacing w:before="19"/>
              <w:ind w:left="290" w:right="218"/>
              <w:jc w:val="center"/>
              <w:rPr>
                <w:sz w:val="16"/>
              </w:rPr>
            </w:pPr>
            <w:r>
              <w:rPr>
                <w:sz w:val="16"/>
              </w:rPr>
              <w:t>20.000,00</w:t>
            </w:r>
          </w:p>
        </w:tc>
        <w:tc>
          <w:tcPr>
            <w:tcW w:w="1192" w:type="dxa"/>
          </w:tcPr>
          <w:p w:rsidR="003A3B24" w:rsidRDefault="003A3B24" w:rsidP="00041812">
            <w:pPr>
              <w:pStyle w:val="TableParagraph"/>
              <w:spacing w:before="19"/>
              <w:ind w:right="309"/>
              <w:rPr>
                <w:sz w:val="16"/>
              </w:rPr>
            </w:pPr>
            <w:r>
              <w:rPr>
                <w:sz w:val="16"/>
              </w:rPr>
              <w:t>100,00</w:t>
            </w:r>
          </w:p>
        </w:tc>
        <w:tc>
          <w:tcPr>
            <w:tcW w:w="1160" w:type="dxa"/>
          </w:tcPr>
          <w:p w:rsidR="003A3B24" w:rsidRDefault="003A3B24" w:rsidP="00041812">
            <w:pPr>
              <w:pStyle w:val="TableParagraph"/>
              <w:spacing w:before="19"/>
              <w:ind w:right="50"/>
              <w:rPr>
                <w:sz w:val="16"/>
              </w:rPr>
            </w:pPr>
            <w:r>
              <w:rPr>
                <w:sz w:val="16"/>
              </w:rPr>
              <w:t>40.000,00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34</w:t>
            </w:r>
          </w:p>
        </w:tc>
        <w:tc>
          <w:tcPr>
            <w:tcW w:w="5333" w:type="dxa"/>
          </w:tcPr>
          <w:p w:rsidR="003A3B24" w:rsidRDefault="003A3B24" w:rsidP="00041812">
            <w:pPr>
              <w:pStyle w:val="TableParagraph"/>
              <w:ind w:left="383"/>
              <w:jc w:val="left"/>
              <w:rPr>
                <w:b/>
                <w:sz w:val="16"/>
              </w:rPr>
            </w:pPr>
            <w:r>
              <w:rPr>
                <w:b/>
                <w:sz w:val="16"/>
              </w:rPr>
              <w:t>Financijski rashodi</w:t>
            </w:r>
          </w:p>
        </w:tc>
        <w:tc>
          <w:tcPr>
            <w:tcW w:w="1942" w:type="dxa"/>
          </w:tcPr>
          <w:p w:rsidR="003A3B24" w:rsidRDefault="003A3B24" w:rsidP="00041812">
            <w:pPr>
              <w:pStyle w:val="TableParagraph"/>
              <w:ind w:right="306"/>
              <w:rPr>
                <w:b/>
                <w:sz w:val="16"/>
              </w:rPr>
            </w:pPr>
            <w:r>
              <w:rPr>
                <w:b/>
                <w:sz w:val="16"/>
              </w:rPr>
              <w:t>10.000,00</w:t>
            </w:r>
          </w:p>
        </w:tc>
        <w:tc>
          <w:tcPr>
            <w:tcW w:w="1488" w:type="dxa"/>
          </w:tcPr>
          <w:p w:rsidR="003A3B24" w:rsidRDefault="003A3B24" w:rsidP="00041812">
            <w:pPr>
              <w:pStyle w:val="TableParagraph"/>
              <w:ind w:right="378"/>
              <w:rPr>
                <w:b/>
                <w:sz w:val="16"/>
              </w:rPr>
            </w:pPr>
            <w:r>
              <w:rPr>
                <w:b/>
                <w:sz w:val="16"/>
              </w:rPr>
              <w:t>7.600,00</w:t>
            </w:r>
          </w:p>
        </w:tc>
        <w:tc>
          <w:tcPr>
            <w:tcW w:w="1573" w:type="dxa"/>
          </w:tcPr>
          <w:p w:rsidR="003A3B24" w:rsidRDefault="003A3B24" w:rsidP="00041812">
            <w:pPr>
              <w:pStyle w:val="TableParagraph"/>
              <w:ind w:left="290" w:right="218"/>
              <w:jc w:val="center"/>
              <w:rPr>
                <w:b/>
                <w:sz w:val="16"/>
              </w:rPr>
            </w:pPr>
            <w:r>
              <w:rPr>
                <w:b/>
                <w:sz w:val="16"/>
              </w:rPr>
              <w:t>50.000,00</w:t>
            </w:r>
          </w:p>
        </w:tc>
        <w:tc>
          <w:tcPr>
            <w:tcW w:w="1192" w:type="dxa"/>
          </w:tcPr>
          <w:p w:rsidR="003A3B24" w:rsidRDefault="003A3B24" w:rsidP="00041812">
            <w:pPr>
              <w:pStyle w:val="TableParagraph"/>
              <w:ind w:right="309"/>
              <w:rPr>
                <w:b/>
                <w:sz w:val="16"/>
              </w:rPr>
            </w:pPr>
            <w:r>
              <w:rPr>
                <w:b/>
                <w:sz w:val="16"/>
              </w:rPr>
              <w:t>500,00</w:t>
            </w:r>
          </w:p>
        </w:tc>
        <w:tc>
          <w:tcPr>
            <w:tcW w:w="1160" w:type="dxa"/>
          </w:tcPr>
          <w:p w:rsidR="003A3B24" w:rsidRDefault="003A3B24" w:rsidP="00041812">
            <w:pPr>
              <w:pStyle w:val="TableParagraph"/>
              <w:ind w:right="50"/>
              <w:rPr>
                <w:b/>
                <w:sz w:val="16"/>
              </w:rPr>
            </w:pPr>
            <w:r>
              <w:rPr>
                <w:b/>
                <w:sz w:val="16"/>
              </w:rPr>
              <w:t>60.000,00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343</w:t>
            </w:r>
          </w:p>
        </w:tc>
        <w:tc>
          <w:tcPr>
            <w:tcW w:w="5333" w:type="dxa"/>
          </w:tcPr>
          <w:p w:rsidR="003A3B24" w:rsidRDefault="003A3B24" w:rsidP="00041812">
            <w:pPr>
              <w:pStyle w:val="TableParagraph"/>
              <w:spacing w:before="19"/>
              <w:ind w:left="383"/>
              <w:jc w:val="left"/>
              <w:rPr>
                <w:b/>
                <w:sz w:val="16"/>
              </w:rPr>
            </w:pPr>
            <w:r>
              <w:rPr>
                <w:b/>
                <w:sz w:val="16"/>
              </w:rPr>
              <w:t>Ostali financijski rashodi</w:t>
            </w:r>
          </w:p>
        </w:tc>
        <w:tc>
          <w:tcPr>
            <w:tcW w:w="1942" w:type="dxa"/>
          </w:tcPr>
          <w:p w:rsidR="003A3B24" w:rsidRDefault="003A3B24" w:rsidP="00041812">
            <w:pPr>
              <w:pStyle w:val="TableParagraph"/>
              <w:spacing w:before="19"/>
              <w:ind w:right="306"/>
              <w:rPr>
                <w:b/>
                <w:sz w:val="16"/>
              </w:rPr>
            </w:pPr>
            <w:r>
              <w:rPr>
                <w:b/>
                <w:sz w:val="16"/>
              </w:rPr>
              <w:t>10.000,00</w:t>
            </w:r>
          </w:p>
        </w:tc>
        <w:tc>
          <w:tcPr>
            <w:tcW w:w="1488" w:type="dxa"/>
          </w:tcPr>
          <w:p w:rsidR="003A3B24" w:rsidRDefault="003A3B24" w:rsidP="00041812">
            <w:pPr>
              <w:pStyle w:val="TableParagraph"/>
              <w:spacing w:before="19"/>
              <w:ind w:right="378"/>
              <w:rPr>
                <w:b/>
                <w:sz w:val="16"/>
              </w:rPr>
            </w:pPr>
            <w:r>
              <w:rPr>
                <w:b/>
                <w:sz w:val="16"/>
              </w:rPr>
              <w:t>7.600,00</w:t>
            </w:r>
          </w:p>
        </w:tc>
        <w:tc>
          <w:tcPr>
            <w:tcW w:w="1573" w:type="dxa"/>
          </w:tcPr>
          <w:p w:rsidR="003A3B24" w:rsidRDefault="003A3B24" w:rsidP="00041812">
            <w:pPr>
              <w:pStyle w:val="TableParagraph"/>
              <w:spacing w:before="19"/>
              <w:ind w:left="290" w:right="218"/>
              <w:jc w:val="center"/>
              <w:rPr>
                <w:b/>
                <w:sz w:val="16"/>
              </w:rPr>
            </w:pPr>
            <w:r>
              <w:rPr>
                <w:b/>
                <w:sz w:val="16"/>
              </w:rPr>
              <w:t>50.000,00</w:t>
            </w:r>
          </w:p>
        </w:tc>
        <w:tc>
          <w:tcPr>
            <w:tcW w:w="1192" w:type="dxa"/>
          </w:tcPr>
          <w:p w:rsidR="003A3B24" w:rsidRDefault="003A3B24" w:rsidP="00041812">
            <w:pPr>
              <w:pStyle w:val="TableParagraph"/>
              <w:spacing w:before="19"/>
              <w:ind w:right="309"/>
              <w:rPr>
                <w:b/>
                <w:sz w:val="16"/>
              </w:rPr>
            </w:pPr>
            <w:r>
              <w:rPr>
                <w:b/>
                <w:sz w:val="16"/>
              </w:rPr>
              <w:t>500,00</w:t>
            </w:r>
          </w:p>
        </w:tc>
        <w:tc>
          <w:tcPr>
            <w:tcW w:w="1160" w:type="dxa"/>
          </w:tcPr>
          <w:p w:rsidR="003A3B24" w:rsidRDefault="003A3B24" w:rsidP="00041812">
            <w:pPr>
              <w:pStyle w:val="TableParagraph"/>
              <w:spacing w:before="19"/>
              <w:ind w:right="50"/>
              <w:rPr>
                <w:b/>
                <w:sz w:val="16"/>
              </w:rPr>
            </w:pPr>
            <w:r>
              <w:rPr>
                <w:b/>
                <w:sz w:val="16"/>
              </w:rPr>
              <w:t>60.000,00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R0123</w:t>
            </w:r>
          </w:p>
        </w:tc>
        <w:tc>
          <w:tcPr>
            <w:tcW w:w="1222" w:type="dxa"/>
          </w:tcPr>
          <w:p w:rsidR="003A3B24" w:rsidRDefault="003A3B24" w:rsidP="00041812">
            <w:pPr>
              <w:pStyle w:val="TableParagraph"/>
              <w:spacing w:line="164" w:lineRule="exact"/>
              <w:ind w:left="188"/>
              <w:jc w:val="left"/>
              <w:rPr>
                <w:sz w:val="16"/>
              </w:rPr>
            </w:pPr>
            <w:r>
              <w:rPr>
                <w:sz w:val="16"/>
              </w:rPr>
              <w:t>34349</w:t>
            </w:r>
          </w:p>
        </w:tc>
        <w:tc>
          <w:tcPr>
            <w:tcW w:w="5333" w:type="dxa"/>
          </w:tcPr>
          <w:p w:rsidR="003A3B24" w:rsidRDefault="003A3B24" w:rsidP="00041812">
            <w:pPr>
              <w:pStyle w:val="TableParagraph"/>
              <w:spacing w:line="164" w:lineRule="exact"/>
              <w:ind w:left="383"/>
              <w:jc w:val="left"/>
              <w:rPr>
                <w:sz w:val="16"/>
              </w:rPr>
            </w:pPr>
            <w:r>
              <w:rPr>
                <w:sz w:val="16"/>
              </w:rPr>
              <w:t>Ostali nespomenuti financijski rashodi</w:t>
            </w:r>
          </w:p>
        </w:tc>
        <w:tc>
          <w:tcPr>
            <w:tcW w:w="1942" w:type="dxa"/>
          </w:tcPr>
          <w:p w:rsidR="003A3B24" w:rsidRDefault="003A3B24" w:rsidP="00041812">
            <w:pPr>
              <w:pStyle w:val="TableParagraph"/>
              <w:spacing w:line="164" w:lineRule="exact"/>
              <w:ind w:right="306"/>
              <w:rPr>
                <w:sz w:val="16"/>
              </w:rPr>
            </w:pPr>
            <w:r>
              <w:rPr>
                <w:sz w:val="16"/>
              </w:rPr>
              <w:t>10.000,00</w:t>
            </w:r>
          </w:p>
        </w:tc>
        <w:tc>
          <w:tcPr>
            <w:tcW w:w="1488" w:type="dxa"/>
          </w:tcPr>
          <w:p w:rsidR="003A3B24" w:rsidRDefault="003A3B24" w:rsidP="00041812">
            <w:pPr>
              <w:pStyle w:val="TableParagraph"/>
              <w:spacing w:line="164" w:lineRule="exact"/>
              <w:ind w:right="378"/>
              <w:rPr>
                <w:sz w:val="16"/>
              </w:rPr>
            </w:pPr>
            <w:r>
              <w:rPr>
                <w:sz w:val="16"/>
              </w:rPr>
              <w:t>7.600,00</w:t>
            </w:r>
          </w:p>
        </w:tc>
        <w:tc>
          <w:tcPr>
            <w:tcW w:w="1573" w:type="dxa"/>
          </w:tcPr>
          <w:p w:rsidR="003A3B24" w:rsidRDefault="003A3B24" w:rsidP="00041812">
            <w:pPr>
              <w:pStyle w:val="TableParagraph"/>
              <w:spacing w:line="164" w:lineRule="exact"/>
              <w:ind w:left="290" w:right="218"/>
              <w:jc w:val="center"/>
              <w:rPr>
                <w:sz w:val="16"/>
              </w:rPr>
            </w:pPr>
            <w:r>
              <w:rPr>
                <w:sz w:val="16"/>
              </w:rPr>
              <w:t>50.000,00</w:t>
            </w:r>
          </w:p>
        </w:tc>
        <w:tc>
          <w:tcPr>
            <w:tcW w:w="1192" w:type="dxa"/>
          </w:tcPr>
          <w:p w:rsidR="003A3B24" w:rsidRDefault="003A3B24" w:rsidP="00041812">
            <w:pPr>
              <w:pStyle w:val="TableParagraph"/>
              <w:spacing w:line="164" w:lineRule="exact"/>
              <w:ind w:right="309"/>
              <w:rPr>
                <w:sz w:val="16"/>
              </w:rPr>
            </w:pPr>
            <w:r>
              <w:rPr>
                <w:sz w:val="16"/>
              </w:rPr>
              <w:t>500,00</w:t>
            </w:r>
          </w:p>
        </w:tc>
        <w:tc>
          <w:tcPr>
            <w:tcW w:w="1160" w:type="dxa"/>
          </w:tcPr>
          <w:p w:rsidR="003A3B24" w:rsidRDefault="003A3B24" w:rsidP="00041812">
            <w:pPr>
              <w:pStyle w:val="TableParagraph"/>
              <w:spacing w:line="164" w:lineRule="exact"/>
              <w:ind w:right="50"/>
              <w:rPr>
                <w:sz w:val="16"/>
              </w:rPr>
            </w:pPr>
            <w:r>
              <w:rPr>
                <w:sz w:val="16"/>
              </w:rPr>
              <w:t>60.000,00</w:t>
            </w:r>
          </w:p>
        </w:tc>
      </w:tr>
    </w:tbl>
    <w:p w:rsidR="003A3B24" w:rsidRDefault="003A3B24" w:rsidP="003A3B24">
      <w:pPr>
        <w:spacing w:before="2"/>
        <w:rPr>
          <w:b/>
          <w:sz w:val="2"/>
        </w:rPr>
      </w:pPr>
    </w:p>
    <w:tbl>
      <w:tblPr>
        <w:tblStyle w:val="TableNormal"/>
        <w:tblW w:w="0" w:type="auto"/>
        <w:tblInd w:w="124" w:type="dxa"/>
        <w:tblLayout w:type="fixed"/>
        <w:tblLook w:val="01E0" w:firstRow="1" w:lastRow="1" w:firstColumn="1" w:lastColumn="1" w:noHBand="0" w:noVBand="0"/>
      </w:tblPr>
      <w:tblGrid>
        <w:gridCol w:w="1276"/>
        <w:gridCol w:w="1083"/>
        <w:gridCol w:w="5719"/>
        <w:gridCol w:w="1554"/>
        <w:gridCol w:w="1482"/>
        <w:gridCol w:w="1571"/>
        <w:gridCol w:w="1194"/>
        <w:gridCol w:w="1158"/>
      </w:tblGrid>
      <w:tr w:rsidR="003A3B24" w:rsidTr="00041812">
        <w:trPr>
          <w:trHeight w:val="226"/>
        </w:trPr>
        <w:tc>
          <w:tcPr>
            <w:tcW w:w="1276"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083" w:type="dxa"/>
            <w:shd w:val="clear" w:color="auto" w:fill="E0E0FF"/>
          </w:tcPr>
          <w:p w:rsidR="003A3B24" w:rsidRDefault="003A3B24" w:rsidP="00041812">
            <w:pPr>
              <w:pStyle w:val="TableParagraph"/>
              <w:spacing w:before="19"/>
              <w:ind w:left="49"/>
              <w:jc w:val="left"/>
              <w:rPr>
                <w:b/>
                <w:sz w:val="16"/>
              </w:rPr>
            </w:pPr>
            <w:r>
              <w:rPr>
                <w:b/>
                <w:sz w:val="16"/>
              </w:rPr>
              <w:t>A100804</w:t>
            </w:r>
          </w:p>
        </w:tc>
        <w:tc>
          <w:tcPr>
            <w:tcW w:w="5719" w:type="dxa"/>
            <w:shd w:val="clear" w:color="auto" w:fill="E0E0FF"/>
          </w:tcPr>
          <w:p w:rsidR="003A3B24" w:rsidRDefault="003A3B24" w:rsidP="00041812">
            <w:pPr>
              <w:pStyle w:val="TableParagraph"/>
              <w:spacing w:before="19"/>
              <w:ind w:left="383"/>
              <w:jc w:val="left"/>
              <w:rPr>
                <w:b/>
                <w:sz w:val="16"/>
              </w:rPr>
            </w:pPr>
            <w:r>
              <w:rPr>
                <w:b/>
                <w:sz w:val="16"/>
              </w:rPr>
              <w:t>Društvena skrb o djeci odraslima</w:t>
            </w:r>
          </w:p>
        </w:tc>
        <w:tc>
          <w:tcPr>
            <w:tcW w:w="1554" w:type="dxa"/>
            <w:shd w:val="clear" w:color="auto" w:fill="E0E0FF"/>
          </w:tcPr>
          <w:p w:rsidR="003A3B24" w:rsidRDefault="003A3B24" w:rsidP="00041812">
            <w:pPr>
              <w:pStyle w:val="TableParagraph"/>
              <w:spacing w:before="19"/>
              <w:ind w:right="304"/>
              <w:rPr>
                <w:b/>
                <w:sz w:val="16"/>
              </w:rPr>
            </w:pPr>
            <w:r>
              <w:rPr>
                <w:b/>
                <w:sz w:val="16"/>
              </w:rPr>
              <w:t>480.000,00</w:t>
            </w:r>
          </w:p>
        </w:tc>
        <w:tc>
          <w:tcPr>
            <w:tcW w:w="1482" w:type="dxa"/>
            <w:shd w:val="clear" w:color="auto" w:fill="E0E0FF"/>
          </w:tcPr>
          <w:p w:rsidR="003A3B24" w:rsidRDefault="003A3B24" w:rsidP="00041812">
            <w:pPr>
              <w:pStyle w:val="TableParagraph"/>
              <w:spacing w:before="19"/>
              <w:ind w:right="369"/>
              <w:rPr>
                <w:b/>
                <w:sz w:val="16"/>
              </w:rPr>
            </w:pPr>
            <w:r>
              <w:rPr>
                <w:b/>
                <w:sz w:val="16"/>
              </w:rPr>
              <w:t>155.227,07</w:t>
            </w:r>
          </w:p>
        </w:tc>
        <w:tc>
          <w:tcPr>
            <w:tcW w:w="1571" w:type="dxa"/>
            <w:shd w:val="clear" w:color="auto" w:fill="E0E0FF"/>
          </w:tcPr>
          <w:p w:rsidR="003A3B24" w:rsidRDefault="003A3B24" w:rsidP="00041812">
            <w:pPr>
              <w:pStyle w:val="TableParagraph"/>
              <w:spacing w:before="19"/>
              <w:ind w:right="382"/>
              <w:rPr>
                <w:b/>
                <w:sz w:val="16"/>
              </w:rPr>
            </w:pPr>
            <w:r>
              <w:rPr>
                <w:b/>
                <w:sz w:val="16"/>
              </w:rPr>
              <w:t>- 30.000,00</w:t>
            </w:r>
          </w:p>
        </w:tc>
        <w:tc>
          <w:tcPr>
            <w:tcW w:w="1194" w:type="dxa"/>
            <w:shd w:val="clear" w:color="auto" w:fill="E0E0FF"/>
          </w:tcPr>
          <w:p w:rsidR="003A3B24" w:rsidRDefault="003A3B24" w:rsidP="00041812">
            <w:pPr>
              <w:pStyle w:val="TableParagraph"/>
              <w:spacing w:before="19"/>
              <w:ind w:left="372" w:right="193"/>
              <w:jc w:val="center"/>
              <w:rPr>
                <w:b/>
                <w:sz w:val="16"/>
              </w:rPr>
            </w:pPr>
            <w:r>
              <w:rPr>
                <w:b/>
                <w:sz w:val="16"/>
              </w:rPr>
              <w:t>- 6,25</w:t>
            </w:r>
          </w:p>
        </w:tc>
        <w:tc>
          <w:tcPr>
            <w:tcW w:w="1158" w:type="dxa"/>
            <w:shd w:val="clear" w:color="auto" w:fill="E0E0FF"/>
          </w:tcPr>
          <w:p w:rsidR="003A3B24" w:rsidRDefault="003A3B24" w:rsidP="00041812">
            <w:pPr>
              <w:pStyle w:val="TableParagraph"/>
              <w:spacing w:before="19"/>
              <w:ind w:right="40"/>
              <w:rPr>
                <w:b/>
                <w:sz w:val="16"/>
              </w:rPr>
            </w:pPr>
            <w:r>
              <w:rPr>
                <w:b/>
                <w:sz w:val="16"/>
              </w:rPr>
              <w:t>450.000,00</w:t>
            </w:r>
          </w:p>
        </w:tc>
      </w:tr>
      <w:tr w:rsidR="003A3B24" w:rsidTr="00041812">
        <w:trPr>
          <w:trHeight w:val="360"/>
        </w:trPr>
        <w:tc>
          <w:tcPr>
            <w:tcW w:w="1276" w:type="dxa"/>
            <w:shd w:val="clear" w:color="auto" w:fill="5BACFF"/>
          </w:tcPr>
          <w:p w:rsidR="003A3B24" w:rsidRDefault="003A3B24" w:rsidP="00041812">
            <w:pPr>
              <w:pStyle w:val="TableParagraph"/>
              <w:spacing w:before="1" w:line="180" w:lineRule="exact"/>
              <w:ind w:left="50" w:right="307"/>
              <w:jc w:val="left"/>
              <w:rPr>
                <w:b/>
                <w:sz w:val="16"/>
              </w:rPr>
            </w:pPr>
            <w:r>
              <w:rPr>
                <w:b/>
                <w:sz w:val="16"/>
              </w:rPr>
              <w:t>Funkcijska klasifikacija</w:t>
            </w:r>
          </w:p>
        </w:tc>
        <w:tc>
          <w:tcPr>
            <w:tcW w:w="1083" w:type="dxa"/>
            <w:shd w:val="clear" w:color="auto" w:fill="5BACFF"/>
          </w:tcPr>
          <w:p w:rsidR="003A3B24" w:rsidRDefault="003A3B24" w:rsidP="00041812">
            <w:pPr>
              <w:pStyle w:val="TableParagraph"/>
              <w:spacing w:before="86"/>
              <w:ind w:left="49"/>
              <w:jc w:val="left"/>
              <w:rPr>
                <w:b/>
                <w:sz w:val="16"/>
              </w:rPr>
            </w:pPr>
            <w:r>
              <w:rPr>
                <w:b/>
                <w:sz w:val="16"/>
              </w:rPr>
              <w:t>09</w:t>
            </w:r>
          </w:p>
        </w:tc>
        <w:tc>
          <w:tcPr>
            <w:tcW w:w="5719" w:type="dxa"/>
            <w:shd w:val="clear" w:color="auto" w:fill="5BACFF"/>
          </w:tcPr>
          <w:p w:rsidR="003A3B24" w:rsidRDefault="003A3B24" w:rsidP="00041812">
            <w:pPr>
              <w:pStyle w:val="TableParagraph"/>
              <w:spacing w:before="86"/>
              <w:ind w:left="383"/>
              <w:jc w:val="left"/>
              <w:rPr>
                <w:b/>
                <w:sz w:val="16"/>
              </w:rPr>
            </w:pPr>
            <w:r>
              <w:rPr>
                <w:b/>
                <w:sz w:val="16"/>
              </w:rPr>
              <w:t>Obrazovanje</w:t>
            </w:r>
          </w:p>
        </w:tc>
        <w:tc>
          <w:tcPr>
            <w:tcW w:w="1554" w:type="dxa"/>
            <w:shd w:val="clear" w:color="auto" w:fill="5BACFF"/>
          </w:tcPr>
          <w:p w:rsidR="003A3B24" w:rsidRDefault="003A3B24" w:rsidP="00041812">
            <w:pPr>
              <w:pStyle w:val="TableParagraph"/>
              <w:spacing w:before="86"/>
              <w:ind w:right="304"/>
              <w:rPr>
                <w:b/>
                <w:sz w:val="16"/>
              </w:rPr>
            </w:pPr>
            <w:r>
              <w:rPr>
                <w:b/>
                <w:sz w:val="16"/>
              </w:rPr>
              <w:t>480.000,00</w:t>
            </w:r>
          </w:p>
        </w:tc>
        <w:tc>
          <w:tcPr>
            <w:tcW w:w="1482" w:type="dxa"/>
            <w:shd w:val="clear" w:color="auto" w:fill="5BACFF"/>
          </w:tcPr>
          <w:p w:rsidR="003A3B24" w:rsidRDefault="003A3B24" w:rsidP="00041812">
            <w:pPr>
              <w:pStyle w:val="TableParagraph"/>
              <w:spacing w:before="86"/>
              <w:ind w:right="369"/>
              <w:rPr>
                <w:b/>
                <w:sz w:val="16"/>
              </w:rPr>
            </w:pPr>
            <w:r>
              <w:rPr>
                <w:b/>
                <w:sz w:val="16"/>
              </w:rPr>
              <w:t>155.227,07</w:t>
            </w:r>
          </w:p>
        </w:tc>
        <w:tc>
          <w:tcPr>
            <w:tcW w:w="1571" w:type="dxa"/>
            <w:shd w:val="clear" w:color="auto" w:fill="5BACFF"/>
          </w:tcPr>
          <w:p w:rsidR="003A3B24" w:rsidRDefault="003A3B24" w:rsidP="00041812">
            <w:pPr>
              <w:pStyle w:val="TableParagraph"/>
              <w:spacing w:before="86"/>
              <w:ind w:right="382"/>
              <w:rPr>
                <w:b/>
                <w:sz w:val="16"/>
              </w:rPr>
            </w:pPr>
            <w:r>
              <w:rPr>
                <w:b/>
                <w:sz w:val="16"/>
              </w:rPr>
              <w:t>- 30.000,00</w:t>
            </w:r>
          </w:p>
        </w:tc>
        <w:tc>
          <w:tcPr>
            <w:tcW w:w="1194" w:type="dxa"/>
            <w:shd w:val="clear" w:color="auto" w:fill="5BACFF"/>
          </w:tcPr>
          <w:p w:rsidR="003A3B24" w:rsidRDefault="003A3B24" w:rsidP="00041812">
            <w:pPr>
              <w:pStyle w:val="TableParagraph"/>
              <w:spacing w:before="86"/>
              <w:ind w:left="372" w:right="193"/>
              <w:jc w:val="center"/>
              <w:rPr>
                <w:b/>
                <w:sz w:val="16"/>
              </w:rPr>
            </w:pPr>
            <w:r>
              <w:rPr>
                <w:b/>
                <w:sz w:val="16"/>
              </w:rPr>
              <w:t>- 6,25</w:t>
            </w:r>
          </w:p>
        </w:tc>
        <w:tc>
          <w:tcPr>
            <w:tcW w:w="1158" w:type="dxa"/>
            <w:shd w:val="clear" w:color="auto" w:fill="5BACFF"/>
          </w:tcPr>
          <w:p w:rsidR="003A3B24" w:rsidRDefault="003A3B24" w:rsidP="00041812">
            <w:pPr>
              <w:pStyle w:val="TableParagraph"/>
              <w:spacing w:before="86"/>
              <w:ind w:right="40"/>
              <w:rPr>
                <w:b/>
                <w:sz w:val="16"/>
              </w:rPr>
            </w:pPr>
            <w:r>
              <w:rPr>
                <w:b/>
                <w:sz w:val="16"/>
              </w:rPr>
              <w:t>450.000,00</w:t>
            </w:r>
          </w:p>
        </w:tc>
      </w:tr>
      <w:tr w:rsidR="003A3B24" w:rsidTr="00041812">
        <w:trPr>
          <w:trHeight w:val="359"/>
        </w:trPr>
        <w:tc>
          <w:tcPr>
            <w:tcW w:w="1276" w:type="dxa"/>
            <w:shd w:val="clear" w:color="auto" w:fill="63CD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63CDFF"/>
          </w:tcPr>
          <w:p w:rsidR="003A3B24" w:rsidRDefault="003A3B24" w:rsidP="00041812">
            <w:pPr>
              <w:pStyle w:val="TableParagraph"/>
              <w:spacing w:before="85"/>
              <w:ind w:left="49"/>
              <w:jc w:val="left"/>
              <w:rPr>
                <w:b/>
                <w:sz w:val="16"/>
              </w:rPr>
            </w:pPr>
            <w:r>
              <w:rPr>
                <w:b/>
                <w:sz w:val="16"/>
              </w:rPr>
              <w:t>098</w:t>
            </w:r>
          </w:p>
        </w:tc>
        <w:tc>
          <w:tcPr>
            <w:tcW w:w="5719" w:type="dxa"/>
            <w:shd w:val="clear" w:color="auto" w:fill="63CDFF"/>
          </w:tcPr>
          <w:p w:rsidR="003A3B24" w:rsidRPr="00E6522B" w:rsidRDefault="003A3B24" w:rsidP="00041812">
            <w:pPr>
              <w:pStyle w:val="TableParagraph"/>
              <w:spacing w:before="85"/>
              <w:ind w:left="383"/>
              <w:jc w:val="left"/>
              <w:rPr>
                <w:b/>
                <w:sz w:val="16"/>
                <w:lang w:val="de-DE"/>
              </w:rPr>
            </w:pPr>
            <w:r w:rsidRPr="00E6522B">
              <w:rPr>
                <w:b/>
                <w:sz w:val="16"/>
                <w:lang w:val="de-DE"/>
              </w:rPr>
              <w:t>Usluge obrazovanja koje nisu drugdje svrstane</w:t>
            </w:r>
          </w:p>
        </w:tc>
        <w:tc>
          <w:tcPr>
            <w:tcW w:w="1554" w:type="dxa"/>
            <w:shd w:val="clear" w:color="auto" w:fill="63CDFF"/>
          </w:tcPr>
          <w:p w:rsidR="003A3B24" w:rsidRDefault="003A3B24" w:rsidP="00041812">
            <w:pPr>
              <w:pStyle w:val="TableParagraph"/>
              <w:spacing w:before="85"/>
              <w:ind w:right="304"/>
              <w:rPr>
                <w:b/>
                <w:sz w:val="16"/>
              </w:rPr>
            </w:pPr>
            <w:r>
              <w:rPr>
                <w:b/>
                <w:sz w:val="16"/>
              </w:rPr>
              <w:t>480.000,00</w:t>
            </w:r>
          </w:p>
        </w:tc>
        <w:tc>
          <w:tcPr>
            <w:tcW w:w="1482" w:type="dxa"/>
            <w:shd w:val="clear" w:color="auto" w:fill="63CDFF"/>
          </w:tcPr>
          <w:p w:rsidR="003A3B24" w:rsidRDefault="003A3B24" w:rsidP="00041812">
            <w:pPr>
              <w:pStyle w:val="TableParagraph"/>
              <w:spacing w:before="85"/>
              <w:ind w:right="369"/>
              <w:rPr>
                <w:b/>
                <w:sz w:val="16"/>
              </w:rPr>
            </w:pPr>
            <w:r>
              <w:rPr>
                <w:b/>
                <w:sz w:val="16"/>
              </w:rPr>
              <w:t>155.227,07</w:t>
            </w:r>
          </w:p>
        </w:tc>
        <w:tc>
          <w:tcPr>
            <w:tcW w:w="1571" w:type="dxa"/>
            <w:shd w:val="clear" w:color="auto" w:fill="63CDFF"/>
          </w:tcPr>
          <w:p w:rsidR="003A3B24" w:rsidRDefault="003A3B24" w:rsidP="00041812">
            <w:pPr>
              <w:pStyle w:val="TableParagraph"/>
              <w:spacing w:before="85"/>
              <w:ind w:right="382"/>
              <w:rPr>
                <w:b/>
                <w:sz w:val="16"/>
              </w:rPr>
            </w:pPr>
            <w:r>
              <w:rPr>
                <w:b/>
                <w:sz w:val="16"/>
              </w:rPr>
              <w:t>- 30.000,00</w:t>
            </w:r>
          </w:p>
        </w:tc>
        <w:tc>
          <w:tcPr>
            <w:tcW w:w="1194" w:type="dxa"/>
            <w:shd w:val="clear" w:color="auto" w:fill="63CDFF"/>
          </w:tcPr>
          <w:p w:rsidR="003A3B24" w:rsidRDefault="003A3B24" w:rsidP="00041812">
            <w:pPr>
              <w:pStyle w:val="TableParagraph"/>
              <w:spacing w:before="85"/>
              <w:ind w:left="372" w:right="193"/>
              <w:jc w:val="center"/>
              <w:rPr>
                <w:b/>
                <w:sz w:val="16"/>
              </w:rPr>
            </w:pPr>
            <w:r>
              <w:rPr>
                <w:b/>
                <w:sz w:val="16"/>
              </w:rPr>
              <w:t>- 6,25</w:t>
            </w:r>
          </w:p>
        </w:tc>
        <w:tc>
          <w:tcPr>
            <w:tcW w:w="1158" w:type="dxa"/>
            <w:shd w:val="clear" w:color="auto" w:fill="63CDFF"/>
          </w:tcPr>
          <w:p w:rsidR="003A3B24" w:rsidRDefault="003A3B24" w:rsidP="00041812">
            <w:pPr>
              <w:pStyle w:val="TableParagraph"/>
              <w:spacing w:before="85"/>
              <w:ind w:right="40"/>
              <w:rPr>
                <w:b/>
                <w:sz w:val="16"/>
              </w:rPr>
            </w:pPr>
            <w:r>
              <w:rPr>
                <w:b/>
                <w:sz w:val="16"/>
              </w:rPr>
              <w:t>450.000,00</w:t>
            </w:r>
          </w:p>
        </w:tc>
      </w:tr>
      <w:tr w:rsidR="003A3B24" w:rsidTr="00041812">
        <w:trPr>
          <w:trHeight w:val="358"/>
        </w:trPr>
        <w:tc>
          <w:tcPr>
            <w:tcW w:w="1276" w:type="dxa"/>
            <w:shd w:val="clear" w:color="auto" w:fill="B8E9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B8E9FF"/>
          </w:tcPr>
          <w:p w:rsidR="003A3B24" w:rsidRDefault="003A3B24" w:rsidP="00041812">
            <w:pPr>
              <w:pStyle w:val="TableParagraph"/>
              <w:spacing w:before="85"/>
              <w:ind w:left="49"/>
              <w:jc w:val="left"/>
              <w:rPr>
                <w:b/>
                <w:sz w:val="16"/>
              </w:rPr>
            </w:pPr>
            <w:r>
              <w:rPr>
                <w:b/>
                <w:sz w:val="16"/>
              </w:rPr>
              <w:t>0980</w:t>
            </w:r>
          </w:p>
        </w:tc>
        <w:tc>
          <w:tcPr>
            <w:tcW w:w="5719" w:type="dxa"/>
            <w:shd w:val="clear" w:color="auto" w:fill="B8E9FF"/>
          </w:tcPr>
          <w:p w:rsidR="003A3B24" w:rsidRPr="00E6522B" w:rsidRDefault="003A3B24" w:rsidP="00041812">
            <w:pPr>
              <w:pStyle w:val="TableParagraph"/>
              <w:spacing w:before="85"/>
              <w:ind w:left="383"/>
              <w:jc w:val="left"/>
              <w:rPr>
                <w:b/>
                <w:sz w:val="16"/>
                <w:lang w:val="de-DE"/>
              </w:rPr>
            </w:pPr>
            <w:r w:rsidRPr="00E6522B">
              <w:rPr>
                <w:b/>
                <w:sz w:val="16"/>
                <w:lang w:val="de-DE"/>
              </w:rPr>
              <w:t>Usluge obrazovanja koje nisu drugdje svrstane</w:t>
            </w:r>
          </w:p>
        </w:tc>
        <w:tc>
          <w:tcPr>
            <w:tcW w:w="1554" w:type="dxa"/>
            <w:shd w:val="clear" w:color="auto" w:fill="B8E9FF"/>
          </w:tcPr>
          <w:p w:rsidR="003A3B24" w:rsidRDefault="003A3B24" w:rsidP="00041812">
            <w:pPr>
              <w:pStyle w:val="TableParagraph"/>
              <w:spacing w:before="85"/>
              <w:ind w:right="304"/>
              <w:rPr>
                <w:b/>
                <w:sz w:val="16"/>
              </w:rPr>
            </w:pPr>
            <w:r>
              <w:rPr>
                <w:b/>
                <w:sz w:val="16"/>
              </w:rPr>
              <w:t>480.000,00</w:t>
            </w:r>
          </w:p>
        </w:tc>
        <w:tc>
          <w:tcPr>
            <w:tcW w:w="1482" w:type="dxa"/>
            <w:shd w:val="clear" w:color="auto" w:fill="B8E9FF"/>
          </w:tcPr>
          <w:p w:rsidR="003A3B24" w:rsidRDefault="003A3B24" w:rsidP="00041812">
            <w:pPr>
              <w:pStyle w:val="TableParagraph"/>
              <w:spacing w:before="85"/>
              <w:ind w:right="369"/>
              <w:rPr>
                <w:b/>
                <w:sz w:val="16"/>
              </w:rPr>
            </w:pPr>
            <w:r>
              <w:rPr>
                <w:b/>
                <w:sz w:val="16"/>
              </w:rPr>
              <w:t>155.227,07</w:t>
            </w:r>
          </w:p>
        </w:tc>
        <w:tc>
          <w:tcPr>
            <w:tcW w:w="1571" w:type="dxa"/>
            <w:shd w:val="clear" w:color="auto" w:fill="B8E9FF"/>
          </w:tcPr>
          <w:p w:rsidR="003A3B24" w:rsidRDefault="003A3B24" w:rsidP="00041812">
            <w:pPr>
              <w:pStyle w:val="TableParagraph"/>
              <w:spacing w:before="85"/>
              <w:ind w:right="382"/>
              <w:rPr>
                <w:b/>
                <w:sz w:val="16"/>
              </w:rPr>
            </w:pPr>
            <w:r>
              <w:rPr>
                <w:b/>
                <w:sz w:val="16"/>
              </w:rPr>
              <w:t>- 30.000,00</w:t>
            </w:r>
          </w:p>
        </w:tc>
        <w:tc>
          <w:tcPr>
            <w:tcW w:w="1194" w:type="dxa"/>
            <w:shd w:val="clear" w:color="auto" w:fill="B8E9FF"/>
          </w:tcPr>
          <w:p w:rsidR="003A3B24" w:rsidRDefault="003A3B24" w:rsidP="00041812">
            <w:pPr>
              <w:pStyle w:val="TableParagraph"/>
              <w:spacing w:before="85"/>
              <w:ind w:left="372" w:right="193"/>
              <w:jc w:val="center"/>
              <w:rPr>
                <w:b/>
                <w:sz w:val="16"/>
              </w:rPr>
            </w:pPr>
            <w:r>
              <w:rPr>
                <w:b/>
                <w:sz w:val="16"/>
              </w:rPr>
              <w:t>- 6,25</w:t>
            </w:r>
          </w:p>
        </w:tc>
        <w:tc>
          <w:tcPr>
            <w:tcW w:w="1158" w:type="dxa"/>
            <w:shd w:val="clear" w:color="auto" w:fill="B8E9FF"/>
          </w:tcPr>
          <w:p w:rsidR="003A3B24" w:rsidRDefault="003A3B24" w:rsidP="00041812">
            <w:pPr>
              <w:pStyle w:val="TableParagraph"/>
              <w:spacing w:before="85"/>
              <w:ind w:right="40"/>
              <w:rPr>
                <w:b/>
                <w:sz w:val="16"/>
              </w:rPr>
            </w:pPr>
            <w:r>
              <w:rPr>
                <w:b/>
                <w:sz w:val="16"/>
              </w:rPr>
              <w:t>450.000,00</w:t>
            </w:r>
          </w:p>
        </w:tc>
      </w:tr>
      <w:tr w:rsidR="003A3B24" w:rsidTr="00041812">
        <w:trPr>
          <w:trHeight w:val="225"/>
        </w:trPr>
        <w:tc>
          <w:tcPr>
            <w:tcW w:w="1276"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083" w:type="dxa"/>
            <w:shd w:val="clear" w:color="auto" w:fill="FDDE01"/>
          </w:tcPr>
          <w:p w:rsidR="003A3B24" w:rsidRDefault="003A3B24" w:rsidP="00041812">
            <w:pPr>
              <w:pStyle w:val="TableParagraph"/>
              <w:spacing w:before="17"/>
              <w:ind w:left="49"/>
              <w:jc w:val="left"/>
              <w:rPr>
                <w:b/>
                <w:sz w:val="16"/>
              </w:rPr>
            </w:pPr>
            <w:r>
              <w:rPr>
                <w:b/>
                <w:sz w:val="16"/>
              </w:rPr>
              <w:t>1.1.</w:t>
            </w:r>
          </w:p>
        </w:tc>
        <w:tc>
          <w:tcPr>
            <w:tcW w:w="5719"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554" w:type="dxa"/>
            <w:shd w:val="clear" w:color="auto" w:fill="FDDE01"/>
          </w:tcPr>
          <w:p w:rsidR="003A3B24" w:rsidRDefault="003A3B24" w:rsidP="00041812">
            <w:pPr>
              <w:pStyle w:val="TableParagraph"/>
              <w:spacing w:before="17"/>
              <w:ind w:right="304"/>
              <w:rPr>
                <w:b/>
                <w:sz w:val="16"/>
              </w:rPr>
            </w:pPr>
            <w:r>
              <w:rPr>
                <w:b/>
                <w:sz w:val="16"/>
              </w:rPr>
              <w:t>480.000,00</w:t>
            </w:r>
          </w:p>
        </w:tc>
        <w:tc>
          <w:tcPr>
            <w:tcW w:w="1482" w:type="dxa"/>
            <w:shd w:val="clear" w:color="auto" w:fill="FDDE01"/>
          </w:tcPr>
          <w:p w:rsidR="003A3B24" w:rsidRDefault="003A3B24" w:rsidP="00041812">
            <w:pPr>
              <w:pStyle w:val="TableParagraph"/>
              <w:spacing w:before="17"/>
              <w:ind w:right="369"/>
              <w:rPr>
                <w:b/>
                <w:sz w:val="16"/>
              </w:rPr>
            </w:pPr>
            <w:r>
              <w:rPr>
                <w:b/>
                <w:sz w:val="16"/>
              </w:rPr>
              <w:t>155.227,07</w:t>
            </w:r>
          </w:p>
        </w:tc>
        <w:tc>
          <w:tcPr>
            <w:tcW w:w="1571" w:type="dxa"/>
            <w:shd w:val="clear" w:color="auto" w:fill="FDDE01"/>
          </w:tcPr>
          <w:p w:rsidR="003A3B24" w:rsidRDefault="003A3B24" w:rsidP="00041812">
            <w:pPr>
              <w:pStyle w:val="TableParagraph"/>
              <w:spacing w:before="17"/>
              <w:ind w:right="382"/>
              <w:rPr>
                <w:b/>
                <w:sz w:val="16"/>
              </w:rPr>
            </w:pPr>
            <w:r>
              <w:rPr>
                <w:b/>
                <w:sz w:val="16"/>
              </w:rPr>
              <w:t>- 30.000,00</w:t>
            </w:r>
          </w:p>
        </w:tc>
        <w:tc>
          <w:tcPr>
            <w:tcW w:w="1194" w:type="dxa"/>
            <w:shd w:val="clear" w:color="auto" w:fill="FDDE01"/>
          </w:tcPr>
          <w:p w:rsidR="003A3B24" w:rsidRDefault="003A3B24" w:rsidP="00041812">
            <w:pPr>
              <w:pStyle w:val="TableParagraph"/>
              <w:spacing w:before="17"/>
              <w:ind w:left="372" w:right="193"/>
              <w:jc w:val="center"/>
              <w:rPr>
                <w:b/>
                <w:sz w:val="16"/>
              </w:rPr>
            </w:pPr>
            <w:r>
              <w:rPr>
                <w:b/>
                <w:sz w:val="16"/>
              </w:rPr>
              <w:t>- 6,25</w:t>
            </w:r>
          </w:p>
        </w:tc>
        <w:tc>
          <w:tcPr>
            <w:tcW w:w="1158" w:type="dxa"/>
            <w:shd w:val="clear" w:color="auto" w:fill="FDDE01"/>
          </w:tcPr>
          <w:p w:rsidR="003A3B24" w:rsidRDefault="003A3B24" w:rsidP="00041812">
            <w:pPr>
              <w:pStyle w:val="TableParagraph"/>
              <w:spacing w:before="17"/>
              <w:ind w:right="40"/>
              <w:rPr>
                <w:b/>
                <w:sz w:val="16"/>
              </w:rPr>
            </w:pPr>
            <w:r>
              <w:rPr>
                <w:b/>
                <w:sz w:val="16"/>
              </w:rPr>
              <w:t>450.000,00</w:t>
            </w:r>
          </w:p>
        </w:tc>
      </w:tr>
      <w:tr w:rsidR="003A3B24" w:rsidTr="00041812">
        <w:trPr>
          <w:trHeight w:val="215"/>
        </w:trPr>
        <w:tc>
          <w:tcPr>
            <w:tcW w:w="2359" w:type="dxa"/>
            <w:gridSpan w:val="2"/>
          </w:tcPr>
          <w:p w:rsidR="003A3B24" w:rsidRDefault="003A3B24" w:rsidP="00041812">
            <w:pPr>
              <w:pStyle w:val="TableParagraph"/>
              <w:spacing w:before="19" w:line="176" w:lineRule="exact"/>
              <w:ind w:left="381"/>
              <w:jc w:val="center"/>
              <w:rPr>
                <w:b/>
                <w:sz w:val="16"/>
              </w:rPr>
            </w:pPr>
            <w:r>
              <w:rPr>
                <w:b/>
                <w:sz w:val="16"/>
              </w:rPr>
              <w:t>3</w:t>
            </w:r>
          </w:p>
        </w:tc>
        <w:tc>
          <w:tcPr>
            <w:tcW w:w="5719" w:type="dxa"/>
          </w:tcPr>
          <w:p w:rsidR="003A3B24" w:rsidRDefault="003A3B24" w:rsidP="00041812">
            <w:pPr>
              <w:pStyle w:val="TableParagraph"/>
              <w:spacing w:before="19" w:line="176" w:lineRule="exact"/>
              <w:ind w:left="383"/>
              <w:jc w:val="left"/>
              <w:rPr>
                <w:b/>
                <w:sz w:val="16"/>
              </w:rPr>
            </w:pPr>
            <w:r>
              <w:rPr>
                <w:b/>
                <w:sz w:val="16"/>
              </w:rPr>
              <w:t>Rashodi poslovanja</w:t>
            </w:r>
          </w:p>
        </w:tc>
        <w:tc>
          <w:tcPr>
            <w:tcW w:w="1554" w:type="dxa"/>
          </w:tcPr>
          <w:p w:rsidR="003A3B24" w:rsidRDefault="003A3B24" w:rsidP="00041812">
            <w:pPr>
              <w:pStyle w:val="TableParagraph"/>
              <w:spacing w:before="19" w:line="176" w:lineRule="exact"/>
              <w:ind w:right="304"/>
              <w:rPr>
                <w:b/>
                <w:sz w:val="16"/>
              </w:rPr>
            </w:pPr>
            <w:r>
              <w:rPr>
                <w:b/>
                <w:sz w:val="16"/>
              </w:rPr>
              <w:t>480.000,00</w:t>
            </w:r>
          </w:p>
        </w:tc>
        <w:tc>
          <w:tcPr>
            <w:tcW w:w="1482" w:type="dxa"/>
          </w:tcPr>
          <w:p w:rsidR="003A3B24" w:rsidRDefault="003A3B24" w:rsidP="00041812">
            <w:pPr>
              <w:pStyle w:val="TableParagraph"/>
              <w:spacing w:before="19" w:line="176" w:lineRule="exact"/>
              <w:ind w:right="369"/>
              <w:rPr>
                <w:b/>
                <w:sz w:val="16"/>
              </w:rPr>
            </w:pPr>
            <w:r>
              <w:rPr>
                <w:b/>
                <w:sz w:val="16"/>
              </w:rPr>
              <w:t>155.227,07</w:t>
            </w:r>
          </w:p>
        </w:tc>
        <w:tc>
          <w:tcPr>
            <w:tcW w:w="1571" w:type="dxa"/>
          </w:tcPr>
          <w:p w:rsidR="003A3B24" w:rsidRDefault="003A3B24" w:rsidP="00041812">
            <w:pPr>
              <w:pStyle w:val="TableParagraph"/>
              <w:spacing w:before="19" w:line="176" w:lineRule="exact"/>
              <w:ind w:right="382"/>
              <w:rPr>
                <w:b/>
                <w:sz w:val="16"/>
              </w:rPr>
            </w:pPr>
            <w:r>
              <w:rPr>
                <w:b/>
                <w:sz w:val="16"/>
              </w:rPr>
              <w:t>- 30.000,00</w:t>
            </w:r>
          </w:p>
        </w:tc>
        <w:tc>
          <w:tcPr>
            <w:tcW w:w="1194" w:type="dxa"/>
          </w:tcPr>
          <w:p w:rsidR="003A3B24" w:rsidRDefault="003A3B24" w:rsidP="00041812">
            <w:pPr>
              <w:pStyle w:val="TableParagraph"/>
              <w:spacing w:before="19" w:line="176" w:lineRule="exact"/>
              <w:ind w:left="372" w:right="193"/>
              <w:jc w:val="center"/>
              <w:rPr>
                <w:b/>
                <w:sz w:val="16"/>
              </w:rPr>
            </w:pPr>
            <w:r>
              <w:rPr>
                <w:b/>
                <w:sz w:val="16"/>
              </w:rPr>
              <w:t>- 6,25</w:t>
            </w:r>
          </w:p>
        </w:tc>
        <w:tc>
          <w:tcPr>
            <w:tcW w:w="1158" w:type="dxa"/>
          </w:tcPr>
          <w:p w:rsidR="003A3B24" w:rsidRDefault="003A3B24" w:rsidP="00041812">
            <w:pPr>
              <w:pStyle w:val="TableParagraph"/>
              <w:spacing w:before="19" w:line="176" w:lineRule="exact"/>
              <w:ind w:right="40"/>
              <w:rPr>
                <w:b/>
                <w:sz w:val="16"/>
              </w:rPr>
            </w:pPr>
            <w:r>
              <w:rPr>
                <w:b/>
                <w:sz w:val="16"/>
              </w:rPr>
              <w:t>450.000,00</w:t>
            </w:r>
          </w:p>
        </w:tc>
      </w:tr>
      <w:tr w:rsidR="003A3B24" w:rsidTr="00041812">
        <w:trPr>
          <w:trHeight w:val="192"/>
        </w:trPr>
        <w:tc>
          <w:tcPr>
            <w:tcW w:w="2359" w:type="dxa"/>
            <w:gridSpan w:val="2"/>
          </w:tcPr>
          <w:p w:rsidR="003A3B24" w:rsidRDefault="003A3B24" w:rsidP="00041812">
            <w:pPr>
              <w:pStyle w:val="TableParagraph"/>
              <w:spacing w:before="97" w:line="75" w:lineRule="exact"/>
              <w:ind w:left="1305" w:right="835"/>
              <w:jc w:val="center"/>
              <w:rPr>
                <w:b/>
                <w:sz w:val="16"/>
              </w:rPr>
            </w:pPr>
            <w:r>
              <w:rPr>
                <w:b/>
                <w:sz w:val="16"/>
              </w:rPr>
              <w:t>37</w:t>
            </w:r>
          </w:p>
        </w:tc>
        <w:tc>
          <w:tcPr>
            <w:tcW w:w="5719" w:type="dxa"/>
          </w:tcPr>
          <w:p w:rsidR="003A3B24" w:rsidRDefault="003A3B24" w:rsidP="00041812">
            <w:pPr>
              <w:pStyle w:val="TableParagraph"/>
              <w:spacing w:before="7" w:line="165" w:lineRule="exact"/>
              <w:ind w:left="383"/>
              <w:jc w:val="left"/>
              <w:rPr>
                <w:b/>
                <w:sz w:val="16"/>
              </w:rPr>
            </w:pPr>
            <w:r>
              <w:rPr>
                <w:b/>
                <w:sz w:val="16"/>
              </w:rPr>
              <w:t>Naknade građanima i kućanstvima na temelju osiguranja i druge</w:t>
            </w:r>
          </w:p>
        </w:tc>
        <w:tc>
          <w:tcPr>
            <w:tcW w:w="1554" w:type="dxa"/>
          </w:tcPr>
          <w:p w:rsidR="003A3B24" w:rsidRDefault="003A3B24" w:rsidP="00041812">
            <w:pPr>
              <w:pStyle w:val="TableParagraph"/>
              <w:spacing w:before="97" w:line="75" w:lineRule="exact"/>
              <w:ind w:right="304"/>
              <w:rPr>
                <w:b/>
                <w:sz w:val="16"/>
              </w:rPr>
            </w:pPr>
            <w:r>
              <w:rPr>
                <w:b/>
                <w:sz w:val="16"/>
              </w:rPr>
              <w:t>480.000,00</w:t>
            </w:r>
          </w:p>
        </w:tc>
        <w:tc>
          <w:tcPr>
            <w:tcW w:w="1482" w:type="dxa"/>
          </w:tcPr>
          <w:p w:rsidR="003A3B24" w:rsidRDefault="003A3B24" w:rsidP="00041812">
            <w:pPr>
              <w:pStyle w:val="TableParagraph"/>
              <w:spacing w:before="97" w:line="75" w:lineRule="exact"/>
              <w:ind w:right="369"/>
              <w:rPr>
                <w:b/>
                <w:sz w:val="16"/>
              </w:rPr>
            </w:pPr>
            <w:r>
              <w:rPr>
                <w:b/>
                <w:sz w:val="16"/>
              </w:rPr>
              <w:t>155.227,07</w:t>
            </w:r>
          </w:p>
        </w:tc>
        <w:tc>
          <w:tcPr>
            <w:tcW w:w="1571" w:type="dxa"/>
          </w:tcPr>
          <w:p w:rsidR="003A3B24" w:rsidRDefault="003A3B24" w:rsidP="00041812">
            <w:pPr>
              <w:pStyle w:val="TableParagraph"/>
              <w:spacing w:before="97" w:line="75" w:lineRule="exact"/>
              <w:ind w:right="382"/>
              <w:rPr>
                <w:b/>
                <w:sz w:val="16"/>
              </w:rPr>
            </w:pPr>
            <w:r>
              <w:rPr>
                <w:b/>
                <w:sz w:val="16"/>
              </w:rPr>
              <w:t>- 30.000,00</w:t>
            </w:r>
          </w:p>
        </w:tc>
        <w:tc>
          <w:tcPr>
            <w:tcW w:w="1194" w:type="dxa"/>
          </w:tcPr>
          <w:p w:rsidR="003A3B24" w:rsidRDefault="003A3B24" w:rsidP="00041812">
            <w:pPr>
              <w:pStyle w:val="TableParagraph"/>
              <w:spacing w:before="97" w:line="75" w:lineRule="exact"/>
              <w:ind w:left="372" w:right="193"/>
              <w:jc w:val="center"/>
              <w:rPr>
                <w:b/>
                <w:sz w:val="16"/>
              </w:rPr>
            </w:pPr>
            <w:r>
              <w:rPr>
                <w:b/>
                <w:sz w:val="16"/>
              </w:rPr>
              <w:t>- 6,25</w:t>
            </w:r>
          </w:p>
        </w:tc>
        <w:tc>
          <w:tcPr>
            <w:tcW w:w="1158" w:type="dxa"/>
          </w:tcPr>
          <w:p w:rsidR="003A3B24" w:rsidRDefault="003A3B24" w:rsidP="00041812">
            <w:pPr>
              <w:pStyle w:val="TableParagraph"/>
              <w:spacing w:before="97" w:line="75" w:lineRule="exact"/>
              <w:ind w:right="40"/>
              <w:rPr>
                <w:b/>
                <w:sz w:val="16"/>
              </w:rPr>
            </w:pPr>
            <w:r>
              <w:rPr>
                <w:b/>
                <w:sz w:val="16"/>
              </w:rPr>
              <w:t>450.000,00</w:t>
            </w:r>
          </w:p>
        </w:tc>
      </w:tr>
      <w:tr w:rsidR="003A3B24" w:rsidTr="00041812">
        <w:trPr>
          <w:trHeight w:val="190"/>
        </w:trPr>
        <w:tc>
          <w:tcPr>
            <w:tcW w:w="1276" w:type="dxa"/>
          </w:tcPr>
          <w:p w:rsidR="003A3B24" w:rsidRDefault="003A3B24" w:rsidP="00041812">
            <w:pPr>
              <w:pStyle w:val="TableParagraph"/>
              <w:spacing w:before="0"/>
              <w:jc w:val="left"/>
              <w:rPr>
                <w:rFonts w:ascii="Times New Roman"/>
                <w:sz w:val="12"/>
              </w:rPr>
            </w:pPr>
          </w:p>
        </w:tc>
        <w:tc>
          <w:tcPr>
            <w:tcW w:w="1083" w:type="dxa"/>
          </w:tcPr>
          <w:p w:rsidR="003A3B24" w:rsidRDefault="003A3B24" w:rsidP="00041812">
            <w:pPr>
              <w:pStyle w:val="TableParagraph"/>
              <w:spacing w:before="0"/>
              <w:jc w:val="left"/>
              <w:rPr>
                <w:rFonts w:ascii="Times New Roman"/>
                <w:sz w:val="12"/>
              </w:rPr>
            </w:pPr>
          </w:p>
        </w:tc>
        <w:tc>
          <w:tcPr>
            <w:tcW w:w="5719" w:type="dxa"/>
          </w:tcPr>
          <w:p w:rsidR="003A3B24" w:rsidRDefault="003A3B24" w:rsidP="00041812">
            <w:pPr>
              <w:pStyle w:val="TableParagraph"/>
              <w:spacing w:before="0" w:line="171" w:lineRule="exact"/>
              <w:ind w:left="383"/>
              <w:jc w:val="left"/>
              <w:rPr>
                <w:b/>
                <w:sz w:val="16"/>
              </w:rPr>
            </w:pPr>
            <w:r>
              <w:rPr>
                <w:b/>
                <w:sz w:val="16"/>
              </w:rPr>
              <w:t>naknade</w:t>
            </w:r>
          </w:p>
        </w:tc>
        <w:tc>
          <w:tcPr>
            <w:tcW w:w="1554" w:type="dxa"/>
          </w:tcPr>
          <w:p w:rsidR="003A3B24" w:rsidRDefault="003A3B24" w:rsidP="00041812">
            <w:pPr>
              <w:pStyle w:val="TableParagraph"/>
              <w:spacing w:before="0"/>
              <w:jc w:val="left"/>
              <w:rPr>
                <w:rFonts w:ascii="Times New Roman"/>
                <w:sz w:val="12"/>
              </w:rPr>
            </w:pPr>
          </w:p>
        </w:tc>
        <w:tc>
          <w:tcPr>
            <w:tcW w:w="1482" w:type="dxa"/>
          </w:tcPr>
          <w:p w:rsidR="003A3B24" w:rsidRDefault="003A3B24" w:rsidP="00041812">
            <w:pPr>
              <w:pStyle w:val="TableParagraph"/>
              <w:spacing w:before="0"/>
              <w:jc w:val="left"/>
              <w:rPr>
                <w:rFonts w:ascii="Times New Roman"/>
                <w:sz w:val="12"/>
              </w:rPr>
            </w:pPr>
          </w:p>
        </w:tc>
        <w:tc>
          <w:tcPr>
            <w:tcW w:w="1571" w:type="dxa"/>
          </w:tcPr>
          <w:p w:rsidR="003A3B24" w:rsidRDefault="003A3B24" w:rsidP="00041812">
            <w:pPr>
              <w:pStyle w:val="TableParagraph"/>
              <w:spacing w:before="0"/>
              <w:jc w:val="left"/>
              <w:rPr>
                <w:rFonts w:ascii="Times New Roman"/>
                <w:sz w:val="12"/>
              </w:rPr>
            </w:pPr>
          </w:p>
        </w:tc>
        <w:tc>
          <w:tcPr>
            <w:tcW w:w="1194" w:type="dxa"/>
          </w:tcPr>
          <w:p w:rsidR="003A3B24" w:rsidRDefault="003A3B24" w:rsidP="00041812">
            <w:pPr>
              <w:pStyle w:val="TableParagraph"/>
              <w:spacing w:before="0"/>
              <w:jc w:val="left"/>
              <w:rPr>
                <w:rFonts w:ascii="Times New Roman"/>
                <w:sz w:val="12"/>
              </w:rPr>
            </w:pPr>
          </w:p>
        </w:tc>
        <w:tc>
          <w:tcPr>
            <w:tcW w:w="1158" w:type="dxa"/>
          </w:tcPr>
          <w:p w:rsidR="003A3B24" w:rsidRDefault="003A3B24" w:rsidP="00041812">
            <w:pPr>
              <w:pStyle w:val="TableParagraph"/>
              <w:spacing w:before="0"/>
              <w:jc w:val="left"/>
              <w:rPr>
                <w:rFonts w:ascii="Times New Roman"/>
                <w:sz w:val="12"/>
              </w:rPr>
            </w:pPr>
          </w:p>
        </w:tc>
      </w:tr>
      <w:tr w:rsidR="003A3B24" w:rsidTr="00041812">
        <w:trPr>
          <w:trHeight w:val="214"/>
        </w:trPr>
        <w:tc>
          <w:tcPr>
            <w:tcW w:w="1276" w:type="dxa"/>
          </w:tcPr>
          <w:p w:rsidR="003A3B24" w:rsidRDefault="003A3B24" w:rsidP="00041812">
            <w:pPr>
              <w:pStyle w:val="TableParagraph"/>
              <w:spacing w:before="0"/>
              <w:jc w:val="left"/>
              <w:rPr>
                <w:rFonts w:ascii="Times New Roman"/>
                <w:sz w:val="14"/>
              </w:rPr>
            </w:pPr>
          </w:p>
        </w:tc>
        <w:tc>
          <w:tcPr>
            <w:tcW w:w="1083" w:type="dxa"/>
          </w:tcPr>
          <w:p w:rsidR="003A3B24" w:rsidRDefault="003A3B24" w:rsidP="00041812">
            <w:pPr>
              <w:pStyle w:val="TableParagraph"/>
              <w:spacing w:before="7"/>
              <w:ind w:left="49"/>
              <w:jc w:val="left"/>
              <w:rPr>
                <w:b/>
                <w:sz w:val="16"/>
              </w:rPr>
            </w:pPr>
            <w:r>
              <w:rPr>
                <w:b/>
                <w:sz w:val="16"/>
              </w:rPr>
              <w:t>372</w:t>
            </w:r>
          </w:p>
        </w:tc>
        <w:tc>
          <w:tcPr>
            <w:tcW w:w="5719" w:type="dxa"/>
          </w:tcPr>
          <w:p w:rsidR="003A3B24" w:rsidRPr="00E6522B" w:rsidRDefault="003A3B24" w:rsidP="00041812">
            <w:pPr>
              <w:pStyle w:val="TableParagraph"/>
              <w:spacing w:before="7"/>
              <w:ind w:left="383"/>
              <w:jc w:val="left"/>
              <w:rPr>
                <w:b/>
                <w:sz w:val="16"/>
                <w:lang w:val="de-DE"/>
              </w:rPr>
            </w:pPr>
            <w:r w:rsidRPr="00E6522B">
              <w:rPr>
                <w:b/>
                <w:sz w:val="16"/>
                <w:lang w:val="de-DE"/>
              </w:rPr>
              <w:t>Ostale naknade građanima i kućanstvima iz proračuna</w:t>
            </w:r>
          </w:p>
        </w:tc>
        <w:tc>
          <w:tcPr>
            <w:tcW w:w="1554" w:type="dxa"/>
          </w:tcPr>
          <w:p w:rsidR="003A3B24" w:rsidRDefault="003A3B24" w:rsidP="00041812">
            <w:pPr>
              <w:pStyle w:val="TableParagraph"/>
              <w:spacing w:before="7"/>
              <w:ind w:right="304"/>
              <w:rPr>
                <w:b/>
                <w:sz w:val="16"/>
              </w:rPr>
            </w:pPr>
            <w:r>
              <w:rPr>
                <w:b/>
                <w:sz w:val="16"/>
              </w:rPr>
              <w:t>480.000,00</w:t>
            </w:r>
          </w:p>
        </w:tc>
        <w:tc>
          <w:tcPr>
            <w:tcW w:w="1482" w:type="dxa"/>
          </w:tcPr>
          <w:p w:rsidR="003A3B24" w:rsidRDefault="003A3B24" w:rsidP="00041812">
            <w:pPr>
              <w:pStyle w:val="TableParagraph"/>
              <w:spacing w:before="7"/>
              <w:ind w:right="369"/>
              <w:rPr>
                <w:b/>
                <w:sz w:val="16"/>
              </w:rPr>
            </w:pPr>
            <w:r>
              <w:rPr>
                <w:b/>
                <w:sz w:val="16"/>
              </w:rPr>
              <w:t>155.227,07</w:t>
            </w:r>
          </w:p>
        </w:tc>
        <w:tc>
          <w:tcPr>
            <w:tcW w:w="1571" w:type="dxa"/>
          </w:tcPr>
          <w:p w:rsidR="003A3B24" w:rsidRDefault="003A3B24" w:rsidP="00041812">
            <w:pPr>
              <w:pStyle w:val="TableParagraph"/>
              <w:spacing w:before="7"/>
              <w:ind w:right="382"/>
              <w:rPr>
                <w:b/>
                <w:sz w:val="16"/>
              </w:rPr>
            </w:pPr>
            <w:r>
              <w:rPr>
                <w:b/>
                <w:sz w:val="16"/>
              </w:rPr>
              <w:t>- 30.000,00</w:t>
            </w:r>
          </w:p>
        </w:tc>
        <w:tc>
          <w:tcPr>
            <w:tcW w:w="1194" w:type="dxa"/>
          </w:tcPr>
          <w:p w:rsidR="003A3B24" w:rsidRDefault="003A3B24" w:rsidP="00041812">
            <w:pPr>
              <w:pStyle w:val="TableParagraph"/>
              <w:spacing w:before="7"/>
              <w:ind w:left="372" w:right="193"/>
              <w:jc w:val="center"/>
              <w:rPr>
                <w:b/>
                <w:sz w:val="16"/>
              </w:rPr>
            </w:pPr>
            <w:r>
              <w:rPr>
                <w:b/>
                <w:sz w:val="16"/>
              </w:rPr>
              <w:t>- 6,25</w:t>
            </w:r>
          </w:p>
        </w:tc>
        <w:tc>
          <w:tcPr>
            <w:tcW w:w="1158" w:type="dxa"/>
          </w:tcPr>
          <w:p w:rsidR="003A3B24" w:rsidRDefault="003A3B24" w:rsidP="00041812">
            <w:pPr>
              <w:pStyle w:val="TableParagraph"/>
              <w:spacing w:before="7"/>
              <w:ind w:right="40"/>
              <w:rPr>
                <w:b/>
                <w:sz w:val="16"/>
              </w:rPr>
            </w:pPr>
            <w:r>
              <w:rPr>
                <w:b/>
                <w:sz w:val="16"/>
              </w:rPr>
              <w:t>450.000,00</w:t>
            </w:r>
          </w:p>
        </w:tc>
      </w:tr>
      <w:tr w:rsidR="003A3B24" w:rsidTr="00041812">
        <w:trPr>
          <w:trHeight w:val="226"/>
        </w:trPr>
        <w:tc>
          <w:tcPr>
            <w:tcW w:w="1276" w:type="dxa"/>
          </w:tcPr>
          <w:p w:rsidR="003A3B24" w:rsidRDefault="003A3B24" w:rsidP="00041812">
            <w:pPr>
              <w:pStyle w:val="TableParagraph"/>
              <w:ind w:left="50"/>
              <w:jc w:val="left"/>
              <w:rPr>
                <w:sz w:val="16"/>
              </w:rPr>
            </w:pPr>
            <w:r>
              <w:rPr>
                <w:sz w:val="16"/>
              </w:rPr>
              <w:t>R0078</w:t>
            </w:r>
          </w:p>
        </w:tc>
        <w:tc>
          <w:tcPr>
            <w:tcW w:w="1083" w:type="dxa"/>
          </w:tcPr>
          <w:p w:rsidR="003A3B24" w:rsidRDefault="003A3B24" w:rsidP="00041812">
            <w:pPr>
              <w:pStyle w:val="TableParagraph"/>
              <w:ind w:left="49"/>
              <w:jc w:val="left"/>
              <w:rPr>
                <w:sz w:val="16"/>
              </w:rPr>
            </w:pPr>
            <w:r>
              <w:rPr>
                <w:sz w:val="16"/>
              </w:rPr>
              <w:t>37215</w:t>
            </w:r>
          </w:p>
        </w:tc>
        <w:tc>
          <w:tcPr>
            <w:tcW w:w="5719" w:type="dxa"/>
          </w:tcPr>
          <w:p w:rsidR="003A3B24" w:rsidRDefault="003A3B24" w:rsidP="00041812">
            <w:pPr>
              <w:pStyle w:val="TableParagraph"/>
              <w:ind w:left="383"/>
              <w:jc w:val="left"/>
              <w:rPr>
                <w:sz w:val="16"/>
              </w:rPr>
            </w:pPr>
            <w:r>
              <w:rPr>
                <w:sz w:val="16"/>
              </w:rPr>
              <w:t>Stipendije i školarine</w:t>
            </w:r>
          </w:p>
        </w:tc>
        <w:tc>
          <w:tcPr>
            <w:tcW w:w="1554" w:type="dxa"/>
          </w:tcPr>
          <w:p w:rsidR="003A3B24" w:rsidRDefault="003A3B24" w:rsidP="00041812">
            <w:pPr>
              <w:pStyle w:val="TableParagraph"/>
              <w:ind w:right="304"/>
              <w:rPr>
                <w:sz w:val="16"/>
              </w:rPr>
            </w:pPr>
            <w:r>
              <w:rPr>
                <w:sz w:val="16"/>
              </w:rPr>
              <w:t>180.000,00</w:t>
            </w:r>
          </w:p>
        </w:tc>
        <w:tc>
          <w:tcPr>
            <w:tcW w:w="1482" w:type="dxa"/>
          </w:tcPr>
          <w:p w:rsidR="003A3B24" w:rsidRDefault="003A3B24" w:rsidP="00041812">
            <w:pPr>
              <w:pStyle w:val="TableParagraph"/>
              <w:ind w:right="369"/>
              <w:rPr>
                <w:sz w:val="16"/>
              </w:rPr>
            </w:pPr>
            <w:r>
              <w:rPr>
                <w:sz w:val="16"/>
              </w:rPr>
              <w:t>93.600,00</w:t>
            </w:r>
          </w:p>
        </w:tc>
        <w:tc>
          <w:tcPr>
            <w:tcW w:w="1571" w:type="dxa"/>
          </w:tcPr>
          <w:p w:rsidR="003A3B24" w:rsidRDefault="003A3B24" w:rsidP="00041812">
            <w:pPr>
              <w:pStyle w:val="TableParagraph"/>
              <w:ind w:right="382"/>
              <w:rPr>
                <w:sz w:val="16"/>
              </w:rPr>
            </w:pPr>
            <w:r>
              <w:rPr>
                <w:sz w:val="16"/>
              </w:rPr>
              <w:t>0,00</w:t>
            </w:r>
          </w:p>
        </w:tc>
        <w:tc>
          <w:tcPr>
            <w:tcW w:w="1194" w:type="dxa"/>
          </w:tcPr>
          <w:p w:rsidR="003A3B24" w:rsidRDefault="003A3B24" w:rsidP="00041812">
            <w:pPr>
              <w:pStyle w:val="TableParagraph"/>
              <w:ind w:left="372" w:right="95"/>
              <w:jc w:val="center"/>
              <w:rPr>
                <w:sz w:val="16"/>
              </w:rPr>
            </w:pPr>
            <w:r>
              <w:rPr>
                <w:sz w:val="16"/>
              </w:rPr>
              <w:t>0,00</w:t>
            </w:r>
          </w:p>
        </w:tc>
        <w:tc>
          <w:tcPr>
            <w:tcW w:w="1158" w:type="dxa"/>
          </w:tcPr>
          <w:p w:rsidR="003A3B24" w:rsidRDefault="003A3B24" w:rsidP="00041812">
            <w:pPr>
              <w:pStyle w:val="TableParagraph"/>
              <w:ind w:right="40"/>
              <w:rPr>
                <w:sz w:val="16"/>
              </w:rPr>
            </w:pPr>
            <w:r>
              <w:rPr>
                <w:sz w:val="16"/>
              </w:rPr>
              <w:t>180.000,00</w:t>
            </w:r>
          </w:p>
        </w:tc>
      </w:tr>
      <w:tr w:rsidR="003A3B24" w:rsidTr="00041812">
        <w:trPr>
          <w:trHeight w:val="226"/>
        </w:trPr>
        <w:tc>
          <w:tcPr>
            <w:tcW w:w="1276" w:type="dxa"/>
          </w:tcPr>
          <w:p w:rsidR="003A3B24" w:rsidRDefault="003A3B24" w:rsidP="00041812">
            <w:pPr>
              <w:pStyle w:val="TableParagraph"/>
              <w:spacing w:before="19"/>
              <w:ind w:left="50"/>
              <w:jc w:val="left"/>
              <w:rPr>
                <w:sz w:val="16"/>
              </w:rPr>
            </w:pPr>
            <w:r>
              <w:rPr>
                <w:sz w:val="16"/>
              </w:rPr>
              <w:t>R0079</w:t>
            </w:r>
          </w:p>
        </w:tc>
        <w:tc>
          <w:tcPr>
            <w:tcW w:w="1083" w:type="dxa"/>
          </w:tcPr>
          <w:p w:rsidR="003A3B24" w:rsidRDefault="003A3B24" w:rsidP="00041812">
            <w:pPr>
              <w:pStyle w:val="TableParagraph"/>
              <w:spacing w:before="19"/>
              <w:ind w:left="49"/>
              <w:jc w:val="left"/>
              <w:rPr>
                <w:sz w:val="16"/>
              </w:rPr>
            </w:pPr>
            <w:r>
              <w:rPr>
                <w:sz w:val="16"/>
              </w:rPr>
              <w:t>37219</w:t>
            </w:r>
          </w:p>
        </w:tc>
        <w:tc>
          <w:tcPr>
            <w:tcW w:w="5719" w:type="dxa"/>
          </w:tcPr>
          <w:p w:rsidR="003A3B24" w:rsidRPr="00E6522B" w:rsidRDefault="003A3B24" w:rsidP="00041812">
            <w:pPr>
              <w:pStyle w:val="TableParagraph"/>
              <w:spacing w:before="19"/>
              <w:ind w:left="383"/>
              <w:jc w:val="left"/>
              <w:rPr>
                <w:sz w:val="16"/>
                <w:lang w:val="de-DE"/>
              </w:rPr>
            </w:pPr>
            <w:r w:rsidRPr="00E6522B">
              <w:rPr>
                <w:sz w:val="16"/>
                <w:lang w:val="de-DE"/>
              </w:rPr>
              <w:t>Ostale naknade iz proračuna u novcu</w:t>
            </w:r>
          </w:p>
        </w:tc>
        <w:tc>
          <w:tcPr>
            <w:tcW w:w="1554" w:type="dxa"/>
          </w:tcPr>
          <w:p w:rsidR="003A3B24" w:rsidRDefault="003A3B24" w:rsidP="00041812">
            <w:pPr>
              <w:pStyle w:val="TableParagraph"/>
              <w:spacing w:before="19"/>
              <w:ind w:right="304"/>
              <w:rPr>
                <w:sz w:val="16"/>
              </w:rPr>
            </w:pPr>
            <w:r>
              <w:rPr>
                <w:sz w:val="16"/>
              </w:rPr>
              <w:t>70.000,00</w:t>
            </w:r>
          </w:p>
        </w:tc>
        <w:tc>
          <w:tcPr>
            <w:tcW w:w="1482" w:type="dxa"/>
          </w:tcPr>
          <w:p w:rsidR="003A3B24" w:rsidRDefault="003A3B24" w:rsidP="00041812">
            <w:pPr>
              <w:pStyle w:val="TableParagraph"/>
              <w:spacing w:before="19"/>
              <w:ind w:right="369"/>
              <w:rPr>
                <w:sz w:val="16"/>
              </w:rPr>
            </w:pPr>
            <w:r>
              <w:rPr>
                <w:sz w:val="16"/>
              </w:rPr>
              <w:t>38.756,62</w:t>
            </w:r>
          </w:p>
        </w:tc>
        <w:tc>
          <w:tcPr>
            <w:tcW w:w="1571" w:type="dxa"/>
          </w:tcPr>
          <w:p w:rsidR="003A3B24" w:rsidRDefault="003A3B24" w:rsidP="00041812">
            <w:pPr>
              <w:pStyle w:val="TableParagraph"/>
              <w:spacing w:before="19"/>
              <w:ind w:right="382"/>
              <w:rPr>
                <w:sz w:val="16"/>
              </w:rPr>
            </w:pPr>
            <w:r>
              <w:rPr>
                <w:sz w:val="16"/>
              </w:rPr>
              <w:t>0,00</w:t>
            </w:r>
          </w:p>
        </w:tc>
        <w:tc>
          <w:tcPr>
            <w:tcW w:w="1194" w:type="dxa"/>
          </w:tcPr>
          <w:p w:rsidR="003A3B24" w:rsidRDefault="003A3B24" w:rsidP="00041812">
            <w:pPr>
              <w:pStyle w:val="TableParagraph"/>
              <w:spacing w:before="19"/>
              <w:ind w:left="372" w:right="95"/>
              <w:jc w:val="center"/>
              <w:rPr>
                <w:sz w:val="16"/>
              </w:rPr>
            </w:pPr>
            <w:r>
              <w:rPr>
                <w:sz w:val="16"/>
              </w:rPr>
              <w:t>0,00</w:t>
            </w:r>
          </w:p>
        </w:tc>
        <w:tc>
          <w:tcPr>
            <w:tcW w:w="1158" w:type="dxa"/>
          </w:tcPr>
          <w:p w:rsidR="003A3B24" w:rsidRDefault="003A3B24" w:rsidP="00041812">
            <w:pPr>
              <w:pStyle w:val="TableParagraph"/>
              <w:spacing w:before="19"/>
              <w:ind w:right="40"/>
              <w:rPr>
                <w:sz w:val="16"/>
              </w:rPr>
            </w:pPr>
            <w:r>
              <w:rPr>
                <w:sz w:val="16"/>
              </w:rPr>
              <w:t>70.000,00</w:t>
            </w:r>
          </w:p>
        </w:tc>
      </w:tr>
      <w:tr w:rsidR="003A3B24" w:rsidTr="00041812">
        <w:trPr>
          <w:trHeight w:val="226"/>
        </w:trPr>
        <w:tc>
          <w:tcPr>
            <w:tcW w:w="1276" w:type="dxa"/>
          </w:tcPr>
          <w:p w:rsidR="003A3B24" w:rsidRDefault="003A3B24" w:rsidP="00041812">
            <w:pPr>
              <w:pStyle w:val="TableParagraph"/>
              <w:ind w:left="50"/>
              <w:jc w:val="left"/>
              <w:rPr>
                <w:sz w:val="16"/>
              </w:rPr>
            </w:pPr>
            <w:r>
              <w:rPr>
                <w:sz w:val="16"/>
              </w:rPr>
              <w:t>R0110</w:t>
            </w:r>
          </w:p>
        </w:tc>
        <w:tc>
          <w:tcPr>
            <w:tcW w:w="1083" w:type="dxa"/>
          </w:tcPr>
          <w:p w:rsidR="003A3B24" w:rsidRDefault="003A3B24" w:rsidP="00041812">
            <w:pPr>
              <w:pStyle w:val="TableParagraph"/>
              <w:ind w:left="49"/>
              <w:jc w:val="left"/>
              <w:rPr>
                <w:sz w:val="16"/>
              </w:rPr>
            </w:pPr>
            <w:r>
              <w:rPr>
                <w:sz w:val="16"/>
              </w:rPr>
              <w:t>37221</w:t>
            </w:r>
          </w:p>
        </w:tc>
        <w:tc>
          <w:tcPr>
            <w:tcW w:w="5719" w:type="dxa"/>
          </w:tcPr>
          <w:p w:rsidR="003A3B24" w:rsidRDefault="003A3B24" w:rsidP="00041812">
            <w:pPr>
              <w:pStyle w:val="TableParagraph"/>
              <w:ind w:left="383"/>
              <w:jc w:val="left"/>
              <w:rPr>
                <w:sz w:val="16"/>
              </w:rPr>
            </w:pPr>
            <w:r>
              <w:rPr>
                <w:sz w:val="16"/>
              </w:rPr>
              <w:t>Sufinanciranje cijene prijevoza</w:t>
            </w:r>
          </w:p>
        </w:tc>
        <w:tc>
          <w:tcPr>
            <w:tcW w:w="1554" w:type="dxa"/>
          </w:tcPr>
          <w:p w:rsidR="003A3B24" w:rsidRDefault="003A3B24" w:rsidP="00041812">
            <w:pPr>
              <w:pStyle w:val="TableParagraph"/>
              <w:ind w:right="304"/>
              <w:rPr>
                <w:sz w:val="16"/>
              </w:rPr>
            </w:pPr>
            <w:r>
              <w:rPr>
                <w:sz w:val="16"/>
              </w:rPr>
              <w:t>80.000,00</w:t>
            </w:r>
          </w:p>
        </w:tc>
        <w:tc>
          <w:tcPr>
            <w:tcW w:w="1482" w:type="dxa"/>
          </w:tcPr>
          <w:p w:rsidR="003A3B24" w:rsidRDefault="003A3B24" w:rsidP="00041812">
            <w:pPr>
              <w:pStyle w:val="TableParagraph"/>
              <w:ind w:right="369"/>
              <w:rPr>
                <w:sz w:val="16"/>
              </w:rPr>
            </w:pPr>
            <w:r>
              <w:rPr>
                <w:sz w:val="16"/>
              </w:rPr>
              <w:t>22.870,45</w:t>
            </w:r>
          </w:p>
        </w:tc>
        <w:tc>
          <w:tcPr>
            <w:tcW w:w="1571" w:type="dxa"/>
          </w:tcPr>
          <w:p w:rsidR="003A3B24" w:rsidRDefault="003A3B24" w:rsidP="00041812">
            <w:pPr>
              <w:pStyle w:val="TableParagraph"/>
              <w:ind w:right="382"/>
              <w:rPr>
                <w:sz w:val="16"/>
              </w:rPr>
            </w:pPr>
            <w:r>
              <w:rPr>
                <w:sz w:val="16"/>
              </w:rPr>
              <w:t>- 30.000,00</w:t>
            </w:r>
          </w:p>
        </w:tc>
        <w:tc>
          <w:tcPr>
            <w:tcW w:w="1194" w:type="dxa"/>
          </w:tcPr>
          <w:p w:rsidR="003A3B24" w:rsidRDefault="003A3B24" w:rsidP="00041812">
            <w:pPr>
              <w:pStyle w:val="TableParagraph"/>
              <w:ind w:left="371" w:right="282"/>
              <w:jc w:val="center"/>
              <w:rPr>
                <w:sz w:val="16"/>
              </w:rPr>
            </w:pPr>
            <w:r>
              <w:rPr>
                <w:sz w:val="16"/>
              </w:rPr>
              <w:t>- 37,50</w:t>
            </w:r>
          </w:p>
        </w:tc>
        <w:tc>
          <w:tcPr>
            <w:tcW w:w="1158" w:type="dxa"/>
          </w:tcPr>
          <w:p w:rsidR="003A3B24" w:rsidRDefault="003A3B24" w:rsidP="00041812">
            <w:pPr>
              <w:pStyle w:val="TableParagraph"/>
              <w:ind w:right="40"/>
              <w:rPr>
                <w:sz w:val="16"/>
              </w:rPr>
            </w:pPr>
            <w:r>
              <w:rPr>
                <w:sz w:val="16"/>
              </w:rPr>
              <w:t>50.000,00</w:t>
            </w:r>
          </w:p>
        </w:tc>
      </w:tr>
      <w:tr w:rsidR="003A3B24" w:rsidTr="00041812">
        <w:trPr>
          <w:trHeight w:val="203"/>
        </w:trPr>
        <w:tc>
          <w:tcPr>
            <w:tcW w:w="1276" w:type="dxa"/>
          </w:tcPr>
          <w:p w:rsidR="003A3B24" w:rsidRDefault="003A3B24" w:rsidP="00041812">
            <w:pPr>
              <w:pStyle w:val="TableParagraph"/>
              <w:spacing w:before="19" w:line="164" w:lineRule="exact"/>
              <w:ind w:left="50"/>
              <w:jc w:val="left"/>
              <w:rPr>
                <w:sz w:val="16"/>
              </w:rPr>
            </w:pPr>
            <w:r>
              <w:rPr>
                <w:sz w:val="16"/>
              </w:rPr>
              <w:t>R0137</w:t>
            </w:r>
          </w:p>
        </w:tc>
        <w:tc>
          <w:tcPr>
            <w:tcW w:w="1083" w:type="dxa"/>
          </w:tcPr>
          <w:p w:rsidR="003A3B24" w:rsidRDefault="003A3B24" w:rsidP="00041812">
            <w:pPr>
              <w:pStyle w:val="TableParagraph"/>
              <w:spacing w:before="19" w:line="164" w:lineRule="exact"/>
              <w:ind w:left="49"/>
              <w:jc w:val="left"/>
              <w:rPr>
                <w:sz w:val="16"/>
              </w:rPr>
            </w:pPr>
            <w:r>
              <w:rPr>
                <w:sz w:val="16"/>
              </w:rPr>
              <w:t>37229</w:t>
            </w:r>
          </w:p>
        </w:tc>
        <w:tc>
          <w:tcPr>
            <w:tcW w:w="5719" w:type="dxa"/>
          </w:tcPr>
          <w:p w:rsidR="003A3B24" w:rsidRDefault="003A3B24" w:rsidP="00041812">
            <w:pPr>
              <w:pStyle w:val="TableParagraph"/>
              <w:spacing w:before="19" w:line="164" w:lineRule="exact"/>
              <w:ind w:left="383"/>
              <w:jc w:val="left"/>
              <w:rPr>
                <w:sz w:val="16"/>
              </w:rPr>
            </w:pPr>
            <w:r>
              <w:rPr>
                <w:sz w:val="16"/>
              </w:rPr>
              <w:t>Knjige za osnovnu školu</w:t>
            </w:r>
          </w:p>
        </w:tc>
        <w:tc>
          <w:tcPr>
            <w:tcW w:w="1554" w:type="dxa"/>
          </w:tcPr>
          <w:p w:rsidR="003A3B24" w:rsidRDefault="003A3B24" w:rsidP="00041812">
            <w:pPr>
              <w:pStyle w:val="TableParagraph"/>
              <w:spacing w:before="19" w:line="164" w:lineRule="exact"/>
              <w:ind w:right="304"/>
              <w:rPr>
                <w:sz w:val="16"/>
              </w:rPr>
            </w:pPr>
            <w:r>
              <w:rPr>
                <w:sz w:val="16"/>
              </w:rPr>
              <w:t>150.000,00</w:t>
            </w:r>
          </w:p>
        </w:tc>
        <w:tc>
          <w:tcPr>
            <w:tcW w:w="1482" w:type="dxa"/>
          </w:tcPr>
          <w:p w:rsidR="003A3B24" w:rsidRDefault="003A3B24" w:rsidP="00041812">
            <w:pPr>
              <w:pStyle w:val="TableParagraph"/>
              <w:spacing w:before="19" w:line="164" w:lineRule="exact"/>
              <w:ind w:right="369"/>
              <w:rPr>
                <w:sz w:val="16"/>
              </w:rPr>
            </w:pPr>
            <w:r>
              <w:rPr>
                <w:sz w:val="16"/>
              </w:rPr>
              <w:t>0,00</w:t>
            </w:r>
          </w:p>
        </w:tc>
        <w:tc>
          <w:tcPr>
            <w:tcW w:w="1571" w:type="dxa"/>
          </w:tcPr>
          <w:p w:rsidR="003A3B24" w:rsidRDefault="003A3B24" w:rsidP="00041812">
            <w:pPr>
              <w:pStyle w:val="TableParagraph"/>
              <w:spacing w:before="19" w:line="164" w:lineRule="exact"/>
              <w:ind w:right="382"/>
              <w:rPr>
                <w:sz w:val="16"/>
              </w:rPr>
            </w:pPr>
            <w:r>
              <w:rPr>
                <w:sz w:val="16"/>
              </w:rPr>
              <w:t>0,00</w:t>
            </w:r>
          </w:p>
        </w:tc>
        <w:tc>
          <w:tcPr>
            <w:tcW w:w="1194" w:type="dxa"/>
          </w:tcPr>
          <w:p w:rsidR="003A3B24" w:rsidRDefault="003A3B24" w:rsidP="00041812">
            <w:pPr>
              <w:pStyle w:val="TableParagraph"/>
              <w:spacing w:before="19" w:line="164" w:lineRule="exact"/>
              <w:ind w:left="372" w:right="95"/>
              <w:jc w:val="center"/>
              <w:rPr>
                <w:sz w:val="16"/>
              </w:rPr>
            </w:pPr>
            <w:r>
              <w:rPr>
                <w:sz w:val="16"/>
              </w:rPr>
              <w:t>0,00</w:t>
            </w:r>
          </w:p>
        </w:tc>
        <w:tc>
          <w:tcPr>
            <w:tcW w:w="1158" w:type="dxa"/>
          </w:tcPr>
          <w:p w:rsidR="003A3B24" w:rsidRDefault="003A3B24" w:rsidP="00041812">
            <w:pPr>
              <w:pStyle w:val="TableParagraph"/>
              <w:spacing w:before="19" w:line="164" w:lineRule="exact"/>
              <w:ind w:right="40"/>
              <w:rPr>
                <w:sz w:val="16"/>
              </w:rPr>
            </w:pPr>
            <w:r>
              <w:rPr>
                <w:sz w:val="16"/>
              </w:rPr>
              <w:t>150.000,00</w:t>
            </w:r>
          </w:p>
        </w:tc>
      </w:tr>
    </w:tbl>
    <w:p w:rsidR="003A3B24" w:rsidRDefault="003A3B24" w:rsidP="003A3B24">
      <w:pPr>
        <w:spacing w:before="1"/>
        <w:rPr>
          <w:b/>
          <w:sz w:val="2"/>
        </w:rPr>
      </w:pPr>
    </w:p>
    <w:tbl>
      <w:tblPr>
        <w:tblStyle w:val="TableNormal"/>
        <w:tblW w:w="0" w:type="auto"/>
        <w:tblInd w:w="134" w:type="dxa"/>
        <w:tblLayout w:type="fixed"/>
        <w:tblLook w:val="01E0" w:firstRow="1" w:lastRow="1" w:firstColumn="1" w:lastColumn="1" w:noHBand="0" w:noVBand="0"/>
      </w:tblPr>
      <w:tblGrid>
        <w:gridCol w:w="1127"/>
        <w:gridCol w:w="1222"/>
        <w:gridCol w:w="4399"/>
        <w:gridCol w:w="2920"/>
        <w:gridCol w:w="1688"/>
        <w:gridCol w:w="1417"/>
        <w:gridCol w:w="1102"/>
        <w:gridCol w:w="1148"/>
      </w:tblGrid>
      <w:tr w:rsidR="003A3B24" w:rsidTr="00041812">
        <w:trPr>
          <w:trHeight w:val="226"/>
        </w:trPr>
        <w:tc>
          <w:tcPr>
            <w:tcW w:w="1127" w:type="dxa"/>
            <w:shd w:val="clear" w:color="auto" w:fill="E0E0FF"/>
          </w:tcPr>
          <w:p w:rsidR="003A3B24" w:rsidRDefault="003A3B24" w:rsidP="00041812">
            <w:pPr>
              <w:pStyle w:val="TableParagraph"/>
              <w:ind w:left="40"/>
              <w:jc w:val="left"/>
              <w:rPr>
                <w:b/>
                <w:sz w:val="16"/>
              </w:rPr>
            </w:pPr>
            <w:r>
              <w:rPr>
                <w:b/>
                <w:sz w:val="16"/>
              </w:rPr>
              <w:t>Aktivnost</w:t>
            </w:r>
          </w:p>
        </w:tc>
        <w:tc>
          <w:tcPr>
            <w:tcW w:w="1222" w:type="dxa"/>
            <w:shd w:val="clear" w:color="auto" w:fill="E0E0FF"/>
          </w:tcPr>
          <w:p w:rsidR="003A3B24" w:rsidRDefault="003A3B24" w:rsidP="00041812">
            <w:pPr>
              <w:pStyle w:val="TableParagraph"/>
              <w:ind w:left="189"/>
              <w:jc w:val="left"/>
              <w:rPr>
                <w:b/>
                <w:sz w:val="16"/>
              </w:rPr>
            </w:pPr>
            <w:r>
              <w:rPr>
                <w:b/>
                <w:sz w:val="16"/>
              </w:rPr>
              <w:t>A100805</w:t>
            </w:r>
          </w:p>
        </w:tc>
        <w:tc>
          <w:tcPr>
            <w:tcW w:w="4399" w:type="dxa"/>
            <w:shd w:val="clear" w:color="auto" w:fill="E0E0FF"/>
          </w:tcPr>
          <w:p w:rsidR="003A3B24" w:rsidRDefault="003A3B24" w:rsidP="00041812">
            <w:pPr>
              <w:pStyle w:val="TableParagraph"/>
              <w:ind w:left="384"/>
              <w:jc w:val="left"/>
              <w:rPr>
                <w:b/>
                <w:sz w:val="16"/>
              </w:rPr>
            </w:pPr>
            <w:r>
              <w:rPr>
                <w:b/>
                <w:sz w:val="16"/>
              </w:rPr>
              <w:t>Potpore za novorođeno dijete</w:t>
            </w:r>
          </w:p>
        </w:tc>
        <w:tc>
          <w:tcPr>
            <w:tcW w:w="2920" w:type="dxa"/>
            <w:shd w:val="clear" w:color="auto" w:fill="E0E0FF"/>
          </w:tcPr>
          <w:p w:rsidR="003A3B24" w:rsidRDefault="003A3B24" w:rsidP="00041812">
            <w:pPr>
              <w:pStyle w:val="TableParagraph"/>
              <w:ind w:right="350"/>
              <w:rPr>
                <w:b/>
                <w:sz w:val="16"/>
              </w:rPr>
            </w:pPr>
            <w:r>
              <w:rPr>
                <w:b/>
                <w:sz w:val="16"/>
              </w:rPr>
              <w:t>100.000,00</w:t>
            </w:r>
          </w:p>
        </w:tc>
        <w:tc>
          <w:tcPr>
            <w:tcW w:w="1688" w:type="dxa"/>
            <w:shd w:val="clear" w:color="auto" w:fill="E0E0FF"/>
          </w:tcPr>
          <w:p w:rsidR="003A3B24" w:rsidRDefault="003A3B24" w:rsidP="00041812">
            <w:pPr>
              <w:pStyle w:val="TableParagraph"/>
              <w:ind w:left="352"/>
              <w:jc w:val="left"/>
              <w:rPr>
                <w:b/>
                <w:sz w:val="16"/>
              </w:rPr>
            </w:pPr>
            <w:r>
              <w:rPr>
                <w:b/>
                <w:sz w:val="16"/>
              </w:rPr>
              <w:t>54.000,00</w:t>
            </w:r>
          </w:p>
        </w:tc>
        <w:tc>
          <w:tcPr>
            <w:tcW w:w="1417" w:type="dxa"/>
            <w:shd w:val="clear" w:color="auto" w:fill="E0E0FF"/>
          </w:tcPr>
          <w:p w:rsidR="003A3B24" w:rsidRDefault="003A3B24" w:rsidP="00041812">
            <w:pPr>
              <w:pStyle w:val="TableParagraph"/>
              <w:ind w:right="480"/>
              <w:rPr>
                <w:b/>
                <w:sz w:val="16"/>
              </w:rPr>
            </w:pPr>
            <w:r>
              <w:rPr>
                <w:b/>
                <w:sz w:val="16"/>
              </w:rPr>
              <w:t>0,00</w:t>
            </w:r>
          </w:p>
        </w:tc>
        <w:tc>
          <w:tcPr>
            <w:tcW w:w="1102" w:type="dxa"/>
            <w:shd w:val="clear" w:color="auto" w:fill="E0E0FF"/>
          </w:tcPr>
          <w:p w:rsidR="003A3B24" w:rsidRDefault="003A3B24" w:rsidP="00041812">
            <w:pPr>
              <w:pStyle w:val="TableParagraph"/>
              <w:ind w:right="306"/>
              <w:rPr>
                <w:b/>
                <w:sz w:val="16"/>
              </w:rPr>
            </w:pPr>
            <w:r>
              <w:rPr>
                <w:b/>
                <w:sz w:val="16"/>
              </w:rPr>
              <w:t>0,00</w:t>
            </w:r>
          </w:p>
        </w:tc>
        <w:tc>
          <w:tcPr>
            <w:tcW w:w="1148" w:type="dxa"/>
            <w:shd w:val="clear" w:color="auto" w:fill="E0E0FF"/>
          </w:tcPr>
          <w:p w:rsidR="003A3B24" w:rsidRDefault="003A3B24" w:rsidP="00041812">
            <w:pPr>
              <w:pStyle w:val="TableParagraph"/>
              <w:ind w:right="36"/>
              <w:rPr>
                <w:b/>
                <w:sz w:val="16"/>
              </w:rPr>
            </w:pPr>
            <w:r>
              <w:rPr>
                <w:b/>
                <w:sz w:val="16"/>
              </w:rPr>
              <w:t>100.000,00</w:t>
            </w:r>
          </w:p>
        </w:tc>
      </w:tr>
      <w:tr w:rsidR="003A3B24" w:rsidTr="00041812">
        <w:trPr>
          <w:trHeight w:val="359"/>
        </w:trPr>
        <w:tc>
          <w:tcPr>
            <w:tcW w:w="1127" w:type="dxa"/>
            <w:shd w:val="clear" w:color="auto" w:fill="5BACFF"/>
          </w:tcPr>
          <w:p w:rsidR="003A3B24" w:rsidRDefault="003A3B24" w:rsidP="00041812">
            <w:pPr>
              <w:pStyle w:val="TableParagraph"/>
              <w:spacing w:before="1" w:line="180" w:lineRule="exact"/>
              <w:ind w:left="4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9"/>
              <w:jc w:val="left"/>
              <w:rPr>
                <w:b/>
                <w:sz w:val="16"/>
              </w:rPr>
            </w:pPr>
            <w:r>
              <w:rPr>
                <w:b/>
                <w:sz w:val="16"/>
              </w:rPr>
              <w:t>10</w:t>
            </w:r>
          </w:p>
        </w:tc>
        <w:tc>
          <w:tcPr>
            <w:tcW w:w="4399" w:type="dxa"/>
            <w:shd w:val="clear" w:color="auto" w:fill="5BACFF"/>
          </w:tcPr>
          <w:p w:rsidR="003A3B24" w:rsidRDefault="003A3B24" w:rsidP="00041812">
            <w:pPr>
              <w:pStyle w:val="TableParagraph"/>
              <w:spacing w:before="86"/>
              <w:ind w:left="384"/>
              <w:jc w:val="left"/>
              <w:rPr>
                <w:b/>
                <w:sz w:val="16"/>
              </w:rPr>
            </w:pPr>
            <w:r>
              <w:rPr>
                <w:b/>
                <w:sz w:val="16"/>
              </w:rPr>
              <w:t>Socijalna zaštita</w:t>
            </w:r>
          </w:p>
        </w:tc>
        <w:tc>
          <w:tcPr>
            <w:tcW w:w="2920" w:type="dxa"/>
            <w:shd w:val="clear" w:color="auto" w:fill="5BACFF"/>
          </w:tcPr>
          <w:p w:rsidR="003A3B24" w:rsidRDefault="003A3B24" w:rsidP="00041812">
            <w:pPr>
              <w:pStyle w:val="TableParagraph"/>
              <w:spacing w:before="86"/>
              <w:ind w:right="350"/>
              <w:rPr>
                <w:b/>
                <w:sz w:val="16"/>
              </w:rPr>
            </w:pPr>
            <w:r>
              <w:rPr>
                <w:b/>
                <w:sz w:val="16"/>
              </w:rPr>
              <w:t>100.000,00</w:t>
            </w:r>
          </w:p>
        </w:tc>
        <w:tc>
          <w:tcPr>
            <w:tcW w:w="1688" w:type="dxa"/>
            <w:shd w:val="clear" w:color="auto" w:fill="5BACFF"/>
          </w:tcPr>
          <w:p w:rsidR="003A3B24" w:rsidRDefault="003A3B24" w:rsidP="00041812">
            <w:pPr>
              <w:pStyle w:val="TableParagraph"/>
              <w:spacing w:before="86"/>
              <w:ind w:left="352"/>
              <w:jc w:val="left"/>
              <w:rPr>
                <w:b/>
                <w:sz w:val="16"/>
              </w:rPr>
            </w:pPr>
            <w:r>
              <w:rPr>
                <w:b/>
                <w:sz w:val="16"/>
              </w:rPr>
              <w:t>54.000,00</w:t>
            </w:r>
          </w:p>
        </w:tc>
        <w:tc>
          <w:tcPr>
            <w:tcW w:w="1417" w:type="dxa"/>
            <w:shd w:val="clear" w:color="auto" w:fill="5BACFF"/>
          </w:tcPr>
          <w:p w:rsidR="003A3B24" w:rsidRDefault="003A3B24" w:rsidP="00041812">
            <w:pPr>
              <w:pStyle w:val="TableParagraph"/>
              <w:spacing w:before="86"/>
              <w:ind w:right="480"/>
              <w:rPr>
                <w:b/>
                <w:sz w:val="16"/>
              </w:rPr>
            </w:pPr>
            <w:r>
              <w:rPr>
                <w:b/>
                <w:sz w:val="16"/>
              </w:rPr>
              <w:t>0,00</w:t>
            </w:r>
          </w:p>
        </w:tc>
        <w:tc>
          <w:tcPr>
            <w:tcW w:w="1102" w:type="dxa"/>
            <w:shd w:val="clear" w:color="auto" w:fill="5BACFF"/>
          </w:tcPr>
          <w:p w:rsidR="003A3B24" w:rsidRDefault="003A3B24" w:rsidP="00041812">
            <w:pPr>
              <w:pStyle w:val="TableParagraph"/>
              <w:spacing w:before="86"/>
              <w:ind w:right="306"/>
              <w:rPr>
                <w:b/>
                <w:sz w:val="16"/>
              </w:rPr>
            </w:pPr>
            <w:r>
              <w:rPr>
                <w:b/>
                <w:sz w:val="16"/>
              </w:rPr>
              <w:t>0,00</w:t>
            </w:r>
          </w:p>
        </w:tc>
        <w:tc>
          <w:tcPr>
            <w:tcW w:w="1148" w:type="dxa"/>
            <w:shd w:val="clear" w:color="auto" w:fill="5BACFF"/>
          </w:tcPr>
          <w:p w:rsidR="003A3B24" w:rsidRDefault="003A3B24" w:rsidP="00041812">
            <w:pPr>
              <w:pStyle w:val="TableParagraph"/>
              <w:spacing w:before="86"/>
              <w:ind w:right="36"/>
              <w:rPr>
                <w:b/>
                <w:sz w:val="16"/>
              </w:rPr>
            </w:pPr>
            <w:r>
              <w:rPr>
                <w:b/>
                <w:sz w:val="16"/>
              </w:rPr>
              <w:t>100.000,00</w:t>
            </w:r>
          </w:p>
        </w:tc>
      </w:tr>
      <w:tr w:rsidR="003A3B24" w:rsidTr="00041812">
        <w:trPr>
          <w:trHeight w:val="359"/>
        </w:trPr>
        <w:tc>
          <w:tcPr>
            <w:tcW w:w="1127" w:type="dxa"/>
            <w:shd w:val="clear" w:color="auto" w:fill="63CD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9"/>
              <w:jc w:val="left"/>
              <w:rPr>
                <w:b/>
                <w:sz w:val="16"/>
              </w:rPr>
            </w:pPr>
            <w:r>
              <w:rPr>
                <w:b/>
                <w:sz w:val="16"/>
              </w:rPr>
              <w:t>104</w:t>
            </w:r>
          </w:p>
        </w:tc>
        <w:tc>
          <w:tcPr>
            <w:tcW w:w="4399" w:type="dxa"/>
            <w:shd w:val="clear" w:color="auto" w:fill="63CDFF"/>
          </w:tcPr>
          <w:p w:rsidR="003A3B24" w:rsidRDefault="003A3B24" w:rsidP="00041812">
            <w:pPr>
              <w:pStyle w:val="TableParagraph"/>
              <w:spacing w:before="85"/>
              <w:ind w:left="384"/>
              <w:jc w:val="left"/>
              <w:rPr>
                <w:b/>
                <w:sz w:val="16"/>
              </w:rPr>
            </w:pPr>
            <w:r>
              <w:rPr>
                <w:b/>
                <w:sz w:val="16"/>
              </w:rPr>
              <w:t>Obitelj i djeca</w:t>
            </w:r>
          </w:p>
        </w:tc>
        <w:tc>
          <w:tcPr>
            <w:tcW w:w="2920" w:type="dxa"/>
            <w:shd w:val="clear" w:color="auto" w:fill="63CDFF"/>
          </w:tcPr>
          <w:p w:rsidR="003A3B24" w:rsidRDefault="003A3B24" w:rsidP="00041812">
            <w:pPr>
              <w:pStyle w:val="TableParagraph"/>
              <w:spacing w:before="85"/>
              <w:ind w:right="350"/>
              <w:rPr>
                <w:b/>
                <w:sz w:val="16"/>
              </w:rPr>
            </w:pPr>
            <w:r>
              <w:rPr>
                <w:b/>
                <w:sz w:val="16"/>
              </w:rPr>
              <w:t>100.000,00</w:t>
            </w:r>
          </w:p>
        </w:tc>
        <w:tc>
          <w:tcPr>
            <w:tcW w:w="1688" w:type="dxa"/>
            <w:shd w:val="clear" w:color="auto" w:fill="63CDFF"/>
          </w:tcPr>
          <w:p w:rsidR="003A3B24" w:rsidRDefault="003A3B24" w:rsidP="00041812">
            <w:pPr>
              <w:pStyle w:val="TableParagraph"/>
              <w:spacing w:before="85"/>
              <w:ind w:left="352"/>
              <w:jc w:val="left"/>
              <w:rPr>
                <w:b/>
                <w:sz w:val="16"/>
              </w:rPr>
            </w:pPr>
            <w:r>
              <w:rPr>
                <w:b/>
                <w:sz w:val="16"/>
              </w:rPr>
              <w:t>54.000,00</w:t>
            </w:r>
          </w:p>
        </w:tc>
        <w:tc>
          <w:tcPr>
            <w:tcW w:w="1417" w:type="dxa"/>
            <w:shd w:val="clear" w:color="auto" w:fill="63CDFF"/>
          </w:tcPr>
          <w:p w:rsidR="003A3B24" w:rsidRDefault="003A3B24" w:rsidP="00041812">
            <w:pPr>
              <w:pStyle w:val="TableParagraph"/>
              <w:spacing w:before="85"/>
              <w:ind w:right="480"/>
              <w:rPr>
                <w:b/>
                <w:sz w:val="16"/>
              </w:rPr>
            </w:pPr>
            <w:r>
              <w:rPr>
                <w:b/>
                <w:sz w:val="16"/>
              </w:rPr>
              <w:t>0,00</w:t>
            </w:r>
          </w:p>
        </w:tc>
        <w:tc>
          <w:tcPr>
            <w:tcW w:w="1102" w:type="dxa"/>
            <w:shd w:val="clear" w:color="auto" w:fill="63CDFF"/>
          </w:tcPr>
          <w:p w:rsidR="003A3B24" w:rsidRDefault="003A3B24" w:rsidP="00041812">
            <w:pPr>
              <w:pStyle w:val="TableParagraph"/>
              <w:spacing w:before="85"/>
              <w:ind w:right="306"/>
              <w:rPr>
                <w:b/>
                <w:sz w:val="16"/>
              </w:rPr>
            </w:pPr>
            <w:r>
              <w:rPr>
                <w:b/>
                <w:sz w:val="16"/>
              </w:rPr>
              <w:t>0,00</w:t>
            </w:r>
          </w:p>
        </w:tc>
        <w:tc>
          <w:tcPr>
            <w:tcW w:w="1148" w:type="dxa"/>
            <w:shd w:val="clear" w:color="auto" w:fill="63CDFF"/>
          </w:tcPr>
          <w:p w:rsidR="003A3B24" w:rsidRDefault="003A3B24" w:rsidP="00041812">
            <w:pPr>
              <w:pStyle w:val="TableParagraph"/>
              <w:spacing w:before="85"/>
              <w:ind w:right="36"/>
              <w:rPr>
                <w:b/>
                <w:sz w:val="16"/>
              </w:rPr>
            </w:pPr>
            <w:r>
              <w:rPr>
                <w:b/>
                <w:sz w:val="16"/>
              </w:rPr>
              <w:t>100.000,00</w:t>
            </w:r>
          </w:p>
        </w:tc>
      </w:tr>
      <w:tr w:rsidR="003A3B24" w:rsidTr="00041812">
        <w:trPr>
          <w:trHeight w:val="359"/>
        </w:trPr>
        <w:tc>
          <w:tcPr>
            <w:tcW w:w="1127" w:type="dxa"/>
            <w:shd w:val="clear" w:color="auto" w:fill="B8E9FF"/>
          </w:tcPr>
          <w:p w:rsidR="003A3B24" w:rsidRDefault="003A3B24" w:rsidP="00041812">
            <w:pPr>
              <w:pStyle w:val="TableParagraph"/>
              <w:spacing w:before="0" w:line="180" w:lineRule="exact"/>
              <w:ind w:left="4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9"/>
              <w:jc w:val="left"/>
              <w:rPr>
                <w:b/>
                <w:sz w:val="16"/>
              </w:rPr>
            </w:pPr>
            <w:r>
              <w:rPr>
                <w:b/>
                <w:sz w:val="16"/>
              </w:rPr>
              <w:t>1040</w:t>
            </w:r>
          </w:p>
        </w:tc>
        <w:tc>
          <w:tcPr>
            <w:tcW w:w="4399" w:type="dxa"/>
            <w:shd w:val="clear" w:color="auto" w:fill="B8E9FF"/>
          </w:tcPr>
          <w:p w:rsidR="003A3B24" w:rsidRDefault="003A3B24" w:rsidP="00041812">
            <w:pPr>
              <w:pStyle w:val="TableParagraph"/>
              <w:spacing w:before="85"/>
              <w:ind w:left="384"/>
              <w:jc w:val="left"/>
              <w:rPr>
                <w:b/>
                <w:sz w:val="16"/>
              </w:rPr>
            </w:pPr>
            <w:r>
              <w:rPr>
                <w:b/>
                <w:sz w:val="16"/>
              </w:rPr>
              <w:t>Obitelj i djeca</w:t>
            </w:r>
          </w:p>
        </w:tc>
        <w:tc>
          <w:tcPr>
            <w:tcW w:w="2920" w:type="dxa"/>
            <w:shd w:val="clear" w:color="auto" w:fill="B8E9FF"/>
          </w:tcPr>
          <w:p w:rsidR="003A3B24" w:rsidRDefault="003A3B24" w:rsidP="00041812">
            <w:pPr>
              <w:pStyle w:val="TableParagraph"/>
              <w:spacing w:before="85"/>
              <w:ind w:right="350"/>
              <w:rPr>
                <w:b/>
                <w:sz w:val="16"/>
              </w:rPr>
            </w:pPr>
            <w:r>
              <w:rPr>
                <w:b/>
                <w:sz w:val="16"/>
              </w:rPr>
              <w:t>100.000,00</w:t>
            </w:r>
          </w:p>
        </w:tc>
        <w:tc>
          <w:tcPr>
            <w:tcW w:w="1688" w:type="dxa"/>
            <w:shd w:val="clear" w:color="auto" w:fill="B8E9FF"/>
          </w:tcPr>
          <w:p w:rsidR="003A3B24" w:rsidRDefault="003A3B24" w:rsidP="00041812">
            <w:pPr>
              <w:pStyle w:val="TableParagraph"/>
              <w:spacing w:before="85"/>
              <w:ind w:left="352"/>
              <w:jc w:val="left"/>
              <w:rPr>
                <w:b/>
                <w:sz w:val="16"/>
              </w:rPr>
            </w:pPr>
            <w:r>
              <w:rPr>
                <w:b/>
                <w:sz w:val="16"/>
              </w:rPr>
              <w:t>54.000,00</w:t>
            </w:r>
          </w:p>
        </w:tc>
        <w:tc>
          <w:tcPr>
            <w:tcW w:w="1417" w:type="dxa"/>
            <w:shd w:val="clear" w:color="auto" w:fill="B8E9FF"/>
          </w:tcPr>
          <w:p w:rsidR="003A3B24" w:rsidRDefault="003A3B24" w:rsidP="00041812">
            <w:pPr>
              <w:pStyle w:val="TableParagraph"/>
              <w:spacing w:before="85"/>
              <w:ind w:right="480"/>
              <w:rPr>
                <w:b/>
                <w:sz w:val="16"/>
              </w:rPr>
            </w:pPr>
            <w:r>
              <w:rPr>
                <w:b/>
                <w:sz w:val="16"/>
              </w:rPr>
              <w:t>0,00</w:t>
            </w:r>
          </w:p>
        </w:tc>
        <w:tc>
          <w:tcPr>
            <w:tcW w:w="1102" w:type="dxa"/>
            <w:shd w:val="clear" w:color="auto" w:fill="B8E9FF"/>
          </w:tcPr>
          <w:p w:rsidR="003A3B24" w:rsidRDefault="003A3B24" w:rsidP="00041812">
            <w:pPr>
              <w:pStyle w:val="TableParagraph"/>
              <w:spacing w:before="85"/>
              <w:ind w:right="306"/>
              <w:rPr>
                <w:b/>
                <w:sz w:val="16"/>
              </w:rPr>
            </w:pPr>
            <w:r>
              <w:rPr>
                <w:b/>
                <w:sz w:val="16"/>
              </w:rPr>
              <w:t>0,00</w:t>
            </w:r>
          </w:p>
        </w:tc>
        <w:tc>
          <w:tcPr>
            <w:tcW w:w="1148" w:type="dxa"/>
            <w:shd w:val="clear" w:color="auto" w:fill="B8E9FF"/>
          </w:tcPr>
          <w:p w:rsidR="003A3B24" w:rsidRDefault="003A3B24" w:rsidP="00041812">
            <w:pPr>
              <w:pStyle w:val="TableParagraph"/>
              <w:spacing w:before="85"/>
              <w:ind w:right="36"/>
              <w:rPr>
                <w:b/>
                <w:sz w:val="16"/>
              </w:rPr>
            </w:pPr>
            <w:r>
              <w:rPr>
                <w:b/>
                <w:sz w:val="16"/>
              </w:rPr>
              <w:t>100.000,00</w:t>
            </w:r>
          </w:p>
        </w:tc>
      </w:tr>
      <w:tr w:rsidR="003A3B24" w:rsidTr="00041812">
        <w:trPr>
          <w:trHeight w:val="225"/>
        </w:trPr>
        <w:tc>
          <w:tcPr>
            <w:tcW w:w="1127"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9"/>
              <w:jc w:val="left"/>
              <w:rPr>
                <w:b/>
                <w:sz w:val="16"/>
              </w:rPr>
            </w:pPr>
            <w:r>
              <w:rPr>
                <w:b/>
                <w:sz w:val="16"/>
              </w:rPr>
              <w:t>1.1.</w:t>
            </w:r>
          </w:p>
        </w:tc>
        <w:tc>
          <w:tcPr>
            <w:tcW w:w="4399" w:type="dxa"/>
            <w:shd w:val="clear" w:color="auto" w:fill="FDDE01"/>
          </w:tcPr>
          <w:p w:rsidR="003A3B24" w:rsidRDefault="003A3B24" w:rsidP="00041812">
            <w:pPr>
              <w:pStyle w:val="TableParagraph"/>
              <w:spacing w:before="17"/>
              <w:ind w:left="384"/>
              <w:jc w:val="left"/>
              <w:rPr>
                <w:b/>
                <w:sz w:val="16"/>
              </w:rPr>
            </w:pPr>
            <w:r>
              <w:rPr>
                <w:b/>
                <w:sz w:val="16"/>
              </w:rPr>
              <w:t>Opći prihodi i primici</w:t>
            </w:r>
          </w:p>
        </w:tc>
        <w:tc>
          <w:tcPr>
            <w:tcW w:w="2920" w:type="dxa"/>
            <w:shd w:val="clear" w:color="auto" w:fill="FDDE01"/>
          </w:tcPr>
          <w:p w:rsidR="003A3B24" w:rsidRDefault="003A3B24" w:rsidP="00041812">
            <w:pPr>
              <w:pStyle w:val="TableParagraph"/>
              <w:spacing w:before="17"/>
              <w:ind w:right="350"/>
              <w:rPr>
                <w:b/>
                <w:sz w:val="16"/>
              </w:rPr>
            </w:pPr>
            <w:r>
              <w:rPr>
                <w:b/>
                <w:sz w:val="16"/>
              </w:rPr>
              <w:t>100.000,00</w:t>
            </w:r>
          </w:p>
        </w:tc>
        <w:tc>
          <w:tcPr>
            <w:tcW w:w="1688" w:type="dxa"/>
            <w:shd w:val="clear" w:color="auto" w:fill="FDDE01"/>
          </w:tcPr>
          <w:p w:rsidR="003A3B24" w:rsidRDefault="003A3B24" w:rsidP="00041812">
            <w:pPr>
              <w:pStyle w:val="TableParagraph"/>
              <w:spacing w:before="17"/>
              <w:ind w:left="352"/>
              <w:jc w:val="left"/>
              <w:rPr>
                <w:b/>
                <w:sz w:val="16"/>
              </w:rPr>
            </w:pPr>
            <w:r>
              <w:rPr>
                <w:b/>
                <w:sz w:val="16"/>
              </w:rPr>
              <w:t>54.000,00</w:t>
            </w:r>
          </w:p>
        </w:tc>
        <w:tc>
          <w:tcPr>
            <w:tcW w:w="1417" w:type="dxa"/>
            <w:shd w:val="clear" w:color="auto" w:fill="FDDE01"/>
          </w:tcPr>
          <w:p w:rsidR="003A3B24" w:rsidRDefault="003A3B24" w:rsidP="00041812">
            <w:pPr>
              <w:pStyle w:val="TableParagraph"/>
              <w:spacing w:before="17"/>
              <w:ind w:right="480"/>
              <w:rPr>
                <w:b/>
                <w:sz w:val="16"/>
              </w:rPr>
            </w:pPr>
            <w:r>
              <w:rPr>
                <w:b/>
                <w:sz w:val="16"/>
              </w:rPr>
              <w:t>0,00</w:t>
            </w:r>
          </w:p>
        </w:tc>
        <w:tc>
          <w:tcPr>
            <w:tcW w:w="1102" w:type="dxa"/>
            <w:shd w:val="clear" w:color="auto" w:fill="FDDE01"/>
          </w:tcPr>
          <w:p w:rsidR="003A3B24" w:rsidRDefault="003A3B24" w:rsidP="00041812">
            <w:pPr>
              <w:pStyle w:val="TableParagraph"/>
              <w:spacing w:before="17"/>
              <w:ind w:right="306"/>
              <w:rPr>
                <w:b/>
                <w:sz w:val="16"/>
              </w:rPr>
            </w:pPr>
            <w:r>
              <w:rPr>
                <w:b/>
                <w:sz w:val="16"/>
              </w:rPr>
              <w:t>0,00</w:t>
            </w:r>
          </w:p>
        </w:tc>
        <w:tc>
          <w:tcPr>
            <w:tcW w:w="1148" w:type="dxa"/>
            <w:shd w:val="clear" w:color="auto" w:fill="FDDE01"/>
          </w:tcPr>
          <w:p w:rsidR="003A3B24" w:rsidRDefault="003A3B24" w:rsidP="00041812">
            <w:pPr>
              <w:pStyle w:val="TableParagraph"/>
              <w:spacing w:before="17"/>
              <w:ind w:right="36"/>
              <w:rPr>
                <w:b/>
                <w:sz w:val="16"/>
              </w:rPr>
            </w:pPr>
            <w:r>
              <w:rPr>
                <w:b/>
                <w:sz w:val="16"/>
              </w:rPr>
              <w:t>100.000,00</w:t>
            </w:r>
          </w:p>
        </w:tc>
      </w:tr>
    </w:tbl>
    <w:p w:rsidR="003A3B24" w:rsidRDefault="003A3B24" w:rsidP="003A3B24">
      <w:pPr>
        <w:tabs>
          <w:tab w:val="left" w:pos="2859"/>
          <w:tab w:val="left" w:pos="8641"/>
          <w:tab w:val="left" w:pos="10147"/>
          <w:tab w:val="left" w:pos="12106"/>
          <w:tab w:val="left" w:pos="13382"/>
          <w:tab w:val="left" w:pos="14310"/>
        </w:tabs>
        <w:spacing w:before="18"/>
        <w:ind w:left="1443"/>
        <w:rPr>
          <w:b/>
          <w:sz w:val="16"/>
        </w:rPr>
      </w:pPr>
      <w:r>
        <w:rPr>
          <w:b/>
          <w:sz w:val="16"/>
        </w:rPr>
        <w:t>3</w:t>
      </w:r>
      <w:r>
        <w:rPr>
          <w:b/>
          <w:sz w:val="16"/>
        </w:rPr>
        <w:tab/>
        <w:t>Rashodi poslovanja</w:t>
      </w:r>
      <w:r>
        <w:rPr>
          <w:b/>
          <w:sz w:val="16"/>
        </w:rPr>
        <w:tab/>
        <w:t>100.000,00</w:t>
      </w:r>
      <w:r>
        <w:rPr>
          <w:b/>
          <w:sz w:val="16"/>
        </w:rPr>
        <w:tab/>
        <w:t>54.000,00</w:t>
      </w:r>
      <w:r>
        <w:rPr>
          <w:b/>
          <w:sz w:val="16"/>
        </w:rPr>
        <w:tab/>
        <w:t>0,00</w:t>
      </w:r>
      <w:r>
        <w:rPr>
          <w:b/>
          <w:sz w:val="16"/>
        </w:rPr>
        <w:tab/>
        <w:t>0,00</w:t>
      </w:r>
      <w:r>
        <w:rPr>
          <w:b/>
          <w:sz w:val="16"/>
        </w:rPr>
        <w:tab/>
        <w:t>100.000,00</w:t>
      </w:r>
    </w:p>
    <w:p w:rsidR="003A3B24" w:rsidRDefault="003A3B24" w:rsidP="003A3B24">
      <w:pPr>
        <w:rPr>
          <w:sz w:val="16"/>
        </w:rPr>
        <w:sectPr w:rsidR="003A3B24">
          <w:pgSz w:w="16840" w:h="11910" w:orient="landscape"/>
          <w:pgMar w:top="560" w:right="1000" w:bottom="840" w:left="440" w:header="377" w:footer="646" w:gutter="0"/>
          <w:cols w:space="720"/>
        </w:sectPr>
      </w:pPr>
    </w:p>
    <w:p w:rsidR="003A3B24" w:rsidRDefault="003A3B24" w:rsidP="003A3B24">
      <w:pPr>
        <w:spacing w:before="21" w:line="182" w:lineRule="exact"/>
        <w:ind w:left="2860"/>
        <w:rPr>
          <w:b/>
          <w:sz w:val="16"/>
        </w:rPr>
      </w:pPr>
      <w:r>
        <w:rPr>
          <w:noProof/>
          <w:sz w:val="22"/>
          <w:lang w:eastAsia="hr-HR"/>
        </w:rPr>
        <mc:AlternateContent>
          <mc:Choice Requires="wps">
            <w:drawing>
              <wp:anchor distT="0" distB="0" distL="114300" distR="114300" simplePos="0" relativeHeight="251673600" behindDoc="0" locked="0" layoutInCell="1" allowOverlap="1">
                <wp:simplePos x="0" y="0"/>
                <wp:positionH relativeFrom="page">
                  <wp:posOffset>1195705</wp:posOffset>
                </wp:positionH>
                <wp:positionV relativeFrom="paragraph">
                  <wp:posOffset>74295</wp:posOffset>
                </wp:positionV>
                <wp:extent cx="113030" cy="113665"/>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rsidP="003A3B24">
                            <w:pPr>
                              <w:spacing w:line="179" w:lineRule="exact"/>
                              <w:rPr>
                                <w:b/>
                                <w:sz w:val="16"/>
                              </w:rPr>
                            </w:pPr>
                            <w:r>
                              <w:rPr>
                                <w:b/>
                                <w:sz w:val="16"/>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 o:spid="_x0000_s1040" type="#_x0000_t202" style="position:absolute;left:0;text-align:left;margin-left:94.15pt;margin-top:5.85pt;width:8.9pt;height:8.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" filled="f" stroked="f">
                <v:textbox inset="0,0,0,0">
                  <w:txbxContent>
                    <w:p w:rsidR="003A3B24" w:rsidRDefault="003A3B24" w:rsidP="003A3B24">
                      <w:pPr>
                        <w:spacing w:line="179" w:lineRule="exact"/>
                        <w:rPr>
                          <w:b/>
                          <w:sz w:val="16"/>
                        </w:rPr>
                      </w:pPr>
                      <w:r>
                        <w:rPr>
                          <w:b/>
                          <w:sz w:val="16"/>
                        </w:rPr>
                        <w:t>37</w:t>
                      </w:r>
                    </w:p>
                  </w:txbxContent>
                </v:textbox>
                <w10:wrap anchorx="page"/>
              </v:shape>
            </w:pict>
          </mc:Fallback>
        </mc:AlternateContent>
      </w:r>
      <w:r>
        <w:rPr>
          <w:b/>
          <w:sz w:val="16"/>
        </w:rPr>
        <w:t xml:space="preserve">Naknade građanima i kućanstvima na temelju osiguranja i </w:t>
      </w:r>
      <w:r>
        <w:rPr>
          <w:b/>
          <w:spacing w:val="-5"/>
          <w:sz w:val="16"/>
        </w:rPr>
        <w:t>druge</w:t>
      </w:r>
    </w:p>
    <w:p w:rsidR="003A3B24" w:rsidRDefault="003A3B24" w:rsidP="003A3B24">
      <w:pPr>
        <w:spacing w:line="182" w:lineRule="exact"/>
        <w:ind w:left="2860"/>
        <w:rPr>
          <w:b/>
          <w:sz w:val="16"/>
        </w:rPr>
      </w:pPr>
      <w:r>
        <w:rPr>
          <w:b/>
          <w:sz w:val="16"/>
        </w:rPr>
        <w:t>naknade</w:t>
      </w:r>
    </w:p>
    <w:p w:rsidR="003A3B24" w:rsidRDefault="003A3B24" w:rsidP="003A3B24">
      <w:pPr>
        <w:tabs>
          <w:tab w:val="left" w:pos="2357"/>
          <w:tab w:val="left" w:pos="4316"/>
          <w:tab w:val="left" w:pos="5592"/>
          <w:tab w:val="left" w:pos="6521"/>
        </w:tabs>
        <w:spacing w:before="111"/>
        <w:ind w:left="851"/>
        <w:rPr>
          <w:b/>
          <w:sz w:val="16"/>
        </w:rPr>
      </w:pPr>
      <w:r>
        <w:br w:type="column"/>
      </w:r>
      <w:r>
        <w:rPr>
          <w:b/>
          <w:sz w:val="16"/>
        </w:rPr>
        <w:t>100.000,00</w:t>
      </w:r>
      <w:r>
        <w:rPr>
          <w:b/>
          <w:sz w:val="16"/>
        </w:rPr>
        <w:tab/>
        <w:t>54.000,00</w:t>
      </w:r>
      <w:r>
        <w:rPr>
          <w:b/>
          <w:sz w:val="16"/>
        </w:rPr>
        <w:tab/>
        <w:t>0,00</w:t>
      </w:r>
      <w:r>
        <w:rPr>
          <w:b/>
          <w:sz w:val="16"/>
        </w:rPr>
        <w:tab/>
        <w:t>0,00</w:t>
      </w:r>
      <w:r>
        <w:rPr>
          <w:b/>
          <w:sz w:val="16"/>
        </w:rPr>
        <w:tab/>
        <w:t>100.000,00</w:t>
      </w:r>
    </w:p>
    <w:p w:rsidR="003A3B24" w:rsidRDefault="003A3B24" w:rsidP="003A3B24">
      <w:pPr>
        <w:rPr>
          <w:sz w:val="16"/>
        </w:rPr>
        <w:sectPr w:rsidR="003A3B24">
          <w:type w:val="continuous"/>
          <w:pgSz w:w="16840" w:h="11910" w:orient="landscape"/>
          <w:pgMar w:top="560" w:right="1000" w:bottom="840" w:left="440" w:header="720" w:footer="720" w:gutter="0"/>
          <w:cols w:num="2" w:space="720" w:equalWidth="0">
            <w:col w:w="7750" w:space="40"/>
            <w:col w:w="7610"/>
          </w:cols>
        </w:sectPr>
      </w:pPr>
    </w:p>
    <w:p w:rsidR="003A3B24" w:rsidRDefault="003A3B24" w:rsidP="003A3B24">
      <w:pPr>
        <w:spacing w:before="7"/>
        <w:rPr>
          <w:b/>
          <w:sz w:val="3"/>
        </w:rPr>
      </w:pPr>
    </w:p>
    <w:tbl>
      <w:tblPr>
        <w:tblStyle w:val="TableNormal"/>
        <w:tblW w:w="0" w:type="auto"/>
        <w:tblInd w:w="134" w:type="dxa"/>
        <w:tblLayout w:type="fixed"/>
        <w:tblLook w:val="01E0" w:firstRow="1" w:lastRow="1" w:firstColumn="1" w:lastColumn="1" w:noHBand="0" w:noVBand="0"/>
      </w:tblPr>
      <w:tblGrid>
        <w:gridCol w:w="1038"/>
        <w:gridCol w:w="1497"/>
        <w:gridCol w:w="5093"/>
        <w:gridCol w:w="1954"/>
        <w:gridCol w:w="1215"/>
        <w:gridCol w:w="1536"/>
        <w:gridCol w:w="1475"/>
        <w:gridCol w:w="1209"/>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5093"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1954" w:type="dxa"/>
            <w:tcBorders>
              <w:bottom w:val="single" w:sz="8" w:space="0" w:color="000000"/>
            </w:tcBorders>
          </w:tcPr>
          <w:p w:rsidR="003A3B24" w:rsidRDefault="003A3B24" w:rsidP="00041812">
            <w:pPr>
              <w:pStyle w:val="TableParagraph"/>
              <w:spacing w:before="0" w:line="179" w:lineRule="exact"/>
              <w:ind w:right="264"/>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2"/>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1"/>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39"/>
              <w:rPr>
                <w:sz w:val="16"/>
              </w:rPr>
            </w:pPr>
            <w:r>
              <w:rPr>
                <w:sz w:val="16"/>
              </w:rPr>
              <w:t>PROMJENA (%)</w:t>
            </w:r>
          </w:p>
        </w:tc>
        <w:tc>
          <w:tcPr>
            <w:tcW w:w="1209"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0"/>
              <w:jc w:val="left"/>
              <w:rPr>
                <w:rFonts w:ascii="Times New Roman"/>
                <w:sz w:val="14"/>
              </w:rPr>
            </w:pPr>
          </w:p>
        </w:tc>
        <w:tc>
          <w:tcPr>
            <w:tcW w:w="1497" w:type="dxa"/>
            <w:tcBorders>
              <w:top w:val="single" w:sz="8" w:space="0" w:color="000000"/>
            </w:tcBorders>
          </w:tcPr>
          <w:p w:rsidR="003A3B24" w:rsidRDefault="003A3B24" w:rsidP="00041812">
            <w:pPr>
              <w:pStyle w:val="TableParagraph"/>
              <w:spacing w:before="8"/>
              <w:ind w:left="278"/>
              <w:jc w:val="left"/>
              <w:rPr>
                <w:b/>
                <w:sz w:val="16"/>
              </w:rPr>
            </w:pPr>
            <w:r>
              <w:rPr>
                <w:b/>
                <w:sz w:val="16"/>
              </w:rPr>
              <w:t>372</w:t>
            </w:r>
          </w:p>
        </w:tc>
        <w:tc>
          <w:tcPr>
            <w:tcW w:w="5093" w:type="dxa"/>
            <w:tcBorders>
              <w:top w:val="single" w:sz="8" w:space="0" w:color="000000"/>
            </w:tcBorders>
          </w:tcPr>
          <w:p w:rsidR="003A3B24" w:rsidRPr="00E6522B" w:rsidRDefault="003A3B24" w:rsidP="00041812">
            <w:pPr>
              <w:pStyle w:val="TableParagraph"/>
              <w:spacing w:before="8"/>
              <w:ind w:left="198"/>
              <w:jc w:val="left"/>
              <w:rPr>
                <w:b/>
                <w:sz w:val="16"/>
                <w:lang w:val="de-DE"/>
              </w:rPr>
            </w:pPr>
            <w:r w:rsidRPr="00E6522B">
              <w:rPr>
                <w:b/>
                <w:sz w:val="16"/>
                <w:lang w:val="de-DE"/>
              </w:rPr>
              <w:t>Ostale naknade građanima i kućanstvima iz proračuna</w:t>
            </w:r>
          </w:p>
        </w:tc>
        <w:tc>
          <w:tcPr>
            <w:tcW w:w="1954" w:type="dxa"/>
            <w:tcBorders>
              <w:top w:val="single" w:sz="8" w:space="0" w:color="000000"/>
            </w:tcBorders>
          </w:tcPr>
          <w:p w:rsidR="003A3B24" w:rsidRDefault="003A3B24" w:rsidP="00041812">
            <w:pPr>
              <w:pStyle w:val="TableParagraph"/>
              <w:spacing w:before="8"/>
              <w:ind w:right="264"/>
              <w:rPr>
                <w:b/>
                <w:sz w:val="16"/>
              </w:rPr>
            </w:pPr>
            <w:r>
              <w:rPr>
                <w:b/>
                <w:sz w:val="16"/>
              </w:rPr>
              <w:t>100.000,00</w:t>
            </w:r>
          </w:p>
        </w:tc>
        <w:tc>
          <w:tcPr>
            <w:tcW w:w="1215" w:type="dxa"/>
            <w:tcBorders>
              <w:top w:val="single" w:sz="8" w:space="0" w:color="000000"/>
            </w:tcBorders>
          </w:tcPr>
          <w:p w:rsidR="003A3B24" w:rsidRDefault="003A3B24" w:rsidP="00041812">
            <w:pPr>
              <w:pStyle w:val="TableParagraph"/>
              <w:spacing w:before="8"/>
              <w:ind w:right="62"/>
              <w:rPr>
                <w:b/>
                <w:sz w:val="16"/>
              </w:rPr>
            </w:pPr>
            <w:r>
              <w:rPr>
                <w:b/>
                <w:sz w:val="16"/>
              </w:rPr>
              <w:t>54.000,00</w:t>
            </w:r>
          </w:p>
        </w:tc>
        <w:tc>
          <w:tcPr>
            <w:tcW w:w="1536" w:type="dxa"/>
            <w:tcBorders>
              <w:top w:val="single" w:sz="8" w:space="0" w:color="000000"/>
            </w:tcBorders>
          </w:tcPr>
          <w:p w:rsidR="003A3B24" w:rsidRDefault="003A3B24" w:rsidP="00041812">
            <w:pPr>
              <w:pStyle w:val="TableParagraph"/>
              <w:spacing w:before="8"/>
              <w:ind w:right="40"/>
              <w:rPr>
                <w:b/>
                <w:sz w:val="16"/>
              </w:rPr>
            </w:pPr>
            <w:r>
              <w:rPr>
                <w:b/>
                <w:sz w:val="16"/>
              </w:rPr>
              <w:t>0,00</w:t>
            </w:r>
          </w:p>
        </w:tc>
        <w:tc>
          <w:tcPr>
            <w:tcW w:w="1475" w:type="dxa"/>
            <w:tcBorders>
              <w:top w:val="single" w:sz="8" w:space="0" w:color="000000"/>
            </w:tcBorders>
          </w:tcPr>
          <w:p w:rsidR="003A3B24" w:rsidRDefault="003A3B24" w:rsidP="00041812">
            <w:pPr>
              <w:pStyle w:val="TableParagraph"/>
              <w:spacing w:before="8"/>
              <w:ind w:right="239"/>
              <w:rPr>
                <w:b/>
                <w:sz w:val="16"/>
              </w:rPr>
            </w:pPr>
            <w:r>
              <w:rPr>
                <w:b/>
                <w:sz w:val="16"/>
              </w:rPr>
              <w:t>0,00</w:t>
            </w:r>
          </w:p>
        </w:tc>
        <w:tc>
          <w:tcPr>
            <w:tcW w:w="1209" w:type="dxa"/>
            <w:tcBorders>
              <w:top w:val="single" w:sz="8" w:space="0" w:color="000000"/>
            </w:tcBorders>
          </w:tcPr>
          <w:p w:rsidR="003A3B24" w:rsidRDefault="003A3B24" w:rsidP="00041812">
            <w:pPr>
              <w:pStyle w:val="TableParagraph"/>
              <w:spacing w:before="8"/>
              <w:ind w:right="30"/>
              <w:rPr>
                <w:b/>
                <w:sz w:val="16"/>
              </w:rPr>
            </w:pPr>
            <w:r>
              <w:rPr>
                <w:b/>
                <w:sz w:val="16"/>
              </w:rPr>
              <w:t>100.000,00</w:t>
            </w:r>
          </w:p>
        </w:tc>
      </w:tr>
      <w:tr w:rsidR="003A3B24" w:rsidTr="00041812">
        <w:trPr>
          <w:trHeight w:val="202"/>
        </w:trPr>
        <w:tc>
          <w:tcPr>
            <w:tcW w:w="1038" w:type="dxa"/>
          </w:tcPr>
          <w:p w:rsidR="003A3B24" w:rsidRDefault="003A3B24" w:rsidP="00041812">
            <w:pPr>
              <w:pStyle w:val="TableParagraph"/>
              <w:spacing w:line="164" w:lineRule="exact"/>
              <w:ind w:left="40"/>
              <w:jc w:val="left"/>
              <w:rPr>
                <w:sz w:val="16"/>
              </w:rPr>
            </w:pPr>
            <w:r>
              <w:rPr>
                <w:sz w:val="16"/>
              </w:rPr>
              <w:t>R0080</w:t>
            </w:r>
          </w:p>
        </w:tc>
        <w:tc>
          <w:tcPr>
            <w:tcW w:w="1497" w:type="dxa"/>
          </w:tcPr>
          <w:p w:rsidR="003A3B24" w:rsidRDefault="003A3B24" w:rsidP="00041812">
            <w:pPr>
              <w:pStyle w:val="TableParagraph"/>
              <w:spacing w:line="164" w:lineRule="exact"/>
              <w:ind w:left="278"/>
              <w:jc w:val="left"/>
              <w:rPr>
                <w:sz w:val="16"/>
              </w:rPr>
            </w:pPr>
            <w:r>
              <w:rPr>
                <w:sz w:val="16"/>
              </w:rPr>
              <w:t>37219</w:t>
            </w:r>
          </w:p>
        </w:tc>
        <w:tc>
          <w:tcPr>
            <w:tcW w:w="5093" w:type="dxa"/>
          </w:tcPr>
          <w:p w:rsidR="003A3B24" w:rsidRDefault="003A3B24" w:rsidP="00041812">
            <w:pPr>
              <w:pStyle w:val="TableParagraph"/>
              <w:spacing w:line="164" w:lineRule="exact"/>
              <w:ind w:left="198"/>
              <w:jc w:val="left"/>
              <w:rPr>
                <w:sz w:val="16"/>
              </w:rPr>
            </w:pPr>
            <w:r>
              <w:rPr>
                <w:sz w:val="16"/>
              </w:rPr>
              <w:t>Potpore za novorođeno dijete</w:t>
            </w:r>
          </w:p>
        </w:tc>
        <w:tc>
          <w:tcPr>
            <w:tcW w:w="1954" w:type="dxa"/>
          </w:tcPr>
          <w:p w:rsidR="003A3B24" w:rsidRDefault="003A3B24" w:rsidP="00041812">
            <w:pPr>
              <w:pStyle w:val="TableParagraph"/>
              <w:spacing w:line="164" w:lineRule="exact"/>
              <w:ind w:right="264"/>
              <w:rPr>
                <w:sz w:val="16"/>
              </w:rPr>
            </w:pPr>
            <w:r>
              <w:rPr>
                <w:sz w:val="16"/>
              </w:rPr>
              <w:t>100.000,00</w:t>
            </w:r>
          </w:p>
        </w:tc>
        <w:tc>
          <w:tcPr>
            <w:tcW w:w="1215" w:type="dxa"/>
          </w:tcPr>
          <w:p w:rsidR="003A3B24" w:rsidRDefault="003A3B24" w:rsidP="00041812">
            <w:pPr>
              <w:pStyle w:val="TableParagraph"/>
              <w:spacing w:line="164" w:lineRule="exact"/>
              <w:ind w:right="62"/>
              <w:rPr>
                <w:sz w:val="16"/>
              </w:rPr>
            </w:pPr>
            <w:r>
              <w:rPr>
                <w:sz w:val="16"/>
              </w:rPr>
              <w:t>54.000,00</w:t>
            </w:r>
          </w:p>
        </w:tc>
        <w:tc>
          <w:tcPr>
            <w:tcW w:w="1536" w:type="dxa"/>
          </w:tcPr>
          <w:p w:rsidR="003A3B24" w:rsidRDefault="003A3B24" w:rsidP="00041812">
            <w:pPr>
              <w:pStyle w:val="TableParagraph"/>
              <w:spacing w:line="164" w:lineRule="exact"/>
              <w:ind w:right="40"/>
              <w:rPr>
                <w:sz w:val="16"/>
              </w:rPr>
            </w:pPr>
            <w:r>
              <w:rPr>
                <w:sz w:val="16"/>
              </w:rPr>
              <w:t>0,00</w:t>
            </w:r>
          </w:p>
        </w:tc>
        <w:tc>
          <w:tcPr>
            <w:tcW w:w="1475" w:type="dxa"/>
          </w:tcPr>
          <w:p w:rsidR="003A3B24" w:rsidRDefault="003A3B24" w:rsidP="00041812">
            <w:pPr>
              <w:pStyle w:val="TableParagraph"/>
              <w:spacing w:line="164" w:lineRule="exact"/>
              <w:ind w:right="239"/>
              <w:rPr>
                <w:sz w:val="16"/>
              </w:rPr>
            </w:pPr>
            <w:r>
              <w:rPr>
                <w:sz w:val="16"/>
              </w:rPr>
              <w:t>0,00</w:t>
            </w:r>
          </w:p>
        </w:tc>
        <w:tc>
          <w:tcPr>
            <w:tcW w:w="1209" w:type="dxa"/>
          </w:tcPr>
          <w:p w:rsidR="003A3B24" w:rsidRDefault="003A3B24" w:rsidP="00041812">
            <w:pPr>
              <w:pStyle w:val="TableParagraph"/>
              <w:spacing w:line="164" w:lineRule="exact"/>
              <w:ind w:right="30"/>
              <w:rPr>
                <w:sz w:val="16"/>
              </w:rPr>
            </w:pPr>
            <w:r>
              <w:rPr>
                <w:sz w:val="16"/>
              </w:rPr>
              <w:t>100.000,00</w:t>
            </w:r>
          </w:p>
        </w:tc>
      </w:tr>
    </w:tbl>
    <w:p w:rsidR="003A3B24" w:rsidRDefault="003A3B24" w:rsidP="003A3B24">
      <w:pPr>
        <w:spacing w:before="2"/>
        <w:rPr>
          <w:b/>
          <w:sz w:val="2"/>
        </w:rPr>
      </w:pPr>
    </w:p>
    <w:tbl>
      <w:tblPr>
        <w:tblStyle w:val="TableNormal"/>
        <w:tblW w:w="0" w:type="auto"/>
        <w:tblInd w:w="124" w:type="dxa"/>
        <w:tblLayout w:type="fixed"/>
        <w:tblLook w:val="01E0" w:firstRow="1" w:lastRow="1" w:firstColumn="1" w:lastColumn="1" w:noHBand="0" w:noVBand="0"/>
      </w:tblPr>
      <w:tblGrid>
        <w:gridCol w:w="1276"/>
        <w:gridCol w:w="1083"/>
        <w:gridCol w:w="5719"/>
        <w:gridCol w:w="1799"/>
        <w:gridCol w:w="1487"/>
        <w:gridCol w:w="1416"/>
        <w:gridCol w:w="1101"/>
        <w:gridCol w:w="1158"/>
      </w:tblGrid>
      <w:tr w:rsidR="003A3B24" w:rsidTr="00041812">
        <w:trPr>
          <w:trHeight w:val="226"/>
        </w:trPr>
        <w:tc>
          <w:tcPr>
            <w:tcW w:w="1276" w:type="dxa"/>
            <w:shd w:val="clear" w:color="auto" w:fill="E0E0FF"/>
          </w:tcPr>
          <w:p w:rsidR="003A3B24" w:rsidRDefault="003A3B24" w:rsidP="00041812">
            <w:pPr>
              <w:pStyle w:val="TableParagraph"/>
              <w:ind w:left="50"/>
              <w:jc w:val="left"/>
              <w:rPr>
                <w:b/>
                <w:sz w:val="16"/>
              </w:rPr>
            </w:pPr>
            <w:r>
              <w:rPr>
                <w:b/>
                <w:sz w:val="16"/>
              </w:rPr>
              <w:t>Aktivnost</w:t>
            </w:r>
          </w:p>
        </w:tc>
        <w:tc>
          <w:tcPr>
            <w:tcW w:w="1083" w:type="dxa"/>
            <w:shd w:val="clear" w:color="auto" w:fill="E0E0FF"/>
          </w:tcPr>
          <w:p w:rsidR="003A3B24" w:rsidRDefault="003A3B24" w:rsidP="00041812">
            <w:pPr>
              <w:pStyle w:val="TableParagraph"/>
              <w:ind w:left="49"/>
              <w:jc w:val="left"/>
              <w:rPr>
                <w:b/>
                <w:sz w:val="16"/>
              </w:rPr>
            </w:pPr>
            <w:r>
              <w:rPr>
                <w:b/>
                <w:sz w:val="16"/>
              </w:rPr>
              <w:t>A100806</w:t>
            </w:r>
          </w:p>
        </w:tc>
        <w:tc>
          <w:tcPr>
            <w:tcW w:w="5719" w:type="dxa"/>
            <w:shd w:val="clear" w:color="auto" w:fill="E0E0FF"/>
          </w:tcPr>
          <w:p w:rsidR="003A3B24" w:rsidRDefault="003A3B24" w:rsidP="00041812">
            <w:pPr>
              <w:pStyle w:val="TableParagraph"/>
              <w:ind w:left="383"/>
              <w:jc w:val="left"/>
              <w:rPr>
                <w:b/>
                <w:sz w:val="16"/>
              </w:rPr>
            </w:pPr>
            <w:r>
              <w:rPr>
                <w:b/>
                <w:sz w:val="16"/>
              </w:rPr>
              <w:t>Pomoć stanovništvu treće životne dobi</w:t>
            </w:r>
          </w:p>
        </w:tc>
        <w:tc>
          <w:tcPr>
            <w:tcW w:w="1799" w:type="dxa"/>
            <w:shd w:val="clear" w:color="auto" w:fill="E0E0FF"/>
          </w:tcPr>
          <w:p w:rsidR="003A3B24" w:rsidRDefault="003A3B24" w:rsidP="00041812">
            <w:pPr>
              <w:pStyle w:val="TableParagraph"/>
              <w:ind w:left="427" w:right="530"/>
              <w:jc w:val="center"/>
              <w:rPr>
                <w:b/>
                <w:sz w:val="16"/>
              </w:rPr>
            </w:pPr>
            <w:r>
              <w:rPr>
                <w:b/>
                <w:sz w:val="16"/>
              </w:rPr>
              <w:t>100.000,00</w:t>
            </w:r>
          </w:p>
        </w:tc>
        <w:tc>
          <w:tcPr>
            <w:tcW w:w="1487" w:type="dxa"/>
            <w:shd w:val="clear" w:color="auto" w:fill="E0E0FF"/>
          </w:tcPr>
          <w:p w:rsidR="003A3B24" w:rsidRDefault="003A3B24" w:rsidP="00041812">
            <w:pPr>
              <w:pStyle w:val="TableParagraph"/>
              <w:ind w:left="553"/>
              <w:jc w:val="left"/>
              <w:rPr>
                <w:b/>
                <w:sz w:val="16"/>
              </w:rPr>
            </w:pPr>
            <w:r>
              <w:rPr>
                <w:b/>
                <w:sz w:val="16"/>
              </w:rPr>
              <w:t>0,00</w:t>
            </w:r>
          </w:p>
        </w:tc>
        <w:tc>
          <w:tcPr>
            <w:tcW w:w="1416" w:type="dxa"/>
            <w:shd w:val="clear" w:color="auto" w:fill="E0E0FF"/>
          </w:tcPr>
          <w:p w:rsidR="003A3B24" w:rsidRDefault="003A3B24" w:rsidP="00041812">
            <w:pPr>
              <w:pStyle w:val="TableParagraph"/>
              <w:ind w:right="477"/>
              <w:rPr>
                <w:b/>
                <w:sz w:val="16"/>
              </w:rPr>
            </w:pPr>
            <w:r>
              <w:rPr>
                <w:b/>
                <w:sz w:val="16"/>
              </w:rPr>
              <w:t>0,00</w:t>
            </w:r>
          </w:p>
        </w:tc>
        <w:tc>
          <w:tcPr>
            <w:tcW w:w="1101" w:type="dxa"/>
            <w:shd w:val="clear" w:color="auto" w:fill="E0E0FF"/>
          </w:tcPr>
          <w:p w:rsidR="003A3B24" w:rsidRDefault="003A3B24" w:rsidP="00041812">
            <w:pPr>
              <w:pStyle w:val="TableParagraph"/>
              <w:ind w:right="302"/>
              <w:rPr>
                <w:b/>
                <w:sz w:val="16"/>
              </w:rPr>
            </w:pPr>
            <w:r>
              <w:rPr>
                <w:b/>
                <w:sz w:val="16"/>
              </w:rPr>
              <w:t>0,00</w:t>
            </w:r>
          </w:p>
        </w:tc>
        <w:tc>
          <w:tcPr>
            <w:tcW w:w="1158" w:type="dxa"/>
            <w:shd w:val="clear" w:color="auto" w:fill="E0E0FF"/>
          </w:tcPr>
          <w:p w:rsidR="003A3B24" w:rsidRDefault="003A3B24" w:rsidP="00041812">
            <w:pPr>
              <w:pStyle w:val="TableParagraph"/>
              <w:ind w:right="42"/>
              <w:rPr>
                <w:b/>
                <w:sz w:val="16"/>
              </w:rPr>
            </w:pPr>
            <w:r>
              <w:rPr>
                <w:b/>
                <w:sz w:val="16"/>
              </w:rPr>
              <w:t>100.000,00</w:t>
            </w:r>
          </w:p>
        </w:tc>
      </w:tr>
      <w:tr w:rsidR="003A3B24" w:rsidTr="00041812">
        <w:trPr>
          <w:trHeight w:val="360"/>
        </w:trPr>
        <w:tc>
          <w:tcPr>
            <w:tcW w:w="1276" w:type="dxa"/>
            <w:shd w:val="clear" w:color="auto" w:fill="5BACFF"/>
          </w:tcPr>
          <w:p w:rsidR="003A3B24" w:rsidRDefault="003A3B24" w:rsidP="00041812">
            <w:pPr>
              <w:pStyle w:val="TableParagraph"/>
              <w:spacing w:before="1" w:line="180" w:lineRule="exact"/>
              <w:ind w:left="50" w:right="307"/>
              <w:jc w:val="left"/>
              <w:rPr>
                <w:b/>
                <w:sz w:val="16"/>
              </w:rPr>
            </w:pPr>
            <w:r>
              <w:rPr>
                <w:b/>
                <w:sz w:val="16"/>
              </w:rPr>
              <w:t>Funkcijska klasifikacija</w:t>
            </w:r>
          </w:p>
        </w:tc>
        <w:tc>
          <w:tcPr>
            <w:tcW w:w="1083" w:type="dxa"/>
            <w:shd w:val="clear" w:color="auto" w:fill="5BACFF"/>
          </w:tcPr>
          <w:p w:rsidR="003A3B24" w:rsidRDefault="003A3B24" w:rsidP="00041812">
            <w:pPr>
              <w:pStyle w:val="TableParagraph"/>
              <w:spacing w:before="85"/>
              <w:ind w:left="49"/>
              <w:jc w:val="left"/>
              <w:rPr>
                <w:b/>
                <w:sz w:val="16"/>
              </w:rPr>
            </w:pPr>
            <w:r>
              <w:rPr>
                <w:b/>
                <w:sz w:val="16"/>
              </w:rPr>
              <w:t>10</w:t>
            </w:r>
          </w:p>
        </w:tc>
        <w:tc>
          <w:tcPr>
            <w:tcW w:w="5719" w:type="dxa"/>
            <w:shd w:val="clear" w:color="auto" w:fill="5BACFF"/>
          </w:tcPr>
          <w:p w:rsidR="003A3B24" w:rsidRDefault="003A3B24" w:rsidP="00041812">
            <w:pPr>
              <w:pStyle w:val="TableParagraph"/>
              <w:spacing w:before="85"/>
              <w:ind w:left="383"/>
              <w:jc w:val="left"/>
              <w:rPr>
                <w:b/>
                <w:sz w:val="16"/>
              </w:rPr>
            </w:pPr>
            <w:r>
              <w:rPr>
                <w:b/>
                <w:sz w:val="16"/>
              </w:rPr>
              <w:t>Socijalna zaštita</w:t>
            </w:r>
          </w:p>
        </w:tc>
        <w:tc>
          <w:tcPr>
            <w:tcW w:w="1799" w:type="dxa"/>
            <w:shd w:val="clear" w:color="auto" w:fill="5BACFF"/>
          </w:tcPr>
          <w:p w:rsidR="003A3B24" w:rsidRDefault="003A3B24" w:rsidP="00041812">
            <w:pPr>
              <w:pStyle w:val="TableParagraph"/>
              <w:spacing w:before="85"/>
              <w:ind w:left="427" w:right="530"/>
              <w:jc w:val="center"/>
              <w:rPr>
                <w:b/>
                <w:sz w:val="16"/>
              </w:rPr>
            </w:pPr>
            <w:r>
              <w:rPr>
                <w:b/>
                <w:sz w:val="16"/>
              </w:rPr>
              <w:t>100.000,00</w:t>
            </w:r>
          </w:p>
        </w:tc>
        <w:tc>
          <w:tcPr>
            <w:tcW w:w="1487" w:type="dxa"/>
            <w:shd w:val="clear" w:color="auto" w:fill="5BACFF"/>
          </w:tcPr>
          <w:p w:rsidR="003A3B24" w:rsidRDefault="003A3B24" w:rsidP="00041812">
            <w:pPr>
              <w:pStyle w:val="TableParagraph"/>
              <w:spacing w:before="85"/>
              <w:ind w:left="553"/>
              <w:jc w:val="left"/>
              <w:rPr>
                <w:b/>
                <w:sz w:val="16"/>
              </w:rPr>
            </w:pPr>
            <w:r>
              <w:rPr>
                <w:b/>
                <w:sz w:val="16"/>
              </w:rPr>
              <w:t>0,00</w:t>
            </w:r>
          </w:p>
        </w:tc>
        <w:tc>
          <w:tcPr>
            <w:tcW w:w="1416" w:type="dxa"/>
            <w:shd w:val="clear" w:color="auto" w:fill="5BACFF"/>
          </w:tcPr>
          <w:p w:rsidR="003A3B24" w:rsidRDefault="003A3B24" w:rsidP="00041812">
            <w:pPr>
              <w:pStyle w:val="TableParagraph"/>
              <w:spacing w:before="85"/>
              <w:ind w:right="477"/>
              <w:rPr>
                <w:b/>
                <w:sz w:val="16"/>
              </w:rPr>
            </w:pPr>
            <w:r>
              <w:rPr>
                <w:b/>
                <w:sz w:val="16"/>
              </w:rPr>
              <w:t>0,00</w:t>
            </w:r>
          </w:p>
        </w:tc>
        <w:tc>
          <w:tcPr>
            <w:tcW w:w="1101" w:type="dxa"/>
            <w:shd w:val="clear" w:color="auto" w:fill="5BACFF"/>
          </w:tcPr>
          <w:p w:rsidR="003A3B24" w:rsidRDefault="003A3B24" w:rsidP="00041812">
            <w:pPr>
              <w:pStyle w:val="TableParagraph"/>
              <w:spacing w:before="85"/>
              <w:ind w:right="302"/>
              <w:rPr>
                <w:b/>
                <w:sz w:val="16"/>
              </w:rPr>
            </w:pPr>
            <w:r>
              <w:rPr>
                <w:b/>
                <w:sz w:val="16"/>
              </w:rPr>
              <w:t>0,00</w:t>
            </w:r>
          </w:p>
        </w:tc>
        <w:tc>
          <w:tcPr>
            <w:tcW w:w="1158" w:type="dxa"/>
            <w:shd w:val="clear" w:color="auto" w:fill="5BACFF"/>
          </w:tcPr>
          <w:p w:rsidR="003A3B24" w:rsidRDefault="003A3B24" w:rsidP="00041812">
            <w:pPr>
              <w:pStyle w:val="TableParagraph"/>
              <w:spacing w:before="85"/>
              <w:ind w:right="42"/>
              <w:rPr>
                <w:b/>
                <w:sz w:val="16"/>
              </w:rPr>
            </w:pPr>
            <w:r>
              <w:rPr>
                <w:b/>
                <w:sz w:val="16"/>
              </w:rPr>
              <w:t>100.000,00</w:t>
            </w:r>
          </w:p>
        </w:tc>
      </w:tr>
      <w:tr w:rsidR="003A3B24" w:rsidTr="00041812">
        <w:trPr>
          <w:trHeight w:val="359"/>
        </w:trPr>
        <w:tc>
          <w:tcPr>
            <w:tcW w:w="1276" w:type="dxa"/>
            <w:shd w:val="clear" w:color="auto" w:fill="63CD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63CDFF"/>
          </w:tcPr>
          <w:p w:rsidR="003A3B24" w:rsidRDefault="003A3B24" w:rsidP="00041812">
            <w:pPr>
              <w:pStyle w:val="TableParagraph"/>
              <w:spacing w:before="84"/>
              <w:ind w:left="49"/>
              <w:jc w:val="left"/>
              <w:rPr>
                <w:b/>
                <w:sz w:val="16"/>
              </w:rPr>
            </w:pPr>
            <w:r>
              <w:rPr>
                <w:b/>
                <w:sz w:val="16"/>
              </w:rPr>
              <w:t>102</w:t>
            </w:r>
          </w:p>
        </w:tc>
        <w:tc>
          <w:tcPr>
            <w:tcW w:w="5719" w:type="dxa"/>
            <w:shd w:val="clear" w:color="auto" w:fill="63CDFF"/>
          </w:tcPr>
          <w:p w:rsidR="003A3B24" w:rsidRDefault="003A3B24" w:rsidP="00041812">
            <w:pPr>
              <w:pStyle w:val="TableParagraph"/>
              <w:spacing w:before="84"/>
              <w:ind w:left="383"/>
              <w:jc w:val="left"/>
              <w:rPr>
                <w:b/>
                <w:sz w:val="16"/>
              </w:rPr>
            </w:pPr>
            <w:r>
              <w:rPr>
                <w:b/>
                <w:sz w:val="16"/>
              </w:rPr>
              <w:t>Starost</w:t>
            </w:r>
          </w:p>
        </w:tc>
        <w:tc>
          <w:tcPr>
            <w:tcW w:w="1799" w:type="dxa"/>
            <w:shd w:val="clear" w:color="auto" w:fill="63CDFF"/>
          </w:tcPr>
          <w:p w:rsidR="003A3B24" w:rsidRDefault="003A3B24" w:rsidP="00041812">
            <w:pPr>
              <w:pStyle w:val="TableParagraph"/>
              <w:spacing w:before="84"/>
              <w:ind w:left="427" w:right="530"/>
              <w:jc w:val="center"/>
              <w:rPr>
                <w:b/>
                <w:sz w:val="16"/>
              </w:rPr>
            </w:pPr>
            <w:r>
              <w:rPr>
                <w:b/>
                <w:sz w:val="16"/>
              </w:rPr>
              <w:t>100.000,00</w:t>
            </w:r>
          </w:p>
        </w:tc>
        <w:tc>
          <w:tcPr>
            <w:tcW w:w="1487" w:type="dxa"/>
            <w:shd w:val="clear" w:color="auto" w:fill="63CDFF"/>
          </w:tcPr>
          <w:p w:rsidR="003A3B24" w:rsidRDefault="003A3B24" w:rsidP="00041812">
            <w:pPr>
              <w:pStyle w:val="TableParagraph"/>
              <w:spacing w:before="84"/>
              <w:ind w:left="553"/>
              <w:jc w:val="left"/>
              <w:rPr>
                <w:b/>
                <w:sz w:val="16"/>
              </w:rPr>
            </w:pPr>
            <w:r>
              <w:rPr>
                <w:b/>
                <w:sz w:val="16"/>
              </w:rPr>
              <w:t>0,00</w:t>
            </w:r>
          </w:p>
        </w:tc>
        <w:tc>
          <w:tcPr>
            <w:tcW w:w="1416" w:type="dxa"/>
            <w:shd w:val="clear" w:color="auto" w:fill="63CDFF"/>
          </w:tcPr>
          <w:p w:rsidR="003A3B24" w:rsidRDefault="003A3B24" w:rsidP="00041812">
            <w:pPr>
              <w:pStyle w:val="TableParagraph"/>
              <w:spacing w:before="84"/>
              <w:ind w:right="477"/>
              <w:rPr>
                <w:b/>
                <w:sz w:val="16"/>
              </w:rPr>
            </w:pPr>
            <w:r>
              <w:rPr>
                <w:b/>
                <w:sz w:val="16"/>
              </w:rPr>
              <w:t>0,00</w:t>
            </w:r>
          </w:p>
        </w:tc>
        <w:tc>
          <w:tcPr>
            <w:tcW w:w="1101" w:type="dxa"/>
            <w:shd w:val="clear" w:color="auto" w:fill="63CDFF"/>
          </w:tcPr>
          <w:p w:rsidR="003A3B24" w:rsidRDefault="003A3B24" w:rsidP="00041812">
            <w:pPr>
              <w:pStyle w:val="TableParagraph"/>
              <w:spacing w:before="84"/>
              <w:ind w:right="302"/>
              <w:rPr>
                <w:b/>
                <w:sz w:val="16"/>
              </w:rPr>
            </w:pPr>
            <w:r>
              <w:rPr>
                <w:b/>
                <w:sz w:val="16"/>
              </w:rPr>
              <w:t>0,00</w:t>
            </w:r>
          </w:p>
        </w:tc>
        <w:tc>
          <w:tcPr>
            <w:tcW w:w="1158" w:type="dxa"/>
            <w:shd w:val="clear" w:color="auto" w:fill="63CDFF"/>
          </w:tcPr>
          <w:p w:rsidR="003A3B24" w:rsidRDefault="003A3B24" w:rsidP="00041812">
            <w:pPr>
              <w:pStyle w:val="TableParagraph"/>
              <w:spacing w:before="84"/>
              <w:ind w:right="42"/>
              <w:rPr>
                <w:b/>
                <w:sz w:val="16"/>
              </w:rPr>
            </w:pPr>
            <w:r>
              <w:rPr>
                <w:b/>
                <w:sz w:val="16"/>
              </w:rPr>
              <w:t>100.000,00</w:t>
            </w:r>
          </w:p>
        </w:tc>
      </w:tr>
      <w:tr w:rsidR="003A3B24" w:rsidTr="00041812">
        <w:trPr>
          <w:trHeight w:val="358"/>
        </w:trPr>
        <w:tc>
          <w:tcPr>
            <w:tcW w:w="1276" w:type="dxa"/>
            <w:shd w:val="clear" w:color="auto" w:fill="B8E9FF"/>
          </w:tcPr>
          <w:p w:rsidR="003A3B24" w:rsidRDefault="003A3B24" w:rsidP="00041812">
            <w:pPr>
              <w:pStyle w:val="TableParagraph"/>
              <w:spacing w:before="0" w:line="180" w:lineRule="exact"/>
              <w:ind w:left="50" w:right="307"/>
              <w:jc w:val="left"/>
              <w:rPr>
                <w:b/>
                <w:sz w:val="16"/>
              </w:rPr>
            </w:pPr>
            <w:r>
              <w:rPr>
                <w:b/>
                <w:sz w:val="16"/>
              </w:rPr>
              <w:t>Funkcijska klasifikacija</w:t>
            </w:r>
          </w:p>
        </w:tc>
        <w:tc>
          <w:tcPr>
            <w:tcW w:w="1083" w:type="dxa"/>
            <w:shd w:val="clear" w:color="auto" w:fill="B8E9FF"/>
          </w:tcPr>
          <w:p w:rsidR="003A3B24" w:rsidRDefault="003A3B24" w:rsidP="00041812">
            <w:pPr>
              <w:pStyle w:val="TableParagraph"/>
              <w:spacing w:before="84"/>
              <w:ind w:left="49"/>
              <w:jc w:val="left"/>
              <w:rPr>
                <w:b/>
                <w:sz w:val="16"/>
              </w:rPr>
            </w:pPr>
            <w:r>
              <w:rPr>
                <w:b/>
                <w:sz w:val="16"/>
              </w:rPr>
              <w:t>1020</w:t>
            </w:r>
          </w:p>
        </w:tc>
        <w:tc>
          <w:tcPr>
            <w:tcW w:w="5719" w:type="dxa"/>
            <w:shd w:val="clear" w:color="auto" w:fill="B8E9FF"/>
          </w:tcPr>
          <w:p w:rsidR="003A3B24" w:rsidRDefault="003A3B24" w:rsidP="00041812">
            <w:pPr>
              <w:pStyle w:val="TableParagraph"/>
              <w:spacing w:before="84"/>
              <w:ind w:left="383"/>
              <w:jc w:val="left"/>
              <w:rPr>
                <w:b/>
                <w:sz w:val="16"/>
              </w:rPr>
            </w:pPr>
            <w:r>
              <w:rPr>
                <w:b/>
                <w:sz w:val="16"/>
              </w:rPr>
              <w:t>Starost</w:t>
            </w:r>
          </w:p>
        </w:tc>
        <w:tc>
          <w:tcPr>
            <w:tcW w:w="1799" w:type="dxa"/>
            <w:shd w:val="clear" w:color="auto" w:fill="B8E9FF"/>
          </w:tcPr>
          <w:p w:rsidR="003A3B24" w:rsidRDefault="003A3B24" w:rsidP="00041812">
            <w:pPr>
              <w:pStyle w:val="TableParagraph"/>
              <w:spacing w:before="84"/>
              <w:ind w:left="427" w:right="530"/>
              <w:jc w:val="center"/>
              <w:rPr>
                <w:b/>
                <w:sz w:val="16"/>
              </w:rPr>
            </w:pPr>
            <w:r>
              <w:rPr>
                <w:b/>
                <w:sz w:val="16"/>
              </w:rPr>
              <w:t>100.000,00</w:t>
            </w:r>
          </w:p>
        </w:tc>
        <w:tc>
          <w:tcPr>
            <w:tcW w:w="1487" w:type="dxa"/>
            <w:shd w:val="clear" w:color="auto" w:fill="B8E9FF"/>
          </w:tcPr>
          <w:p w:rsidR="003A3B24" w:rsidRDefault="003A3B24" w:rsidP="00041812">
            <w:pPr>
              <w:pStyle w:val="TableParagraph"/>
              <w:spacing w:before="84"/>
              <w:ind w:left="553"/>
              <w:jc w:val="left"/>
              <w:rPr>
                <w:b/>
                <w:sz w:val="16"/>
              </w:rPr>
            </w:pPr>
            <w:r>
              <w:rPr>
                <w:b/>
                <w:sz w:val="16"/>
              </w:rPr>
              <w:t>0,00</w:t>
            </w:r>
          </w:p>
        </w:tc>
        <w:tc>
          <w:tcPr>
            <w:tcW w:w="1416" w:type="dxa"/>
            <w:shd w:val="clear" w:color="auto" w:fill="B8E9FF"/>
          </w:tcPr>
          <w:p w:rsidR="003A3B24" w:rsidRDefault="003A3B24" w:rsidP="00041812">
            <w:pPr>
              <w:pStyle w:val="TableParagraph"/>
              <w:spacing w:before="84"/>
              <w:ind w:right="477"/>
              <w:rPr>
                <w:b/>
                <w:sz w:val="16"/>
              </w:rPr>
            </w:pPr>
            <w:r>
              <w:rPr>
                <w:b/>
                <w:sz w:val="16"/>
              </w:rPr>
              <w:t>0,00</w:t>
            </w:r>
          </w:p>
        </w:tc>
        <w:tc>
          <w:tcPr>
            <w:tcW w:w="1101" w:type="dxa"/>
            <w:shd w:val="clear" w:color="auto" w:fill="B8E9FF"/>
          </w:tcPr>
          <w:p w:rsidR="003A3B24" w:rsidRDefault="003A3B24" w:rsidP="00041812">
            <w:pPr>
              <w:pStyle w:val="TableParagraph"/>
              <w:spacing w:before="84"/>
              <w:ind w:right="302"/>
              <w:rPr>
                <w:b/>
                <w:sz w:val="16"/>
              </w:rPr>
            </w:pPr>
            <w:r>
              <w:rPr>
                <w:b/>
                <w:sz w:val="16"/>
              </w:rPr>
              <w:t>0,00</w:t>
            </w:r>
          </w:p>
        </w:tc>
        <w:tc>
          <w:tcPr>
            <w:tcW w:w="1158" w:type="dxa"/>
            <w:shd w:val="clear" w:color="auto" w:fill="B8E9FF"/>
          </w:tcPr>
          <w:p w:rsidR="003A3B24" w:rsidRDefault="003A3B24" w:rsidP="00041812">
            <w:pPr>
              <w:pStyle w:val="TableParagraph"/>
              <w:spacing w:before="84"/>
              <w:ind w:right="42"/>
              <w:rPr>
                <w:b/>
                <w:sz w:val="16"/>
              </w:rPr>
            </w:pPr>
            <w:r>
              <w:rPr>
                <w:b/>
                <w:sz w:val="16"/>
              </w:rPr>
              <w:t>100.000,00</w:t>
            </w:r>
          </w:p>
        </w:tc>
      </w:tr>
      <w:tr w:rsidR="003A3B24" w:rsidTr="00041812">
        <w:trPr>
          <w:trHeight w:val="225"/>
        </w:trPr>
        <w:tc>
          <w:tcPr>
            <w:tcW w:w="1276"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083" w:type="dxa"/>
            <w:shd w:val="clear" w:color="auto" w:fill="FDDE01"/>
          </w:tcPr>
          <w:p w:rsidR="003A3B24" w:rsidRDefault="003A3B24" w:rsidP="00041812">
            <w:pPr>
              <w:pStyle w:val="TableParagraph"/>
              <w:spacing w:before="17"/>
              <w:ind w:left="49"/>
              <w:jc w:val="left"/>
              <w:rPr>
                <w:b/>
                <w:sz w:val="16"/>
              </w:rPr>
            </w:pPr>
            <w:r>
              <w:rPr>
                <w:b/>
                <w:sz w:val="16"/>
              </w:rPr>
              <w:t>1.1.</w:t>
            </w:r>
          </w:p>
        </w:tc>
        <w:tc>
          <w:tcPr>
            <w:tcW w:w="5719"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1799" w:type="dxa"/>
            <w:shd w:val="clear" w:color="auto" w:fill="FDDE01"/>
          </w:tcPr>
          <w:p w:rsidR="003A3B24" w:rsidRDefault="003A3B24" w:rsidP="00041812">
            <w:pPr>
              <w:pStyle w:val="TableParagraph"/>
              <w:spacing w:before="17"/>
              <w:ind w:left="427" w:right="530"/>
              <w:jc w:val="center"/>
              <w:rPr>
                <w:b/>
                <w:sz w:val="16"/>
              </w:rPr>
            </w:pPr>
            <w:r>
              <w:rPr>
                <w:b/>
                <w:sz w:val="16"/>
              </w:rPr>
              <w:t>100.000,00</w:t>
            </w:r>
          </w:p>
        </w:tc>
        <w:tc>
          <w:tcPr>
            <w:tcW w:w="1487" w:type="dxa"/>
            <w:shd w:val="clear" w:color="auto" w:fill="FDDE01"/>
          </w:tcPr>
          <w:p w:rsidR="003A3B24" w:rsidRDefault="003A3B24" w:rsidP="00041812">
            <w:pPr>
              <w:pStyle w:val="TableParagraph"/>
              <w:spacing w:before="17"/>
              <w:ind w:left="553"/>
              <w:jc w:val="left"/>
              <w:rPr>
                <w:b/>
                <w:sz w:val="16"/>
              </w:rPr>
            </w:pPr>
            <w:r>
              <w:rPr>
                <w:b/>
                <w:sz w:val="16"/>
              </w:rPr>
              <w:t>0,00</w:t>
            </w:r>
          </w:p>
        </w:tc>
        <w:tc>
          <w:tcPr>
            <w:tcW w:w="1416" w:type="dxa"/>
            <w:shd w:val="clear" w:color="auto" w:fill="FDDE01"/>
          </w:tcPr>
          <w:p w:rsidR="003A3B24" w:rsidRDefault="003A3B24" w:rsidP="00041812">
            <w:pPr>
              <w:pStyle w:val="TableParagraph"/>
              <w:spacing w:before="17"/>
              <w:ind w:right="477"/>
              <w:rPr>
                <w:b/>
                <w:sz w:val="16"/>
              </w:rPr>
            </w:pPr>
            <w:r>
              <w:rPr>
                <w:b/>
                <w:sz w:val="16"/>
              </w:rPr>
              <w:t>0,00</w:t>
            </w:r>
          </w:p>
        </w:tc>
        <w:tc>
          <w:tcPr>
            <w:tcW w:w="1101" w:type="dxa"/>
            <w:shd w:val="clear" w:color="auto" w:fill="FDDE01"/>
          </w:tcPr>
          <w:p w:rsidR="003A3B24" w:rsidRDefault="003A3B24" w:rsidP="00041812">
            <w:pPr>
              <w:pStyle w:val="TableParagraph"/>
              <w:spacing w:before="17"/>
              <w:ind w:right="302"/>
              <w:rPr>
                <w:b/>
                <w:sz w:val="16"/>
              </w:rPr>
            </w:pPr>
            <w:r>
              <w:rPr>
                <w:b/>
                <w:sz w:val="16"/>
              </w:rPr>
              <w:t>0,00</w:t>
            </w:r>
          </w:p>
        </w:tc>
        <w:tc>
          <w:tcPr>
            <w:tcW w:w="1158" w:type="dxa"/>
            <w:shd w:val="clear" w:color="auto" w:fill="FDDE01"/>
          </w:tcPr>
          <w:p w:rsidR="003A3B24" w:rsidRDefault="003A3B24" w:rsidP="00041812">
            <w:pPr>
              <w:pStyle w:val="TableParagraph"/>
              <w:spacing w:before="17"/>
              <w:ind w:right="42"/>
              <w:rPr>
                <w:b/>
                <w:sz w:val="16"/>
              </w:rPr>
            </w:pPr>
            <w:r>
              <w:rPr>
                <w:b/>
                <w:sz w:val="16"/>
              </w:rPr>
              <w:t>100.000,00</w:t>
            </w:r>
          </w:p>
        </w:tc>
      </w:tr>
      <w:tr w:rsidR="003A3B24" w:rsidTr="00041812">
        <w:trPr>
          <w:trHeight w:val="214"/>
        </w:trPr>
        <w:tc>
          <w:tcPr>
            <w:tcW w:w="2359" w:type="dxa"/>
            <w:gridSpan w:val="2"/>
          </w:tcPr>
          <w:p w:rsidR="003A3B24" w:rsidRDefault="003A3B24" w:rsidP="00041812">
            <w:pPr>
              <w:pStyle w:val="TableParagraph"/>
              <w:spacing w:line="176" w:lineRule="exact"/>
              <w:ind w:left="381"/>
              <w:jc w:val="center"/>
              <w:rPr>
                <w:b/>
                <w:sz w:val="16"/>
              </w:rPr>
            </w:pPr>
            <w:r>
              <w:rPr>
                <w:b/>
                <w:sz w:val="16"/>
              </w:rPr>
              <w:t>3</w:t>
            </w:r>
          </w:p>
        </w:tc>
        <w:tc>
          <w:tcPr>
            <w:tcW w:w="5719" w:type="dxa"/>
          </w:tcPr>
          <w:p w:rsidR="003A3B24" w:rsidRDefault="003A3B24" w:rsidP="00041812">
            <w:pPr>
              <w:pStyle w:val="TableParagraph"/>
              <w:spacing w:line="176" w:lineRule="exact"/>
              <w:ind w:left="383"/>
              <w:jc w:val="left"/>
              <w:rPr>
                <w:b/>
                <w:sz w:val="16"/>
              </w:rPr>
            </w:pPr>
            <w:r>
              <w:rPr>
                <w:b/>
                <w:sz w:val="16"/>
              </w:rPr>
              <w:t>Rashodi poslovanja</w:t>
            </w:r>
          </w:p>
        </w:tc>
        <w:tc>
          <w:tcPr>
            <w:tcW w:w="1799" w:type="dxa"/>
          </w:tcPr>
          <w:p w:rsidR="003A3B24" w:rsidRDefault="003A3B24" w:rsidP="00041812">
            <w:pPr>
              <w:pStyle w:val="TableParagraph"/>
              <w:spacing w:line="176" w:lineRule="exact"/>
              <w:ind w:left="427" w:right="530"/>
              <w:jc w:val="center"/>
              <w:rPr>
                <w:b/>
                <w:sz w:val="16"/>
              </w:rPr>
            </w:pPr>
            <w:r>
              <w:rPr>
                <w:b/>
                <w:sz w:val="16"/>
              </w:rPr>
              <w:t>100.000,00</w:t>
            </w:r>
          </w:p>
        </w:tc>
        <w:tc>
          <w:tcPr>
            <w:tcW w:w="1487" w:type="dxa"/>
          </w:tcPr>
          <w:p w:rsidR="003A3B24" w:rsidRDefault="003A3B24" w:rsidP="00041812">
            <w:pPr>
              <w:pStyle w:val="TableParagraph"/>
              <w:spacing w:line="176" w:lineRule="exact"/>
              <w:ind w:left="553"/>
              <w:jc w:val="left"/>
              <w:rPr>
                <w:b/>
                <w:sz w:val="16"/>
              </w:rPr>
            </w:pPr>
            <w:r>
              <w:rPr>
                <w:b/>
                <w:sz w:val="16"/>
              </w:rPr>
              <w:t>0,00</w:t>
            </w:r>
          </w:p>
        </w:tc>
        <w:tc>
          <w:tcPr>
            <w:tcW w:w="1416" w:type="dxa"/>
          </w:tcPr>
          <w:p w:rsidR="003A3B24" w:rsidRDefault="003A3B24" w:rsidP="00041812">
            <w:pPr>
              <w:pStyle w:val="TableParagraph"/>
              <w:spacing w:line="176" w:lineRule="exact"/>
              <w:ind w:right="477"/>
              <w:rPr>
                <w:b/>
                <w:sz w:val="16"/>
              </w:rPr>
            </w:pPr>
            <w:r>
              <w:rPr>
                <w:b/>
                <w:sz w:val="16"/>
              </w:rPr>
              <w:t>0,00</w:t>
            </w:r>
          </w:p>
        </w:tc>
        <w:tc>
          <w:tcPr>
            <w:tcW w:w="1101" w:type="dxa"/>
          </w:tcPr>
          <w:p w:rsidR="003A3B24" w:rsidRDefault="003A3B24" w:rsidP="00041812">
            <w:pPr>
              <w:pStyle w:val="TableParagraph"/>
              <w:spacing w:line="176" w:lineRule="exact"/>
              <w:ind w:right="302"/>
              <w:rPr>
                <w:b/>
                <w:sz w:val="16"/>
              </w:rPr>
            </w:pPr>
            <w:r>
              <w:rPr>
                <w:b/>
                <w:sz w:val="16"/>
              </w:rPr>
              <w:t>0,00</w:t>
            </w:r>
          </w:p>
        </w:tc>
        <w:tc>
          <w:tcPr>
            <w:tcW w:w="1158" w:type="dxa"/>
          </w:tcPr>
          <w:p w:rsidR="003A3B24" w:rsidRDefault="003A3B24" w:rsidP="00041812">
            <w:pPr>
              <w:pStyle w:val="TableParagraph"/>
              <w:spacing w:line="176" w:lineRule="exact"/>
              <w:ind w:right="42"/>
              <w:rPr>
                <w:b/>
                <w:sz w:val="16"/>
              </w:rPr>
            </w:pPr>
            <w:r>
              <w:rPr>
                <w:b/>
                <w:sz w:val="16"/>
              </w:rPr>
              <w:t>100.000,00</w:t>
            </w:r>
          </w:p>
        </w:tc>
      </w:tr>
      <w:tr w:rsidR="003A3B24" w:rsidTr="00041812">
        <w:trPr>
          <w:trHeight w:val="192"/>
        </w:trPr>
        <w:tc>
          <w:tcPr>
            <w:tcW w:w="2359" w:type="dxa"/>
            <w:gridSpan w:val="2"/>
          </w:tcPr>
          <w:p w:rsidR="003A3B24" w:rsidRDefault="003A3B24" w:rsidP="00041812">
            <w:pPr>
              <w:pStyle w:val="TableParagraph"/>
              <w:spacing w:before="97" w:line="75" w:lineRule="exact"/>
              <w:ind w:left="1305" w:right="835"/>
              <w:jc w:val="center"/>
              <w:rPr>
                <w:b/>
                <w:sz w:val="16"/>
              </w:rPr>
            </w:pPr>
            <w:r>
              <w:rPr>
                <w:b/>
                <w:sz w:val="16"/>
              </w:rPr>
              <w:t>37</w:t>
            </w:r>
          </w:p>
        </w:tc>
        <w:tc>
          <w:tcPr>
            <w:tcW w:w="5719" w:type="dxa"/>
          </w:tcPr>
          <w:p w:rsidR="003A3B24" w:rsidRDefault="003A3B24" w:rsidP="00041812">
            <w:pPr>
              <w:pStyle w:val="TableParagraph"/>
              <w:spacing w:before="7" w:line="165" w:lineRule="exact"/>
              <w:ind w:left="383"/>
              <w:jc w:val="left"/>
              <w:rPr>
                <w:b/>
                <w:sz w:val="16"/>
              </w:rPr>
            </w:pPr>
            <w:r>
              <w:rPr>
                <w:b/>
                <w:sz w:val="16"/>
              </w:rPr>
              <w:t>Naknade građanima i kućanstvima na temelju osiguranja i druge</w:t>
            </w:r>
          </w:p>
        </w:tc>
        <w:tc>
          <w:tcPr>
            <w:tcW w:w="1799" w:type="dxa"/>
          </w:tcPr>
          <w:p w:rsidR="003A3B24" w:rsidRDefault="003A3B24" w:rsidP="00041812">
            <w:pPr>
              <w:pStyle w:val="TableParagraph"/>
              <w:spacing w:before="97" w:line="75" w:lineRule="exact"/>
              <w:ind w:left="427" w:right="530"/>
              <w:jc w:val="center"/>
              <w:rPr>
                <w:b/>
                <w:sz w:val="16"/>
              </w:rPr>
            </w:pPr>
            <w:r>
              <w:rPr>
                <w:b/>
                <w:sz w:val="16"/>
              </w:rPr>
              <w:t>100.000,00</w:t>
            </w:r>
          </w:p>
        </w:tc>
        <w:tc>
          <w:tcPr>
            <w:tcW w:w="1487" w:type="dxa"/>
          </w:tcPr>
          <w:p w:rsidR="003A3B24" w:rsidRDefault="003A3B24" w:rsidP="00041812">
            <w:pPr>
              <w:pStyle w:val="TableParagraph"/>
              <w:spacing w:before="97" w:line="75" w:lineRule="exact"/>
              <w:ind w:left="553"/>
              <w:jc w:val="left"/>
              <w:rPr>
                <w:b/>
                <w:sz w:val="16"/>
              </w:rPr>
            </w:pPr>
            <w:r>
              <w:rPr>
                <w:b/>
                <w:sz w:val="16"/>
              </w:rPr>
              <w:t>0,00</w:t>
            </w:r>
          </w:p>
        </w:tc>
        <w:tc>
          <w:tcPr>
            <w:tcW w:w="1416" w:type="dxa"/>
          </w:tcPr>
          <w:p w:rsidR="003A3B24" w:rsidRDefault="003A3B24" w:rsidP="00041812">
            <w:pPr>
              <w:pStyle w:val="TableParagraph"/>
              <w:spacing w:before="97" w:line="75" w:lineRule="exact"/>
              <w:ind w:right="477"/>
              <w:rPr>
                <w:b/>
                <w:sz w:val="16"/>
              </w:rPr>
            </w:pPr>
            <w:r>
              <w:rPr>
                <w:b/>
                <w:sz w:val="16"/>
              </w:rPr>
              <w:t>0,00</w:t>
            </w:r>
          </w:p>
        </w:tc>
        <w:tc>
          <w:tcPr>
            <w:tcW w:w="1101" w:type="dxa"/>
          </w:tcPr>
          <w:p w:rsidR="003A3B24" w:rsidRDefault="003A3B24" w:rsidP="00041812">
            <w:pPr>
              <w:pStyle w:val="TableParagraph"/>
              <w:spacing w:before="97" w:line="75" w:lineRule="exact"/>
              <w:ind w:right="302"/>
              <w:rPr>
                <w:b/>
                <w:sz w:val="16"/>
              </w:rPr>
            </w:pPr>
            <w:r>
              <w:rPr>
                <w:b/>
                <w:sz w:val="16"/>
              </w:rPr>
              <w:t>0,00</w:t>
            </w:r>
          </w:p>
        </w:tc>
        <w:tc>
          <w:tcPr>
            <w:tcW w:w="1158" w:type="dxa"/>
          </w:tcPr>
          <w:p w:rsidR="003A3B24" w:rsidRDefault="003A3B24" w:rsidP="00041812">
            <w:pPr>
              <w:pStyle w:val="TableParagraph"/>
              <w:spacing w:before="97" w:line="75" w:lineRule="exact"/>
              <w:ind w:right="42"/>
              <w:rPr>
                <w:b/>
                <w:sz w:val="16"/>
              </w:rPr>
            </w:pPr>
            <w:r>
              <w:rPr>
                <w:b/>
                <w:sz w:val="16"/>
              </w:rPr>
              <w:t>100.000,00</w:t>
            </w:r>
          </w:p>
        </w:tc>
      </w:tr>
      <w:tr w:rsidR="003A3B24" w:rsidTr="00041812">
        <w:trPr>
          <w:trHeight w:val="190"/>
        </w:trPr>
        <w:tc>
          <w:tcPr>
            <w:tcW w:w="1276" w:type="dxa"/>
          </w:tcPr>
          <w:p w:rsidR="003A3B24" w:rsidRDefault="003A3B24" w:rsidP="00041812">
            <w:pPr>
              <w:pStyle w:val="TableParagraph"/>
              <w:spacing w:before="0"/>
              <w:jc w:val="left"/>
              <w:rPr>
                <w:rFonts w:ascii="Times New Roman"/>
                <w:sz w:val="12"/>
              </w:rPr>
            </w:pPr>
          </w:p>
        </w:tc>
        <w:tc>
          <w:tcPr>
            <w:tcW w:w="1083" w:type="dxa"/>
          </w:tcPr>
          <w:p w:rsidR="003A3B24" w:rsidRDefault="003A3B24" w:rsidP="00041812">
            <w:pPr>
              <w:pStyle w:val="TableParagraph"/>
              <w:spacing w:before="0"/>
              <w:jc w:val="left"/>
              <w:rPr>
                <w:rFonts w:ascii="Times New Roman"/>
                <w:sz w:val="12"/>
              </w:rPr>
            </w:pPr>
          </w:p>
        </w:tc>
        <w:tc>
          <w:tcPr>
            <w:tcW w:w="5719" w:type="dxa"/>
          </w:tcPr>
          <w:p w:rsidR="003A3B24" w:rsidRDefault="003A3B24" w:rsidP="00041812">
            <w:pPr>
              <w:pStyle w:val="TableParagraph"/>
              <w:spacing w:before="0" w:line="171" w:lineRule="exact"/>
              <w:ind w:left="383"/>
              <w:jc w:val="left"/>
              <w:rPr>
                <w:b/>
                <w:sz w:val="16"/>
              </w:rPr>
            </w:pPr>
            <w:r>
              <w:rPr>
                <w:b/>
                <w:sz w:val="16"/>
              </w:rPr>
              <w:t>naknade</w:t>
            </w:r>
          </w:p>
        </w:tc>
        <w:tc>
          <w:tcPr>
            <w:tcW w:w="1799" w:type="dxa"/>
          </w:tcPr>
          <w:p w:rsidR="003A3B24" w:rsidRDefault="003A3B24" w:rsidP="00041812">
            <w:pPr>
              <w:pStyle w:val="TableParagraph"/>
              <w:spacing w:before="0"/>
              <w:jc w:val="left"/>
              <w:rPr>
                <w:rFonts w:ascii="Times New Roman"/>
                <w:sz w:val="12"/>
              </w:rPr>
            </w:pPr>
          </w:p>
        </w:tc>
        <w:tc>
          <w:tcPr>
            <w:tcW w:w="1487" w:type="dxa"/>
          </w:tcPr>
          <w:p w:rsidR="003A3B24" w:rsidRDefault="003A3B24" w:rsidP="00041812">
            <w:pPr>
              <w:pStyle w:val="TableParagraph"/>
              <w:spacing w:before="0"/>
              <w:jc w:val="left"/>
              <w:rPr>
                <w:rFonts w:ascii="Times New Roman"/>
                <w:sz w:val="12"/>
              </w:rPr>
            </w:pPr>
          </w:p>
        </w:tc>
        <w:tc>
          <w:tcPr>
            <w:tcW w:w="1416" w:type="dxa"/>
          </w:tcPr>
          <w:p w:rsidR="003A3B24" w:rsidRDefault="003A3B24" w:rsidP="00041812">
            <w:pPr>
              <w:pStyle w:val="TableParagraph"/>
              <w:spacing w:before="0"/>
              <w:jc w:val="left"/>
              <w:rPr>
                <w:rFonts w:ascii="Times New Roman"/>
                <w:sz w:val="12"/>
              </w:rPr>
            </w:pPr>
          </w:p>
        </w:tc>
        <w:tc>
          <w:tcPr>
            <w:tcW w:w="1101" w:type="dxa"/>
          </w:tcPr>
          <w:p w:rsidR="003A3B24" w:rsidRDefault="003A3B24" w:rsidP="00041812">
            <w:pPr>
              <w:pStyle w:val="TableParagraph"/>
              <w:spacing w:before="0"/>
              <w:jc w:val="left"/>
              <w:rPr>
                <w:rFonts w:ascii="Times New Roman"/>
                <w:sz w:val="12"/>
              </w:rPr>
            </w:pPr>
          </w:p>
        </w:tc>
        <w:tc>
          <w:tcPr>
            <w:tcW w:w="1158" w:type="dxa"/>
          </w:tcPr>
          <w:p w:rsidR="003A3B24" w:rsidRDefault="003A3B24" w:rsidP="00041812">
            <w:pPr>
              <w:pStyle w:val="TableParagraph"/>
              <w:spacing w:before="0"/>
              <w:jc w:val="left"/>
              <w:rPr>
                <w:rFonts w:ascii="Times New Roman"/>
                <w:sz w:val="12"/>
              </w:rPr>
            </w:pPr>
          </w:p>
        </w:tc>
      </w:tr>
      <w:tr w:rsidR="003A3B24" w:rsidTr="00041812">
        <w:trPr>
          <w:trHeight w:val="215"/>
        </w:trPr>
        <w:tc>
          <w:tcPr>
            <w:tcW w:w="1276" w:type="dxa"/>
          </w:tcPr>
          <w:p w:rsidR="003A3B24" w:rsidRDefault="003A3B24" w:rsidP="00041812">
            <w:pPr>
              <w:pStyle w:val="TableParagraph"/>
              <w:spacing w:before="0"/>
              <w:jc w:val="left"/>
              <w:rPr>
                <w:rFonts w:ascii="Times New Roman"/>
                <w:sz w:val="14"/>
              </w:rPr>
            </w:pPr>
          </w:p>
        </w:tc>
        <w:tc>
          <w:tcPr>
            <w:tcW w:w="1083" w:type="dxa"/>
          </w:tcPr>
          <w:p w:rsidR="003A3B24" w:rsidRDefault="003A3B24" w:rsidP="00041812">
            <w:pPr>
              <w:pStyle w:val="TableParagraph"/>
              <w:spacing w:before="7"/>
              <w:ind w:left="49"/>
              <w:jc w:val="left"/>
              <w:rPr>
                <w:b/>
                <w:sz w:val="16"/>
              </w:rPr>
            </w:pPr>
            <w:r>
              <w:rPr>
                <w:b/>
                <w:sz w:val="16"/>
              </w:rPr>
              <w:t>372</w:t>
            </w:r>
          </w:p>
        </w:tc>
        <w:tc>
          <w:tcPr>
            <w:tcW w:w="5719" w:type="dxa"/>
          </w:tcPr>
          <w:p w:rsidR="003A3B24" w:rsidRPr="00E6522B" w:rsidRDefault="003A3B24" w:rsidP="00041812">
            <w:pPr>
              <w:pStyle w:val="TableParagraph"/>
              <w:spacing w:before="7"/>
              <w:ind w:left="383"/>
              <w:jc w:val="left"/>
              <w:rPr>
                <w:b/>
                <w:sz w:val="16"/>
                <w:lang w:val="de-DE"/>
              </w:rPr>
            </w:pPr>
            <w:r w:rsidRPr="00E6522B">
              <w:rPr>
                <w:b/>
                <w:sz w:val="16"/>
                <w:lang w:val="de-DE"/>
              </w:rPr>
              <w:t>Ostale naknade građanima i kućanstvima iz proračuna</w:t>
            </w:r>
          </w:p>
        </w:tc>
        <w:tc>
          <w:tcPr>
            <w:tcW w:w="1799" w:type="dxa"/>
          </w:tcPr>
          <w:p w:rsidR="003A3B24" w:rsidRDefault="003A3B24" w:rsidP="00041812">
            <w:pPr>
              <w:pStyle w:val="TableParagraph"/>
              <w:spacing w:before="7"/>
              <w:ind w:left="427" w:right="530"/>
              <w:jc w:val="center"/>
              <w:rPr>
                <w:b/>
                <w:sz w:val="16"/>
              </w:rPr>
            </w:pPr>
            <w:r>
              <w:rPr>
                <w:b/>
                <w:sz w:val="16"/>
              </w:rPr>
              <w:t>100.000,00</w:t>
            </w:r>
          </w:p>
        </w:tc>
        <w:tc>
          <w:tcPr>
            <w:tcW w:w="1487" w:type="dxa"/>
          </w:tcPr>
          <w:p w:rsidR="003A3B24" w:rsidRDefault="003A3B24" w:rsidP="00041812">
            <w:pPr>
              <w:pStyle w:val="TableParagraph"/>
              <w:spacing w:before="7"/>
              <w:ind w:left="553"/>
              <w:jc w:val="left"/>
              <w:rPr>
                <w:b/>
                <w:sz w:val="16"/>
              </w:rPr>
            </w:pPr>
            <w:r>
              <w:rPr>
                <w:b/>
                <w:sz w:val="16"/>
              </w:rPr>
              <w:t>0,00</w:t>
            </w:r>
          </w:p>
        </w:tc>
        <w:tc>
          <w:tcPr>
            <w:tcW w:w="1416" w:type="dxa"/>
          </w:tcPr>
          <w:p w:rsidR="003A3B24" w:rsidRDefault="003A3B24" w:rsidP="00041812">
            <w:pPr>
              <w:pStyle w:val="TableParagraph"/>
              <w:spacing w:before="7"/>
              <w:ind w:right="477"/>
              <w:rPr>
                <w:b/>
                <w:sz w:val="16"/>
              </w:rPr>
            </w:pPr>
            <w:r>
              <w:rPr>
                <w:b/>
                <w:sz w:val="16"/>
              </w:rPr>
              <w:t>0,00</w:t>
            </w:r>
          </w:p>
        </w:tc>
        <w:tc>
          <w:tcPr>
            <w:tcW w:w="1101" w:type="dxa"/>
          </w:tcPr>
          <w:p w:rsidR="003A3B24" w:rsidRDefault="003A3B24" w:rsidP="00041812">
            <w:pPr>
              <w:pStyle w:val="TableParagraph"/>
              <w:spacing w:before="7"/>
              <w:ind w:right="302"/>
              <w:rPr>
                <w:b/>
                <w:sz w:val="16"/>
              </w:rPr>
            </w:pPr>
            <w:r>
              <w:rPr>
                <w:b/>
                <w:sz w:val="16"/>
              </w:rPr>
              <w:t>0,00</w:t>
            </w:r>
          </w:p>
        </w:tc>
        <w:tc>
          <w:tcPr>
            <w:tcW w:w="1158" w:type="dxa"/>
          </w:tcPr>
          <w:p w:rsidR="003A3B24" w:rsidRDefault="003A3B24" w:rsidP="00041812">
            <w:pPr>
              <w:pStyle w:val="TableParagraph"/>
              <w:spacing w:before="7"/>
              <w:ind w:right="42"/>
              <w:rPr>
                <w:b/>
                <w:sz w:val="16"/>
              </w:rPr>
            </w:pPr>
            <w:r>
              <w:rPr>
                <w:b/>
                <w:sz w:val="16"/>
              </w:rPr>
              <w:t>100.000,00</w:t>
            </w:r>
          </w:p>
        </w:tc>
      </w:tr>
      <w:tr w:rsidR="003A3B24" w:rsidTr="00041812">
        <w:trPr>
          <w:trHeight w:val="203"/>
        </w:trPr>
        <w:tc>
          <w:tcPr>
            <w:tcW w:w="1276" w:type="dxa"/>
          </w:tcPr>
          <w:p w:rsidR="003A3B24" w:rsidRDefault="003A3B24" w:rsidP="00041812">
            <w:pPr>
              <w:pStyle w:val="TableParagraph"/>
              <w:spacing w:before="19" w:line="164" w:lineRule="exact"/>
              <w:ind w:left="50"/>
              <w:jc w:val="left"/>
              <w:rPr>
                <w:sz w:val="16"/>
              </w:rPr>
            </w:pPr>
            <w:r>
              <w:rPr>
                <w:sz w:val="16"/>
              </w:rPr>
              <w:t>R0081</w:t>
            </w:r>
          </w:p>
        </w:tc>
        <w:tc>
          <w:tcPr>
            <w:tcW w:w="1083" w:type="dxa"/>
          </w:tcPr>
          <w:p w:rsidR="003A3B24" w:rsidRDefault="003A3B24" w:rsidP="00041812">
            <w:pPr>
              <w:pStyle w:val="TableParagraph"/>
              <w:spacing w:before="19" w:line="164" w:lineRule="exact"/>
              <w:ind w:left="49"/>
              <w:jc w:val="left"/>
              <w:rPr>
                <w:sz w:val="16"/>
              </w:rPr>
            </w:pPr>
            <w:r>
              <w:rPr>
                <w:sz w:val="16"/>
              </w:rPr>
              <w:t>37219</w:t>
            </w:r>
          </w:p>
        </w:tc>
        <w:tc>
          <w:tcPr>
            <w:tcW w:w="5719" w:type="dxa"/>
          </w:tcPr>
          <w:p w:rsidR="003A3B24" w:rsidRPr="00E6522B" w:rsidRDefault="003A3B24" w:rsidP="00041812">
            <w:pPr>
              <w:pStyle w:val="TableParagraph"/>
              <w:spacing w:before="19" w:line="164" w:lineRule="exact"/>
              <w:ind w:left="383"/>
              <w:jc w:val="left"/>
              <w:rPr>
                <w:sz w:val="16"/>
                <w:lang w:val="de-DE"/>
              </w:rPr>
            </w:pPr>
            <w:r w:rsidRPr="00E6522B">
              <w:rPr>
                <w:sz w:val="16"/>
                <w:lang w:val="de-DE"/>
              </w:rPr>
              <w:t>Ostale naknade iz proračuna u novcu</w:t>
            </w:r>
          </w:p>
        </w:tc>
        <w:tc>
          <w:tcPr>
            <w:tcW w:w="1799" w:type="dxa"/>
          </w:tcPr>
          <w:p w:rsidR="003A3B24" w:rsidRDefault="003A3B24" w:rsidP="00041812">
            <w:pPr>
              <w:pStyle w:val="TableParagraph"/>
              <w:spacing w:before="19" w:line="164" w:lineRule="exact"/>
              <w:ind w:left="427" w:right="530"/>
              <w:jc w:val="center"/>
              <w:rPr>
                <w:sz w:val="16"/>
              </w:rPr>
            </w:pPr>
            <w:r>
              <w:rPr>
                <w:sz w:val="16"/>
              </w:rPr>
              <w:t>100.000,00</w:t>
            </w:r>
          </w:p>
        </w:tc>
        <w:tc>
          <w:tcPr>
            <w:tcW w:w="1487" w:type="dxa"/>
          </w:tcPr>
          <w:p w:rsidR="003A3B24" w:rsidRDefault="003A3B24" w:rsidP="00041812">
            <w:pPr>
              <w:pStyle w:val="TableParagraph"/>
              <w:spacing w:before="19" w:line="164" w:lineRule="exact"/>
              <w:ind w:left="553"/>
              <w:jc w:val="left"/>
              <w:rPr>
                <w:sz w:val="16"/>
              </w:rPr>
            </w:pPr>
            <w:r>
              <w:rPr>
                <w:sz w:val="16"/>
              </w:rPr>
              <w:t>0,00</w:t>
            </w:r>
          </w:p>
        </w:tc>
        <w:tc>
          <w:tcPr>
            <w:tcW w:w="1416" w:type="dxa"/>
          </w:tcPr>
          <w:p w:rsidR="003A3B24" w:rsidRDefault="003A3B24" w:rsidP="00041812">
            <w:pPr>
              <w:pStyle w:val="TableParagraph"/>
              <w:spacing w:before="19" w:line="164" w:lineRule="exact"/>
              <w:ind w:right="477"/>
              <w:rPr>
                <w:sz w:val="16"/>
              </w:rPr>
            </w:pPr>
            <w:r>
              <w:rPr>
                <w:sz w:val="16"/>
              </w:rPr>
              <w:t>0,00</w:t>
            </w:r>
          </w:p>
        </w:tc>
        <w:tc>
          <w:tcPr>
            <w:tcW w:w="1101" w:type="dxa"/>
          </w:tcPr>
          <w:p w:rsidR="003A3B24" w:rsidRDefault="003A3B24" w:rsidP="00041812">
            <w:pPr>
              <w:pStyle w:val="TableParagraph"/>
              <w:spacing w:before="19" w:line="164" w:lineRule="exact"/>
              <w:ind w:right="302"/>
              <w:rPr>
                <w:sz w:val="16"/>
              </w:rPr>
            </w:pPr>
            <w:r>
              <w:rPr>
                <w:sz w:val="16"/>
              </w:rPr>
              <w:t>0,00</w:t>
            </w:r>
          </w:p>
        </w:tc>
        <w:tc>
          <w:tcPr>
            <w:tcW w:w="1158" w:type="dxa"/>
          </w:tcPr>
          <w:p w:rsidR="003A3B24" w:rsidRDefault="003A3B24" w:rsidP="00041812">
            <w:pPr>
              <w:pStyle w:val="TableParagraph"/>
              <w:spacing w:before="19" w:line="164" w:lineRule="exact"/>
              <w:ind w:right="42"/>
              <w:rPr>
                <w:sz w:val="16"/>
              </w:rPr>
            </w:pPr>
            <w:r>
              <w:rPr>
                <w:sz w:val="16"/>
              </w:rPr>
              <w:t>100.000,00</w:t>
            </w:r>
          </w:p>
        </w:tc>
      </w:tr>
    </w:tbl>
    <w:p w:rsidR="003A3B24" w:rsidRDefault="003A3B24" w:rsidP="003A3B24">
      <w:pPr>
        <w:spacing w:before="1"/>
        <w:rPr>
          <w:b/>
          <w:sz w:val="2"/>
        </w:rPr>
      </w:pPr>
    </w:p>
    <w:tbl>
      <w:tblPr>
        <w:tblStyle w:val="TableNormal"/>
        <w:tblW w:w="0" w:type="auto"/>
        <w:tblInd w:w="124" w:type="dxa"/>
        <w:tblLayout w:type="fixed"/>
        <w:tblLook w:val="01E0" w:firstRow="1" w:lastRow="1" w:firstColumn="1" w:lastColumn="1" w:noHBand="0" w:noVBand="0"/>
      </w:tblPr>
      <w:tblGrid>
        <w:gridCol w:w="1137"/>
        <w:gridCol w:w="1222"/>
        <w:gridCol w:w="5280"/>
        <w:gridCol w:w="2040"/>
        <w:gridCol w:w="1688"/>
        <w:gridCol w:w="1417"/>
        <w:gridCol w:w="1147"/>
        <w:gridCol w:w="1115"/>
      </w:tblGrid>
      <w:tr w:rsidR="003A3B24" w:rsidTr="00041812">
        <w:trPr>
          <w:trHeight w:val="226"/>
        </w:trPr>
        <w:tc>
          <w:tcPr>
            <w:tcW w:w="1137" w:type="dxa"/>
            <w:shd w:val="clear" w:color="auto" w:fill="C1C1FF"/>
          </w:tcPr>
          <w:p w:rsidR="003A3B24" w:rsidRDefault="003A3B24" w:rsidP="00041812">
            <w:pPr>
              <w:pStyle w:val="TableParagraph"/>
              <w:ind w:left="50"/>
              <w:jc w:val="left"/>
              <w:rPr>
                <w:b/>
                <w:sz w:val="16"/>
              </w:rPr>
            </w:pPr>
            <w:r>
              <w:rPr>
                <w:b/>
                <w:sz w:val="16"/>
              </w:rPr>
              <w:t>Program</w:t>
            </w:r>
          </w:p>
        </w:tc>
        <w:tc>
          <w:tcPr>
            <w:tcW w:w="1222" w:type="dxa"/>
            <w:shd w:val="clear" w:color="auto" w:fill="C1C1FF"/>
          </w:tcPr>
          <w:p w:rsidR="003A3B24" w:rsidRDefault="003A3B24" w:rsidP="00041812">
            <w:pPr>
              <w:pStyle w:val="TableParagraph"/>
              <w:ind w:left="188"/>
              <w:jc w:val="left"/>
              <w:rPr>
                <w:b/>
                <w:sz w:val="16"/>
              </w:rPr>
            </w:pPr>
            <w:r>
              <w:rPr>
                <w:b/>
                <w:sz w:val="16"/>
              </w:rPr>
              <w:t>00</w:t>
            </w:r>
          </w:p>
        </w:tc>
        <w:tc>
          <w:tcPr>
            <w:tcW w:w="5280" w:type="dxa"/>
            <w:shd w:val="clear" w:color="auto" w:fill="C1C1FF"/>
          </w:tcPr>
          <w:p w:rsidR="003A3B24" w:rsidRDefault="003A3B24" w:rsidP="00041812">
            <w:pPr>
              <w:pStyle w:val="TableParagraph"/>
              <w:ind w:left="383"/>
              <w:jc w:val="left"/>
              <w:rPr>
                <w:b/>
                <w:sz w:val="16"/>
              </w:rPr>
            </w:pPr>
            <w:r>
              <w:rPr>
                <w:b/>
                <w:sz w:val="16"/>
              </w:rPr>
              <w:t>Javne ustanove predškolskog odgoja i obrazovanja</w:t>
            </w:r>
          </w:p>
        </w:tc>
        <w:tc>
          <w:tcPr>
            <w:tcW w:w="2040" w:type="dxa"/>
            <w:shd w:val="clear" w:color="auto" w:fill="C1C1FF"/>
          </w:tcPr>
          <w:p w:rsidR="003A3B24" w:rsidRDefault="003A3B24" w:rsidP="00041812">
            <w:pPr>
              <w:pStyle w:val="TableParagraph"/>
              <w:ind w:right="351"/>
              <w:rPr>
                <w:b/>
                <w:sz w:val="16"/>
              </w:rPr>
            </w:pPr>
            <w:r>
              <w:rPr>
                <w:b/>
                <w:sz w:val="16"/>
              </w:rPr>
              <w:t>70.000,00</w:t>
            </w:r>
          </w:p>
        </w:tc>
        <w:tc>
          <w:tcPr>
            <w:tcW w:w="1688" w:type="dxa"/>
            <w:shd w:val="clear" w:color="auto" w:fill="C1C1FF"/>
          </w:tcPr>
          <w:p w:rsidR="003A3B24" w:rsidRDefault="003A3B24" w:rsidP="00041812">
            <w:pPr>
              <w:pStyle w:val="TableParagraph"/>
              <w:ind w:left="351"/>
              <w:jc w:val="left"/>
              <w:rPr>
                <w:b/>
                <w:sz w:val="16"/>
              </w:rPr>
            </w:pPr>
            <w:r>
              <w:rPr>
                <w:b/>
                <w:sz w:val="16"/>
              </w:rPr>
              <w:t>40.000,00</w:t>
            </w:r>
          </w:p>
        </w:tc>
        <w:tc>
          <w:tcPr>
            <w:tcW w:w="1417" w:type="dxa"/>
            <w:shd w:val="clear" w:color="auto" w:fill="C1C1FF"/>
          </w:tcPr>
          <w:p w:rsidR="003A3B24" w:rsidRDefault="003A3B24" w:rsidP="00041812">
            <w:pPr>
              <w:pStyle w:val="TableParagraph"/>
              <w:ind w:right="481"/>
              <w:rPr>
                <w:b/>
                <w:sz w:val="16"/>
              </w:rPr>
            </w:pPr>
            <w:r>
              <w:rPr>
                <w:b/>
                <w:sz w:val="16"/>
              </w:rPr>
              <w:t>0,00</w:t>
            </w:r>
          </w:p>
        </w:tc>
        <w:tc>
          <w:tcPr>
            <w:tcW w:w="1147" w:type="dxa"/>
            <w:shd w:val="clear" w:color="auto" w:fill="C1C1FF"/>
          </w:tcPr>
          <w:p w:rsidR="003A3B24" w:rsidRDefault="003A3B24" w:rsidP="00041812">
            <w:pPr>
              <w:pStyle w:val="TableParagraph"/>
              <w:ind w:right="352"/>
              <w:rPr>
                <w:b/>
                <w:sz w:val="16"/>
              </w:rPr>
            </w:pPr>
            <w:r>
              <w:rPr>
                <w:b/>
                <w:sz w:val="16"/>
              </w:rPr>
              <w:t>0,00</w:t>
            </w:r>
          </w:p>
        </w:tc>
        <w:tc>
          <w:tcPr>
            <w:tcW w:w="1115" w:type="dxa"/>
            <w:shd w:val="clear" w:color="auto" w:fill="C1C1FF"/>
          </w:tcPr>
          <w:p w:rsidR="003A3B24" w:rsidRDefault="003A3B24" w:rsidP="00041812">
            <w:pPr>
              <w:pStyle w:val="TableParagraph"/>
              <w:ind w:right="49"/>
              <w:rPr>
                <w:b/>
                <w:sz w:val="16"/>
              </w:rPr>
            </w:pPr>
            <w:r>
              <w:rPr>
                <w:b/>
                <w:sz w:val="16"/>
              </w:rPr>
              <w:t>70.000,00</w:t>
            </w:r>
          </w:p>
        </w:tc>
      </w:tr>
      <w:tr w:rsidR="003A3B24" w:rsidTr="00041812">
        <w:trPr>
          <w:trHeight w:val="226"/>
        </w:trPr>
        <w:tc>
          <w:tcPr>
            <w:tcW w:w="1137" w:type="dxa"/>
            <w:shd w:val="clear" w:color="auto" w:fill="E0E0FF"/>
          </w:tcPr>
          <w:p w:rsidR="003A3B24" w:rsidRDefault="003A3B24" w:rsidP="00041812">
            <w:pPr>
              <w:pStyle w:val="TableParagraph"/>
              <w:spacing w:before="19"/>
              <w:ind w:left="50"/>
              <w:jc w:val="left"/>
              <w:rPr>
                <w:b/>
                <w:sz w:val="16"/>
              </w:rPr>
            </w:pPr>
            <w:r>
              <w:rPr>
                <w:b/>
                <w:sz w:val="16"/>
              </w:rPr>
              <w:t>Aktivnost</w:t>
            </w:r>
          </w:p>
        </w:tc>
        <w:tc>
          <w:tcPr>
            <w:tcW w:w="1222" w:type="dxa"/>
            <w:shd w:val="clear" w:color="auto" w:fill="E0E0FF"/>
          </w:tcPr>
          <w:p w:rsidR="003A3B24" w:rsidRDefault="003A3B24" w:rsidP="00041812">
            <w:pPr>
              <w:pStyle w:val="TableParagraph"/>
              <w:spacing w:before="19"/>
              <w:ind w:left="188"/>
              <w:jc w:val="left"/>
              <w:rPr>
                <w:b/>
                <w:sz w:val="16"/>
              </w:rPr>
            </w:pPr>
            <w:r>
              <w:rPr>
                <w:b/>
                <w:sz w:val="16"/>
              </w:rPr>
              <w:t>A100901</w:t>
            </w:r>
          </w:p>
        </w:tc>
        <w:tc>
          <w:tcPr>
            <w:tcW w:w="5280" w:type="dxa"/>
            <w:shd w:val="clear" w:color="auto" w:fill="E0E0FF"/>
          </w:tcPr>
          <w:p w:rsidR="003A3B24" w:rsidRDefault="003A3B24" w:rsidP="00041812">
            <w:pPr>
              <w:pStyle w:val="TableParagraph"/>
              <w:spacing w:before="19"/>
              <w:ind w:left="383"/>
              <w:jc w:val="left"/>
              <w:rPr>
                <w:b/>
                <w:sz w:val="16"/>
              </w:rPr>
            </w:pPr>
            <w:r>
              <w:rPr>
                <w:b/>
                <w:sz w:val="16"/>
              </w:rPr>
              <w:t>Program predškolskog odgoja</w:t>
            </w:r>
          </w:p>
        </w:tc>
        <w:tc>
          <w:tcPr>
            <w:tcW w:w="2040" w:type="dxa"/>
            <w:shd w:val="clear" w:color="auto" w:fill="E0E0FF"/>
          </w:tcPr>
          <w:p w:rsidR="003A3B24" w:rsidRDefault="003A3B24" w:rsidP="00041812">
            <w:pPr>
              <w:pStyle w:val="TableParagraph"/>
              <w:spacing w:before="19"/>
              <w:ind w:right="351"/>
              <w:rPr>
                <w:b/>
                <w:sz w:val="16"/>
              </w:rPr>
            </w:pPr>
            <w:r>
              <w:rPr>
                <w:b/>
                <w:sz w:val="16"/>
              </w:rPr>
              <w:t>70.000,00</w:t>
            </w:r>
          </w:p>
        </w:tc>
        <w:tc>
          <w:tcPr>
            <w:tcW w:w="1688" w:type="dxa"/>
            <w:shd w:val="clear" w:color="auto" w:fill="E0E0FF"/>
          </w:tcPr>
          <w:p w:rsidR="003A3B24" w:rsidRDefault="003A3B24" w:rsidP="00041812">
            <w:pPr>
              <w:pStyle w:val="TableParagraph"/>
              <w:spacing w:before="19"/>
              <w:ind w:left="351"/>
              <w:jc w:val="left"/>
              <w:rPr>
                <w:b/>
                <w:sz w:val="16"/>
              </w:rPr>
            </w:pPr>
            <w:r>
              <w:rPr>
                <w:b/>
                <w:sz w:val="16"/>
              </w:rPr>
              <w:t>40.000,00</w:t>
            </w:r>
          </w:p>
        </w:tc>
        <w:tc>
          <w:tcPr>
            <w:tcW w:w="1417" w:type="dxa"/>
            <w:shd w:val="clear" w:color="auto" w:fill="E0E0FF"/>
          </w:tcPr>
          <w:p w:rsidR="003A3B24" w:rsidRDefault="003A3B24" w:rsidP="00041812">
            <w:pPr>
              <w:pStyle w:val="TableParagraph"/>
              <w:spacing w:before="19"/>
              <w:ind w:right="481"/>
              <w:rPr>
                <w:b/>
                <w:sz w:val="16"/>
              </w:rPr>
            </w:pPr>
            <w:r>
              <w:rPr>
                <w:b/>
                <w:sz w:val="16"/>
              </w:rPr>
              <w:t>0,00</w:t>
            </w:r>
          </w:p>
        </w:tc>
        <w:tc>
          <w:tcPr>
            <w:tcW w:w="1147" w:type="dxa"/>
            <w:shd w:val="clear" w:color="auto" w:fill="E0E0FF"/>
          </w:tcPr>
          <w:p w:rsidR="003A3B24" w:rsidRDefault="003A3B24" w:rsidP="00041812">
            <w:pPr>
              <w:pStyle w:val="TableParagraph"/>
              <w:spacing w:before="19"/>
              <w:ind w:right="352"/>
              <w:rPr>
                <w:b/>
                <w:sz w:val="16"/>
              </w:rPr>
            </w:pPr>
            <w:r>
              <w:rPr>
                <w:b/>
                <w:sz w:val="16"/>
              </w:rPr>
              <w:t>0,00</w:t>
            </w:r>
          </w:p>
        </w:tc>
        <w:tc>
          <w:tcPr>
            <w:tcW w:w="1115" w:type="dxa"/>
            <w:shd w:val="clear" w:color="auto" w:fill="E0E0FF"/>
          </w:tcPr>
          <w:p w:rsidR="003A3B24" w:rsidRDefault="003A3B24" w:rsidP="00041812">
            <w:pPr>
              <w:pStyle w:val="TableParagraph"/>
              <w:spacing w:before="19"/>
              <w:ind w:right="49"/>
              <w:rPr>
                <w:b/>
                <w:sz w:val="16"/>
              </w:rPr>
            </w:pPr>
            <w:r>
              <w:rPr>
                <w:b/>
                <w:sz w:val="16"/>
              </w:rPr>
              <w:t>70.000,00</w:t>
            </w:r>
          </w:p>
        </w:tc>
      </w:tr>
      <w:tr w:rsidR="003A3B24" w:rsidTr="00041812">
        <w:trPr>
          <w:trHeight w:val="360"/>
        </w:trPr>
        <w:tc>
          <w:tcPr>
            <w:tcW w:w="1137" w:type="dxa"/>
            <w:shd w:val="clear" w:color="auto" w:fill="5BACFF"/>
          </w:tcPr>
          <w:p w:rsidR="003A3B24" w:rsidRDefault="003A3B24" w:rsidP="00041812">
            <w:pPr>
              <w:pStyle w:val="TableParagraph"/>
              <w:spacing w:before="1" w:line="180" w:lineRule="exact"/>
              <w:ind w:left="50" w:right="168"/>
              <w:jc w:val="left"/>
              <w:rPr>
                <w:b/>
                <w:sz w:val="16"/>
              </w:rPr>
            </w:pPr>
            <w:r>
              <w:rPr>
                <w:b/>
                <w:sz w:val="16"/>
              </w:rPr>
              <w:t>Funkcijska klasifikacija</w:t>
            </w:r>
          </w:p>
        </w:tc>
        <w:tc>
          <w:tcPr>
            <w:tcW w:w="1222" w:type="dxa"/>
            <w:shd w:val="clear" w:color="auto" w:fill="5BACFF"/>
          </w:tcPr>
          <w:p w:rsidR="003A3B24" w:rsidRDefault="003A3B24" w:rsidP="00041812">
            <w:pPr>
              <w:pStyle w:val="TableParagraph"/>
              <w:spacing w:before="86"/>
              <w:ind w:left="188"/>
              <w:jc w:val="left"/>
              <w:rPr>
                <w:b/>
                <w:sz w:val="16"/>
              </w:rPr>
            </w:pPr>
            <w:r>
              <w:rPr>
                <w:b/>
                <w:sz w:val="16"/>
              </w:rPr>
              <w:t>09</w:t>
            </w:r>
          </w:p>
        </w:tc>
        <w:tc>
          <w:tcPr>
            <w:tcW w:w="5280" w:type="dxa"/>
            <w:shd w:val="clear" w:color="auto" w:fill="5BACFF"/>
          </w:tcPr>
          <w:p w:rsidR="003A3B24" w:rsidRDefault="003A3B24" w:rsidP="00041812">
            <w:pPr>
              <w:pStyle w:val="TableParagraph"/>
              <w:spacing w:before="86"/>
              <w:ind w:left="383"/>
              <w:jc w:val="left"/>
              <w:rPr>
                <w:b/>
                <w:sz w:val="16"/>
              </w:rPr>
            </w:pPr>
            <w:r>
              <w:rPr>
                <w:b/>
                <w:sz w:val="16"/>
              </w:rPr>
              <w:t>Obrazovanje</w:t>
            </w:r>
          </w:p>
        </w:tc>
        <w:tc>
          <w:tcPr>
            <w:tcW w:w="2040" w:type="dxa"/>
            <w:shd w:val="clear" w:color="auto" w:fill="5BACFF"/>
          </w:tcPr>
          <w:p w:rsidR="003A3B24" w:rsidRDefault="003A3B24" w:rsidP="00041812">
            <w:pPr>
              <w:pStyle w:val="TableParagraph"/>
              <w:spacing w:before="86"/>
              <w:ind w:right="351"/>
              <w:rPr>
                <w:b/>
                <w:sz w:val="16"/>
              </w:rPr>
            </w:pPr>
            <w:r>
              <w:rPr>
                <w:b/>
                <w:sz w:val="16"/>
              </w:rPr>
              <w:t>70.000,00</w:t>
            </w:r>
          </w:p>
        </w:tc>
        <w:tc>
          <w:tcPr>
            <w:tcW w:w="1688" w:type="dxa"/>
            <w:shd w:val="clear" w:color="auto" w:fill="5BACFF"/>
          </w:tcPr>
          <w:p w:rsidR="003A3B24" w:rsidRDefault="003A3B24" w:rsidP="00041812">
            <w:pPr>
              <w:pStyle w:val="TableParagraph"/>
              <w:spacing w:before="86"/>
              <w:ind w:left="351"/>
              <w:jc w:val="left"/>
              <w:rPr>
                <w:b/>
                <w:sz w:val="16"/>
              </w:rPr>
            </w:pPr>
            <w:r>
              <w:rPr>
                <w:b/>
                <w:sz w:val="16"/>
              </w:rPr>
              <w:t>40.000,00</w:t>
            </w:r>
          </w:p>
        </w:tc>
        <w:tc>
          <w:tcPr>
            <w:tcW w:w="1417" w:type="dxa"/>
            <w:shd w:val="clear" w:color="auto" w:fill="5BACFF"/>
          </w:tcPr>
          <w:p w:rsidR="003A3B24" w:rsidRDefault="003A3B24" w:rsidP="00041812">
            <w:pPr>
              <w:pStyle w:val="TableParagraph"/>
              <w:spacing w:before="86"/>
              <w:ind w:right="481"/>
              <w:rPr>
                <w:b/>
                <w:sz w:val="16"/>
              </w:rPr>
            </w:pPr>
            <w:r>
              <w:rPr>
                <w:b/>
                <w:sz w:val="16"/>
              </w:rPr>
              <w:t>0,00</w:t>
            </w:r>
          </w:p>
        </w:tc>
        <w:tc>
          <w:tcPr>
            <w:tcW w:w="1147" w:type="dxa"/>
            <w:shd w:val="clear" w:color="auto" w:fill="5BACFF"/>
          </w:tcPr>
          <w:p w:rsidR="003A3B24" w:rsidRDefault="003A3B24" w:rsidP="00041812">
            <w:pPr>
              <w:pStyle w:val="TableParagraph"/>
              <w:spacing w:before="86"/>
              <w:ind w:right="352"/>
              <w:rPr>
                <w:b/>
                <w:sz w:val="16"/>
              </w:rPr>
            </w:pPr>
            <w:r>
              <w:rPr>
                <w:b/>
                <w:sz w:val="16"/>
              </w:rPr>
              <w:t>0,00</w:t>
            </w:r>
          </w:p>
        </w:tc>
        <w:tc>
          <w:tcPr>
            <w:tcW w:w="1115" w:type="dxa"/>
            <w:shd w:val="clear" w:color="auto" w:fill="5BACFF"/>
          </w:tcPr>
          <w:p w:rsidR="003A3B24" w:rsidRDefault="003A3B24" w:rsidP="00041812">
            <w:pPr>
              <w:pStyle w:val="TableParagraph"/>
              <w:spacing w:before="86"/>
              <w:ind w:right="49"/>
              <w:rPr>
                <w:b/>
                <w:sz w:val="16"/>
              </w:rPr>
            </w:pPr>
            <w:r>
              <w:rPr>
                <w:b/>
                <w:sz w:val="16"/>
              </w:rPr>
              <w:t>70.000,00</w:t>
            </w:r>
          </w:p>
        </w:tc>
      </w:tr>
      <w:tr w:rsidR="003A3B24" w:rsidTr="00041812">
        <w:trPr>
          <w:trHeight w:val="359"/>
        </w:trPr>
        <w:tc>
          <w:tcPr>
            <w:tcW w:w="1137" w:type="dxa"/>
            <w:shd w:val="clear" w:color="auto" w:fill="63CD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63CDFF"/>
          </w:tcPr>
          <w:p w:rsidR="003A3B24" w:rsidRDefault="003A3B24" w:rsidP="00041812">
            <w:pPr>
              <w:pStyle w:val="TableParagraph"/>
              <w:spacing w:before="85"/>
              <w:ind w:left="188"/>
              <w:jc w:val="left"/>
              <w:rPr>
                <w:b/>
                <w:sz w:val="16"/>
              </w:rPr>
            </w:pPr>
            <w:r>
              <w:rPr>
                <w:b/>
                <w:sz w:val="16"/>
              </w:rPr>
              <w:t>098</w:t>
            </w:r>
          </w:p>
        </w:tc>
        <w:tc>
          <w:tcPr>
            <w:tcW w:w="5280" w:type="dxa"/>
            <w:shd w:val="clear" w:color="auto" w:fill="63CDFF"/>
          </w:tcPr>
          <w:p w:rsidR="003A3B24" w:rsidRPr="00E6522B" w:rsidRDefault="003A3B24" w:rsidP="00041812">
            <w:pPr>
              <w:pStyle w:val="TableParagraph"/>
              <w:spacing w:before="85"/>
              <w:ind w:left="383"/>
              <w:jc w:val="left"/>
              <w:rPr>
                <w:b/>
                <w:sz w:val="16"/>
                <w:lang w:val="de-DE"/>
              </w:rPr>
            </w:pPr>
            <w:r w:rsidRPr="00E6522B">
              <w:rPr>
                <w:b/>
                <w:sz w:val="16"/>
                <w:lang w:val="de-DE"/>
              </w:rPr>
              <w:t>Usluge obrazovanja koje nisu drugdje svrstane</w:t>
            </w:r>
          </w:p>
        </w:tc>
        <w:tc>
          <w:tcPr>
            <w:tcW w:w="2040" w:type="dxa"/>
            <w:shd w:val="clear" w:color="auto" w:fill="63CDFF"/>
          </w:tcPr>
          <w:p w:rsidR="003A3B24" w:rsidRDefault="003A3B24" w:rsidP="00041812">
            <w:pPr>
              <w:pStyle w:val="TableParagraph"/>
              <w:spacing w:before="85"/>
              <w:ind w:right="351"/>
              <w:rPr>
                <w:b/>
                <w:sz w:val="16"/>
              </w:rPr>
            </w:pPr>
            <w:r>
              <w:rPr>
                <w:b/>
                <w:sz w:val="16"/>
              </w:rPr>
              <w:t>70.000,00</w:t>
            </w:r>
          </w:p>
        </w:tc>
        <w:tc>
          <w:tcPr>
            <w:tcW w:w="1688" w:type="dxa"/>
            <w:shd w:val="clear" w:color="auto" w:fill="63CDFF"/>
          </w:tcPr>
          <w:p w:rsidR="003A3B24" w:rsidRDefault="003A3B24" w:rsidP="00041812">
            <w:pPr>
              <w:pStyle w:val="TableParagraph"/>
              <w:spacing w:before="85"/>
              <w:ind w:left="351"/>
              <w:jc w:val="left"/>
              <w:rPr>
                <w:b/>
                <w:sz w:val="16"/>
              </w:rPr>
            </w:pPr>
            <w:r>
              <w:rPr>
                <w:b/>
                <w:sz w:val="16"/>
              </w:rPr>
              <w:t>40.000,00</w:t>
            </w:r>
          </w:p>
        </w:tc>
        <w:tc>
          <w:tcPr>
            <w:tcW w:w="1417" w:type="dxa"/>
            <w:shd w:val="clear" w:color="auto" w:fill="63CDFF"/>
          </w:tcPr>
          <w:p w:rsidR="003A3B24" w:rsidRDefault="003A3B24" w:rsidP="00041812">
            <w:pPr>
              <w:pStyle w:val="TableParagraph"/>
              <w:spacing w:before="85"/>
              <w:ind w:right="481"/>
              <w:rPr>
                <w:b/>
                <w:sz w:val="16"/>
              </w:rPr>
            </w:pPr>
            <w:r>
              <w:rPr>
                <w:b/>
                <w:sz w:val="16"/>
              </w:rPr>
              <w:t>0,00</w:t>
            </w:r>
          </w:p>
        </w:tc>
        <w:tc>
          <w:tcPr>
            <w:tcW w:w="1147" w:type="dxa"/>
            <w:shd w:val="clear" w:color="auto" w:fill="63CDFF"/>
          </w:tcPr>
          <w:p w:rsidR="003A3B24" w:rsidRDefault="003A3B24" w:rsidP="00041812">
            <w:pPr>
              <w:pStyle w:val="TableParagraph"/>
              <w:spacing w:before="85"/>
              <w:ind w:right="352"/>
              <w:rPr>
                <w:b/>
                <w:sz w:val="16"/>
              </w:rPr>
            </w:pPr>
            <w:r>
              <w:rPr>
                <w:b/>
                <w:sz w:val="16"/>
              </w:rPr>
              <w:t>0,00</w:t>
            </w:r>
          </w:p>
        </w:tc>
        <w:tc>
          <w:tcPr>
            <w:tcW w:w="1115" w:type="dxa"/>
            <w:shd w:val="clear" w:color="auto" w:fill="63CDFF"/>
          </w:tcPr>
          <w:p w:rsidR="003A3B24" w:rsidRDefault="003A3B24" w:rsidP="00041812">
            <w:pPr>
              <w:pStyle w:val="TableParagraph"/>
              <w:spacing w:before="85"/>
              <w:ind w:right="49"/>
              <w:rPr>
                <w:b/>
                <w:sz w:val="16"/>
              </w:rPr>
            </w:pPr>
            <w:r>
              <w:rPr>
                <w:b/>
                <w:sz w:val="16"/>
              </w:rPr>
              <w:t>70.000,00</w:t>
            </w:r>
          </w:p>
        </w:tc>
      </w:tr>
      <w:tr w:rsidR="003A3B24" w:rsidTr="00041812">
        <w:trPr>
          <w:trHeight w:val="359"/>
        </w:trPr>
        <w:tc>
          <w:tcPr>
            <w:tcW w:w="1137" w:type="dxa"/>
            <w:shd w:val="clear" w:color="auto" w:fill="B8E9FF"/>
          </w:tcPr>
          <w:p w:rsidR="003A3B24" w:rsidRDefault="003A3B24" w:rsidP="00041812">
            <w:pPr>
              <w:pStyle w:val="TableParagraph"/>
              <w:spacing w:before="0" w:line="180" w:lineRule="exact"/>
              <w:ind w:left="50" w:right="168"/>
              <w:jc w:val="left"/>
              <w:rPr>
                <w:b/>
                <w:sz w:val="16"/>
              </w:rPr>
            </w:pPr>
            <w:r>
              <w:rPr>
                <w:b/>
                <w:sz w:val="16"/>
              </w:rPr>
              <w:t>Funkcijska klasifikacija</w:t>
            </w:r>
          </w:p>
        </w:tc>
        <w:tc>
          <w:tcPr>
            <w:tcW w:w="1222" w:type="dxa"/>
            <w:shd w:val="clear" w:color="auto" w:fill="B8E9FF"/>
          </w:tcPr>
          <w:p w:rsidR="003A3B24" w:rsidRDefault="003A3B24" w:rsidP="00041812">
            <w:pPr>
              <w:pStyle w:val="TableParagraph"/>
              <w:spacing w:before="85"/>
              <w:ind w:left="188"/>
              <w:jc w:val="left"/>
              <w:rPr>
                <w:b/>
                <w:sz w:val="16"/>
              </w:rPr>
            </w:pPr>
            <w:r>
              <w:rPr>
                <w:b/>
                <w:sz w:val="16"/>
              </w:rPr>
              <w:t>0980</w:t>
            </w:r>
          </w:p>
        </w:tc>
        <w:tc>
          <w:tcPr>
            <w:tcW w:w="5280" w:type="dxa"/>
            <w:shd w:val="clear" w:color="auto" w:fill="B8E9FF"/>
          </w:tcPr>
          <w:p w:rsidR="003A3B24" w:rsidRPr="00E6522B" w:rsidRDefault="003A3B24" w:rsidP="00041812">
            <w:pPr>
              <w:pStyle w:val="TableParagraph"/>
              <w:spacing w:before="85"/>
              <w:ind w:left="383"/>
              <w:jc w:val="left"/>
              <w:rPr>
                <w:b/>
                <w:sz w:val="16"/>
                <w:lang w:val="de-DE"/>
              </w:rPr>
            </w:pPr>
            <w:r w:rsidRPr="00E6522B">
              <w:rPr>
                <w:b/>
                <w:sz w:val="16"/>
                <w:lang w:val="de-DE"/>
              </w:rPr>
              <w:t>Usluge obrazovanja koje nisu drugdje svrstane</w:t>
            </w:r>
          </w:p>
        </w:tc>
        <w:tc>
          <w:tcPr>
            <w:tcW w:w="2040" w:type="dxa"/>
            <w:shd w:val="clear" w:color="auto" w:fill="B8E9FF"/>
          </w:tcPr>
          <w:p w:rsidR="003A3B24" w:rsidRDefault="003A3B24" w:rsidP="00041812">
            <w:pPr>
              <w:pStyle w:val="TableParagraph"/>
              <w:spacing w:before="85"/>
              <w:ind w:right="351"/>
              <w:rPr>
                <w:b/>
                <w:sz w:val="16"/>
              </w:rPr>
            </w:pPr>
            <w:r>
              <w:rPr>
                <w:b/>
                <w:sz w:val="16"/>
              </w:rPr>
              <w:t>70.000,00</w:t>
            </w:r>
          </w:p>
        </w:tc>
        <w:tc>
          <w:tcPr>
            <w:tcW w:w="1688" w:type="dxa"/>
            <w:shd w:val="clear" w:color="auto" w:fill="B8E9FF"/>
          </w:tcPr>
          <w:p w:rsidR="003A3B24" w:rsidRDefault="003A3B24" w:rsidP="00041812">
            <w:pPr>
              <w:pStyle w:val="TableParagraph"/>
              <w:spacing w:before="85"/>
              <w:ind w:left="351"/>
              <w:jc w:val="left"/>
              <w:rPr>
                <w:b/>
                <w:sz w:val="16"/>
              </w:rPr>
            </w:pPr>
            <w:r>
              <w:rPr>
                <w:b/>
                <w:sz w:val="16"/>
              </w:rPr>
              <w:t>40.000,00</w:t>
            </w:r>
          </w:p>
        </w:tc>
        <w:tc>
          <w:tcPr>
            <w:tcW w:w="1417" w:type="dxa"/>
            <w:shd w:val="clear" w:color="auto" w:fill="B8E9FF"/>
          </w:tcPr>
          <w:p w:rsidR="003A3B24" w:rsidRDefault="003A3B24" w:rsidP="00041812">
            <w:pPr>
              <w:pStyle w:val="TableParagraph"/>
              <w:spacing w:before="85"/>
              <w:ind w:right="481"/>
              <w:rPr>
                <w:b/>
                <w:sz w:val="16"/>
              </w:rPr>
            </w:pPr>
            <w:r>
              <w:rPr>
                <w:b/>
                <w:sz w:val="16"/>
              </w:rPr>
              <w:t>0,00</w:t>
            </w:r>
          </w:p>
        </w:tc>
        <w:tc>
          <w:tcPr>
            <w:tcW w:w="1147" w:type="dxa"/>
            <w:shd w:val="clear" w:color="auto" w:fill="B8E9FF"/>
          </w:tcPr>
          <w:p w:rsidR="003A3B24" w:rsidRDefault="003A3B24" w:rsidP="00041812">
            <w:pPr>
              <w:pStyle w:val="TableParagraph"/>
              <w:spacing w:before="85"/>
              <w:ind w:right="352"/>
              <w:rPr>
                <w:b/>
                <w:sz w:val="16"/>
              </w:rPr>
            </w:pPr>
            <w:r>
              <w:rPr>
                <w:b/>
                <w:sz w:val="16"/>
              </w:rPr>
              <w:t>0,00</w:t>
            </w:r>
          </w:p>
        </w:tc>
        <w:tc>
          <w:tcPr>
            <w:tcW w:w="1115" w:type="dxa"/>
            <w:shd w:val="clear" w:color="auto" w:fill="B8E9FF"/>
          </w:tcPr>
          <w:p w:rsidR="003A3B24" w:rsidRDefault="003A3B24" w:rsidP="00041812">
            <w:pPr>
              <w:pStyle w:val="TableParagraph"/>
              <w:spacing w:before="85"/>
              <w:ind w:right="49"/>
              <w:rPr>
                <w:b/>
                <w:sz w:val="16"/>
              </w:rPr>
            </w:pPr>
            <w:r>
              <w:rPr>
                <w:b/>
                <w:sz w:val="16"/>
              </w:rPr>
              <w:t>70.000,00</w:t>
            </w:r>
          </w:p>
        </w:tc>
      </w:tr>
      <w:tr w:rsidR="003A3B24" w:rsidTr="00041812">
        <w:trPr>
          <w:trHeight w:val="225"/>
        </w:trPr>
        <w:tc>
          <w:tcPr>
            <w:tcW w:w="1137" w:type="dxa"/>
            <w:shd w:val="clear" w:color="auto" w:fill="FDDE01"/>
          </w:tcPr>
          <w:p w:rsidR="003A3B24" w:rsidRDefault="003A3B24" w:rsidP="00041812">
            <w:pPr>
              <w:pStyle w:val="TableParagraph"/>
              <w:spacing w:before="17"/>
              <w:ind w:left="50"/>
              <w:jc w:val="left"/>
              <w:rPr>
                <w:b/>
                <w:sz w:val="16"/>
              </w:rPr>
            </w:pPr>
            <w:r>
              <w:rPr>
                <w:b/>
                <w:sz w:val="16"/>
              </w:rPr>
              <w:t>Izvor</w:t>
            </w:r>
          </w:p>
        </w:tc>
        <w:tc>
          <w:tcPr>
            <w:tcW w:w="1222" w:type="dxa"/>
            <w:shd w:val="clear" w:color="auto" w:fill="FDDE01"/>
          </w:tcPr>
          <w:p w:rsidR="003A3B24" w:rsidRDefault="003A3B24" w:rsidP="00041812">
            <w:pPr>
              <w:pStyle w:val="TableParagraph"/>
              <w:spacing w:before="17"/>
              <w:ind w:left="188"/>
              <w:jc w:val="left"/>
              <w:rPr>
                <w:b/>
                <w:sz w:val="16"/>
              </w:rPr>
            </w:pPr>
            <w:r>
              <w:rPr>
                <w:b/>
                <w:sz w:val="16"/>
              </w:rPr>
              <w:t>1.1.</w:t>
            </w:r>
          </w:p>
        </w:tc>
        <w:tc>
          <w:tcPr>
            <w:tcW w:w="5280"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40" w:type="dxa"/>
            <w:shd w:val="clear" w:color="auto" w:fill="FDDE01"/>
          </w:tcPr>
          <w:p w:rsidR="003A3B24" w:rsidRDefault="003A3B24" w:rsidP="00041812">
            <w:pPr>
              <w:pStyle w:val="TableParagraph"/>
              <w:spacing w:before="17"/>
              <w:ind w:right="351"/>
              <w:rPr>
                <w:b/>
                <w:sz w:val="16"/>
              </w:rPr>
            </w:pPr>
            <w:r>
              <w:rPr>
                <w:b/>
                <w:sz w:val="16"/>
              </w:rPr>
              <w:t>70.000,00</w:t>
            </w:r>
          </w:p>
        </w:tc>
        <w:tc>
          <w:tcPr>
            <w:tcW w:w="1688" w:type="dxa"/>
            <w:shd w:val="clear" w:color="auto" w:fill="FDDE01"/>
          </w:tcPr>
          <w:p w:rsidR="003A3B24" w:rsidRDefault="003A3B24" w:rsidP="00041812">
            <w:pPr>
              <w:pStyle w:val="TableParagraph"/>
              <w:spacing w:before="17"/>
              <w:ind w:left="351"/>
              <w:jc w:val="left"/>
              <w:rPr>
                <w:b/>
                <w:sz w:val="16"/>
              </w:rPr>
            </w:pPr>
            <w:r>
              <w:rPr>
                <w:b/>
                <w:sz w:val="16"/>
              </w:rPr>
              <w:t>40.000,00</w:t>
            </w:r>
          </w:p>
        </w:tc>
        <w:tc>
          <w:tcPr>
            <w:tcW w:w="1417" w:type="dxa"/>
            <w:shd w:val="clear" w:color="auto" w:fill="FDDE01"/>
          </w:tcPr>
          <w:p w:rsidR="003A3B24" w:rsidRDefault="003A3B24" w:rsidP="00041812">
            <w:pPr>
              <w:pStyle w:val="TableParagraph"/>
              <w:spacing w:before="17"/>
              <w:ind w:right="481"/>
              <w:rPr>
                <w:b/>
                <w:sz w:val="16"/>
              </w:rPr>
            </w:pPr>
            <w:r>
              <w:rPr>
                <w:b/>
                <w:sz w:val="16"/>
              </w:rPr>
              <w:t>0,00</w:t>
            </w:r>
          </w:p>
        </w:tc>
        <w:tc>
          <w:tcPr>
            <w:tcW w:w="1147" w:type="dxa"/>
            <w:shd w:val="clear" w:color="auto" w:fill="FDDE01"/>
          </w:tcPr>
          <w:p w:rsidR="003A3B24" w:rsidRDefault="003A3B24" w:rsidP="00041812">
            <w:pPr>
              <w:pStyle w:val="TableParagraph"/>
              <w:spacing w:before="17"/>
              <w:ind w:right="352"/>
              <w:rPr>
                <w:b/>
                <w:sz w:val="16"/>
              </w:rPr>
            </w:pPr>
            <w:r>
              <w:rPr>
                <w:b/>
                <w:sz w:val="16"/>
              </w:rPr>
              <w:t>0,00</w:t>
            </w:r>
          </w:p>
        </w:tc>
        <w:tc>
          <w:tcPr>
            <w:tcW w:w="1115" w:type="dxa"/>
            <w:shd w:val="clear" w:color="auto" w:fill="FDDE01"/>
          </w:tcPr>
          <w:p w:rsidR="003A3B24" w:rsidRDefault="003A3B24" w:rsidP="00041812">
            <w:pPr>
              <w:pStyle w:val="TableParagraph"/>
              <w:spacing w:before="17"/>
              <w:ind w:right="49"/>
              <w:rPr>
                <w:b/>
                <w:sz w:val="16"/>
              </w:rPr>
            </w:pPr>
            <w:r>
              <w:rPr>
                <w:b/>
                <w:sz w:val="16"/>
              </w:rPr>
              <w:t>70.000,00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w:t>
            </w:r>
          </w:p>
        </w:tc>
        <w:tc>
          <w:tcPr>
            <w:tcW w:w="5280" w:type="dxa"/>
          </w:tcPr>
          <w:p w:rsidR="003A3B24" w:rsidRDefault="003A3B24" w:rsidP="00041812">
            <w:pPr>
              <w:pStyle w:val="TableParagraph"/>
              <w:spacing w:before="19"/>
              <w:ind w:left="383"/>
              <w:jc w:val="left"/>
              <w:rPr>
                <w:b/>
                <w:sz w:val="16"/>
              </w:rPr>
            </w:pPr>
            <w:r>
              <w:rPr>
                <w:b/>
                <w:sz w:val="16"/>
              </w:rPr>
              <w:t>Rashodi poslovanja</w:t>
            </w:r>
          </w:p>
        </w:tc>
        <w:tc>
          <w:tcPr>
            <w:tcW w:w="2040" w:type="dxa"/>
          </w:tcPr>
          <w:p w:rsidR="003A3B24" w:rsidRDefault="003A3B24" w:rsidP="00041812">
            <w:pPr>
              <w:pStyle w:val="TableParagraph"/>
              <w:spacing w:before="19"/>
              <w:ind w:right="351"/>
              <w:rPr>
                <w:b/>
                <w:sz w:val="16"/>
              </w:rPr>
            </w:pPr>
            <w:r>
              <w:rPr>
                <w:b/>
                <w:sz w:val="16"/>
              </w:rPr>
              <w:t>70.000,00</w:t>
            </w:r>
          </w:p>
        </w:tc>
        <w:tc>
          <w:tcPr>
            <w:tcW w:w="1688" w:type="dxa"/>
          </w:tcPr>
          <w:p w:rsidR="003A3B24" w:rsidRDefault="003A3B24" w:rsidP="00041812">
            <w:pPr>
              <w:pStyle w:val="TableParagraph"/>
              <w:spacing w:before="19"/>
              <w:ind w:left="351"/>
              <w:jc w:val="left"/>
              <w:rPr>
                <w:b/>
                <w:sz w:val="16"/>
              </w:rPr>
            </w:pPr>
            <w:r>
              <w:rPr>
                <w:b/>
                <w:sz w:val="16"/>
              </w:rPr>
              <w:t>40.000,00</w:t>
            </w:r>
          </w:p>
        </w:tc>
        <w:tc>
          <w:tcPr>
            <w:tcW w:w="1417" w:type="dxa"/>
          </w:tcPr>
          <w:p w:rsidR="003A3B24" w:rsidRDefault="003A3B24" w:rsidP="00041812">
            <w:pPr>
              <w:pStyle w:val="TableParagraph"/>
              <w:spacing w:before="19"/>
              <w:ind w:right="481"/>
              <w:rPr>
                <w:b/>
                <w:sz w:val="16"/>
              </w:rPr>
            </w:pPr>
            <w:r>
              <w:rPr>
                <w:b/>
                <w:sz w:val="16"/>
              </w:rPr>
              <w:t>0,00</w:t>
            </w:r>
          </w:p>
        </w:tc>
        <w:tc>
          <w:tcPr>
            <w:tcW w:w="1147" w:type="dxa"/>
          </w:tcPr>
          <w:p w:rsidR="003A3B24" w:rsidRDefault="003A3B24" w:rsidP="00041812">
            <w:pPr>
              <w:pStyle w:val="TableParagraph"/>
              <w:spacing w:before="19"/>
              <w:ind w:right="352"/>
              <w:rPr>
                <w:b/>
                <w:sz w:val="16"/>
              </w:rPr>
            </w:pPr>
            <w:r>
              <w:rPr>
                <w:b/>
                <w:sz w:val="16"/>
              </w:rPr>
              <w:t>0,00</w:t>
            </w:r>
          </w:p>
        </w:tc>
        <w:tc>
          <w:tcPr>
            <w:tcW w:w="1115" w:type="dxa"/>
          </w:tcPr>
          <w:p w:rsidR="003A3B24" w:rsidRDefault="003A3B24" w:rsidP="00041812">
            <w:pPr>
              <w:pStyle w:val="TableParagraph"/>
              <w:spacing w:before="19"/>
              <w:ind w:right="49"/>
              <w:rPr>
                <w:b/>
                <w:sz w:val="16"/>
              </w:rPr>
            </w:pPr>
            <w:r>
              <w:rPr>
                <w:b/>
                <w:sz w:val="16"/>
              </w:rPr>
              <w:t>70.000,00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ind w:left="188"/>
              <w:jc w:val="left"/>
              <w:rPr>
                <w:b/>
                <w:sz w:val="16"/>
              </w:rPr>
            </w:pPr>
            <w:r>
              <w:rPr>
                <w:b/>
                <w:sz w:val="16"/>
              </w:rPr>
              <w:t>32</w:t>
            </w:r>
          </w:p>
        </w:tc>
        <w:tc>
          <w:tcPr>
            <w:tcW w:w="5280" w:type="dxa"/>
          </w:tcPr>
          <w:p w:rsidR="003A3B24" w:rsidRDefault="003A3B24" w:rsidP="00041812">
            <w:pPr>
              <w:pStyle w:val="TableParagraph"/>
              <w:ind w:left="383"/>
              <w:jc w:val="left"/>
              <w:rPr>
                <w:b/>
                <w:sz w:val="16"/>
              </w:rPr>
            </w:pPr>
            <w:r>
              <w:rPr>
                <w:b/>
                <w:sz w:val="16"/>
              </w:rPr>
              <w:t>Materijalni rashodi</w:t>
            </w:r>
          </w:p>
        </w:tc>
        <w:tc>
          <w:tcPr>
            <w:tcW w:w="2040" w:type="dxa"/>
          </w:tcPr>
          <w:p w:rsidR="003A3B24" w:rsidRDefault="003A3B24" w:rsidP="00041812">
            <w:pPr>
              <w:pStyle w:val="TableParagraph"/>
              <w:ind w:right="351"/>
              <w:rPr>
                <w:b/>
                <w:sz w:val="16"/>
              </w:rPr>
            </w:pPr>
            <w:r>
              <w:rPr>
                <w:b/>
                <w:sz w:val="16"/>
              </w:rPr>
              <w:t>70.000,00</w:t>
            </w:r>
          </w:p>
        </w:tc>
        <w:tc>
          <w:tcPr>
            <w:tcW w:w="1688" w:type="dxa"/>
          </w:tcPr>
          <w:p w:rsidR="003A3B24" w:rsidRDefault="003A3B24" w:rsidP="00041812">
            <w:pPr>
              <w:pStyle w:val="TableParagraph"/>
              <w:ind w:left="351"/>
              <w:jc w:val="left"/>
              <w:rPr>
                <w:b/>
                <w:sz w:val="16"/>
              </w:rPr>
            </w:pPr>
            <w:r>
              <w:rPr>
                <w:b/>
                <w:sz w:val="16"/>
              </w:rPr>
              <w:t>40.000,00</w:t>
            </w:r>
          </w:p>
        </w:tc>
        <w:tc>
          <w:tcPr>
            <w:tcW w:w="1417" w:type="dxa"/>
          </w:tcPr>
          <w:p w:rsidR="003A3B24" w:rsidRDefault="003A3B24" w:rsidP="00041812">
            <w:pPr>
              <w:pStyle w:val="TableParagraph"/>
              <w:ind w:right="481"/>
              <w:rPr>
                <w:b/>
                <w:sz w:val="16"/>
              </w:rPr>
            </w:pPr>
            <w:r>
              <w:rPr>
                <w:b/>
                <w:sz w:val="16"/>
              </w:rPr>
              <w:t>0,00</w:t>
            </w:r>
          </w:p>
        </w:tc>
        <w:tc>
          <w:tcPr>
            <w:tcW w:w="1147" w:type="dxa"/>
          </w:tcPr>
          <w:p w:rsidR="003A3B24" w:rsidRDefault="003A3B24" w:rsidP="00041812">
            <w:pPr>
              <w:pStyle w:val="TableParagraph"/>
              <w:ind w:right="352"/>
              <w:rPr>
                <w:b/>
                <w:sz w:val="16"/>
              </w:rPr>
            </w:pPr>
            <w:r>
              <w:rPr>
                <w:b/>
                <w:sz w:val="16"/>
              </w:rPr>
              <w:t>0,00</w:t>
            </w:r>
          </w:p>
        </w:tc>
        <w:tc>
          <w:tcPr>
            <w:tcW w:w="1115" w:type="dxa"/>
          </w:tcPr>
          <w:p w:rsidR="003A3B24" w:rsidRDefault="003A3B24" w:rsidP="00041812">
            <w:pPr>
              <w:pStyle w:val="TableParagraph"/>
              <w:ind w:right="49"/>
              <w:rPr>
                <w:b/>
                <w:sz w:val="16"/>
              </w:rPr>
            </w:pPr>
            <w:r>
              <w:rPr>
                <w:b/>
                <w:sz w:val="16"/>
              </w:rPr>
              <w:t>70.000,00</w:t>
            </w:r>
          </w:p>
        </w:tc>
      </w:tr>
      <w:tr w:rsidR="003A3B24" w:rsidTr="00041812">
        <w:trPr>
          <w:trHeight w:val="226"/>
        </w:trPr>
        <w:tc>
          <w:tcPr>
            <w:tcW w:w="1137" w:type="dxa"/>
          </w:tcPr>
          <w:p w:rsidR="003A3B24" w:rsidRDefault="003A3B24" w:rsidP="00041812">
            <w:pPr>
              <w:pStyle w:val="TableParagraph"/>
              <w:spacing w:before="0"/>
              <w:jc w:val="left"/>
              <w:rPr>
                <w:rFonts w:ascii="Times New Roman"/>
                <w:sz w:val="16"/>
              </w:rPr>
            </w:pPr>
          </w:p>
        </w:tc>
        <w:tc>
          <w:tcPr>
            <w:tcW w:w="1222" w:type="dxa"/>
          </w:tcPr>
          <w:p w:rsidR="003A3B24" w:rsidRDefault="003A3B24" w:rsidP="00041812">
            <w:pPr>
              <w:pStyle w:val="TableParagraph"/>
              <w:spacing w:before="19"/>
              <w:ind w:left="188"/>
              <w:jc w:val="left"/>
              <w:rPr>
                <w:b/>
                <w:sz w:val="16"/>
              </w:rPr>
            </w:pPr>
            <w:r>
              <w:rPr>
                <w:b/>
                <w:sz w:val="16"/>
              </w:rPr>
              <w:t>329</w:t>
            </w:r>
          </w:p>
        </w:tc>
        <w:tc>
          <w:tcPr>
            <w:tcW w:w="5280" w:type="dxa"/>
          </w:tcPr>
          <w:p w:rsidR="003A3B24" w:rsidRDefault="003A3B24" w:rsidP="00041812">
            <w:pPr>
              <w:pStyle w:val="TableParagraph"/>
              <w:spacing w:before="19"/>
              <w:ind w:left="383"/>
              <w:jc w:val="left"/>
              <w:rPr>
                <w:b/>
                <w:sz w:val="16"/>
              </w:rPr>
            </w:pPr>
            <w:r>
              <w:rPr>
                <w:b/>
                <w:sz w:val="16"/>
              </w:rPr>
              <w:t>Ostali nespomenuti rashodi poslovanja</w:t>
            </w:r>
          </w:p>
        </w:tc>
        <w:tc>
          <w:tcPr>
            <w:tcW w:w="2040" w:type="dxa"/>
          </w:tcPr>
          <w:p w:rsidR="003A3B24" w:rsidRDefault="003A3B24" w:rsidP="00041812">
            <w:pPr>
              <w:pStyle w:val="TableParagraph"/>
              <w:spacing w:before="19"/>
              <w:ind w:right="351"/>
              <w:rPr>
                <w:b/>
                <w:sz w:val="16"/>
              </w:rPr>
            </w:pPr>
            <w:r>
              <w:rPr>
                <w:b/>
                <w:sz w:val="16"/>
              </w:rPr>
              <w:t>70.000,00</w:t>
            </w:r>
          </w:p>
        </w:tc>
        <w:tc>
          <w:tcPr>
            <w:tcW w:w="1688" w:type="dxa"/>
          </w:tcPr>
          <w:p w:rsidR="003A3B24" w:rsidRDefault="003A3B24" w:rsidP="00041812">
            <w:pPr>
              <w:pStyle w:val="TableParagraph"/>
              <w:spacing w:before="19"/>
              <w:ind w:left="351"/>
              <w:jc w:val="left"/>
              <w:rPr>
                <w:b/>
                <w:sz w:val="16"/>
              </w:rPr>
            </w:pPr>
            <w:r>
              <w:rPr>
                <w:b/>
                <w:sz w:val="16"/>
              </w:rPr>
              <w:t>40.000,00</w:t>
            </w:r>
          </w:p>
        </w:tc>
        <w:tc>
          <w:tcPr>
            <w:tcW w:w="1417" w:type="dxa"/>
          </w:tcPr>
          <w:p w:rsidR="003A3B24" w:rsidRDefault="003A3B24" w:rsidP="00041812">
            <w:pPr>
              <w:pStyle w:val="TableParagraph"/>
              <w:spacing w:before="19"/>
              <w:ind w:right="481"/>
              <w:rPr>
                <w:b/>
                <w:sz w:val="16"/>
              </w:rPr>
            </w:pPr>
            <w:r>
              <w:rPr>
                <w:b/>
                <w:sz w:val="16"/>
              </w:rPr>
              <w:t>0,00</w:t>
            </w:r>
          </w:p>
        </w:tc>
        <w:tc>
          <w:tcPr>
            <w:tcW w:w="1147" w:type="dxa"/>
          </w:tcPr>
          <w:p w:rsidR="003A3B24" w:rsidRDefault="003A3B24" w:rsidP="00041812">
            <w:pPr>
              <w:pStyle w:val="TableParagraph"/>
              <w:spacing w:before="19"/>
              <w:ind w:right="352"/>
              <w:rPr>
                <w:b/>
                <w:sz w:val="16"/>
              </w:rPr>
            </w:pPr>
            <w:r>
              <w:rPr>
                <w:b/>
                <w:sz w:val="16"/>
              </w:rPr>
              <w:t>0,00</w:t>
            </w:r>
          </w:p>
        </w:tc>
        <w:tc>
          <w:tcPr>
            <w:tcW w:w="1115" w:type="dxa"/>
          </w:tcPr>
          <w:p w:rsidR="003A3B24" w:rsidRDefault="003A3B24" w:rsidP="00041812">
            <w:pPr>
              <w:pStyle w:val="TableParagraph"/>
              <w:spacing w:before="19"/>
              <w:ind w:right="49"/>
              <w:rPr>
                <w:b/>
                <w:sz w:val="16"/>
              </w:rPr>
            </w:pPr>
            <w:r>
              <w:rPr>
                <w:b/>
                <w:sz w:val="16"/>
              </w:rPr>
              <w:t>70.000,00</w:t>
            </w:r>
          </w:p>
        </w:tc>
      </w:tr>
      <w:tr w:rsidR="003A3B24" w:rsidTr="00041812">
        <w:trPr>
          <w:trHeight w:val="202"/>
        </w:trPr>
        <w:tc>
          <w:tcPr>
            <w:tcW w:w="1137" w:type="dxa"/>
          </w:tcPr>
          <w:p w:rsidR="003A3B24" w:rsidRDefault="003A3B24" w:rsidP="00041812">
            <w:pPr>
              <w:pStyle w:val="TableParagraph"/>
              <w:spacing w:line="164" w:lineRule="exact"/>
              <w:ind w:left="50"/>
              <w:jc w:val="left"/>
              <w:rPr>
                <w:sz w:val="16"/>
              </w:rPr>
            </w:pPr>
            <w:r>
              <w:rPr>
                <w:sz w:val="16"/>
              </w:rPr>
              <w:t>R0082</w:t>
            </w:r>
          </w:p>
        </w:tc>
        <w:tc>
          <w:tcPr>
            <w:tcW w:w="1222" w:type="dxa"/>
          </w:tcPr>
          <w:p w:rsidR="003A3B24" w:rsidRDefault="003A3B24" w:rsidP="00041812">
            <w:pPr>
              <w:pStyle w:val="TableParagraph"/>
              <w:spacing w:line="164" w:lineRule="exact"/>
              <w:ind w:left="188"/>
              <w:jc w:val="left"/>
              <w:rPr>
                <w:sz w:val="16"/>
              </w:rPr>
            </w:pPr>
            <w:r>
              <w:rPr>
                <w:sz w:val="16"/>
              </w:rPr>
              <w:t>32999</w:t>
            </w:r>
          </w:p>
        </w:tc>
        <w:tc>
          <w:tcPr>
            <w:tcW w:w="5280" w:type="dxa"/>
          </w:tcPr>
          <w:p w:rsidR="003A3B24" w:rsidRDefault="003A3B24" w:rsidP="00041812">
            <w:pPr>
              <w:pStyle w:val="TableParagraph"/>
              <w:spacing w:line="164" w:lineRule="exact"/>
              <w:ind w:left="383"/>
              <w:jc w:val="left"/>
              <w:rPr>
                <w:sz w:val="16"/>
              </w:rPr>
            </w:pPr>
            <w:r>
              <w:rPr>
                <w:sz w:val="16"/>
              </w:rPr>
              <w:t>Mala škola</w:t>
            </w:r>
          </w:p>
        </w:tc>
        <w:tc>
          <w:tcPr>
            <w:tcW w:w="2040" w:type="dxa"/>
          </w:tcPr>
          <w:p w:rsidR="003A3B24" w:rsidRDefault="003A3B24" w:rsidP="00041812">
            <w:pPr>
              <w:pStyle w:val="TableParagraph"/>
              <w:spacing w:line="164" w:lineRule="exact"/>
              <w:ind w:right="351"/>
              <w:rPr>
                <w:sz w:val="16"/>
              </w:rPr>
            </w:pPr>
            <w:r>
              <w:rPr>
                <w:sz w:val="16"/>
              </w:rPr>
              <w:t>70.000,00</w:t>
            </w:r>
          </w:p>
        </w:tc>
        <w:tc>
          <w:tcPr>
            <w:tcW w:w="1688" w:type="dxa"/>
          </w:tcPr>
          <w:p w:rsidR="003A3B24" w:rsidRDefault="003A3B24" w:rsidP="00041812">
            <w:pPr>
              <w:pStyle w:val="TableParagraph"/>
              <w:spacing w:line="164" w:lineRule="exact"/>
              <w:ind w:left="351"/>
              <w:jc w:val="left"/>
              <w:rPr>
                <w:sz w:val="16"/>
              </w:rPr>
            </w:pPr>
            <w:r>
              <w:rPr>
                <w:sz w:val="16"/>
              </w:rPr>
              <w:t>40.000,00</w:t>
            </w:r>
          </w:p>
        </w:tc>
        <w:tc>
          <w:tcPr>
            <w:tcW w:w="1417" w:type="dxa"/>
          </w:tcPr>
          <w:p w:rsidR="003A3B24" w:rsidRDefault="003A3B24" w:rsidP="00041812">
            <w:pPr>
              <w:pStyle w:val="TableParagraph"/>
              <w:spacing w:line="164" w:lineRule="exact"/>
              <w:ind w:right="481"/>
              <w:rPr>
                <w:sz w:val="16"/>
              </w:rPr>
            </w:pPr>
            <w:r>
              <w:rPr>
                <w:sz w:val="16"/>
              </w:rPr>
              <w:t>0,00</w:t>
            </w:r>
          </w:p>
        </w:tc>
        <w:tc>
          <w:tcPr>
            <w:tcW w:w="1147" w:type="dxa"/>
          </w:tcPr>
          <w:p w:rsidR="003A3B24" w:rsidRDefault="003A3B24" w:rsidP="00041812">
            <w:pPr>
              <w:pStyle w:val="TableParagraph"/>
              <w:spacing w:line="164" w:lineRule="exact"/>
              <w:ind w:right="352"/>
              <w:rPr>
                <w:sz w:val="16"/>
              </w:rPr>
            </w:pPr>
            <w:r>
              <w:rPr>
                <w:sz w:val="16"/>
              </w:rPr>
              <w:t>0,00</w:t>
            </w:r>
          </w:p>
        </w:tc>
        <w:tc>
          <w:tcPr>
            <w:tcW w:w="1115" w:type="dxa"/>
          </w:tcPr>
          <w:p w:rsidR="003A3B24" w:rsidRDefault="003A3B24" w:rsidP="00041812">
            <w:pPr>
              <w:pStyle w:val="TableParagraph"/>
              <w:spacing w:line="164" w:lineRule="exact"/>
              <w:ind w:right="49"/>
              <w:rPr>
                <w:sz w:val="16"/>
              </w:rPr>
            </w:pPr>
            <w:r>
              <w:rPr>
                <w:sz w:val="16"/>
              </w:rPr>
              <w:t>70.000,00</w:t>
            </w:r>
          </w:p>
        </w:tc>
      </w:tr>
    </w:tbl>
    <w:p w:rsidR="003A3B24" w:rsidRDefault="003A3B24" w:rsidP="003A3B24">
      <w:pPr>
        <w:spacing w:before="2"/>
        <w:rPr>
          <w:b/>
          <w:sz w:val="2"/>
        </w:rPr>
      </w:pPr>
    </w:p>
    <w:tbl>
      <w:tblPr>
        <w:tblStyle w:val="TableNormal"/>
        <w:tblW w:w="0" w:type="auto"/>
        <w:tblInd w:w="134" w:type="dxa"/>
        <w:tblLayout w:type="fixed"/>
        <w:tblLook w:val="01E0" w:firstRow="1" w:lastRow="1" w:firstColumn="1" w:lastColumn="1" w:noHBand="0" w:noVBand="0"/>
      </w:tblPr>
      <w:tblGrid>
        <w:gridCol w:w="1141"/>
        <w:gridCol w:w="1209"/>
        <w:gridCol w:w="5221"/>
        <w:gridCol w:w="2098"/>
        <w:gridCol w:w="1532"/>
        <w:gridCol w:w="1525"/>
        <w:gridCol w:w="1152"/>
        <w:gridCol w:w="1149"/>
        <w:gridCol w:w="142"/>
      </w:tblGrid>
      <w:tr w:rsidR="003A3B24" w:rsidTr="00041812">
        <w:trPr>
          <w:trHeight w:val="226"/>
        </w:trPr>
        <w:tc>
          <w:tcPr>
            <w:tcW w:w="1141" w:type="dxa"/>
            <w:shd w:val="clear" w:color="auto" w:fill="0000CE"/>
          </w:tcPr>
          <w:p w:rsidR="003A3B24" w:rsidRDefault="003A3B24" w:rsidP="00041812">
            <w:pPr>
              <w:pStyle w:val="TableParagraph"/>
              <w:spacing w:before="19"/>
              <w:ind w:left="40"/>
              <w:jc w:val="left"/>
              <w:rPr>
                <w:b/>
                <w:sz w:val="16"/>
              </w:rPr>
            </w:pPr>
            <w:r>
              <w:rPr>
                <w:b/>
                <w:color w:val="FFFFFF"/>
                <w:sz w:val="16"/>
              </w:rPr>
              <w:t>Glava</w:t>
            </w:r>
          </w:p>
        </w:tc>
        <w:tc>
          <w:tcPr>
            <w:tcW w:w="1209" w:type="dxa"/>
            <w:shd w:val="clear" w:color="auto" w:fill="0000CE"/>
          </w:tcPr>
          <w:p w:rsidR="003A3B24" w:rsidRDefault="003A3B24" w:rsidP="00041812">
            <w:pPr>
              <w:pStyle w:val="TableParagraph"/>
              <w:spacing w:before="19"/>
              <w:ind w:left="175"/>
              <w:jc w:val="left"/>
              <w:rPr>
                <w:b/>
                <w:sz w:val="16"/>
              </w:rPr>
            </w:pPr>
            <w:r>
              <w:rPr>
                <w:b/>
                <w:color w:val="FFFFFF"/>
                <w:sz w:val="16"/>
              </w:rPr>
              <w:t>00201</w:t>
            </w:r>
          </w:p>
        </w:tc>
        <w:tc>
          <w:tcPr>
            <w:tcW w:w="5221" w:type="dxa"/>
            <w:shd w:val="clear" w:color="auto" w:fill="0000CE"/>
          </w:tcPr>
          <w:p w:rsidR="003A3B24" w:rsidRDefault="003A3B24" w:rsidP="00041812">
            <w:pPr>
              <w:pStyle w:val="TableParagraph"/>
              <w:spacing w:before="19"/>
              <w:ind w:left="383"/>
              <w:jc w:val="left"/>
              <w:rPr>
                <w:b/>
                <w:sz w:val="16"/>
              </w:rPr>
            </w:pPr>
            <w:r>
              <w:rPr>
                <w:b/>
                <w:color w:val="FFFFFF"/>
                <w:sz w:val="16"/>
              </w:rPr>
              <w:t>USTANOVE U KULTURI</w:t>
            </w:r>
          </w:p>
        </w:tc>
        <w:tc>
          <w:tcPr>
            <w:tcW w:w="2098" w:type="dxa"/>
            <w:shd w:val="clear" w:color="auto" w:fill="0000CE"/>
          </w:tcPr>
          <w:p w:rsidR="003A3B24" w:rsidRDefault="003A3B24" w:rsidP="00041812">
            <w:pPr>
              <w:pStyle w:val="TableParagraph"/>
              <w:spacing w:before="19"/>
              <w:ind w:right="351"/>
              <w:rPr>
                <w:b/>
                <w:sz w:val="16"/>
              </w:rPr>
            </w:pPr>
            <w:r>
              <w:rPr>
                <w:b/>
                <w:color w:val="FFFFFF"/>
                <w:sz w:val="16"/>
              </w:rPr>
              <w:t>251.495,00</w:t>
            </w:r>
          </w:p>
        </w:tc>
        <w:tc>
          <w:tcPr>
            <w:tcW w:w="1532" w:type="dxa"/>
            <w:shd w:val="clear" w:color="auto" w:fill="0000CE"/>
          </w:tcPr>
          <w:p w:rsidR="003A3B24" w:rsidRDefault="003A3B24" w:rsidP="00041812">
            <w:pPr>
              <w:pStyle w:val="TableParagraph"/>
              <w:spacing w:before="19"/>
              <w:ind w:right="466"/>
              <w:rPr>
                <w:b/>
                <w:sz w:val="16"/>
              </w:rPr>
            </w:pPr>
            <w:r>
              <w:rPr>
                <w:b/>
                <w:color w:val="FFFFFF"/>
                <w:sz w:val="16"/>
              </w:rPr>
              <w:t>99.881,44</w:t>
            </w:r>
          </w:p>
        </w:tc>
        <w:tc>
          <w:tcPr>
            <w:tcW w:w="1525" w:type="dxa"/>
            <w:shd w:val="clear" w:color="auto" w:fill="0000CE"/>
          </w:tcPr>
          <w:p w:rsidR="003A3B24" w:rsidRDefault="003A3B24" w:rsidP="00041812">
            <w:pPr>
              <w:pStyle w:val="TableParagraph"/>
              <w:spacing w:before="19"/>
              <w:ind w:right="434"/>
              <w:rPr>
                <w:b/>
                <w:sz w:val="16"/>
              </w:rPr>
            </w:pPr>
            <w:r>
              <w:rPr>
                <w:b/>
                <w:color w:val="FFFFFF"/>
                <w:sz w:val="16"/>
              </w:rPr>
              <w:t>- 500,00</w:t>
            </w:r>
          </w:p>
        </w:tc>
        <w:tc>
          <w:tcPr>
            <w:tcW w:w="1152" w:type="dxa"/>
            <w:shd w:val="clear" w:color="auto" w:fill="0000CE"/>
          </w:tcPr>
          <w:p w:rsidR="003A3B24" w:rsidRDefault="003A3B24" w:rsidP="00041812">
            <w:pPr>
              <w:pStyle w:val="TableParagraph"/>
              <w:spacing w:before="19"/>
              <w:ind w:right="309"/>
              <w:rPr>
                <w:b/>
                <w:sz w:val="16"/>
              </w:rPr>
            </w:pPr>
            <w:r>
              <w:rPr>
                <w:b/>
                <w:color w:val="FFFFFF"/>
                <w:sz w:val="16"/>
              </w:rPr>
              <w:t>- 0,20</w:t>
            </w:r>
          </w:p>
        </w:tc>
        <w:tc>
          <w:tcPr>
            <w:tcW w:w="1149" w:type="dxa"/>
            <w:shd w:val="clear" w:color="auto" w:fill="0000CE"/>
          </w:tcPr>
          <w:p w:rsidR="003A3B24" w:rsidRDefault="003A3B24" w:rsidP="00041812">
            <w:pPr>
              <w:pStyle w:val="TableParagraph"/>
              <w:spacing w:before="19"/>
              <w:ind w:right="40"/>
              <w:rPr>
                <w:b/>
                <w:sz w:val="16"/>
              </w:rPr>
            </w:pPr>
            <w:r>
              <w:rPr>
                <w:b/>
                <w:color w:val="FFFFFF"/>
                <w:sz w:val="16"/>
              </w:rPr>
              <w:t>250.995,00</w:t>
            </w:r>
          </w:p>
        </w:tc>
        <w:tc>
          <w:tcPr>
            <w:tcW w:w="142" w:type="dxa"/>
            <w:vMerge w:val="restart"/>
          </w:tcPr>
          <w:p w:rsidR="003A3B24" w:rsidRDefault="003A3B24" w:rsidP="00041812">
            <w:pPr>
              <w:pStyle w:val="TableParagraph"/>
              <w:spacing w:before="0"/>
              <w:jc w:val="left"/>
              <w:rPr>
                <w:rFonts w:ascii="Times New Roman"/>
                <w:sz w:val="16"/>
              </w:rPr>
            </w:pPr>
          </w:p>
        </w:tc>
      </w:tr>
      <w:tr w:rsidR="003A3B24" w:rsidTr="00041812">
        <w:trPr>
          <w:trHeight w:val="360"/>
        </w:trPr>
        <w:tc>
          <w:tcPr>
            <w:tcW w:w="1141" w:type="dxa"/>
            <w:shd w:val="clear" w:color="auto" w:fill="3535FF"/>
          </w:tcPr>
          <w:p w:rsidR="003A3B24" w:rsidRDefault="003A3B24" w:rsidP="00041812">
            <w:pPr>
              <w:pStyle w:val="TableParagraph"/>
              <w:spacing w:before="0" w:line="177" w:lineRule="exact"/>
              <w:ind w:left="40"/>
              <w:jc w:val="left"/>
              <w:rPr>
                <w:b/>
                <w:sz w:val="16"/>
              </w:rPr>
            </w:pPr>
            <w:r>
              <w:rPr>
                <w:b/>
                <w:color w:val="FFFFFF"/>
                <w:sz w:val="16"/>
              </w:rPr>
              <w:t>Proračunski</w:t>
            </w:r>
          </w:p>
          <w:p w:rsidR="003A3B24" w:rsidRDefault="003A3B24" w:rsidP="00041812">
            <w:pPr>
              <w:pStyle w:val="TableParagraph"/>
              <w:spacing w:before="0" w:line="163" w:lineRule="exact"/>
              <w:ind w:left="40"/>
              <w:jc w:val="left"/>
              <w:rPr>
                <w:b/>
                <w:sz w:val="16"/>
              </w:rPr>
            </w:pPr>
            <w:r>
              <w:rPr>
                <w:b/>
                <w:color w:val="FFFFFF"/>
                <w:sz w:val="16"/>
              </w:rPr>
              <w:t>korisnik</w:t>
            </w:r>
          </w:p>
        </w:tc>
        <w:tc>
          <w:tcPr>
            <w:tcW w:w="1209" w:type="dxa"/>
            <w:shd w:val="clear" w:color="auto" w:fill="3535FF"/>
          </w:tcPr>
          <w:p w:rsidR="003A3B24" w:rsidRDefault="003A3B24" w:rsidP="00041812">
            <w:pPr>
              <w:pStyle w:val="TableParagraph"/>
              <w:spacing w:before="86"/>
              <w:ind w:left="175"/>
              <w:jc w:val="left"/>
              <w:rPr>
                <w:b/>
                <w:sz w:val="16"/>
              </w:rPr>
            </w:pPr>
            <w:r>
              <w:rPr>
                <w:b/>
                <w:color w:val="FFFFFF"/>
                <w:sz w:val="16"/>
              </w:rPr>
              <w:t>43126</w:t>
            </w:r>
          </w:p>
        </w:tc>
        <w:tc>
          <w:tcPr>
            <w:tcW w:w="5221" w:type="dxa"/>
            <w:shd w:val="clear" w:color="auto" w:fill="3535FF"/>
          </w:tcPr>
          <w:p w:rsidR="003A3B24" w:rsidRDefault="003A3B24" w:rsidP="00041812">
            <w:pPr>
              <w:pStyle w:val="TableParagraph"/>
              <w:spacing w:before="86"/>
              <w:ind w:left="383"/>
              <w:jc w:val="left"/>
              <w:rPr>
                <w:b/>
                <w:sz w:val="16"/>
              </w:rPr>
            </w:pPr>
            <w:r>
              <w:rPr>
                <w:b/>
                <w:color w:val="FFFFFF"/>
                <w:sz w:val="16"/>
              </w:rPr>
              <w:t>OPĆINSKA NARODNA KNJIŽNICA BABINA GREDA</w:t>
            </w:r>
          </w:p>
        </w:tc>
        <w:tc>
          <w:tcPr>
            <w:tcW w:w="2098" w:type="dxa"/>
            <w:shd w:val="clear" w:color="auto" w:fill="3535FF"/>
          </w:tcPr>
          <w:p w:rsidR="003A3B24" w:rsidRDefault="003A3B24" w:rsidP="00041812">
            <w:pPr>
              <w:pStyle w:val="TableParagraph"/>
              <w:spacing w:before="86"/>
              <w:ind w:right="351"/>
              <w:rPr>
                <w:b/>
                <w:sz w:val="16"/>
              </w:rPr>
            </w:pPr>
            <w:r>
              <w:rPr>
                <w:b/>
                <w:color w:val="FFFFFF"/>
                <w:sz w:val="16"/>
              </w:rPr>
              <w:t>251.495,00</w:t>
            </w:r>
          </w:p>
        </w:tc>
        <w:tc>
          <w:tcPr>
            <w:tcW w:w="1532" w:type="dxa"/>
            <w:shd w:val="clear" w:color="auto" w:fill="3535FF"/>
          </w:tcPr>
          <w:p w:rsidR="003A3B24" w:rsidRDefault="003A3B24" w:rsidP="00041812">
            <w:pPr>
              <w:pStyle w:val="TableParagraph"/>
              <w:spacing w:before="86"/>
              <w:ind w:right="466"/>
              <w:rPr>
                <w:b/>
                <w:sz w:val="16"/>
              </w:rPr>
            </w:pPr>
            <w:r>
              <w:rPr>
                <w:b/>
                <w:color w:val="FFFFFF"/>
                <w:sz w:val="16"/>
              </w:rPr>
              <w:t>99.881,44</w:t>
            </w:r>
          </w:p>
        </w:tc>
        <w:tc>
          <w:tcPr>
            <w:tcW w:w="1525" w:type="dxa"/>
            <w:shd w:val="clear" w:color="auto" w:fill="3535FF"/>
          </w:tcPr>
          <w:p w:rsidR="003A3B24" w:rsidRDefault="003A3B24" w:rsidP="00041812">
            <w:pPr>
              <w:pStyle w:val="TableParagraph"/>
              <w:spacing w:before="86"/>
              <w:ind w:right="434"/>
              <w:rPr>
                <w:b/>
                <w:sz w:val="16"/>
              </w:rPr>
            </w:pPr>
            <w:r>
              <w:rPr>
                <w:b/>
                <w:color w:val="FFFFFF"/>
                <w:sz w:val="16"/>
              </w:rPr>
              <w:t>- 500,00</w:t>
            </w:r>
          </w:p>
        </w:tc>
        <w:tc>
          <w:tcPr>
            <w:tcW w:w="1152" w:type="dxa"/>
            <w:shd w:val="clear" w:color="auto" w:fill="3535FF"/>
          </w:tcPr>
          <w:p w:rsidR="003A3B24" w:rsidRDefault="003A3B24" w:rsidP="00041812">
            <w:pPr>
              <w:pStyle w:val="TableParagraph"/>
              <w:spacing w:before="86"/>
              <w:ind w:right="309"/>
              <w:rPr>
                <w:b/>
                <w:sz w:val="16"/>
              </w:rPr>
            </w:pPr>
            <w:r>
              <w:rPr>
                <w:b/>
                <w:color w:val="FFFFFF"/>
                <w:sz w:val="16"/>
              </w:rPr>
              <w:t>- 0,20</w:t>
            </w:r>
          </w:p>
        </w:tc>
        <w:tc>
          <w:tcPr>
            <w:tcW w:w="1149" w:type="dxa"/>
            <w:shd w:val="clear" w:color="auto" w:fill="3535FF"/>
          </w:tcPr>
          <w:p w:rsidR="003A3B24" w:rsidRDefault="003A3B24" w:rsidP="00041812">
            <w:pPr>
              <w:pStyle w:val="TableParagraph"/>
              <w:spacing w:before="86"/>
              <w:ind w:right="40"/>
              <w:rPr>
                <w:b/>
                <w:sz w:val="16"/>
              </w:rPr>
            </w:pPr>
            <w:r>
              <w:rPr>
                <w:b/>
                <w:color w:val="FFFFFF"/>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226"/>
        </w:trPr>
        <w:tc>
          <w:tcPr>
            <w:tcW w:w="1141" w:type="dxa"/>
            <w:shd w:val="clear" w:color="auto" w:fill="9CA9FD"/>
          </w:tcPr>
          <w:p w:rsidR="003A3B24" w:rsidRDefault="003A3B24" w:rsidP="00041812">
            <w:pPr>
              <w:pStyle w:val="TableParagraph"/>
              <w:ind w:left="40"/>
              <w:jc w:val="left"/>
              <w:rPr>
                <w:b/>
                <w:sz w:val="16"/>
              </w:rPr>
            </w:pPr>
            <w:r>
              <w:rPr>
                <w:b/>
                <w:sz w:val="16"/>
              </w:rPr>
              <w:t>P02</w:t>
            </w:r>
          </w:p>
        </w:tc>
        <w:tc>
          <w:tcPr>
            <w:tcW w:w="1209" w:type="dxa"/>
            <w:shd w:val="clear" w:color="auto" w:fill="9CA9FD"/>
          </w:tcPr>
          <w:p w:rsidR="003A3B24" w:rsidRDefault="003A3B24" w:rsidP="00041812">
            <w:pPr>
              <w:pStyle w:val="TableParagraph"/>
              <w:ind w:left="175"/>
              <w:jc w:val="left"/>
              <w:rPr>
                <w:b/>
                <w:sz w:val="16"/>
              </w:rPr>
            </w:pPr>
            <w:r>
              <w:rPr>
                <w:b/>
                <w:sz w:val="16"/>
              </w:rPr>
              <w:t>02</w:t>
            </w:r>
          </w:p>
        </w:tc>
        <w:tc>
          <w:tcPr>
            <w:tcW w:w="5221" w:type="dxa"/>
            <w:shd w:val="clear" w:color="auto" w:fill="9CA9FD"/>
          </w:tcPr>
          <w:p w:rsidR="003A3B24" w:rsidRDefault="003A3B24" w:rsidP="00041812">
            <w:pPr>
              <w:pStyle w:val="TableParagraph"/>
              <w:ind w:left="383"/>
              <w:jc w:val="left"/>
              <w:rPr>
                <w:b/>
                <w:sz w:val="16"/>
              </w:rPr>
            </w:pPr>
            <w:r>
              <w:rPr>
                <w:b/>
                <w:sz w:val="16"/>
              </w:rPr>
              <w:t>JEDINSTVENI UPRAVNI ODJEL</w:t>
            </w:r>
          </w:p>
        </w:tc>
        <w:tc>
          <w:tcPr>
            <w:tcW w:w="2098" w:type="dxa"/>
            <w:shd w:val="clear" w:color="auto" w:fill="9CA9FD"/>
          </w:tcPr>
          <w:p w:rsidR="003A3B24" w:rsidRDefault="003A3B24" w:rsidP="00041812">
            <w:pPr>
              <w:pStyle w:val="TableParagraph"/>
              <w:ind w:right="351"/>
              <w:rPr>
                <w:b/>
                <w:sz w:val="16"/>
              </w:rPr>
            </w:pPr>
            <w:r>
              <w:rPr>
                <w:b/>
                <w:sz w:val="16"/>
              </w:rPr>
              <w:t>251.495,00</w:t>
            </w:r>
          </w:p>
        </w:tc>
        <w:tc>
          <w:tcPr>
            <w:tcW w:w="1532" w:type="dxa"/>
            <w:shd w:val="clear" w:color="auto" w:fill="9CA9FD"/>
          </w:tcPr>
          <w:p w:rsidR="003A3B24" w:rsidRDefault="003A3B24" w:rsidP="00041812">
            <w:pPr>
              <w:pStyle w:val="TableParagraph"/>
              <w:ind w:right="466"/>
              <w:rPr>
                <w:b/>
                <w:sz w:val="16"/>
              </w:rPr>
            </w:pPr>
            <w:r>
              <w:rPr>
                <w:b/>
                <w:sz w:val="16"/>
              </w:rPr>
              <w:t>99.881,44</w:t>
            </w:r>
          </w:p>
        </w:tc>
        <w:tc>
          <w:tcPr>
            <w:tcW w:w="1525" w:type="dxa"/>
            <w:shd w:val="clear" w:color="auto" w:fill="9CA9FD"/>
          </w:tcPr>
          <w:p w:rsidR="003A3B24" w:rsidRDefault="003A3B24" w:rsidP="00041812">
            <w:pPr>
              <w:pStyle w:val="TableParagraph"/>
              <w:ind w:right="434"/>
              <w:rPr>
                <w:b/>
                <w:sz w:val="16"/>
              </w:rPr>
            </w:pPr>
            <w:r>
              <w:rPr>
                <w:b/>
                <w:sz w:val="16"/>
              </w:rPr>
              <w:t>- 500,00</w:t>
            </w:r>
          </w:p>
        </w:tc>
        <w:tc>
          <w:tcPr>
            <w:tcW w:w="1152" w:type="dxa"/>
            <w:shd w:val="clear" w:color="auto" w:fill="9CA9FD"/>
          </w:tcPr>
          <w:p w:rsidR="003A3B24" w:rsidRDefault="003A3B24" w:rsidP="00041812">
            <w:pPr>
              <w:pStyle w:val="TableParagraph"/>
              <w:ind w:right="309"/>
              <w:rPr>
                <w:b/>
                <w:sz w:val="16"/>
              </w:rPr>
            </w:pPr>
            <w:r>
              <w:rPr>
                <w:b/>
                <w:sz w:val="16"/>
              </w:rPr>
              <w:t>- 0,20</w:t>
            </w:r>
          </w:p>
        </w:tc>
        <w:tc>
          <w:tcPr>
            <w:tcW w:w="1149" w:type="dxa"/>
            <w:shd w:val="clear" w:color="auto" w:fill="9CA9FD"/>
          </w:tcPr>
          <w:p w:rsidR="003A3B24" w:rsidRDefault="003A3B24" w:rsidP="00041812">
            <w:pPr>
              <w:pStyle w:val="TableParagraph"/>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226"/>
        </w:trPr>
        <w:tc>
          <w:tcPr>
            <w:tcW w:w="1141" w:type="dxa"/>
            <w:shd w:val="clear" w:color="auto" w:fill="C1C1FF"/>
          </w:tcPr>
          <w:p w:rsidR="003A3B24" w:rsidRDefault="003A3B24" w:rsidP="00041812">
            <w:pPr>
              <w:pStyle w:val="TableParagraph"/>
              <w:spacing w:before="19"/>
              <w:ind w:left="40"/>
              <w:jc w:val="left"/>
              <w:rPr>
                <w:b/>
                <w:sz w:val="16"/>
              </w:rPr>
            </w:pPr>
            <w:r>
              <w:rPr>
                <w:b/>
                <w:sz w:val="16"/>
              </w:rPr>
              <w:t>Program</w:t>
            </w:r>
          </w:p>
        </w:tc>
        <w:tc>
          <w:tcPr>
            <w:tcW w:w="1209" w:type="dxa"/>
            <w:shd w:val="clear" w:color="auto" w:fill="C1C1FF"/>
          </w:tcPr>
          <w:p w:rsidR="003A3B24" w:rsidRDefault="003A3B24" w:rsidP="00041812">
            <w:pPr>
              <w:pStyle w:val="TableParagraph"/>
              <w:spacing w:before="19"/>
              <w:ind w:left="175"/>
              <w:jc w:val="left"/>
              <w:rPr>
                <w:b/>
                <w:sz w:val="16"/>
              </w:rPr>
            </w:pPr>
            <w:r>
              <w:rPr>
                <w:b/>
                <w:sz w:val="16"/>
              </w:rPr>
              <w:t>00</w:t>
            </w:r>
          </w:p>
        </w:tc>
        <w:tc>
          <w:tcPr>
            <w:tcW w:w="5221" w:type="dxa"/>
            <w:shd w:val="clear" w:color="auto" w:fill="C1C1FF"/>
          </w:tcPr>
          <w:p w:rsidR="003A3B24" w:rsidRPr="00E6522B" w:rsidRDefault="003A3B24" w:rsidP="00041812">
            <w:pPr>
              <w:pStyle w:val="TableParagraph"/>
              <w:spacing w:before="19"/>
              <w:ind w:left="383"/>
              <w:jc w:val="left"/>
              <w:rPr>
                <w:b/>
                <w:sz w:val="16"/>
                <w:lang w:val="de-DE"/>
              </w:rPr>
            </w:pPr>
            <w:r w:rsidRPr="00E6522B">
              <w:rPr>
                <w:b/>
                <w:sz w:val="16"/>
                <w:lang w:val="de-DE"/>
              </w:rPr>
              <w:t>Program javnih potreba u kulturi</w:t>
            </w:r>
          </w:p>
        </w:tc>
        <w:tc>
          <w:tcPr>
            <w:tcW w:w="2098" w:type="dxa"/>
            <w:shd w:val="clear" w:color="auto" w:fill="C1C1FF"/>
          </w:tcPr>
          <w:p w:rsidR="003A3B24" w:rsidRDefault="003A3B24" w:rsidP="00041812">
            <w:pPr>
              <w:pStyle w:val="TableParagraph"/>
              <w:spacing w:before="19"/>
              <w:ind w:right="351"/>
              <w:rPr>
                <w:b/>
                <w:sz w:val="16"/>
              </w:rPr>
            </w:pPr>
            <w:r>
              <w:rPr>
                <w:b/>
                <w:sz w:val="16"/>
              </w:rPr>
              <w:t>251.495,00</w:t>
            </w:r>
          </w:p>
        </w:tc>
        <w:tc>
          <w:tcPr>
            <w:tcW w:w="1532" w:type="dxa"/>
            <w:shd w:val="clear" w:color="auto" w:fill="C1C1FF"/>
          </w:tcPr>
          <w:p w:rsidR="003A3B24" w:rsidRDefault="003A3B24" w:rsidP="00041812">
            <w:pPr>
              <w:pStyle w:val="TableParagraph"/>
              <w:spacing w:before="19"/>
              <w:ind w:right="466"/>
              <w:rPr>
                <w:b/>
                <w:sz w:val="16"/>
              </w:rPr>
            </w:pPr>
            <w:r>
              <w:rPr>
                <w:b/>
                <w:sz w:val="16"/>
              </w:rPr>
              <w:t>99.881,44</w:t>
            </w:r>
          </w:p>
        </w:tc>
        <w:tc>
          <w:tcPr>
            <w:tcW w:w="1525" w:type="dxa"/>
            <w:shd w:val="clear" w:color="auto" w:fill="C1C1FF"/>
          </w:tcPr>
          <w:p w:rsidR="003A3B24" w:rsidRDefault="003A3B24" w:rsidP="00041812">
            <w:pPr>
              <w:pStyle w:val="TableParagraph"/>
              <w:spacing w:before="19"/>
              <w:ind w:right="434"/>
              <w:rPr>
                <w:b/>
                <w:sz w:val="16"/>
              </w:rPr>
            </w:pPr>
            <w:r>
              <w:rPr>
                <w:b/>
                <w:sz w:val="16"/>
              </w:rPr>
              <w:t>- 500,00</w:t>
            </w:r>
          </w:p>
        </w:tc>
        <w:tc>
          <w:tcPr>
            <w:tcW w:w="1152" w:type="dxa"/>
            <w:shd w:val="clear" w:color="auto" w:fill="C1C1FF"/>
          </w:tcPr>
          <w:p w:rsidR="003A3B24" w:rsidRDefault="003A3B24" w:rsidP="00041812">
            <w:pPr>
              <w:pStyle w:val="TableParagraph"/>
              <w:spacing w:before="19"/>
              <w:ind w:right="309"/>
              <w:rPr>
                <w:b/>
                <w:sz w:val="16"/>
              </w:rPr>
            </w:pPr>
            <w:r>
              <w:rPr>
                <w:b/>
                <w:sz w:val="16"/>
              </w:rPr>
              <w:t>- 0,20</w:t>
            </w:r>
          </w:p>
        </w:tc>
        <w:tc>
          <w:tcPr>
            <w:tcW w:w="1149" w:type="dxa"/>
            <w:shd w:val="clear" w:color="auto" w:fill="C1C1FF"/>
          </w:tcPr>
          <w:p w:rsidR="003A3B24" w:rsidRDefault="003A3B24" w:rsidP="00041812">
            <w:pPr>
              <w:pStyle w:val="TableParagraph"/>
              <w:spacing w:before="19"/>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226"/>
        </w:trPr>
        <w:tc>
          <w:tcPr>
            <w:tcW w:w="1141" w:type="dxa"/>
            <w:shd w:val="clear" w:color="auto" w:fill="E0E0FF"/>
          </w:tcPr>
          <w:p w:rsidR="003A3B24" w:rsidRDefault="003A3B24" w:rsidP="00041812">
            <w:pPr>
              <w:pStyle w:val="TableParagraph"/>
              <w:ind w:left="40"/>
              <w:jc w:val="left"/>
              <w:rPr>
                <w:b/>
                <w:sz w:val="16"/>
              </w:rPr>
            </w:pPr>
            <w:r>
              <w:rPr>
                <w:b/>
                <w:sz w:val="16"/>
              </w:rPr>
              <w:t>Aktivnost</w:t>
            </w:r>
          </w:p>
        </w:tc>
        <w:tc>
          <w:tcPr>
            <w:tcW w:w="1209" w:type="dxa"/>
            <w:shd w:val="clear" w:color="auto" w:fill="E0E0FF"/>
          </w:tcPr>
          <w:p w:rsidR="003A3B24" w:rsidRDefault="003A3B24" w:rsidP="00041812">
            <w:pPr>
              <w:pStyle w:val="TableParagraph"/>
              <w:ind w:left="175"/>
              <w:jc w:val="left"/>
              <w:rPr>
                <w:b/>
                <w:sz w:val="16"/>
              </w:rPr>
            </w:pPr>
            <w:r>
              <w:rPr>
                <w:b/>
                <w:sz w:val="16"/>
              </w:rPr>
              <w:t>A100501</w:t>
            </w:r>
          </w:p>
        </w:tc>
        <w:tc>
          <w:tcPr>
            <w:tcW w:w="5221" w:type="dxa"/>
            <w:shd w:val="clear" w:color="auto" w:fill="E0E0FF"/>
          </w:tcPr>
          <w:p w:rsidR="003A3B24" w:rsidRDefault="003A3B24" w:rsidP="00041812">
            <w:pPr>
              <w:pStyle w:val="TableParagraph"/>
              <w:ind w:left="383"/>
              <w:jc w:val="left"/>
              <w:rPr>
                <w:b/>
                <w:sz w:val="16"/>
              </w:rPr>
            </w:pPr>
            <w:r>
              <w:rPr>
                <w:b/>
                <w:sz w:val="16"/>
              </w:rPr>
              <w:t>Djelatnost knjižnice</w:t>
            </w:r>
          </w:p>
        </w:tc>
        <w:tc>
          <w:tcPr>
            <w:tcW w:w="2098" w:type="dxa"/>
            <w:shd w:val="clear" w:color="auto" w:fill="E0E0FF"/>
          </w:tcPr>
          <w:p w:rsidR="003A3B24" w:rsidRDefault="003A3B24" w:rsidP="00041812">
            <w:pPr>
              <w:pStyle w:val="TableParagraph"/>
              <w:ind w:right="351"/>
              <w:rPr>
                <w:b/>
                <w:sz w:val="16"/>
              </w:rPr>
            </w:pPr>
            <w:r>
              <w:rPr>
                <w:b/>
                <w:sz w:val="16"/>
              </w:rPr>
              <w:t>251.495,00</w:t>
            </w:r>
          </w:p>
        </w:tc>
        <w:tc>
          <w:tcPr>
            <w:tcW w:w="1532" w:type="dxa"/>
            <w:shd w:val="clear" w:color="auto" w:fill="E0E0FF"/>
          </w:tcPr>
          <w:p w:rsidR="003A3B24" w:rsidRDefault="003A3B24" w:rsidP="00041812">
            <w:pPr>
              <w:pStyle w:val="TableParagraph"/>
              <w:ind w:right="466"/>
              <w:rPr>
                <w:b/>
                <w:sz w:val="16"/>
              </w:rPr>
            </w:pPr>
            <w:r>
              <w:rPr>
                <w:b/>
                <w:sz w:val="16"/>
              </w:rPr>
              <w:t>99.881,44</w:t>
            </w:r>
          </w:p>
        </w:tc>
        <w:tc>
          <w:tcPr>
            <w:tcW w:w="1525" w:type="dxa"/>
            <w:shd w:val="clear" w:color="auto" w:fill="E0E0FF"/>
          </w:tcPr>
          <w:p w:rsidR="003A3B24" w:rsidRDefault="003A3B24" w:rsidP="00041812">
            <w:pPr>
              <w:pStyle w:val="TableParagraph"/>
              <w:ind w:right="434"/>
              <w:rPr>
                <w:b/>
                <w:sz w:val="16"/>
              </w:rPr>
            </w:pPr>
            <w:r>
              <w:rPr>
                <w:b/>
                <w:sz w:val="16"/>
              </w:rPr>
              <w:t>- 500,00</w:t>
            </w:r>
          </w:p>
        </w:tc>
        <w:tc>
          <w:tcPr>
            <w:tcW w:w="1152" w:type="dxa"/>
            <w:shd w:val="clear" w:color="auto" w:fill="E0E0FF"/>
          </w:tcPr>
          <w:p w:rsidR="003A3B24" w:rsidRDefault="003A3B24" w:rsidP="00041812">
            <w:pPr>
              <w:pStyle w:val="TableParagraph"/>
              <w:ind w:right="309"/>
              <w:rPr>
                <w:b/>
                <w:sz w:val="16"/>
              </w:rPr>
            </w:pPr>
            <w:r>
              <w:rPr>
                <w:b/>
                <w:sz w:val="16"/>
              </w:rPr>
              <w:t>- 0,20</w:t>
            </w:r>
          </w:p>
        </w:tc>
        <w:tc>
          <w:tcPr>
            <w:tcW w:w="1149" w:type="dxa"/>
            <w:shd w:val="clear" w:color="auto" w:fill="E0E0FF"/>
          </w:tcPr>
          <w:p w:rsidR="003A3B24" w:rsidRDefault="003A3B24" w:rsidP="00041812">
            <w:pPr>
              <w:pStyle w:val="TableParagraph"/>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360"/>
        </w:trPr>
        <w:tc>
          <w:tcPr>
            <w:tcW w:w="1141" w:type="dxa"/>
            <w:shd w:val="clear" w:color="auto" w:fill="5BACFF"/>
          </w:tcPr>
          <w:p w:rsidR="003A3B24" w:rsidRDefault="003A3B24" w:rsidP="00041812">
            <w:pPr>
              <w:pStyle w:val="TableParagraph"/>
              <w:spacing w:before="2" w:line="180" w:lineRule="exact"/>
              <w:ind w:left="40" w:right="182"/>
              <w:jc w:val="left"/>
              <w:rPr>
                <w:b/>
                <w:sz w:val="16"/>
              </w:rPr>
            </w:pPr>
            <w:r>
              <w:rPr>
                <w:b/>
                <w:sz w:val="16"/>
              </w:rPr>
              <w:t>Funkcijska klasifikacija</w:t>
            </w:r>
          </w:p>
        </w:tc>
        <w:tc>
          <w:tcPr>
            <w:tcW w:w="1209" w:type="dxa"/>
            <w:shd w:val="clear" w:color="auto" w:fill="5BACFF"/>
          </w:tcPr>
          <w:p w:rsidR="003A3B24" w:rsidRDefault="003A3B24" w:rsidP="00041812">
            <w:pPr>
              <w:pStyle w:val="TableParagraph"/>
              <w:spacing w:before="86"/>
              <w:ind w:left="175"/>
              <w:jc w:val="left"/>
              <w:rPr>
                <w:b/>
                <w:sz w:val="16"/>
              </w:rPr>
            </w:pPr>
            <w:r>
              <w:rPr>
                <w:b/>
                <w:sz w:val="16"/>
              </w:rPr>
              <w:t>08</w:t>
            </w:r>
          </w:p>
        </w:tc>
        <w:tc>
          <w:tcPr>
            <w:tcW w:w="5221" w:type="dxa"/>
            <w:shd w:val="clear" w:color="auto" w:fill="5BACFF"/>
          </w:tcPr>
          <w:p w:rsidR="003A3B24" w:rsidRDefault="003A3B24" w:rsidP="00041812">
            <w:pPr>
              <w:pStyle w:val="TableParagraph"/>
              <w:spacing w:before="86"/>
              <w:ind w:left="383"/>
              <w:jc w:val="left"/>
              <w:rPr>
                <w:b/>
                <w:sz w:val="16"/>
              </w:rPr>
            </w:pPr>
            <w:r>
              <w:rPr>
                <w:b/>
                <w:sz w:val="16"/>
              </w:rPr>
              <w:t>"Rekreacija, kultura i religija"</w:t>
            </w:r>
          </w:p>
        </w:tc>
        <w:tc>
          <w:tcPr>
            <w:tcW w:w="2098" w:type="dxa"/>
            <w:shd w:val="clear" w:color="auto" w:fill="5BACFF"/>
          </w:tcPr>
          <w:p w:rsidR="003A3B24" w:rsidRDefault="003A3B24" w:rsidP="00041812">
            <w:pPr>
              <w:pStyle w:val="TableParagraph"/>
              <w:spacing w:before="86"/>
              <w:ind w:right="351"/>
              <w:rPr>
                <w:b/>
                <w:sz w:val="16"/>
              </w:rPr>
            </w:pPr>
            <w:r>
              <w:rPr>
                <w:b/>
                <w:sz w:val="16"/>
              </w:rPr>
              <w:t>251.495,00</w:t>
            </w:r>
          </w:p>
        </w:tc>
        <w:tc>
          <w:tcPr>
            <w:tcW w:w="1532" w:type="dxa"/>
            <w:shd w:val="clear" w:color="auto" w:fill="5BACFF"/>
          </w:tcPr>
          <w:p w:rsidR="003A3B24" w:rsidRDefault="003A3B24" w:rsidP="00041812">
            <w:pPr>
              <w:pStyle w:val="TableParagraph"/>
              <w:spacing w:before="86"/>
              <w:ind w:right="466"/>
              <w:rPr>
                <w:b/>
                <w:sz w:val="16"/>
              </w:rPr>
            </w:pPr>
            <w:r>
              <w:rPr>
                <w:b/>
                <w:sz w:val="16"/>
              </w:rPr>
              <w:t>99.881,44</w:t>
            </w:r>
          </w:p>
        </w:tc>
        <w:tc>
          <w:tcPr>
            <w:tcW w:w="1525" w:type="dxa"/>
            <w:shd w:val="clear" w:color="auto" w:fill="5BACFF"/>
          </w:tcPr>
          <w:p w:rsidR="003A3B24" w:rsidRDefault="003A3B24" w:rsidP="00041812">
            <w:pPr>
              <w:pStyle w:val="TableParagraph"/>
              <w:spacing w:before="86"/>
              <w:ind w:right="434"/>
              <w:rPr>
                <w:b/>
                <w:sz w:val="16"/>
              </w:rPr>
            </w:pPr>
            <w:r>
              <w:rPr>
                <w:b/>
                <w:sz w:val="16"/>
              </w:rPr>
              <w:t>- 500,00</w:t>
            </w:r>
          </w:p>
        </w:tc>
        <w:tc>
          <w:tcPr>
            <w:tcW w:w="1152" w:type="dxa"/>
            <w:shd w:val="clear" w:color="auto" w:fill="5BACFF"/>
          </w:tcPr>
          <w:p w:rsidR="003A3B24" w:rsidRDefault="003A3B24" w:rsidP="00041812">
            <w:pPr>
              <w:pStyle w:val="TableParagraph"/>
              <w:spacing w:before="86"/>
              <w:ind w:right="309"/>
              <w:rPr>
                <w:b/>
                <w:sz w:val="16"/>
              </w:rPr>
            </w:pPr>
            <w:r>
              <w:rPr>
                <w:b/>
                <w:sz w:val="16"/>
              </w:rPr>
              <w:t>- 0,20</w:t>
            </w:r>
          </w:p>
        </w:tc>
        <w:tc>
          <w:tcPr>
            <w:tcW w:w="1149" w:type="dxa"/>
            <w:shd w:val="clear" w:color="auto" w:fill="5BACFF"/>
          </w:tcPr>
          <w:p w:rsidR="003A3B24" w:rsidRDefault="003A3B24" w:rsidP="00041812">
            <w:pPr>
              <w:pStyle w:val="TableParagraph"/>
              <w:spacing w:before="86"/>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358"/>
        </w:trPr>
        <w:tc>
          <w:tcPr>
            <w:tcW w:w="1141" w:type="dxa"/>
            <w:shd w:val="clear" w:color="auto" w:fill="63CDFF"/>
          </w:tcPr>
          <w:p w:rsidR="003A3B24" w:rsidRDefault="003A3B24" w:rsidP="00041812">
            <w:pPr>
              <w:pStyle w:val="TableParagraph"/>
              <w:spacing w:before="0" w:line="180" w:lineRule="exact"/>
              <w:ind w:left="40" w:right="182"/>
              <w:jc w:val="left"/>
              <w:rPr>
                <w:b/>
                <w:sz w:val="16"/>
              </w:rPr>
            </w:pPr>
            <w:r>
              <w:rPr>
                <w:b/>
                <w:sz w:val="16"/>
              </w:rPr>
              <w:t>Funkcijska klasifikacija</w:t>
            </w:r>
          </w:p>
        </w:tc>
        <w:tc>
          <w:tcPr>
            <w:tcW w:w="1209" w:type="dxa"/>
            <w:shd w:val="clear" w:color="auto" w:fill="63CDFF"/>
          </w:tcPr>
          <w:p w:rsidR="003A3B24" w:rsidRDefault="003A3B24" w:rsidP="00041812">
            <w:pPr>
              <w:pStyle w:val="TableParagraph"/>
              <w:spacing w:before="84"/>
              <w:ind w:left="175"/>
              <w:jc w:val="left"/>
              <w:rPr>
                <w:b/>
                <w:sz w:val="16"/>
              </w:rPr>
            </w:pPr>
            <w:r>
              <w:rPr>
                <w:b/>
                <w:sz w:val="16"/>
              </w:rPr>
              <w:t>082</w:t>
            </w:r>
          </w:p>
        </w:tc>
        <w:tc>
          <w:tcPr>
            <w:tcW w:w="5221" w:type="dxa"/>
            <w:shd w:val="clear" w:color="auto" w:fill="63CDFF"/>
          </w:tcPr>
          <w:p w:rsidR="003A3B24" w:rsidRDefault="003A3B24" w:rsidP="00041812">
            <w:pPr>
              <w:pStyle w:val="TableParagraph"/>
              <w:spacing w:before="84"/>
              <w:ind w:left="383"/>
              <w:jc w:val="left"/>
              <w:rPr>
                <w:b/>
                <w:sz w:val="16"/>
              </w:rPr>
            </w:pPr>
            <w:r>
              <w:rPr>
                <w:b/>
                <w:sz w:val="16"/>
              </w:rPr>
              <w:t>Službe kulture</w:t>
            </w:r>
          </w:p>
        </w:tc>
        <w:tc>
          <w:tcPr>
            <w:tcW w:w="2098" w:type="dxa"/>
            <w:shd w:val="clear" w:color="auto" w:fill="63CDFF"/>
          </w:tcPr>
          <w:p w:rsidR="003A3B24" w:rsidRDefault="003A3B24" w:rsidP="00041812">
            <w:pPr>
              <w:pStyle w:val="TableParagraph"/>
              <w:spacing w:before="84"/>
              <w:ind w:right="351"/>
              <w:rPr>
                <w:b/>
                <w:sz w:val="16"/>
              </w:rPr>
            </w:pPr>
            <w:r>
              <w:rPr>
                <w:b/>
                <w:sz w:val="16"/>
              </w:rPr>
              <w:t>251.495,00</w:t>
            </w:r>
          </w:p>
        </w:tc>
        <w:tc>
          <w:tcPr>
            <w:tcW w:w="1532" w:type="dxa"/>
            <w:shd w:val="clear" w:color="auto" w:fill="63CDFF"/>
          </w:tcPr>
          <w:p w:rsidR="003A3B24" w:rsidRDefault="003A3B24" w:rsidP="00041812">
            <w:pPr>
              <w:pStyle w:val="TableParagraph"/>
              <w:spacing w:before="84"/>
              <w:ind w:right="466"/>
              <w:rPr>
                <w:b/>
                <w:sz w:val="16"/>
              </w:rPr>
            </w:pPr>
            <w:r>
              <w:rPr>
                <w:b/>
                <w:sz w:val="16"/>
              </w:rPr>
              <w:t>99.881,44</w:t>
            </w:r>
          </w:p>
        </w:tc>
        <w:tc>
          <w:tcPr>
            <w:tcW w:w="1525" w:type="dxa"/>
            <w:shd w:val="clear" w:color="auto" w:fill="63CDFF"/>
          </w:tcPr>
          <w:p w:rsidR="003A3B24" w:rsidRDefault="003A3B24" w:rsidP="00041812">
            <w:pPr>
              <w:pStyle w:val="TableParagraph"/>
              <w:spacing w:before="84"/>
              <w:ind w:right="434"/>
              <w:rPr>
                <w:b/>
                <w:sz w:val="16"/>
              </w:rPr>
            </w:pPr>
            <w:r>
              <w:rPr>
                <w:b/>
                <w:sz w:val="16"/>
              </w:rPr>
              <w:t>- 500,00</w:t>
            </w:r>
          </w:p>
        </w:tc>
        <w:tc>
          <w:tcPr>
            <w:tcW w:w="1152" w:type="dxa"/>
            <w:shd w:val="clear" w:color="auto" w:fill="63CDFF"/>
          </w:tcPr>
          <w:p w:rsidR="003A3B24" w:rsidRDefault="003A3B24" w:rsidP="00041812">
            <w:pPr>
              <w:pStyle w:val="TableParagraph"/>
              <w:spacing w:before="84"/>
              <w:ind w:right="309"/>
              <w:rPr>
                <w:b/>
                <w:sz w:val="16"/>
              </w:rPr>
            </w:pPr>
            <w:r>
              <w:rPr>
                <w:b/>
                <w:sz w:val="16"/>
              </w:rPr>
              <w:t>- 0,20</w:t>
            </w:r>
          </w:p>
        </w:tc>
        <w:tc>
          <w:tcPr>
            <w:tcW w:w="1149" w:type="dxa"/>
            <w:shd w:val="clear" w:color="auto" w:fill="63CDFF"/>
          </w:tcPr>
          <w:p w:rsidR="003A3B24" w:rsidRDefault="003A3B24" w:rsidP="00041812">
            <w:pPr>
              <w:pStyle w:val="TableParagraph"/>
              <w:spacing w:before="84"/>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357"/>
        </w:trPr>
        <w:tc>
          <w:tcPr>
            <w:tcW w:w="1141" w:type="dxa"/>
            <w:shd w:val="clear" w:color="auto" w:fill="B8E9FF"/>
          </w:tcPr>
          <w:p w:rsidR="003A3B24" w:rsidRDefault="003A3B24" w:rsidP="00041812">
            <w:pPr>
              <w:pStyle w:val="TableParagraph"/>
              <w:spacing w:before="0" w:line="180" w:lineRule="exact"/>
              <w:ind w:left="40" w:right="182"/>
              <w:jc w:val="left"/>
              <w:rPr>
                <w:b/>
                <w:sz w:val="16"/>
              </w:rPr>
            </w:pPr>
            <w:r>
              <w:rPr>
                <w:b/>
                <w:sz w:val="16"/>
              </w:rPr>
              <w:t>Funkcijska klasifikacija</w:t>
            </w:r>
          </w:p>
        </w:tc>
        <w:tc>
          <w:tcPr>
            <w:tcW w:w="1209" w:type="dxa"/>
            <w:shd w:val="clear" w:color="auto" w:fill="B8E9FF"/>
          </w:tcPr>
          <w:p w:rsidR="003A3B24" w:rsidRDefault="003A3B24" w:rsidP="00041812">
            <w:pPr>
              <w:pStyle w:val="TableParagraph"/>
              <w:spacing w:before="84"/>
              <w:ind w:left="175"/>
              <w:jc w:val="left"/>
              <w:rPr>
                <w:b/>
                <w:sz w:val="16"/>
              </w:rPr>
            </w:pPr>
            <w:r>
              <w:rPr>
                <w:b/>
                <w:sz w:val="16"/>
              </w:rPr>
              <w:t>0820</w:t>
            </w:r>
          </w:p>
        </w:tc>
        <w:tc>
          <w:tcPr>
            <w:tcW w:w="5221" w:type="dxa"/>
            <w:shd w:val="clear" w:color="auto" w:fill="B8E9FF"/>
          </w:tcPr>
          <w:p w:rsidR="003A3B24" w:rsidRDefault="003A3B24" w:rsidP="00041812">
            <w:pPr>
              <w:pStyle w:val="TableParagraph"/>
              <w:spacing w:before="84"/>
              <w:ind w:left="383"/>
              <w:jc w:val="left"/>
              <w:rPr>
                <w:b/>
                <w:sz w:val="16"/>
              </w:rPr>
            </w:pPr>
            <w:r>
              <w:rPr>
                <w:b/>
                <w:sz w:val="16"/>
              </w:rPr>
              <w:t>Službe kulture</w:t>
            </w:r>
          </w:p>
        </w:tc>
        <w:tc>
          <w:tcPr>
            <w:tcW w:w="2098" w:type="dxa"/>
            <w:shd w:val="clear" w:color="auto" w:fill="B8E9FF"/>
          </w:tcPr>
          <w:p w:rsidR="003A3B24" w:rsidRDefault="003A3B24" w:rsidP="00041812">
            <w:pPr>
              <w:pStyle w:val="TableParagraph"/>
              <w:spacing w:before="84"/>
              <w:ind w:right="351"/>
              <w:rPr>
                <w:b/>
                <w:sz w:val="16"/>
              </w:rPr>
            </w:pPr>
            <w:r>
              <w:rPr>
                <w:b/>
                <w:sz w:val="16"/>
              </w:rPr>
              <w:t>251.495,00</w:t>
            </w:r>
          </w:p>
        </w:tc>
        <w:tc>
          <w:tcPr>
            <w:tcW w:w="1532" w:type="dxa"/>
            <w:shd w:val="clear" w:color="auto" w:fill="B8E9FF"/>
          </w:tcPr>
          <w:p w:rsidR="003A3B24" w:rsidRDefault="003A3B24" w:rsidP="00041812">
            <w:pPr>
              <w:pStyle w:val="TableParagraph"/>
              <w:spacing w:before="84"/>
              <w:ind w:right="466"/>
              <w:rPr>
                <w:b/>
                <w:sz w:val="16"/>
              </w:rPr>
            </w:pPr>
            <w:r>
              <w:rPr>
                <w:b/>
                <w:sz w:val="16"/>
              </w:rPr>
              <w:t>99.881,44</w:t>
            </w:r>
          </w:p>
        </w:tc>
        <w:tc>
          <w:tcPr>
            <w:tcW w:w="1525" w:type="dxa"/>
            <w:shd w:val="clear" w:color="auto" w:fill="B8E9FF"/>
          </w:tcPr>
          <w:p w:rsidR="003A3B24" w:rsidRDefault="003A3B24" w:rsidP="00041812">
            <w:pPr>
              <w:pStyle w:val="TableParagraph"/>
              <w:spacing w:before="84"/>
              <w:ind w:right="434"/>
              <w:rPr>
                <w:b/>
                <w:sz w:val="16"/>
              </w:rPr>
            </w:pPr>
            <w:r>
              <w:rPr>
                <w:b/>
                <w:sz w:val="16"/>
              </w:rPr>
              <w:t>- 500,00</w:t>
            </w:r>
          </w:p>
        </w:tc>
        <w:tc>
          <w:tcPr>
            <w:tcW w:w="1152" w:type="dxa"/>
            <w:shd w:val="clear" w:color="auto" w:fill="B8E9FF"/>
          </w:tcPr>
          <w:p w:rsidR="003A3B24" w:rsidRDefault="003A3B24" w:rsidP="00041812">
            <w:pPr>
              <w:pStyle w:val="TableParagraph"/>
              <w:spacing w:before="84"/>
              <w:ind w:right="309"/>
              <w:rPr>
                <w:b/>
                <w:sz w:val="16"/>
              </w:rPr>
            </w:pPr>
            <w:r>
              <w:rPr>
                <w:b/>
                <w:sz w:val="16"/>
              </w:rPr>
              <w:t>- 0,20</w:t>
            </w:r>
          </w:p>
        </w:tc>
        <w:tc>
          <w:tcPr>
            <w:tcW w:w="1149" w:type="dxa"/>
            <w:shd w:val="clear" w:color="auto" w:fill="B8E9FF"/>
          </w:tcPr>
          <w:p w:rsidR="003A3B24" w:rsidRDefault="003A3B24" w:rsidP="00041812">
            <w:pPr>
              <w:pStyle w:val="TableParagraph"/>
              <w:spacing w:before="84"/>
              <w:ind w:right="40"/>
              <w:rPr>
                <w:b/>
                <w:sz w:val="16"/>
              </w:rPr>
            </w:pPr>
            <w:r>
              <w:rPr>
                <w:b/>
                <w:sz w:val="16"/>
              </w:rPr>
              <w:t>250.995,00</w:t>
            </w:r>
          </w:p>
        </w:tc>
        <w:tc>
          <w:tcPr>
            <w:tcW w:w="142" w:type="dxa"/>
            <w:vMerge/>
            <w:tcBorders>
              <w:top w:val="nil"/>
            </w:tcBorders>
          </w:tcPr>
          <w:p w:rsidR="003A3B24" w:rsidRDefault="003A3B24" w:rsidP="00041812">
            <w:pPr>
              <w:rPr>
                <w:sz w:val="2"/>
                <w:szCs w:val="2"/>
              </w:rPr>
            </w:pPr>
          </w:p>
        </w:tc>
      </w:tr>
      <w:tr w:rsidR="003A3B24" w:rsidTr="00041812">
        <w:trPr>
          <w:trHeight w:val="224"/>
        </w:trPr>
        <w:tc>
          <w:tcPr>
            <w:tcW w:w="1141" w:type="dxa"/>
            <w:shd w:val="clear" w:color="auto" w:fill="FDDE01"/>
          </w:tcPr>
          <w:p w:rsidR="003A3B24" w:rsidRDefault="003A3B24" w:rsidP="00041812">
            <w:pPr>
              <w:pStyle w:val="TableParagraph"/>
              <w:spacing w:before="17"/>
              <w:ind w:left="40"/>
              <w:jc w:val="left"/>
              <w:rPr>
                <w:b/>
                <w:sz w:val="16"/>
              </w:rPr>
            </w:pPr>
            <w:r>
              <w:rPr>
                <w:b/>
                <w:sz w:val="16"/>
              </w:rPr>
              <w:t>Izvor</w:t>
            </w:r>
          </w:p>
        </w:tc>
        <w:tc>
          <w:tcPr>
            <w:tcW w:w="1209" w:type="dxa"/>
            <w:shd w:val="clear" w:color="auto" w:fill="FDDE01"/>
          </w:tcPr>
          <w:p w:rsidR="003A3B24" w:rsidRDefault="003A3B24" w:rsidP="00041812">
            <w:pPr>
              <w:pStyle w:val="TableParagraph"/>
              <w:spacing w:before="17"/>
              <w:ind w:left="175"/>
              <w:jc w:val="left"/>
              <w:rPr>
                <w:b/>
                <w:sz w:val="16"/>
              </w:rPr>
            </w:pPr>
            <w:r>
              <w:rPr>
                <w:b/>
                <w:sz w:val="16"/>
              </w:rPr>
              <w:t>1.1.</w:t>
            </w:r>
          </w:p>
        </w:tc>
        <w:tc>
          <w:tcPr>
            <w:tcW w:w="5221" w:type="dxa"/>
            <w:shd w:val="clear" w:color="auto" w:fill="FDDE01"/>
          </w:tcPr>
          <w:p w:rsidR="003A3B24" w:rsidRDefault="003A3B24" w:rsidP="00041812">
            <w:pPr>
              <w:pStyle w:val="TableParagraph"/>
              <w:spacing w:before="17"/>
              <w:ind w:left="383"/>
              <w:jc w:val="left"/>
              <w:rPr>
                <w:b/>
                <w:sz w:val="16"/>
              </w:rPr>
            </w:pPr>
            <w:r>
              <w:rPr>
                <w:b/>
                <w:sz w:val="16"/>
              </w:rPr>
              <w:t>Opći prihodi i primici</w:t>
            </w:r>
          </w:p>
        </w:tc>
        <w:tc>
          <w:tcPr>
            <w:tcW w:w="2098" w:type="dxa"/>
            <w:shd w:val="clear" w:color="auto" w:fill="FDDE01"/>
          </w:tcPr>
          <w:p w:rsidR="003A3B24" w:rsidRDefault="003A3B24" w:rsidP="00041812">
            <w:pPr>
              <w:pStyle w:val="TableParagraph"/>
              <w:spacing w:before="17"/>
              <w:ind w:right="351"/>
              <w:rPr>
                <w:b/>
                <w:sz w:val="16"/>
              </w:rPr>
            </w:pPr>
            <w:r>
              <w:rPr>
                <w:b/>
                <w:sz w:val="16"/>
              </w:rPr>
              <w:t>191.295,00</w:t>
            </w:r>
          </w:p>
        </w:tc>
        <w:tc>
          <w:tcPr>
            <w:tcW w:w="1532" w:type="dxa"/>
            <w:shd w:val="clear" w:color="auto" w:fill="FDDE01"/>
          </w:tcPr>
          <w:p w:rsidR="003A3B24" w:rsidRDefault="003A3B24" w:rsidP="00041812">
            <w:pPr>
              <w:pStyle w:val="TableParagraph"/>
              <w:spacing w:before="17"/>
              <w:ind w:right="466"/>
              <w:rPr>
                <w:b/>
                <w:sz w:val="16"/>
              </w:rPr>
            </w:pPr>
            <w:r>
              <w:rPr>
                <w:b/>
                <w:sz w:val="16"/>
              </w:rPr>
              <w:t>96.643,72</w:t>
            </w:r>
          </w:p>
        </w:tc>
        <w:tc>
          <w:tcPr>
            <w:tcW w:w="1525" w:type="dxa"/>
            <w:shd w:val="clear" w:color="auto" w:fill="FDDE01"/>
          </w:tcPr>
          <w:p w:rsidR="003A3B24" w:rsidRDefault="003A3B24" w:rsidP="00041812">
            <w:pPr>
              <w:pStyle w:val="TableParagraph"/>
              <w:spacing w:before="17"/>
              <w:ind w:right="434"/>
              <w:rPr>
                <w:b/>
                <w:sz w:val="16"/>
              </w:rPr>
            </w:pPr>
            <w:r>
              <w:rPr>
                <w:b/>
                <w:sz w:val="16"/>
              </w:rPr>
              <w:t>4.500,00</w:t>
            </w:r>
          </w:p>
        </w:tc>
        <w:tc>
          <w:tcPr>
            <w:tcW w:w="1152" w:type="dxa"/>
            <w:shd w:val="clear" w:color="auto" w:fill="FDDE01"/>
          </w:tcPr>
          <w:p w:rsidR="003A3B24" w:rsidRDefault="003A3B24" w:rsidP="00041812">
            <w:pPr>
              <w:pStyle w:val="TableParagraph"/>
              <w:spacing w:before="17"/>
              <w:ind w:right="309"/>
              <w:rPr>
                <w:b/>
                <w:sz w:val="16"/>
              </w:rPr>
            </w:pPr>
            <w:r>
              <w:rPr>
                <w:b/>
                <w:sz w:val="16"/>
              </w:rPr>
              <w:t>2,35</w:t>
            </w:r>
          </w:p>
        </w:tc>
        <w:tc>
          <w:tcPr>
            <w:tcW w:w="1149" w:type="dxa"/>
            <w:shd w:val="clear" w:color="auto" w:fill="FDDE01"/>
          </w:tcPr>
          <w:p w:rsidR="003A3B24" w:rsidRDefault="003A3B24" w:rsidP="00041812">
            <w:pPr>
              <w:pStyle w:val="TableParagraph"/>
              <w:spacing w:before="17"/>
              <w:ind w:right="40"/>
              <w:rPr>
                <w:b/>
                <w:sz w:val="16"/>
              </w:rPr>
            </w:pPr>
            <w:r>
              <w:rPr>
                <w:b/>
                <w:sz w:val="16"/>
              </w:rPr>
              <w:t>195.795,00</w:t>
            </w:r>
          </w:p>
        </w:tc>
        <w:tc>
          <w:tcPr>
            <w:tcW w:w="142" w:type="dxa"/>
            <w:vMerge/>
            <w:tcBorders>
              <w:top w:val="nil"/>
            </w:tcBorders>
          </w:tcPr>
          <w:p w:rsidR="003A3B24" w:rsidRDefault="003A3B24" w:rsidP="00041812">
            <w:pPr>
              <w:rPr>
                <w:sz w:val="2"/>
                <w:szCs w:val="2"/>
              </w:rPr>
            </w:pPr>
          </w:p>
        </w:tc>
      </w:tr>
      <w:tr w:rsidR="003A3B24" w:rsidTr="00041812">
        <w:trPr>
          <w:trHeight w:val="226"/>
        </w:trPr>
        <w:tc>
          <w:tcPr>
            <w:tcW w:w="1141" w:type="dxa"/>
          </w:tcPr>
          <w:p w:rsidR="003A3B24" w:rsidRDefault="003A3B24" w:rsidP="00041812">
            <w:pPr>
              <w:pStyle w:val="TableParagraph"/>
              <w:spacing w:before="0"/>
              <w:jc w:val="left"/>
              <w:rPr>
                <w:rFonts w:ascii="Times New Roman"/>
                <w:sz w:val="16"/>
              </w:rPr>
            </w:pPr>
          </w:p>
        </w:tc>
        <w:tc>
          <w:tcPr>
            <w:tcW w:w="1209" w:type="dxa"/>
          </w:tcPr>
          <w:p w:rsidR="003A3B24" w:rsidRDefault="003A3B24" w:rsidP="00041812">
            <w:pPr>
              <w:pStyle w:val="TableParagraph"/>
              <w:ind w:left="175"/>
              <w:jc w:val="left"/>
              <w:rPr>
                <w:b/>
                <w:sz w:val="16"/>
              </w:rPr>
            </w:pPr>
            <w:r>
              <w:rPr>
                <w:b/>
                <w:sz w:val="16"/>
              </w:rPr>
              <w:t>3</w:t>
            </w:r>
          </w:p>
        </w:tc>
        <w:tc>
          <w:tcPr>
            <w:tcW w:w="5221" w:type="dxa"/>
          </w:tcPr>
          <w:p w:rsidR="003A3B24" w:rsidRDefault="003A3B24" w:rsidP="00041812">
            <w:pPr>
              <w:pStyle w:val="TableParagraph"/>
              <w:ind w:left="383"/>
              <w:jc w:val="left"/>
              <w:rPr>
                <w:b/>
                <w:sz w:val="16"/>
              </w:rPr>
            </w:pPr>
            <w:r>
              <w:rPr>
                <w:b/>
                <w:sz w:val="16"/>
              </w:rPr>
              <w:t>Rashodi poslovanja</w:t>
            </w:r>
          </w:p>
        </w:tc>
        <w:tc>
          <w:tcPr>
            <w:tcW w:w="2098" w:type="dxa"/>
          </w:tcPr>
          <w:p w:rsidR="003A3B24" w:rsidRDefault="003A3B24" w:rsidP="00041812">
            <w:pPr>
              <w:pStyle w:val="TableParagraph"/>
              <w:ind w:right="351"/>
              <w:rPr>
                <w:b/>
                <w:sz w:val="16"/>
              </w:rPr>
            </w:pPr>
            <w:r>
              <w:rPr>
                <w:b/>
                <w:sz w:val="16"/>
              </w:rPr>
              <w:t>189.795,00</w:t>
            </w:r>
          </w:p>
        </w:tc>
        <w:tc>
          <w:tcPr>
            <w:tcW w:w="1532" w:type="dxa"/>
          </w:tcPr>
          <w:p w:rsidR="003A3B24" w:rsidRDefault="003A3B24" w:rsidP="00041812">
            <w:pPr>
              <w:pStyle w:val="TableParagraph"/>
              <w:ind w:right="466"/>
              <w:rPr>
                <w:b/>
                <w:sz w:val="16"/>
              </w:rPr>
            </w:pPr>
            <w:r>
              <w:rPr>
                <w:b/>
                <w:sz w:val="16"/>
              </w:rPr>
              <w:t>96.643,72</w:t>
            </w:r>
          </w:p>
        </w:tc>
        <w:tc>
          <w:tcPr>
            <w:tcW w:w="1525" w:type="dxa"/>
          </w:tcPr>
          <w:p w:rsidR="003A3B24" w:rsidRDefault="003A3B24" w:rsidP="00041812">
            <w:pPr>
              <w:pStyle w:val="TableParagraph"/>
              <w:ind w:right="434"/>
              <w:rPr>
                <w:b/>
                <w:sz w:val="16"/>
              </w:rPr>
            </w:pPr>
            <w:r>
              <w:rPr>
                <w:b/>
                <w:sz w:val="16"/>
              </w:rPr>
              <w:t>4.500,00</w:t>
            </w:r>
          </w:p>
        </w:tc>
        <w:tc>
          <w:tcPr>
            <w:tcW w:w="1152" w:type="dxa"/>
          </w:tcPr>
          <w:p w:rsidR="003A3B24" w:rsidRDefault="003A3B24" w:rsidP="00041812">
            <w:pPr>
              <w:pStyle w:val="TableParagraph"/>
              <w:ind w:right="309"/>
              <w:rPr>
                <w:b/>
                <w:sz w:val="16"/>
              </w:rPr>
            </w:pPr>
            <w:r>
              <w:rPr>
                <w:b/>
                <w:sz w:val="16"/>
              </w:rPr>
              <w:t>2,37</w:t>
            </w:r>
          </w:p>
        </w:tc>
        <w:tc>
          <w:tcPr>
            <w:tcW w:w="1291" w:type="dxa"/>
            <w:gridSpan w:val="2"/>
          </w:tcPr>
          <w:p w:rsidR="003A3B24" w:rsidRDefault="003A3B24" w:rsidP="00041812">
            <w:pPr>
              <w:pStyle w:val="TableParagraph"/>
              <w:ind w:left="306"/>
              <w:jc w:val="left"/>
              <w:rPr>
                <w:b/>
                <w:sz w:val="16"/>
              </w:rPr>
            </w:pPr>
            <w:r>
              <w:rPr>
                <w:b/>
                <w:sz w:val="16"/>
              </w:rPr>
              <w:t>194.295,00</w:t>
            </w:r>
          </w:p>
        </w:tc>
      </w:tr>
      <w:tr w:rsidR="003A3B24" w:rsidTr="00041812">
        <w:trPr>
          <w:trHeight w:val="226"/>
        </w:trPr>
        <w:tc>
          <w:tcPr>
            <w:tcW w:w="1141" w:type="dxa"/>
          </w:tcPr>
          <w:p w:rsidR="003A3B24" w:rsidRDefault="003A3B24" w:rsidP="00041812">
            <w:pPr>
              <w:pStyle w:val="TableParagraph"/>
              <w:spacing w:before="0"/>
              <w:jc w:val="left"/>
              <w:rPr>
                <w:rFonts w:ascii="Times New Roman"/>
                <w:sz w:val="16"/>
              </w:rPr>
            </w:pPr>
          </w:p>
        </w:tc>
        <w:tc>
          <w:tcPr>
            <w:tcW w:w="1209" w:type="dxa"/>
          </w:tcPr>
          <w:p w:rsidR="003A3B24" w:rsidRDefault="003A3B24" w:rsidP="00041812">
            <w:pPr>
              <w:pStyle w:val="TableParagraph"/>
              <w:ind w:left="175"/>
              <w:jc w:val="left"/>
              <w:rPr>
                <w:b/>
                <w:sz w:val="16"/>
              </w:rPr>
            </w:pPr>
            <w:r>
              <w:rPr>
                <w:b/>
                <w:sz w:val="16"/>
              </w:rPr>
              <w:t>31</w:t>
            </w:r>
          </w:p>
        </w:tc>
        <w:tc>
          <w:tcPr>
            <w:tcW w:w="5221" w:type="dxa"/>
          </w:tcPr>
          <w:p w:rsidR="003A3B24" w:rsidRDefault="003A3B24" w:rsidP="00041812">
            <w:pPr>
              <w:pStyle w:val="TableParagraph"/>
              <w:ind w:left="383"/>
              <w:jc w:val="left"/>
              <w:rPr>
                <w:b/>
                <w:sz w:val="16"/>
              </w:rPr>
            </w:pPr>
            <w:r>
              <w:rPr>
                <w:b/>
                <w:sz w:val="16"/>
              </w:rPr>
              <w:t>Rashodi za zaposlene</w:t>
            </w:r>
          </w:p>
        </w:tc>
        <w:tc>
          <w:tcPr>
            <w:tcW w:w="2098" w:type="dxa"/>
          </w:tcPr>
          <w:p w:rsidR="003A3B24" w:rsidRDefault="003A3B24" w:rsidP="00041812">
            <w:pPr>
              <w:pStyle w:val="TableParagraph"/>
              <w:ind w:right="351"/>
              <w:rPr>
                <w:b/>
                <w:sz w:val="16"/>
              </w:rPr>
            </w:pPr>
            <w:r>
              <w:rPr>
                <w:b/>
                <w:sz w:val="16"/>
              </w:rPr>
              <w:t>108.545,00</w:t>
            </w:r>
          </w:p>
        </w:tc>
        <w:tc>
          <w:tcPr>
            <w:tcW w:w="1532" w:type="dxa"/>
          </w:tcPr>
          <w:p w:rsidR="003A3B24" w:rsidRDefault="003A3B24" w:rsidP="00041812">
            <w:pPr>
              <w:pStyle w:val="TableParagraph"/>
              <w:ind w:right="466"/>
              <w:rPr>
                <w:b/>
                <w:sz w:val="16"/>
              </w:rPr>
            </w:pPr>
            <w:r>
              <w:rPr>
                <w:b/>
                <w:sz w:val="16"/>
              </w:rPr>
              <w:t>68.875,00</w:t>
            </w:r>
          </w:p>
        </w:tc>
        <w:tc>
          <w:tcPr>
            <w:tcW w:w="1525" w:type="dxa"/>
          </w:tcPr>
          <w:p w:rsidR="003A3B24" w:rsidRDefault="003A3B24" w:rsidP="00041812">
            <w:pPr>
              <w:pStyle w:val="TableParagraph"/>
              <w:ind w:right="433"/>
              <w:rPr>
                <w:b/>
                <w:sz w:val="16"/>
              </w:rPr>
            </w:pPr>
            <w:r>
              <w:rPr>
                <w:b/>
                <w:sz w:val="16"/>
              </w:rPr>
              <w:t>0,00</w:t>
            </w:r>
          </w:p>
        </w:tc>
        <w:tc>
          <w:tcPr>
            <w:tcW w:w="1152" w:type="dxa"/>
          </w:tcPr>
          <w:p w:rsidR="003A3B24" w:rsidRDefault="003A3B24" w:rsidP="00041812">
            <w:pPr>
              <w:pStyle w:val="TableParagraph"/>
              <w:ind w:right="309"/>
              <w:rPr>
                <w:b/>
                <w:sz w:val="16"/>
              </w:rPr>
            </w:pPr>
            <w:r>
              <w:rPr>
                <w:b/>
                <w:sz w:val="16"/>
              </w:rPr>
              <w:t>0,00</w:t>
            </w:r>
          </w:p>
        </w:tc>
        <w:tc>
          <w:tcPr>
            <w:tcW w:w="1291" w:type="dxa"/>
            <w:gridSpan w:val="2"/>
          </w:tcPr>
          <w:p w:rsidR="003A3B24" w:rsidRDefault="003A3B24" w:rsidP="00041812">
            <w:pPr>
              <w:pStyle w:val="TableParagraph"/>
              <w:ind w:left="306"/>
              <w:jc w:val="left"/>
              <w:rPr>
                <w:b/>
                <w:sz w:val="16"/>
              </w:rPr>
            </w:pPr>
            <w:r>
              <w:rPr>
                <w:b/>
                <w:sz w:val="16"/>
              </w:rPr>
              <w:t>108.545,00</w:t>
            </w:r>
          </w:p>
        </w:tc>
      </w:tr>
      <w:tr w:rsidR="003A3B24" w:rsidTr="00041812">
        <w:trPr>
          <w:trHeight w:val="226"/>
        </w:trPr>
        <w:tc>
          <w:tcPr>
            <w:tcW w:w="1141" w:type="dxa"/>
          </w:tcPr>
          <w:p w:rsidR="003A3B24" w:rsidRDefault="003A3B24" w:rsidP="00041812">
            <w:pPr>
              <w:pStyle w:val="TableParagraph"/>
              <w:spacing w:before="0"/>
              <w:jc w:val="left"/>
              <w:rPr>
                <w:rFonts w:ascii="Times New Roman"/>
                <w:sz w:val="16"/>
              </w:rPr>
            </w:pPr>
          </w:p>
        </w:tc>
        <w:tc>
          <w:tcPr>
            <w:tcW w:w="1209" w:type="dxa"/>
          </w:tcPr>
          <w:p w:rsidR="003A3B24" w:rsidRDefault="003A3B24" w:rsidP="00041812">
            <w:pPr>
              <w:pStyle w:val="TableParagraph"/>
              <w:spacing w:before="19"/>
              <w:ind w:left="175"/>
              <w:jc w:val="left"/>
              <w:rPr>
                <w:b/>
                <w:sz w:val="16"/>
              </w:rPr>
            </w:pPr>
            <w:r>
              <w:rPr>
                <w:b/>
                <w:sz w:val="16"/>
              </w:rPr>
              <w:t>311</w:t>
            </w:r>
          </w:p>
        </w:tc>
        <w:tc>
          <w:tcPr>
            <w:tcW w:w="5221" w:type="dxa"/>
          </w:tcPr>
          <w:p w:rsidR="003A3B24" w:rsidRDefault="003A3B24" w:rsidP="00041812">
            <w:pPr>
              <w:pStyle w:val="TableParagraph"/>
              <w:spacing w:before="19"/>
              <w:ind w:left="383"/>
              <w:jc w:val="left"/>
              <w:rPr>
                <w:b/>
                <w:sz w:val="16"/>
              </w:rPr>
            </w:pPr>
            <w:r>
              <w:rPr>
                <w:b/>
                <w:sz w:val="16"/>
              </w:rPr>
              <w:t>Plaće (Bruto)</w:t>
            </w:r>
          </w:p>
        </w:tc>
        <w:tc>
          <w:tcPr>
            <w:tcW w:w="2098" w:type="dxa"/>
          </w:tcPr>
          <w:p w:rsidR="003A3B24" w:rsidRDefault="003A3B24" w:rsidP="00041812">
            <w:pPr>
              <w:pStyle w:val="TableParagraph"/>
              <w:spacing w:before="19"/>
              <w:ind w:right="351"/>
              <w:rPr>
                <w:b/>
                <w:sz w:val="16"/>
              </w:rPr>
            </w:pPr>
            <w:r>
              <w:rPr>
                <w:b/>
                <w:sz w:val="16"/>
              </w:rPr>
              <w:t>90.845,00</w:t>
            </w:r>
          </w:p>
        </w:tc>
        <w:tc>
          <w:tcPr>
            <w:tcW w:w="1532" w:type="dxa"/>
          </w:tcPr>
          <w:p w:rsidR="003A3B24" w:rsidRDefault="003A3B24" w:rsidP="00041812">
            <w:pPr>
              <w:pStyle w:val="TableParagraph"/>
              <w:spacing w:before="19"/>
              <w:ind w:right="466"/>
              <w:rPr>
                <w:b/>
                <w:sz w:val="16"/>
              </w:rPr>
            </w:pPr>
            <w:r>
              <w:rPr>
                <w:b/>
                <w:sz w:val="16"/>
              </w:rPr>
              <w:t>60.566,00</w:t>
            </w:r>
          </w:p>
        </w:tc>
        <w:tc>
          <w:tcPr>
            <w:tcW w:w="1525" w:type="dxa"/>
          </w:tcPr>
          <w:p w:rsidR="003A3B24" w:rsidRDefault="003A3B24" w:rsidP="00041812">
            <w:pPr>
              <w:pStyle w:val="TableParagraph"/>
              <w:spacing w:before="19"/>
              <w:ind w:right="433"/>
              <w:rPr>
                <w:b/>
                <w:sz w:val="16"/>
              </w:rPr>
            </w:pPr>
            <w:r>
              <w:rPr>
                <w:b/>
                <w:sz w:val="16"/>
              </w:rPr>
              <w:t>0,00</w:t>
            </w:r>
          </w:p>
        </w:tc>
        <w:tc>
          <w:tcPr>
            <w:tcW w:w="1152" w:type="dxa"/>
          </w:tcPr>
          <w:p w:rsidR="003A3B24" w:rsidRDefault="003A3B24" w:rsidP="00041812">
            <w:pPr>
              <w:pStyle w:val="TableParagraph"/>
              <w:spacing w:before="19"/>
              <w:ind w:right="309"/>
              <w:rPr>
                <w:b/>
                <w:sz w:val="16"/>
              </w:rPr>
            </w:pPr>
            <w:r>
              <w:rPr>
                <w:b/>
                <w:sz w:val="16"/>
              </w:rPr>
              <w:t>0,00</w:t>
            </w:r>
          </w:p>
        </w:tc>
        <w:tc>
          <w:tcPr>
            <w:tcW w:w="1291" w:type="dxa"/>
            <w:gridSpan w:val="2"/>
          </w:tcPr>
          <w:p w:rsidR="003A3B24" w:rsidRDefault="003A3B24" w:rsidP="00041812">
            <w:pPr>
              <w:pStyle w:val="TableParagraph"/>
              <w:spacing w:before="19"/>
              <w:ind w:left="395"/>
              <w:jc w:val="left"/>
              <w:rPr>
                <w:b/>
                <w:sz w:val="16"/>
              </w:rPr>
            </w:pPr>
            <w:r>
              <w:rPr>
                <w:b/>
                <w:sz w:val="16"/>
              </w:rPr>
              <w:t>90.845,00</w:t>
            </w:r>
          </w:p>
        </w:tc>
      </w:tr>
      <w:tr w:rsidR="003A3B24" w:rsidTr="00041812">
        <w:trPr>
          <w:trHeight w:val="226"/>
        </w:trPr>
        <w:tc>
          <w:tcPr>
            <w:tcW w:w="1141" w:type="dxa"/>
          </w:tcPr>
          <w:p w:rsidR="003A3B24" w:rsidRDefault="003A3B24" w:rsidP="00041812">
            <w:pPr>
              <w:pStyle w:val="TableParagraph"/>
              <w:ind w:left="40"/>
              <w:jc w:val="left"/>
              <w:rPr>
                <w:sz w:val="16"/>
              </w:rPr>
            </w:pPr>
            <w:r>
              <w:rPr>
                <w:sz w:val="16"/>
              </w:rPr>
              <w:t>R0084</w:t>
            </w:r>
          </w:p>
        </w:tc>
        <w:tc>
          <w:tcPr>
            <w:tcW w:w="1209" w:type="dxa"/>
          </w:tcPr>
          <w:p w:rsidR="003A3B24" w:rsidRDefault="003A3B24" w:rsidP="00041812">
            <w:pPr>
              <w:pStyle w:val="TableParagraph"/>
              <w:ind w:left="175"/>
              <w:jc w:val="left"/>
              <w:rPr>
                <w:sz w:val="16"/>
              </w:rPr>
            </w:pPr>
            <w:r>
              <w:rPr>
                <w:sz w:val="16"/>
              </w:rPr>
              <w:t>31111</w:t>
            </w:r>
          </w:p>
        </w:tc>
        <w:tc>
          <w:tcPr>
            <w:tcW w:w="5221" w:type="dxa"/>
          </w:tcPr>
          <w:p w:rsidR="003A3B24" w:rsidRDefault="003A3B24" w:rsidP="00041812">
            <w:pPr>
              <w:pStyle w:val="TableParagraph"/>
              <w:ind w:left="383"/>
              <w:jc w:val="left"/>
              <w:rPr>
                <w:sz w:val="16"/>
              </w:rPr>
            </w:pPr>
            <w:r>
              <w:rPr>
                <w:sz w:val="16"/>
              </w:rPr>
              <w:t>Plaće za zaposlene</w:t>
            </w:r>
          </w:p>
        </w:tc>
        <w:tc>
          <w:tcPr>
            <w:tcW w:w="2098" w:type="dxa"/>
          </w:tcPr>
          <w:p w:rsidR="003A3B24" w:rsidRDefault="003A3B24" w:rsidP="00041812">
            <w:pPr>
              <w:pStyle w:val="TableParagraph"/>
              <w:ind w:right="351"/>
              <w:rPr>
                <w:sz w:val="16"/>
              </w:rPr>
            </w:pPr>
            <w:r>
              <w:rPr>
                <w:sz w:val="16"/>
              </w:rPr>
              <w:t>90.845,00</w:t>
            </w:r>
          </w:p>
        </w:tc>
        <w:tc>
          <w:tcPr>
            <w:tcW w:w="1532" w:type="dxa"/>
          </w:tcPr>
          <w:p w:rsidR="003A3B24" w:rsidRDefault="003A3B24" w:rsidP="00041812">
            <w:pPr>
              <w:pStyle w:val="TableParagraph"/>
              <w:ind w:right="466"/>
              <w:rPr>
                <w:sz w:val="16"/>
              </w:rPr>
            </w:pPr>
            <w:r>
              <w:rPr>
                <w:sz w:val="16"/>
              </w:rPr>
              <w:t>60.566,00</w:t>
            </w:r>
          </w:p>
        </w:tc>
        <w:tc>
          <w:tcPr>
            <w:tcW w:w="1525" w:type="dxa"/>
          </w:tcPr>
          <w:p w:rsidR="003A3B24" w:rsidRDefault="003A3B24" w:rsidP="00041812">
            <w:pPr>
              <w:pStyle w:val="TableParagraph"/>
              <w:ind w:right="433"/>
              <w:rPr>
                <w:sz w:val="16"/>
              </w:rPr>
            </w:pPr>
            <w:r>
              <w:rPr>
                <w:sz w:val="16"/>
              </w:rPr>
              <w:t>0,00</w:t>
            </w:r>
          </w:p>
        </w:tc>
        <w:tc>
          <w:tcPr>
            <w:tcW w:w="1152" w:type="dxa"/>
          </w:tcPr>
          <w:p w:rsidR="003A3B24" w:rsidRDefault="003A3B24" w:rsidP="00041812">
            <w:pPr>
              <w:pStyle w:val="TableParagraph"/>
              <w:ind w:right="309"/>
              <w:rPr>
                <w:sz w:val="16"/>
              </w:rPr>
            </w:pPr>
            <w:r>
              <w:rPr>
                <w:sz w:val="16"/>
              </w:rPr>
              <w:t>0,00</w:t>
            </w:r>
          </w:p>
        </w:tc>
        <w:tc>
          <w:tcPr>
            <w:tcW w:w="1291" w:type="dxa"/>
            <w:gridSpan w:val="2"/>
          </w:tcPr>
          <w:p w:rsidR="003A3B24" w:rsidRDefault="003A3B24" w:rsidP="00041812">
            <w:pPr>
              <w:pStyle w:val="TableParagraph"/>
              <w:ind w:left="395"/>
              <w:jc w:val="left"/>
              <w:rPr>
                <w:sz w:val="16"/>
              </w:rPr>
            </w:pPr>
            <w:r>
              <w:rPr>
                <w:sz w:val="16"/>
              </w:rPr>
              <w:t>90.845,00</w:t>
            </w:r>
          </w:p>
        </w:tc>
      </w:tr>
      <w:tr w:rsidR="003A3B24" w:rsidTr="00041812">
        <w:trPr>
          <w:trHeight w:val="226"/>
        </w:trPr>
        <w:tc>
          <w:tcPr>
            <w:tcW w:w="1141" w:type="dxa"/>
          </w:tcPr>
          <w:p w:rsidR="003A3B24" w:rsidRDefault="003A3B24" w:rsidP="00041812">
            <w:pPr>
              <w:pStyle w:val="TableParagraph"/>
              <w:spacing w:before="0"/>
              <w:jc w:val="left"/>
              <w:rPr>
                <w:rFonts w:ascii="Times New Roman"/>
                <w:sz w:val="16"/>
              </w:rPr>
            </w:pPr>
          </w:p>
        </w:tc>
        <w:tc>
          <w:tcPr>
            <w:tcW w:w="1209" w:type="dxa"/>
          </w:tcPr>
          <w:p w:rsidR="003A3B24" w:rsidRDefault="003A3B24" w:rsidP="00041812">
            <w:pPr>
              <w:pStyle w:val="TableParagraph"/>
              <w:spacing w:before="19"/>
              <w:ind w:left="175"/>
              <w:jc w:val="left"/>
              <w:rPr>
                <w:b/>
                <w:sz w:val="16"/>
              </w:rPr>
            </w:pPr>
            <w:r>
              <w:rPr>
                <w:b/>
                <w:sz w:val="16"/>
              </w:rPr>
              <w:t>312</w:t>
            </w:r>
          </w:p>
        </w:tc>
        <w:tc>
          <w:tcPr>
            <w:tcW w:w="5221" w:type="dxa"/>
          </w:tcPr>
          <w:p w:rsidR="003A3B24" w:rsidRDefault="003A3B24" w:rsidP="00041812">
            <w:pPr>
              <w:pStyle w:val="TableParagraph"/>
              <w:spacing w:before="19"/>
              <w:ind w:left="383"/>
              <w:jc w:val="left"/>
              <w:rPr>
                <w:b/>
                <w:sz w:val="16"/>
              </w:rPr>
            </w:pPr>
            <w:r>
              <w:rPr>
                <w:b/>
                <w:sz w:val="16"/>
              </w:rPr>
              <w:t>Ostali rashodi za zaposlene</w:t>
            </w:r>
          </w:p>
        </w:tc>
        <w:tc>
          <w:tcPr>
            <w:tcW w:w="2098" w:type="dxa"/>
          </w:tcPr>
          <w:p w:rsidR="003A3B24" w:rsidRDefault="003A3B24" w:rsidP="00041812">
            <w:pPr>
              <w:pStyle w:val="TableParagraph"/>
              <w:spacing w:before="19"/>
              <w:ind w:right="352"/>
              <w:rPr>
                <w:b/>
                <w:sz w:val="16"/>
              </w:rPr>
            </w:pPr>
            <w:r>
              <w:rPr>
                <w:b/>
                <w:sz w:val="16"/>
              </w:rPr>
              <w:t>2.500,00</w:t>
            </w:r>
          </w:p>
        </w:tc>
        <w:tc>
          <w:tcPr>
            <w:tcW w:w="1532" w:type="dxa"/>
          </w:tcPr>
          <w:p w:rsidR="003A3B24" w:rsidRDefault="003A3B24" w:rsidP="00041812">
            <w:pPr>
              <w:pStyle w:val="TableParagraph"/>
              <w:spacing w:before="19"/>
              <w:ind w:right="466"/>
              <w:rPr>
                <w:b/>
                <w:sz w:val="16"/>
              </w:rPr>
            </w:pPr>
            <w:r>
              <w:rPr>
                <w:b/>
                <w:sz w:val="16"/>
              </w:rPr>
              <w:t>0,00</w:t>
            </w:r>
          </w:p>
        </w:tc>
        <w:tc>
          <w:tcPr>
            <w:tcW w:w="1525" w:type="dxa"/>
          </w:tcPr>
          <w:p w:rsidR="003A3B24" w:rsidRDefault="003A3B24" w:rsidP="00041812">
            <w:pPr>
              <w:pStyle w:val="TableParagraph"/>
              <w:spacing w:before="19"/>
              <w:ind w:right="433"/>
              <w:rPr>
                <w:b/>
                <w:sz w:val="16"/>
              </w:rPr>
            </w:pPr>
            <w:r>
              <w:rPr>
                <w:b/>
                <w:sz w:val="16"/>
              </w:rPr>
              <w:t>0,00</w:t>
            </w:r>
          </w:p>
        </w:tc>
        <w:tc>
          <w:tcPr>
            <w:tcW w:w="1152" w:type="dxa"/>
          </w:tcPr>
          <w:p w:rsidR="003A3B24" w:rsidRDefault="003A3B24" w:rsidP="00041812">
            <w:pPr>
              <w:pStyle w:val="TableParagraph"/>
              <w:spacing w:before="19"/>
              <w:ind w:right="309"/>
              <w:rPr>
                <w:b/>
                <w:sz w:val="16"/>
              </w:rPr>
            </w:pPr>
            <w:r>
              <w:rPr>
                <w:b/>
                <w:sz w:val="16"/>
              </w:rPr>
              <w:t>0,00</w:t>
            </w:r>
          </w:p>
        </w:tc>
        <w:tc>
          <w:tcPr>
            <w:tcW w:w="1291" w:type="dxa"/>
            <w:gridSpan w:val="2"/>
          </w:tcPr>
          <w:p w:rsidR="003A3B24" w:rsidRDefault="003A3B24" w:rsidP="00041812">
            <w:pPr>
              <w:pStyle w:val="TableParagraph"/>
              <w:spacing w:before="19"/>
              <w:ind w:left="483"/>
              <w:jc w:val="left"/>
              <w:rPr>
                <w:b/>
                <w:sz w:val="16"/>
              </w:rPr>
            </w:pPr>
            <w:r>
              <w:rPr>
                <w:b/>
                <w:sz w:val="16"/>
              </w:rPr>
              <w:t>2.500,00</w:t>
            </w:r>
          </w:p>
        </w:tc>
      </w:tr>
      <w:tr w:rsidR="003A3B24" w:rsidTr="00041812">
        <w:trPr>
          <w:trHeight w:val="226"/>
        </w:trPr>
        <w:tc>
          <w:tcPr>
            <w:tcW w:w="1141" w:type="dxa"/>
          </w:tcPr>
          <w:p w:rsidR="003A3B24" w:rsidRDefault="003A3B24" w:rsidP="00041812">
            <w:pPr>
              <w:pStyle w:val="TableParagraph"/>
              <w:ind w:left="40"/>
              <w:jc w:val="left"/>
              <w:rPr>
                <w:sz w:val="16"/>
              </w:rPr>
            </w:pPr>
            <w:r>
              <w:rPr>
                <w:sz w:val="16"/>
              </w:rPr>
              <w:t>R0085</w:t>
            </w:r>
          </w:p>
        </w:tc>
        <w:tc>
          <w:tcPr>
            <w:tcW w:w="1209" w:type="dxa"/>
          </w:tcPr>
          <w:p w:rsidR="003A3B24" w:rsidRDefault="003A3B24" w:rsidP="00041812">
            <w:pPr>
              <w:pStyle w:val="TableParagraph"/>
              <w:ind w:left="175"/>
              <w:jc w:val="left"/>
              <w:rPr>
                <w:sz w:val="16"/>
              </w:rPr>
            </w:pPr>
            <w:r>
              <w:rPr>
                <w:sz w:val="16"/>
              </w:rPr>
              <w:t>31219</w:t>
            </w:r>
          </w:p>
        </w:tc>
        <w:tc>
          <w:tcPr>
            <w:tcW w:w="5221" w:type="dxa"/>
          </w:tcPr>
          <w:p w:rsidR="003A3B24" w:rsidRDefault="003A3B24" w:rsidP="00041812">
            <w:pPr>
              <w:pStyle w:val="TableParagraph"/>
              <w:ind w:left="383"/>
              <w:jc w:val="left"/>
              <w:rPr>
                <w:sz w:val="16"/>
              </w:rPr>
            </w:pPr>
            <w:r>
              <w:rPr>
                <w:sz w:val="16"/>
              </w:rPr>
              <w:t>Ostali nenavedeni rashodi za zaposlene</w:t>
            </w:r>
          </w:p>
        </w:tc>
        <w:tc>
          <w:tcPr>
            <w:tcW w:w="2098" w:type="dxa"/>
          </w:tcPr>
          <w:p w:rsidR="003A3B24" w:rsidRDefault="003A3B24" w:rsidP="00041812">
            <w:pPr>
              <w:pStyle w:val="TableParagraph"/>
              <w:ind w:right="352"/>
              <w:rPr>
                <w:sz w:val="16"/>
              </w:rPr>
            </w:pPr>
            <w:r>
              <w:rPr>
                <w:sz w:val="16"/>
              </w:rPr>
              <w:t>2.500,00</w:t>
            </w:r>
          </w:p>
        </w:tc>
        <w:tc>
          <w:tcPr>
            <w:tcW w:w="1532" w:type="dxa"/>
          </w:tcPr>
          <w:p w:rsidR="003A3B24" w:rsidRDefault="003A3B24" w:rsidP="00041812">
            <w:pPr>
              <w:pStyle w:val="TableParagraph"/>
              <w:ind w:right="466"/>
              <w:rPr>
                <w:sz w:val="16"/>
              </w:rPr>
            </w:pPr>
            <w:r>
              <w:rPr>
                <w:sz w:val="16"/>
              </w:rPr>
              <w:t>0,00</w:t>
            </w:r>
          </w:p>
        </w:tc>
        <w:tc>
          <w:tcPr>
            <w:tcW w:w="1525" w:type="dxa"/>
          </w:tcPr>
          <w:p w:rsidR="003A3B24" w:rsidRDefault="003A3B24" w:rsidP="00041812">
            <w:pPr>
              <w:pStyle w:val="TableParagraph"/>
              <w:ind w:right="433"/>
              <w:rPr>
                <w:sz w:val="16"/>
              </w:rPr>
            </w:pPr>
            <w:r>
              <w:rPr>
                <w:sz w:val="16"/>
              </w:rPr>
              <w:t>0,00</w:t>
            </w:r>
          </w:p>
        </w:tc>
        <w:tc>
          <w:tcPr>
            <w:tcW w:w="1152" w:type="dxa"/>
          </w:tcPr>
          <w:p w:rsidR="003A3B24" w:rsidRDefault="003A3B24" w:rsidP="00041812">
            <w:pPr>
              <w:pStyle w:val="TableParagraph"/>
              <w:ind w:right="309"/>
              <w:rPr>
                <w:sz w:val="16"/>
              </w:rPr>
            </w:pPr>
            <w:r>
              <w:rPr>
                <w:sz w:val="16"/>
              </w:rPr>
              <w:t>0,00</w:t>
            </w:r>
          </w:p>
        </w:tc>
        <w:tc>
          <w:tcPr>
            <w:tcW w:w="1291" w:type="dxa"/>
            <w:gridSpan w:val="2"/>
          </w:tcPr>
          <w:p w:rsidR="003A3B24" w:rsidRDefault="003A3B24" w:rsidP="00041812">
            <w:pPr>
              <w:pStyle w:val="TableParagraph"/>
              <w:ind w:left="483"/>
              <w:jc w:val="left"/>
              <w:rPr>
                <w:sz w:val="16"/>
              </w:rPr>
            </w:pPr>
            <w:r>
              <w:rPr>
                <w:sz w:val="16"/>
              </w:rPr>
              <w:t>2.500,00</w:t>
            </w:r>
          </w:p>
        </w:tc>
      </w:tr>
      <w:tr w:rsidR="003A3B24" w:rsidTr="00041812">
        <w:trPr>
          <w:trHeight w:val="226"/>
        </w:trPr>
        <w:tc>
          <w:tcPr>
            <w:tcW w:w="1141" w:type="dxa"/>
          </w:tcPr>
          <w:p w:rsidR="003A3B24" w:rsidRDefault="003A3B24" w:rsidP="00041812">
            <w:pPr>
              <w:pStyle w:val="TableParagraph"/>
              <w:spacing w:before="0"/>
              <w:jc w:val="left"/>
              <w:rPr>
                <w:rFonts w:ascii="Times New Roman"/>
                <w:sz w:val="16"/>
              </w:rPr>
            </w:pPr>
          </w:p>
        </w:tc>
        <w:tc>
          <w:tcPr>
            <w:tcW w:w="1209" w:type="dxa"/>
          </w:tcPr>
          <w:p w:rsidR="003A3B24" w:rsidRDefault="003A3B24" w:rsidP="00041812">
            <w:pPr>
              <w:pStyle w:val="TableParagraph"/>
              <w:spacing w:before="19"/>
              <w:ind w:left="175"/>
              <w:jc w:val="left"/>
              <w:rPr>
                <w:b/>
                <w:sz w:val="16"/>
              </w:rPr>
            </w:pPr>
            <w:r>
              <w:rPr>
                <w:b/>
                <w:sz w:val="16"/>
              </w:rPr>
              <w:t>313</w:t>
            </w:r>
          </w:p>
        </w:tc>
        <w:tc>
          <w:tcPr>
            <w:tcW w:w="5221" w:type="dxa"/>
          </w:tcPr>
          <w:p w:rsidR="003A3B24" w:rsidRDefault="003A3B24" w:rsidP="00041812">
            <w:pPr>
              <w:pStyle w:val="TableParagraph"/>
              <w:spacing w:before="19"/>
              <w:ind w:left="383"/>
              <w:jc w:val="left"/>
              <w:rPr>
                <w:b/>
                <w:sz w:val="16"/>
              </w:rPr>
            </w:pPr>
            <w:r>
              <w:rPr>
                <w:b/>
                <w:sz w:val="16"/>
              </w:rPr>
              <w:t>Doprinosi na plaće</w:t>
            </w:r>
          </w:p>
        </w:tc>
        <w:tc>
          <w:tcPr>
            <w:tcW w:w="2098" w:type="dxa"/>
          </w:tcPr>
          <w:p w:rsidR="003A3B24" w:rsidRDefault="003A3B24" w:rsidP="00041812">
            <w:pPr>
              <w:pStyle w:val="TableParagraph"/>
              <w:spacing w:before="19"/>
              <w:ind w:right="351"/>
              <w:rPr>
                <w:b/>
                <w:sz w:val="16"/>
              </w:rPr>
            </w:pPr>
            <w:r>
              <w:rPr>
                <w:b/>
                <w:sz w:val="16"/>
              </w:rPr>
              <w:t>15.200,00</w:t>
            </w:r>
          </w:p>
        </w:tc>
        <w:tc>
          <w:tcPr>
            <w:tcW w:w="1532" w:type="dxa"/>
          </w:tcPr>
          <w:p w:rsidR="003A3B24" w:rsidRDefault="003A3B24" w:rsidP="00041812">
            <w:pPr>
              <w:pStyle w:val="TableParagraph"/>
              <w:spacing w:before="19"/>
              <w:ind w:right="467"/>
              <w:rPr>
                <w:b/>
                <w:sz w:val="16"/>
              </w:rPr>
            </w:pPr>
            <w:r>
              <w:rPr>
                <w:b/>
                <w:sz w:val="16"/>
              </w:rPr>
              <w:t>8.309,00</w:t>
            </w:r>
          </w:p>
        </w:tc>
        <w:tc>
          <w:tcPr>
            <w:tcW w:w="1525" w:type="dxa"/>
          </w:tcPr>
          <w:p w:rsidR="003A3B24" w:rsidRDefault="003A3B24" w:rsidP="00041812">
            <w:pPr>
              <w:pStyle w:val="TableParagraph"/>
              <w:spacing w:before="19"/>
              <w:ind w:right="433"/>
              <w:rPr>
                <w:b/>
                <w:sz w:val="16"/>
              </w:rPr>
            </w:pPr>
            <w:r>
              <w:rPr>
                <w:b/>
                <w:sz w:val="16"/>
              </w:rPr>
              <w:t>0,00</w:t>
            </w:r>
          </w:p>
        </w:tc>
        <w:tc>
          <w:tcPr>
            <w:tcW w:w="1152" w:type="dxa"/>
          </w:tcPr>
          <w:p w:rsidR="003A3B24" w:rsidRDefault="003A3B24" w:rsidP="00041812">
            <w:pPr>
              <w:pStyle w:val="TableParagraph"/>
              <w:spacing w:before="19"/>
              <w:ind w:right="309"/>
              <w:rPr>
                <w:b/>
                <w:sz w:val="16"/>
              </w:rPr>
            </w:pPr>
            <w:r>
              <w:rPr>
                <w:b/>
                <w:sz w:val="16"/>
              </w:rPr>
              <w:t>0,00</w:t>
            </w:r>
          </w:p>
        </w:tc>
        <w:tc>
          <w:tcPr>
            <w:tcW w:w="1291" w:type="dxa"/>
            <w:gridSpan w:val="2"/>
          </w:tcPr>
          <w:p w:rsidR="003A3B24" w:rsidRDefault="003A3B24" w:rsidP="00041812">
            <w:pPr>
              <w:pStyle w:val="TableParagraph"/>
              <w:spacing w:before="19"/>
              <w:ind w:left="395"/>
              <w:jc w:val="left"/>
              <w:rPr>
                <w:b/>
                <w:sz w:val="16"/>
              </w:rPr>
            </w:pPr>
            <w:r>
              <w:rPr>
                <w:b/>
                <w:sz w:val="16"/>
              </w:rPr>
              <w:t>15.200,00</w:t>
            </w:r>
          </w:p>
        </w:tc>
      </w:tr>
      <w:tr w:rsidR="003A3B24" w:rsidTr="00041812">
        <w:trPr>
          <w:trHeight w:val="273"/>
        </w:trPr>
        <w:tc>
          <w:tcPr>
            <w:tcW w:w="1141" w:type="dxa"/>
            <w:tcBorders>
              <w:bottom w:val="single" w:sz="4" w:space="0" w:color="000000"/>
            </w:tcBorders>
          </w:tcPr>
          <w:p w:rsidR="003A3B24" w:rsidRDefault="003A3B24" w:rsidP="00041812">
            <w:pPr>
              <w:pStyle w:val="TableParagraph"/>
              <w:ind w:left="40"/>
              <w:jc w:val="left"/>
              <w:rPr>
                <w:sz w:val="16"/>
              </w:rPr>
            </w:pPr>
            <w:r>
              <w:rPr>
                <w:sz w:val="16"/>
              </w:rPr>
              <w:t>R0086</w:t>
            </w:r>
          </w:p>
        </w:tc>
        <w:tc>
          <w:tcPr>
            <w:tcW w:w="1209" w:type="dxa"/>
            <w:tcBorders>
              <w:bottom w:val="single" w:sz="4" w:space="0" w:color="000000"/>
            </w:tcBorders>
          </w:tcPr>
          <w:p w:rsidR="003A3B24" w:rsidRDefault="003A3B24" w:rsidP="00041812">
            <w:pPr>
              <w:pStyle w:val="TableParagraph"/>
              <w:ind w:left="175"/>
              <w:jc w:val="left"/>
              <w:rPr>
                <w:sz w:val="16"/>
              </w:rPr>
            </w:pPr>
            <w:r>
              <w:rPr>
                <w:sz w:val="16"/>
              </w:rPr>
              <w:t>31321</w:t>
            </w:r>
          </w:p>
        </w:tc>
        <w:tc>
          <w:tcPr>
            <w:tcW w:w="5221" w:type="dxa"/>
            <w:tcBorders>
              <w:bottom w:val="single" w:sz="4" w:space="0" w:color="000000"/>
            </w:tcBorders>
          </w:tcPr>
          <w:p w:rsidR="003A3B24" w:rsidRDefault="003A3B24" w:rsidP="00041812">
            <w:pPr>
              <w:pStyle w:val="TableParagraph"/>
              <w:ind w:left="383"/>
              <w:jc w:val="left"/>
              <w:rPr>
                <w:sz w:val="16"/>
              </w:rPr>
            </w:pPr>
            <w:r>
              <w:rPr>
                <w:sz w:val="16"/>
              </w:rPr>
              <w:t>Doprinos za zdravstveno</w:t>
            </w:r>
          </w:p>
        </w:tc>
        <w:tc>
          <w:tcPr>
            <w:tcW w:w="2098" w:type="dxa"/>
            <w:tcBorders>
              <w:bottom w:val="single" w:sz="4" w:space="0" w:color="000000"/>
            </w:tcBorders>
          </w:tcPr>
          <w:p w:rsidR="003A3B24" w:rsidRDefault="003A3B24" w:rsidP="00041812">
            <w:pPr>
              <w:pStyle w:val="TableParagraph"/>
              <w:ind w:right="351"/>
              <w:rPr>
                <w:sz w:val="16"/>
              </w:rPr>
            </w:pPr>
            <w:r>
              <w:rPr>
                <w:sz w:val="16"/>
              </w:rPr>
              <w:t>15.000,00</w:t>
            </w:r>
          </w:p>
        </w:tc>
        <w:tc>
          <w:tcPr>
            <w:tcW w:w="1532" w:type="dxa"/>
            <w:tcBorders>
              <w:bottom w:val="single" w:sz="4" w:space="0" w:color="000000"/>
            </w:tcBorders>
          </w:tcPr>
          <w:p w:rsidR="003A3B24" w:rsidRDefault="003A3B24" w:rsidP="00041812">
            <w:pPr>
              <w:pStyle w:val="TableParagraph"/>
              <w:ind w:right="467"/>
              <w:rPr>
                <w:sz w:val="16"/>
              </w:rPr>
            </w:pPr>
            <w:r>
              <w:rPr>
                <w:sz w:val="16"/>
              </w:rPr>
              <w:t>8.309,00</w:t>
            </w:r>
          </w:p>
        </w:tc>
        <w:tc>
          <w:tcPr>
            <w:tcW w:w="1525" w:type="dxa"/>
            <w:tcBorders>
              <w:bottom w:val="single" w:sz="4" w:space="0" w:color="000000"/>
            </w:tcBorders>
          </w:tcPr>
          <w:p w:rsidR="003A3B24" w:rsidRDefault="003A3B24" w:rsidP="00041812">
            <w:pPr>
              <w:pStyle w:val="TableParagraph"/>
              <w:ind w:right="433"/>
              <w:rPr>
                <w:sz w:val="16"/>
              </w:rPr>
            </w:pPr>
            <w:r>
              <w:rPr>
                <w:sz w:val="16"/>
              </w:rPr>
              <w:t>0,00</w:t>
            </w:r>
          </w:p>
        </w:tc>
        <w:tc>
          <w:tcPr>
            <w:tcW w:w="1152" w:type="dxa"/>
            <w:tcBorders>
              <w:bottom w:val="single" w:sz="4" w:space="0" w:color="000000"/>
            </w:tcBorders>
          </w:tcPr>
          <w:p w:rsidR="003A3B24" w:rsidRDefault="003A3B24" w:rsidP="00041812">
            <w:pPr>
              <w:pStyle w:val="TableParagraph"/>
              <w:ind w:right="309"/>
              <w:rPr>
                <w:sz w:val="16"/>
              </w:rPr>
            </w:pPr>
            <w:r>
              <w:rPr>
                <w:sz w:val="16"/>
              </w:rPr>
              <w:t>0,00</w:t>
            </w:r>
          </w:p>
        </w:tc>
        <w:tc>
          <w:tcPr>
            <w:tcW w:w="1291" w:type="dxa"/>
            <w:gridSpan w:val="2"/>
            <w:tcBorders>
              <w:bottom w:val="single" w:sz="4" w:space="0" w:color="000000"/>
            </w:tcBorders>
          </w:tcPr>
          <w:p w:rsidR="003A3B24" w:rsidRDefault="003A3B24" w:rsidP="00041812">
            <w:pPr>
              <w:pStyle w:val="TableParagraph"/>
              <w:ind w:left="395"/>
              <w:jc w:val="left"/>
              <w:rPr>
                <w:sz w:val="16"/>
              </w:rPr>
            </w:pPr>
            <w:r>
              <w:rPr>
                <w:sz w:val="16"/>
              </w:rPr>
              <w:t>15.000,00</w:t>
            </w:r>
          </w:p>
        </w:tc>
      </w:tr>
    </w:tbl>
    <w:p w:rsidR="003A3B24" w:rsidRDefault="003A3B24" w:rsidP="003A3B24">
      <w:pPr>
        <w:rPr>
          <w:sz w:val="16"/>
        </w:rPr>
        <w:sectPr w:rsidR="003A3B24">
          <w:headerReference w:type="default" r:id="rId25"/>
          <w:footerReference w:type="default" r:id="rId26"/>
          <w:pgSz w:w="16840" w:h="11910" w:orient="landscape"/>
          <w:pgMar w:top="560" w:right="1000" w:bottom="800" w:left="440" w:header="377" w:footer="610" w:gutter="0"/>
          <w:pgNumType w:start="17"/>
          <w:cols w:space="720"/>
        </w:sectPr>
      </w:pPr>
    </w:p>
    <w:p w:rsidR="003A3B24" w:rsidRDefault="003A3B24" w:rsidP="003A3B24">
      <w:pPr>
        <w:spacing w:before="7"/>
        <w:rPr>
          <w:b/>
          <w:sz w:val="3"/>
        </w:rPr>
      </w:pPr>
    </w:p>
    <w:tbl>
      <w:tblPr>
        <w:tblStyle w:val="TableNormal"/>
        <w:tblW w:w="0" w:type="auto"/>
        <w:tblInd w:w="134" w:type="dxa"/>
        <w:tblLayout w:type="fixed"/>
        <w:tblLook w:val="01E0" w:firstRow="1" w:lastRow="1" w:firstColumn="1" w:lastColumn="1" w:noHBand="0" w:noVBand="0"/>
      </w:tblPr>
      <w:tblGrid>
        <w:gridCol w:w="1038"/>
        <w:gridCol w:w="1497"/>
        <w:gridCol w:w="5320"/>
        <w:gridCol w:w="1727"/>
        <w:gridCol w:w="1215"/>
        <w:gridCol w:w="1536"/>
        <w:gridCol w:w="1475"/>
        <w:gridCol w:w="1209"/>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5320"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1727" w:type="dxa"/>
            <w:tcBorders>
              <w:bottom w:val="single" w:sz="8" w:space="0" w:color="000000"/>
            </w:tcBorders>
          </w:tcPr>
          <w:p w:rsidR="003A3B24" w:rsidRDefault="003A3B24" w:rsidP="00041812">
            <w:pPr>
              <w:pStyle w:val="TableParagraph"/>
              <w:spacing w:before="0" w:line="179" w:lineRule="exact"/>
              <w:ind w:right="264"/>
              <w:rPr>
                <w:sz w:val="16"/>
              </w:rPr>
            </w:pPr>
            <w:r>
              <w:rPr>
                <w:sz w:val="16"/>
              </w:rPr>
              <w:t>PLANIRANO</w:t>
            </w:r>
          </w:p>
        </w:tc>
        <w:tc>
          <w:tcPr>
            <w:tcW w:w="1215" w:type="dxa"/>
            <w:tcBorders>
              <w:bottom w:val="single" w:sz="8" w:space="0" w:color="000000"/>
            </w:tcBorders>
          </w:tcPr>
          <w:p w:rsidR="003A3B24" w:rsidRDefault="003A3B24" w:rsidP="00041812">
            <w:pPr>
              <w:pStyle w:val="TableParagraph"/>
              <w:spacing w:before="0" w:line="179" w:lineRule="exact"/>
              <w:ind w:right="62"/>
              <w:rPr>
                <w:sz w:val="16"/>
              </w:rPr>
            </w:pPr>
            <w:r>
              <w:rPr>
                <w:sz w:val="16"/>
              </w:rPr>
              <w:t>IZVRŠENJE</w:t>
            </w:r>
          </w:p>
        </w:tc>
        <w:tc>
          <w:tcPr>
            <w:tcW w:w="1536" w:type="dxa"/>
            <w:tcBorders>
              <w:bottom w:val="single" w:sz="8" w:space="0" w:color="000000"/>
            </w:tcBorders>
          </w:tcPr>
          <w:p w:rsidR="003A3B24" w:rsidRDefault="003A3B24" w:rsidP="00041812">
            <w:pPr>
              <w:pStyle w:val="TableParagraph"/>
              <w:spacing w:before="0" w:line="179" w:lineRule="exact"/>
              <w:ind w:right="41"/>
              <w:rPr>
                <w:sz w:val="16"/>
              </w:rPr>
            </w:pPr>
            <w:r>
              <w:rPr>
                <w:sz w:val="16"/>
              </w:rPr>
              <w:t>PROMJENA IZNOS</w:t>
            </w:r>
          </w:p>
        </w:tc>
        <w:tc>
          <w:tcPr>
            <w:tcW w:w="1475" w:type="dxa"/>
            <w:tcBorders>
              <w:bottom w:val="single" w:sz="8" w:space="0" w:color="000000"/>
            </w:tcBorders>
          </w:tcPr>
          <w:p w:rsidR="003A3B24" w:rsidRDefault="003A3B24" w:rsidP="00041812">
            <w:pPr>
              <w:pStyle w:val="TableParagraph"/>
              <w:spacing w:before="0" w:line="179" w:lineRule="exact"/>
              <w:ind w:right="239"/>
              <w:rPr>
                <w:sz w:val="16"/>
              </w:rPr>
            </w:pPr>
            <w:r>
              <w:rPr>
                <w:sz w:val="16"/>
              </w:rPr>
              <w:t>PROMJENA (%)</w:t>
            </w:r>
          </w:p>
        </w:tc>
        <w:tc>
          <w:tcPr>
            <w:tcW w:w="1209" w:type="dxa"/>
            <w:tcBorders>
              <w:bottom w:val="single" w:sz="8" w:space="0" w:color="000000"/>
            </w:tcBorders>
          </w:tcPr>
          <w:p w:rsidR="003A3B24" w:rsidRDefault="003A3B24" w:rsidP="00041812">
            <w:pPr>
              <w:pStyle w:val="TableParagraph"/>
              <w:spacing w:before="0" w:line="179" w:lineRule="exact"/>
              <w:ind w:right="30"/>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8"/>
              <w:ind w:left="40"/>
              <w:jc w:val="left"/>
              <w:rPr>
                <w:sz w:val="16"/>
              </w:rPr>
            </w:pPr>
            <w:r>
              <w:rPr>
                <w:sz w:val="16"/>
              </w:rPr>
              <w:t>R0087</w:t>
            </w:r>
          </w:p>
        </w:tc>
        <w:tc>
          <w:tcPr>
            <w:tcW w:w="1497" w:type="dxa"/>
            <w:tcBorders>
              <w:top w:val="single" w:sz="8" w:space="0" w:color="000000"/>
            </w:tcBorders>
          </w:tcPr>
          <w:p w:rsidR="003A3B24" w:rsidRDefault="003A3B24" w:rsidP="00041812">
            <w:pPr>
              <w:pStyle w:val="TableParagraph"/>
              <w:spacing w:before="8"/>
              <w:ind w:left="278"/>
              <w:jc w:val="left"/>
              <w:rPr>
                <w:sz w:val="16"/>
              </w:rPr>
            </w:pPr>
            <w:r>
              <w:rPr>
                <w:sz w:val="16"/>
              </w:rPr>
              <w:t>31332</w:t>
            </w:r>
          </w:p>
        </w:tc>
        <w:tc>
          <w:tcPr>
            <w:tcW w:w="5320" w:type="dxa"/>
            <w:tcBorders>
              <w:top w:val="single" w:sz="8" w:space="0" w:color="000000"/>
            </w:tcBorders>
          </w:tcPr>
          <w:p w:rsidR="003A3B24" w:rsidRDefault="003A3B24" w:rsidP="00041812">
            <w:pPr>
              <w:pStyle w:val="TableParagraph"/>
              <w:spacing w:before="8"/>
              <w:ind w:left="198"/>
              <w:jc w:val="left"/>
              <w:rPr>
                <w:sz w:val="16"/>
              </w:rPr>
            </w:pPr>
            <w:r>
              <w:rPr>
                <w:sz w:val="16"/>
              </w:rPr>
              <w:t>Doprinos za zapošljavanje</w:t>
            </w:r>
          </w:p>
        </w:tc>
        <w:tc>
          <w:tcPr>
            <w:tcW w:w="1727" w:type="dxa"/>
            <w:tcBorders>
              <w:top w:val="single" w:sz="8" w:space="0" w:color="000000"/>
            </w:tcBorders>
          </w:tcPr>
          <w:p w:rsidR="003A3B24" w:rsidRDefault="003A3B24" w:rsidP="00041812">
            <w:pPr>
              <w:pStyle w:val="TableParagraph"/>
              <w:spacing w:before="8"/>
              <w:ind w:right="264"/>
              <w:rPr>
                <w:sz w:val="16"/>
              </w:rPr>
            </w:pPr>
            <w:r>
              <w:rPr>
                <w:sz w:val="16"/>
              </w:rPr>
              <w:t>200,00</w:t>
            </w:r>
          </w:p>
        </w:tc>
        <w:tc>
          <w:tcPr>
            <w:tcW w:w="1215" w:type="dxa"/>
            <w:tcBorders>
              <w:top w:val="single" w:sz="8" w:space="0" w:color="000000"/>
            </w:tcBorders>
          </w:tcPr>
          <w:p w:rsidR="003A3B24" w:rsidRDefault="003A3B24" w:rsidP="00041812">
            <w:pPr>
              <w:pStyle w:val="TableParagraph"/>
              <w:spacing w:before="8"/>
              <w:ind w:right="62"/>
              <w:rPr>
                <w:sz w:val="16"/>
              </w:rPr>
            </w:pPr>
            <w:r>
              <w:rPr>
                <w:sz w:val="16"/>
              </w:rPr>
              <w:t>0,00</w:t>
            </w:r>
          </w:p>
        </w:tc>
        <w:tc>
          <w:tcPr>
            <w:tcW w:w="1536" w:type="dxa"/>
            <w:tcBorders>
              <w:top w:val="single" w:sz="8" w:space="0" w:color="000000"/>
            </w:tcBorders>
          </w:tcPr>
          <w:p w:rsidR="003A3B24" w:rsidRDefault="003A3B24" w:rsidP="00041812">
            <w:pPr>
              <w:pStyle w:val="TableParagraph"/>
              <w:spacing w:before="8"/>
              <w:ind w:right="40"/>
              <w:rPr>
                <w:sz w:val="16"/>
              </w:rPr>
            </w:pPr>
            <w:r>
              <w:rPr>
                <w:sz w:val="16"/>
              </w:rPr>
              <w:t>0,00</w:t>
            </w:r>
          </w:p>
        </w:tc>
        <w:tc>
          <w:tcPr>
            <w:tcW w:w="1475" w:type="dxa"/>
            <w:tcBorders>
              <w:top w:val="single" w:sz="8" w:space="0" w:color="000000"/>
            </w:tcBorders>
          </w:tcPr>
          <w:p w:rsidR="003A3B24" w:rsidRDefault="003A3B24" w:rsidP="00041812">
            <w:pPr>
              <w:pStyle w:val="TableParagraph"/>
              <w:spacing w:before="8"/>
              <w:ind w:right="239"/>
              <w:rPr>
                <w:sz w:val="16"/>
              </w:rPr>
            </w:pPr>
            <w:r>
              <w:rPr>
                <w:sz w:val="16"/>
              </w:rPr>
              <w:t>0,00</w:t>
            </w:r>
          </w:p>
        </w:tc>
        <w:tc>
          <w:tcPr>
            <w:tcW w:w="1209" w:type="dxa"/>
            <w:tcBorders>
              <w:top w:val="single" w:sz="8" w:space="0" w:color="000000"/>
            </w:tcBorders>
          </w:tcPr>
          <w:p w:rsidR="003A3B24" w:rsidRDefault="003A3B24" w:rsidP="00041812">
            <w:pPr>
              <w:pStyle w:val="TableParagraph"/>
              <w:spacing w:before="8"/>
              <w:ind w:right="30"/>
              <w:rPr>
                <w:sz w:val="16"/>
              </w:rPr>
            </w:pPr>
            <w:r>
              <w:rPr>
                <w:sz w:val="16"/>
              </w:rPr>
              <w:t>200,00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32</w:t>
            </w:r>
          </w:p>
        </w:tc>
        <w:tc>
          <w:tcPr>
            <w:tcW w:w="5320" w:type="dxa"/>
          </w:tcPr>
          <w:p w:rsidR="003A3B24" w:rsidRDefault="003A3B24" w:rsidP="00041812">
            <w:pPr>
              <w:pStyle w:val="TableParagraph"/>
              <w:ind w:left="198"/>
              <w:jc w:val="left"/>
              <w:rPr>
                <w:b/>
                <w:sz w:val="16"/>
              </w:rPr>
            </w:pPr>
            <w:r>
              <w:rPr>
                <w:b/>
                <w:sz w:val="16"/>
              </w:rPr>
              <w:t>Materijalni rashodi</w:t>
            </w:r>
          </w:p>
        </w:tc>
        <w:tc>
          <w:tcPr>
            <w:tcW w:w="1727" w:type="dxa"/>
          </w:tcPr>
          <w:p w:rsidR="003A3B24" w:rsidRDefault="003A3B24" w:rsidP="00041812">
            <w:pPr>
              <w:pStyle w:val="TableParagraph"/>
              <w:ind w:right="264"/>
              <w:rPr>
                <w:b/>
                <w:sz w:val="16"/>
              </w:rPr>
            </w:pPr>
            <w:r>
              <w:rPr>
                <w:b/>
                <w:sz w:val="16"/>
              </w:rPr>
              <w:t>45.000,00</w:t>
            </w:r>
          </w:p>
        </w:tc>
        <w:tc>
          <w:tcPr>
            <w:tcW w:w="1215" w:type="dxa"/>
          </w:tcPr>
          <w:p w:rsidR="003A3B24" w:rsidRDefault="003A3B24" w:rsidP="00041812">
            <w:pPr>
              <w:pStyle w:val="TableParagraph"/>
              <w:ind w:right="62"/>
              <w:rPr>
                <w:b/>
                <w:sz w:val="16"/>
              </w:rPr>
            </w:pPr>
            <w:r>
              <w:rPr>
                <w:b/>
                <w:sz w:val="16"/>
              </w:rPr>
              <w:t>18.286,19</w:t>
            </w:r>
          </w:p>
        </w:tc>
        <w:tc>
          <w:tcPr>
            <w:tcW w:w="1536" w:type="dxa"/>
          </w:tcPr>
          <w:p w:rsidR="003A3B24" w:rsidRDefault="003A3B24" w:rsidP="00041812">
            <w:pPr>
              <w:pStyle w:val="TableParagraph"/>
              <w:ind w:right="41"/>
              <w:rPr>
                <w:b/>
                <w:sz w:val="16"/>
              </w:rPr>
            </w:pPr>
            <w:r>
              <w:rPr>
                <w:b/>
                <w:sz w:val="16"/>
              </w:rPr>
              <w:t>3.000,00</w:t>
            </w:r>
          </w:p>
        </w:tc>
        <w:tc>
          <w:tcPr>
            <w:tcW w:w="1475" w:type="dxa"/>
          </w:tcPr>
          <w:p w:rsidR="003A3B24" w:rsidRDefault="003A3B24" w:rsidP="00041812">
            <w:pPr>
              <w:pStyle w:val="TableParagraph"/>
              <w:ind w:right="239"/>
              <w:rPr>
                <w:b/>
                <w:sz w:val="16"/>
              </w:rPr>
            </w:pPr>
            <w:r>
              <w:rPr>
                <w:b/>
                <w:sz w:val="16"/>
              </w:rPr>
              <w:t>6,67</w:t>
            </w:r>
          </w:p>
        </w:tc>
        <w:tc>
          <w:tcPr>
            <w:tcW w:w="1209" w:type="dxa"/>
          </w:tcPr>
          <w:p w:rsidR="003A3B24" w:rsidRDefault="003A3B24" w:rsidP="00041812">
            <w:pPr>
              <w:pStyle w:val="TableParagraph"/>
              <w:ind w:right="31"/>
              <w:rPr>
                <w:b/>
                <w:sz w:val="16"/>
              </w:rPr>
            </w:pPr>
            <w:r>
              <w:rPr>
                <w:b/>
                <w:sz w:val="16"/>
              </w:rPr>
              <w:t>48.000,00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321</w:t>
            </w:r>
          </w:p>
        </w:tc>
        <w:tc>
          <w:tcPr>
            <w:tcW w:w="5320" w:type="dxa"/>
          </w:tcPr>
          <w:p w:rsidR="003A3B24" w:rsidRDefault="003A3B24" w:rsidP="00041812">
            <w:pPr>
              <w:pStyle w:val="TableParagraph"/>
              <w:spacing w:before="19"/>
              <w:ind w:left="198"/>
              <w:jc w:val="left"/>
              <w:rPr>
                <w:b/>
                <w:sz w:val="16"/>
              </w:rPr>
            </w:pPr>
            <w:r>
              <w:rPr>
                <w:b/>
                <w:sz w:val="16"/>
              </w:rPr>
              <w:t>Naknade troškova zaposlenima</w:t>
            </w:r>
          </w:p>
        </w:tc>
        <w:tc>
          <w:tcPr>
            <w:tcW w:w="1727" w:type="dxa"/>
          </w:tcPr>
          <w:p w:rsidR="003A3B24" w:rsidRDefault="003A3B24" w:rsidP="00041812">
            <w:pPr>
              <w:pStyle w:val="TableParagraph"/>
              <w:spacing w:before="19"/>
              <w:ind w:right="264"/>
              <w:rPr>
                <w:b/>
                <w:sz w:val="16"/>
              </w:rPr>
            </w:pPr>
            <w:r>
              <w:rPr>
                <w:b/>
                <w:sz w:val="16"/>
              </w:rPr>
              <w:t>15.000,00</w:t>
            </w:r>
          </w:p>
        </w:tc>
        <w:tc>
          <w:tcPr>
            <w:tcW w:w="1215" w:type="dxa"/>
          </w:tcPr>
          <w:p w:rsidR="003A3B24" w:rsidRDefault="003A3B24" w:rsidP="00041812">
            <w:pPr>
              <w:pStyle w:val="TableParagraph"/>
              <w:spacing w:before="19"/>
              <w:ind w:right="63"/>
              <w:rPr>
                <w:b/>
                <w:sz w:val="16"/>
              </w:rPr>
            </w:pPr>
            <w:r>
              <w:rPr>
                <w:b/>
                <w:sz w:val="16"/>
              </w:rPr>
              <w:t>4.672,90</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15.000,00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R0088</w:t>
            </w:r>
          </w:p>
        </w:tc>
        <w:tc>
          <w:tcPr>
            <w:tcW w:w="1497" w:type="dxa"/>
          </w:tcPr>
          <w:p w:rsidR="003A3B24" w:rsidRDefault="003A3B24" w:rsidP="00041812">
            <w:pPr>
              <w:pStyle w:val="TableParagraph"/>
              <w:ind w:left="278"/>
              <w:jc w:val="left"/>
              <w:rPr>
                <w:sz w:val="16"/>
              </w:rPr>
            </w:pPr>
            <w:r>
              <w:rPr>
                <w:sz w:val="16"/>
              </w:rPr>
              <w:t>32115</w:t>
            </w:r>
          </w:p>
        </w:tc>
        <w:tc>
          <w:tcPr>
            <w:tcW w:w="5320" w:type="dxa"/>
          </w:tcPr>
          <w:p w:rsidR="003A3B24" w:rsidRDefault="003A3B24" w:rsidP="00041812">
            <w:pPr>
              <w:pStyle w:val="TableParagraph"/>
              <w:ind w:left="198"/>
              <w:jc w:val="left"/>
              <w:rPr>
                <w:sz w:val="16"/>
              </w:rPr>
            </w:pPr>
            <w:r>
              <w:rPr>
                <w:sz w:val="16"/>
              </w:rPr>
              <w:t>Službena putovanja</w:t>
            </w:r>
          </w:p>
        </w:tc>
        <w:tc>
          <w:tcPr>
            <w:tcW w:w="1727" w:type="dxa"/>
          </w:tcPr>
          <w:p w:rsidR="003A3B24" w:rsidRDefault="003A3B24" w:rsidP="00041812">
            <w:pPr>
              <w:pStyle w:val="TableParagraph"/>
              <w:ind w:right="265"/>
              <w:rPr>
                <w:sz w:val="16"/>
              </w:rPr>
            </w:pPr>
            <w:r>
              <w:rPr>
                <w:sz w:val="16"/>
              </w:rPr>
              <w:t>2.000,00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2.000,00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R0089</w:t>
            </w:r>
          </w:p>
        </w:tc>
        <w:tc>
          <w:tcPr>
            <w:tcW w:w="1497" w:type="dxa"/>
          </w:tcPr>
          <w:p w:rsidR="003A3B24" w:rsidRDefault="003A3B24" w:rsidP="00041812">
            <w:pPr>
              <w:pStyle w:val="TableParagraph"/>
              <w:spacing w:before="19"/>
              <w:ind w:left="278"/>
              <w:jc w:val="left"/>
              <w:rPr>
                <w:sz w:val="16"/>
              </w:rPr>
            </w:pPr>
            <w:r>
              <w:rPr>
                <w:sz w:val="16"/>
              </w:rPr>
              <w:t>32121</w:t>
            </w:r>
          </w:p>
        </w:tc>
        <w:tc>
          <w:tcPr>
            <w:tcW w:w="5320" w:type="dxa"/>
          </w:tcPr>
          <w:p w:rsidR="003A3B24" w:rsidRDefault="003A3B24" w:rsidP="00041812">
            <w:pPr>
              <w:pStyle w:val="TableParagraph"/>
              <w:spacing w:before="19"/>
              <w:ind w:left="198"/>
              <w:jc w:val="left"/>
              <w:rPr>
                <w:sz w:val="16"/>
              </w:rPr>
            </w:pPr>
            <w:r>
              <w:rPr>
                <w:sz w:val="16"/>
              </w:rPr>
              <w:t>Naknade za prijevoz na posa i s posla</w:t>
            </w:r>
          </w:p>
        </w:tc>
        <w:tc>
          <w:tcPr>
            <w:tcW w:w="1727" w:type="dxa"/>
          </w:tcPr>
          <w:p w:rsidR="003A3B24" w:rsidRDefault="003A3B24" w:rsidP="00041812">
            <w:pPr>
              <w:pStyle w:val="TableParagraph"/>
              <w:spacing w:before="19"/>
              <w:ind w:right="264"/>
              <w:rPr>
                <w:sz w:val="16"/>
              </w:rPr>
            </w:pPr>
            <w:r>
              <w:rPr>
                <w:sz w:val="16"/>
              </w:rPr>
              <w:t>11.000,00</w:t>
            </w:r>
          </w:p>
        </w:tc>
        <w:tc>
          <w:tcPr>
            <w:tcW w:w="1215" w:type="dxa"/>
          </w:tcPr>
          <w:p w:rsidR="003A3B24" w:rsidRDefault="003A3B24" w:rsidP="00041812">
            <w:pPr>
              <w:pStyle w:val="TableParagraph"/>
              <w:spacing w:before="19"/>
              <w:ind w:right="63"/>
              <w:rPr>
                <w:sz w:val="16"/>
              </w:rPr>
            </w:pPr>
            <w:r>
              <w:rPr>
                <w:sz w:val="16"/>
              </w:rPr>
              <w:t>4.672,90</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11.000,00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R0090</w:t>
            </w:r>
          </w:p>
        </w:tc>
        <w:tc>
          <w:tcPr>
            <w:tcW w:w="1497" w:type="dxa"/>
          </w:tcPr>
          <w:p w:rsidR="003A3B24" w:rsidRDefault="003A3B24" w:rsidP="00041812">
            <w:pPr>
              <w:pStyle w:val="TableParagraph"/>
              <w:ind w:left="278"/>
              <w:jc w:val="left"/>
              <w:rPr>
                <w:sz w:val="16"/>
              </w:rPr>
            </w:pPr>
            <w:r>
              <w:rPr>
                <w:sz w:val="16"/>
              </w:rPr>
              <w:t>32131</w:t>
            </w:r>
          </w:p>
        </w:tc>
        <w:tc>
          <w:tcPr>
            <w:tcW w:w="5320" w:type="dxa"/>
          </w:tcPr>
          <w:p w:rsidR="003A3B24" w:rsidRDefault="003A3B24" w:rsidP="00041812">
            <w:pPr>
              <w:pStyle w:val="TableParagraph"/>
              <w:ind w:left="198"/>
              <w:jc w:val="left"/>
              <w:rPr>
                <w:sz w:val="16"/>
              </w:rPr>
            </w:pPr>
            <w:r>
              <w:rPr>
                <w:sz w:val="16"/>
              </w:rPr>
              <w:t>Seminari</w:t>
            </w:r>
          </w:p>
        </w:tc>
        <w:tc>
          <w:tcPr>
            <w:tcW w:w="1727" w:type="dxa"/>
          </w:tcPr>
          <w:p w:rsidR="003A3B24" w:rsidRDefault="003A3B24" w:rsidP="00041812">
            <w:pPr>
              <w:pStyle w:val="TableParagraph"/>
              <w:ind w:right="265"/>
              <w:rPr>
                <w:sz w:val="16"/>
              </w:rPr>
            </w:pPr>
            <w:r>
              <w:rPr>
                <w:sz w:val="16"/>
              </w:rPr>
              <w:t>2.000,00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322</w:t>
            </w:r>
          </w:p>
        </w:tc>
        <w:tc>
          <w:tcPr>
            <w:tcW w:w="5320" w:type="dxa"/>
          </w:tcPr>
          <w:p w:rsidR="003A3B24" w:rsidRPr="00E6522B" w:rsidRDefault="003A3B24" w:rsidP="00041812">
            <w:pPr>
              <w:pStyle w:val="TableParagraph"/>
              <w:spacing w:before="19"/>
              <w:ind w:left="198"/>
              <w:jc w:val="left"/>
              <w:rPr>
                <w:b/>
                <w:sz w:val="16"/>
                <w:lang w:val="de-DE"/>
              </w:rPr>
            </w:pPr>
            <w:r w:rsidRPr="00E6522B">
              <w:rPr>
                <w:b/>
                <w:sz w:val="16"/>
                <w:lang w:val="de-DE"/>
              </w:rPr>
              <w:t>Rashodi za materijal i energiju</w:t>
            </w:r>
          </w:p>
        </w:tc>
        <w:tc>
          <w:tcPr>
            <w:tcW w:w="1727" w:type="dxa"/>
          </w:tcPr>
          <w:p w:rsidR="003A3B24" w:rsidRDefault="003A3B24" w:rsidP="00041812">
            <w:pPr>
              <w:pStyle w:val="TableParagraph"/>
              <w:spacing w:before="19"/>
              <w:ind w:right="264"/>
              <w:rPr>
                <w:b/>
                <w:sz w:val="16"/>
              </w:rPr>
            </w:pPr>
            <w:r>
              <w:rPr>
                <w:b/>
                <w:sz w:val="16"/>
              </w:rPr>
              <w:t>21.000,00</w:t>
            </w:r>
          </w:p>
        </w:tc>
        <w:tc>
          <w:tcPr>
            <w:tcW w:w="1215" w:type="dxa"/>
          </w:tcPr>
          <w:p w:rsidR="003A3B24" w:rsidRDefault="003A3B24" w:rsidP="00041812">
            <w:pPr>
              <w:pStyle w:val="TableParagraph"/>
              <w:spacing w:before="19"/>
              <w:ind w:right="63"/>
              <w:rPr>
                <w:b/>
                <w:sz w:val="16"/>
              </w:rPr>
            </w:pPr>
            <w:r>
              <w:rPr>
                <w:b/>
                <w:sz w:val="16"/>
              </w:rPr>
              <w:t>7.233,29</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21.000,00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R0091</w:t>
            </w:r>
          </w:p>
        </w:tc>
        <w:tc>
          <w:tcPr>
            <w:tcW w:w="1497" w:type="dxa"/>
          </w:tcPr>
          <w:p w:rsidR="003A3B24" w:rsidRDefault="003A3B24" w:rsidP="00041812">
            <w:pPr>
              <w:pStyle w:val="TableParagraph"/>
              <w:ind w:left="278"/>
              <w:jc w:val="left"/>
              <w:rPr>
                <w:sz w:val="16"/>
              </w:rPr>
            </w:pPr>
            <w:r>
              <w:rPr>
                <w:sz w:val="16"/>
              </w:rPr>
              <w:t>32211</w:t>
            </w:r>
          </w:p>
        </w:tc>
        <w:tc>
          <w:tcPr>
            <w:tcW w:w="5320" w:type="dxa"/>
          </w:tcPr>
          <w:p w:rsidR="003A3B24" w:rsidRDefault="003A3B24" w:rsidP="00041812">
            <w:pPr>
              <w:pStyle w:val="TableParagraph"/>
              <w:ind w:left="198"/>
              <w:jc w:val="left"/>
              <w:rPr>
                <w:sz w:val="16"/>
              </w:rPr>
            </w:pPr>
            <w:r>
              <w:rPr>
                <w:sz w:val="16"/>
              </w:rPr>
              <w:t>Uredski materijal</w:t>
            </w:r>
          </w:p>
        </w:tc>
        <w:tc>
          <w:tcPr>
            <w:tcW w:w="1727" w:type="dxa"/>
          </w:tcPr>
          <w:p w:rsidR="003A3B24" w:rsidRDefault="003A3B24" w:rsidP="00041812">
            <w:pPr>
              <w:pStyle w:val="TableParagraph"/>
              <w:ind w:right="265"/>
              <w:rPr>
                <w:sz w:val="16"/>
              </w:rPr>
            </w:pPr>
            <w:r>
              <w:rPr>
                <w:sz w:val="16"/>
              </w:rPr>
              <w:t>5.000,00</w:t>
            </w:r>
          </w:p>
        </w:tc>
        <w:tc>
          <w:tcPr>
            <w:tcW w:w="1215" w:type="dxa"/>
          </w:tcPr>
          <w:p w:rsidR="003A3B24" w:rsidRDefault="003A3B24" w:rsidP="00041812">
            <w:pPr>
              <w:pStyle w:val="TableParagraph"/>
              <w:ind w:right="63"/>
              <w:rPr>
                <w:sz w:val="16"/>
              </w:rPr>
            </w:pPr>
            <w:r>
              <w:rPr>
                <w:sz w:val="16"/>
              </w:rPr>
              <w:t>1.918,00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5.000,00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R0092</w:t>
            </w:r>
          </w:p>
        </w:tc>
        <w:tc>
          <w:tcPr>
            <w:tcW w:w="1497" w:type="dxa"/>
          </w:tcPr>
          <w:p w:rsidR="003A3B24" w:rsidRDefault="003A3B24" w:rsidP="00041812">
            <w:pPr>
              <w:pStyle w:val="TableParagraph"/>
              <w:spacing w:before="19"/>
              <w:ind w:left="278"/>
              <w:jc w:val="left"/>
              <w:rPr>
                <w:sz w:val="16"/>
              </w:rPr>
            </w:pPr>
            <w:r>
              <w:rPr>
                <w:sz w:val="16"/>
              </w:rPr>
              <w:t>32212</w:t>
            </w:r>
          </w:p>
        </w:tc>
        <w:tc>
          <w:tcPr>
            <w:tcW w:w="5320" w:type="dxa"/>
          </w:tcPr>
          <w:p w:rsidR="003A3B24" w:rsidRDefault="003A3B24" w:rsidP="00041812">
            <w:pPr>
              <w:pStyle w:val="TableParagraph"/>
              <w:spacing w:before="19"/>
              <w:ind w:left="198"/>
              <w:jc w:val="left"/>
              <w:rPr>
                <w:sz w:val="16"/>
              </w:rPr>
            </w:pPr>
            <w:r>
              <w:rPr>
                <w:sz w:val="16"/>
              </w:rPr>
              <w:t>Literatura</w:t>
            </w:r>
          </w:p>
        </w:tc>
        <w:tc>
          <w:tcPr>
            <w:tcW w:w="1727" w:type="dxa"/>
          </w:tcPr>
          <w:p w:rsidR="003A3B24" w:rsidRDefault="003A3B24" w:rsidP="00041812">
            <w:pPr>
              <w:pStyle w:val="TableParagraph"/>
              <w:spacing w:before="19"/>
              <w:ind w:right="265"/>
              <w:rPr>
                <w:sz w:val="16"/>
              </w:rPr>
            </w:pPr>
            <w:r>
              <w:rPr>
                <w:sz w:val="16"/>
              </w:rPr>
              <w:t>5.000,00</w:t>
            </w:r>
          </w:p>
        </w:tc>
        <w:tc>
          <w:tcPr>
            <w:tcW w:w="1215" w:type="dxa"/>
          </w:tcPr>
          <w:p w:rsidR="003A3B24" w:rsidRDefault="003A3B24" w:rsidP="00041812">
            <w:pPr>
              <w:pStyle w:val="TableParagraph"/>
              <w:spacing w:before="19"/>
              <w:ind w:right="63"/>
              <w:rPr>
                <w:sz w:val="16"/>
              </w:rPr>
            </w:pPr>
            <w:r>
              <w:rPr>
                <w:sz w:val="16"/>
              </w:rPr>
              <w:t>4.025,95</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5.000,00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R0093</w:t>
            </w:r>
          </w:p>
        </w:tc>
        <w:tc>
          <w:tcPr>
            <w:tcW w:w="1497" w:type="dxa"/>
          </w:tcPr>
          <w:p w:rsidR="003A3B24" w:rsidRDefault="003A3B24" w:rsidP="00041812">
            <w:pPr>
              <w:pStyle w:val="TableParagraph"/>
              <w:ind w:left="278"/>
              <w:jc w:val="left"/>
              <w:rPr>
                <w:sz w:val="16"/>
              </w:rPr>
            </w:pPr>
            <w:r>
              <w:rPr>
                <w:sz w:val="16"/>
              </w:rPr>
              <w:t>32214</w:t>
            </w:r>
          </w:p>
        </w:tc>
        <w:tc>
          <w:tcPr>
            <w:tcW w:w="5320" w:type="dxa"/>
          </w:tcPr>
          <w:p w:rsidR="003A3B24" w:rsidRDefault="003A3B24" w:rsidP="00041812">
            <w:pPr>
              <w:pStyle w:val="TableParagraph"/>
              <w:ind w:left="198"/>
              <w:jc w:val="left"/>
              <w:rPr>
                <w:sz w:val="16"/>
              </w:rPr>
            </w:pPr>
            <w:r>
              <w:rPr>
                <w:sz w:val="16"/>
              </w:rPr>
              <w:t>Materijal i sredstva za čišćenje i održavanje</w:t>
            </w:r>
          </w:p>
        </w:tc>
        <w:tc>
          <w:tcPr>
            <w:tcW w:w="1727" w:type="dxa"/>
          </w:tcPr>
          <w:p w:rsidR="003A3B24" w:rsidRDefault="003A3B24" w:rsidP="00041812">
            <w:pPr>
              <w:pStyle w:val="TableParagraph"/>
              <w:ind w:right="265"/>
              <w:rPr>
                <w:sz w:val="16"/>
              </w:rPr>
            </w:pPr>
            <w:r>
              <w:rPr>
                <w:sz w:val="16"/>
              </w:rPr>
              <w:t>1.000,00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1.000,00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R0095</w:t>
            </w:r>
          </w:p>
        </w:tc>
        <w:tc>
          <w:tcPr>
            <w:tcW w:w="1497" w:type="dxa"/>
          </w:tcPr>
          <w:p w:rsidR="003A3B24" w:rsidRDefault="003A3B24" w:rsidP="00041812">
            <w:pPr>
              <w:pStyle w:val="TableParagraph"/>
              <w:spacing w:before="19"/>
              <w:ind w:left="278"/>
              <w:jc w:val="left"/>
              <w:rPr>
                <w:sz w:val="16"/>
              </w:rPr>
            </w:pPr>
            <w:r>
              <w:rPr>
                <w:sz w:val="16"/>
              </w:rPr>
              <w:t>32233</w:t>
            </w:r>
          </w:p>
        </w:tc>
        <w:tc>
          <w:tcPr>
            <w:tcW w:w="5320" w:type="dxa"/>
          </w:tcPr>
          <w:p w:rsidR="003A3B24" w:rsidRDefault="003A3B24" w:rsidP="00041812">
            <w:pPr>
              <w:pStyle w:val="TableParagraph"/>
              <w:spacing w:before="19"/>
              <w:ind w:left="198"/>
              <w:jc w:val="left"/>
              <w:rPr>
                <w:sz w:val="16"/>
              </w:rPr>
            </w:pPr>
            <w:r>
              <w:rPr>
                <w:sz w:val="16"/>
              </w:rPr>
              <w:t>Plin</w:t>
            </w:r>
          </w:p>
        </w:tc>
        <w:tc>
          <w:tcPr>
            <w:tcW w:w="1727" w:type="dxa"/>
          </w:tcPr>
          <w:p w:rsidR="003A3B24" w:rsidRDefault="003A3B24" w:rsidP="00041812">
            <w:pPr>
              <w:pStyle w:val="TableParagraph"/>
              <w:spacing w:before="19"/>
              <w:ind w:right="264"/>
              <w:rPr>
                <w:sz w:val="16"/>
              </w:rPr>
            </w:pPr>
            <w:r>
              <w:rPr>
                <w:sz w:val="16"/>
              </w:rPr>
              <w:t>10.000,00</w:t>
            </w:r>
          </w:p>
        </w:tc>
        <w:tc>
          <w:tcPr>
            <w:tcW w:w="1215" w:type="dxa"/>
          </w:tcPr>
          <w:p w:rsidR="003A3B24" w:rsidRDefault="003A3B24" w:rsidP="00041812">
            <w:pPr>
              <w:pStyle w:val="TableParagraph"/>
              <w:spacing w:before="19"/>
              <w:ind w:right="63"/>
              <w:rPr>
                <w:sz w:val="16"/>
              </w:rPr>
            </w:pPr>
            <w:r>
              <w:rPr>
                <w:sz w:val="16"/>
              </w:rPr>
              <w:t>1.289,34</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10.000,00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323</w:t>
            </w:r>
          </w:p>
        </w:tc>
        <w:tc>
          <w:tcPr>
            <w:tcW w:w="5320" w:type="dxa"/>
          </w:tcPr>
          <w:p w:rsidR="003A3B24" w:rsidRDefault="003A3B24" w:rsidP="00041812">
            <w:pPr>
              <w:pStyle w:val="TableParagraph"/>
              <w:ind w:left="198"/>
              <w:jc w:val="left"/>
              <w:rPr>
                <w:b/>
                <w:sz w:val="16"/>
              </w:rPr>
            </w:pPr>
            <w:r>
              <w:rPr>
                <w:b/>
                <w:sz w:val="16"/>
              </w:rPr>
              <w:t>Rashodi za usluge</w:t>
            </w:r>
          </w:p>
        </w:tc>
        <w:tc>
          <w:tcPr>
            <w:tcW w:w="1727" w:type="dxa"/>
          </w:tcPr>
          <w:p w:rsidR="003A3B24" w:rsidRDefault="003A3B24" w:rsidP="00041812">
            <w:pPr>
              <w:pStyle w:val="TableParagraph"/>
              <w:ind w:right="265"/>
              <w:rPr>
                <w:b/>
                <w:sz w:val="16"/>
              </w:rPr>
            </w:pPr>
            <w:r>
              <w:rPr>
                <w:b/>
                <w:sz w:val="16"/>
              </w:rPr>
              <w:t>9.000,00</w:t>
            </w:r>
          </w:p>
        </w:tc>
        <w:tc>
          <w:tcPr>
            <w:tcW w:w="1215" w:type="dxa"/>
          </w:tcPr>
          <w:p w:rsidR="003A3B24" w:rsidRDefault="003A3B24" w:rsidP="00041812">
            <w:pPr>
              <w:pStyle w:val="TableParagraph"/>
              <w:ind w:right="63"/>
              <w:rPr>
                <w:b/>
                <w:sz w:val="16"/>
              </w:rPr>
            </w:pPr>
            <w:r>
              <w:rPr>
                <w:b/>
                <w:sz w:val="16"/>
              </w:rPr>
              <w:t>6.380,00</w:t>
            </w:r>
          </w:p>
        </w:tc>
        <w:tc>
          <w:tcPr>
            <w:tcW w:w="1536" w:type="dxa"/>
          </w:tcPr>
          <w:p w:rsidR="003A3B24" w:rsidRDefault="003A3B24" w:rsidP="00041812">
            <w:pPr>
              <w:pStyle w:val="TableParagraph"/>
              <w:ind w:right="41"/>
              <w:rPr>
                <w:b/>
                <w:sz w:val="16"/>
              </w:rPr>
            </w:pPr>
            <w:r>
              <w:rPr>
                <w:b/>
                <w:sz w:val="16"/>
              </w:rPr>
              <w:t>3.000,00</w:t>
            </w:r>
          </w:p>
        </w:tc>
        <w:tc>
          <w:tcPr>
            <w:tcW w:w="1475" w:type="dxa"/>
          </w:tcPr>
          <w:p w:rsidR="003A3B24" w:rsidRDefault="003A3B24" w:rsidP="00041812">
            <w:pPr>
              <w:pStyle w:val="TableParagraph"/>
              <w:ind w:right="239"/>
              <w:rPr>
                <w:b/>
                <w:sz w:val="16"/>
              </w:rPr>
            </w:pPr>
            <w:r>
              <w:rPr>
                <w:b/>
                <w:sz w:val="16"/>
              </w:rPr>
              <w:t>33,33</w:t>
            </w:r>
          </w:p>
        </w:tc>
        <w:tc>
          <w:tcPr>
            <w:tcW w:w="1209" w:type="dxa"/>
          </w:tcPr>
          <w:p w:rsidR="003A3B24" w:rsidRDefault="003A3B24" w:rsidP="00041812">
            <w:pPr>
              <w:pStyle w:val="TableParagraph"/>
              <w:ind w:right="31"/>
              <w:rPr>
                <w:b/>
                <w:sz w:val="16"/>
              </w:rPr>
            </w:pPr>
            <w:r>
              <w:rPr>
                <w:b/>
                <w:sz w:val="16"/>
              </w:rPr>
              <w:t>12.000,00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R0096</w:t>
            </w:r>
          </w:p>
        </w:tc>
        <w:tc>
          <w:tcPr>
            <w:tcW w:w="1497" w:type="dxa"/>
          </w:tcPr>
          <w:p w:rsidR="003A3B24" w:rsidRDefault="003A3B24" w:rsidP="00041812">
            <w:pPr>
              <w:pStyle w:val="TableParagraph"/>
              <w:spacing w:before="19"/>
              <w:ind w:left="278"/>
              <w:jc w:val="left"/>
              <w:rPr>
                <w:sz w:val="16"/>
              </w:rPr>
            </w:pPr>
            <w:r>
              <w:rPr>
                <w:sz w:val="16"/>
              </w:rPr>
              <w:t>32321</w:t>
            </w:r>
          </w:p>
        </w:tc>
        <w:tc>
          <w:tcPr>
            <w:tcW w:w="5320" w:type="dxa"/>
          </w:tcPr>
          <w:p w:rsidR="003A3B24" w:rsidRDefault="003A3B24" w:rsidP="00041812">
            <w:pPr>
              <w:pStyle w:val="TableParagraph"/>
              <w:spacing w:before="19"/>
              <w:ind w:left="198"/>
              <w:jc w:val="left"/>
              <w:rPr>
                <w:sz w:val="16"/>
              </w:rPr>
            </w:pPr>
            <w:r>
              <w:rPr>
                <w:sz w:val="16"/>
              </w:rPr>
              <w:t>Usluge tekućeg i investicijskog održavanja građevinskih objekata</w:t>
            </w:r>
          </w:p>
        </w:tc>
        <w:tc>
          <w:tcPr>
            <w:tcW w:w="1727" w:type="dxa"/>
          </w:tcPr>
          <w:p w:rsidR="003A3B24" w:rsidRDefault="003A3B24" w:rsidP="00041812">
            <w:pPr>
              <w:pStyle w:val="TableParagraph"/>
              <w:spacing w:before="19"/>
              <w:ind w:right="265"/>
              <w:rPr>
                <w:sz w:val="16"/>
              </w:rPr>
            </w:pPr>
            <w:r>
              <w:rPr>
                <w:sz w:val="16"/>
              </w:rPr>
              <w:t>5.000,00</w:t>
            </w:r>
          </w:p>
        </w:tc>
        <w:tc>
          <w:tcPr>
            <w:tcW w:w="1215" w:type="dxa"/>
          </w:tcPr>
          <w:p w:rsidR="003A3B24" w:rsidRDefault="003A3B24" w:rsidP="00041812">
            <w:pPr>
              <w:pStyle w:val="TableParagraph"/>
              <w:spacing w:before="19"/>
              <w:ind w:right="63"/>
              <w:rPr>
                <w:sz w:val="16"/>
              </w:rPr>
            </w:pPr>
            <w:r>
              <w:rPr>
                <w:sz w:val="16"/>
              </w:rPr>
              <w:t>6.380,00</w:t>
            </w:r>
          </w:p>
        </w:tc>
        <w:tc>
          <w:tcPr>
            <w:tcW w:w="1536" w:type="dxa"/>
          </w:tcPr>
          <w:p w:rsidR="003A3B24" w:rsidRDefault="003A3B24" w:rsidP="00041812">
            <w:pPr>
              <w:pStyle w:val="TableParagraph"/>
              <w:spacing w:before="19"/>
              <w:ind w:right="41"/>
              <w:rPr>
                <w:sz w:val="16"/>
              </w:rPr>
            </w:pPr>
            <w:r>
              <w:rPr>
                <w:sz w:val="16"/>
              </w:rPr>
              <w:t>3.000,00</w:t>
            </w:r>
          </w:p>
        </w:tc>
        <w:tc>
          <w:tcPr>
            <w:tcW w:w="1475" w:type="dxa"/>
          </w:tcPr>
          <w:p w:rsidR="003A3B24" w:rsidRDefault="003A3B24" w:rsidP="00041812">
            <w:pPr>
              <w:pStyle w:val="TableParagraph"/>
              <w:spacing w:before="19"/>
              <w:ind w:right="239"/>
              <w:rPr>
                <w:sz w:val="16"/>
              </w:rPr>
            </w:pPr>
            <w:r>
              <w:rPr>
                <w:sz w:val="16"/>
              </w:rPr>
              <w:t>60,00</w:t>
            </w:r>
          </w:p>
        </w:tc>
        <w:tc>
          <w:tcPr>
            <w:tcW w:w="1209" w:type="dxa"/>
          </w:tcPr>
          <w:p w:rsidR="003A3B24" w:rsidRDefault="003A3B24" w:rsidP="00041812">
            <w:pPr>
              <w:pStyle w:val="TableParagraph"/>
              <w:spacing w:before="19"/>
              <w:ind w:right="31"/>
              <w:rPr>
                <w:sz w:val="16"/>
              </w:rPr>
            </w:pPr>
            <w:r>
              <w:rPr>
                <w:sz w:val="16"/>
              </w:rPr>
              <w:t>8.000,00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R0097</w:t>
            </w:r>
          </w:p>
        </w:tc>
        <w:tc>
          <w:tcPr>
            <w:tcW w:w="1497" w:type="dxa"/>
          </w:tcPr>
          <w:p w:rsidR="003A3B24" w:rsidRDefault="003A3B24" w:rsidP="00041812">
            <w:pPr>
              <w:pStyle w:val="TableParagraph"/>
              <w:ind w:left="278"/>
              <w:jc w:val="left"/>
              <w:rPr>
                <w:sz w:val="16"/>
              </w:rPr>
            </w:pPr>
            <w:r>
              <w:rPr>
                <w:sz w:val="16"/>
              </w:rPr>
              <w:t>32322</w:t>
            </w:r>
          </w:p>
        </w:tc>
        <w:tc>
          <w:tcPr>
            <w:tcW w:w="5320" w:type="dxa"/>
          </w:tcPr>
          <w:p w:rsidR="003A3B24" w:rsidRDefault="003A3B24" w:rsidP="00041812">
            <w:pPr>
              <w:pStyle w:val="TableParagraph"/>
              <w:ind w:left="198"/>
              <w:jc w:val="left"/>
              <w:rPr>
                <w:sz w:val="16"/>
              </w:rPr>
            </w:pPr>
            <w:r>
              <w:rPr>
                <w:sz w:val="16"/>
              </w:rPr>
              <w:t>Usluge tekućeg i investicijskog održavanja postrojenja i opreme</w:t>
            </w:r>
          </w:p>
        </w:tc>
        <w:tc>
          <w:tcPr>
            <w:tcW w:w="1727" w:type="dxa"/>
          </w:tcPr>
          <w:p w:rsidR="003A3B24" w:rsidRDefault="003A3B24" w:rsidP="00041812">
            <w:pPr>
              <w:pStyle w:val="TableParagraph"/>
              <w:ind w:right="265"/>
              <w:rPr>
                <w:sz w:val="16"/>
              </w:rPr>
            </w:pPr>
            <w:r>
              <w:rPr>
                <w:sz w:val="16"/>
              </w:rPr>
              <w:t>1.000,00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1.000,00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R0153</w:t>
            </w:r>
          </w:p>
        </w:tc>
        <w:tc>
          <w:tcPr>
            <w:tcW w:w="1497" w:type="dxa"/>
          </w:tcPr>
          <w:p w:rsidR="003A3B24" w:rsidRDefault="003A3B24" w:rsidP="00041812">
            <w:pPr>
              <w:pStyle w:val="TableParagraph"/>
              <w:spacing w:before="19"/>
              <w:ind w:left="278"/>
              <w:jc w:val="left"/>
              <w:rPr>
                <w:sz w:val="16"/>
              </w:rPr>
            </w:pPr>
            <w:r>
              <w:rPr>
                <w:sz w:val="16"/>
              </w:rPr>
              <w:t>32339</w:t>
            </w:r>
          </w:p>
        </w:tc>
        <w:tc>
          <w:tcPr>
            <w:tcW w:w="5320" w:type="dxa"/>
          </w:tcPr>
          <w:p w:rsidR="003A3B24" w:rsidRPr="00E6522B" w:rsidRDefault="003A3B24" w:rsidP="00041812">
            <w:pPr>
              <w:pStyle w:val="TableParagraph"/>
              <w:spacing w:before="19"/>
              <w:ind w:left="198"/>
              <w:jc w:val="left"/>
              <w:rPr>
                <w:sz w:val="16"/>
                <w:lang w:val="de-DE"/>
              </w:rPr>
            </w:pPr>
            <w:r w:rsidRPr="00E6522B">
              <w:rPr>
                <w:sz w:val="16"/>
                <w:lang w:val="de-DE"/>
              </w:rPr>
              <w:t>Ostale usluge promidžbe i informiranja</w:t>
            </w:r>
          </w:p>
        </w:tc>
        <w:tc>
          <w:tcPr>
            <w:tcW w:w="1727" w:type="dxa"/>
          </w:tcPr>
          <w:p w:rsidR="003A3B24" w:rsidRDefault="003A3B24" w:rsidP="00041812">
            <w:pPr>
              <w:pStyle w:val="TableParagraph"/>
              <w:spacing w:before="19"/>
              <w:ind w:right="264"/>
              <w:rPr>
                <w:sz w:val="16"/>
              </w:rPr>
            </w:pPr>
            <w:r>
              <w:rPr>
                <w:sz w:val="16"/>
              </w:rPr>
              <w:t>400,00</w:t>
            </w:r>
          </w:p>
        </w:tc>
        <w:tc>
          <w:tcPr>
            <w:tcW w:w="1215" w:type="dxa"/>
          </w:tcPr>
          <w:p w:rsidR="003A3B24" w:rsidRDefault="003A3B24" w:rsidP="00041812">
            <w:pPr>
              <w:pStyle w:val="TableParagraph"/>
              <w:spacing w:before="19"/>
              <w:ind w:right="62"/>
              <w:rPr>
                <w:sz w:val="16"/>
              </w:rPr>
            </w:pPr>
            <w:r>
              <w:rPr>
                <w:sz w:val="16"/>
              </w:rPr>
              <w:t>0,00</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0"/>
              <w:rPr>
                <w:sz w:val="16"/>
              </w:rPr>
            </w:pPr>
            <w:r>
              <w:rPr>
                <w:sz w:val="16"/>
              </w:rPr>
              <w:t>400,00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R0152</w:t>
            </w:r>
          </w:p>
        </w:tc>
        <w:tc>
          <w:tcPr>
            <w:tcW w:w="1497" w:type="dxa"/>
          </w:tcPr>
          <w:p w:rsidR="003A3B24" w:rsidRDefault="003A3B24" w:rsidP="00041812">
            <w:pPr>
              <w:pStyle w:val="TableParagraph"/>
              <w:ind w:left="278"/>
              <w:jc w:val="left"/>
              <w:rPr>
                <w:sz w:val="16"/>
              </w:rPr>
            </w:pPr>
            <w:r>
              <w:rPr>
                <w:sz w:val="16"/>
              </w:rPr>
              <w:t>32372</w:t>
            </w:r>
          </w:p>
        </w:tc>
        <w:tc>
          <w:tcPr>
            <w:tcW w:w="5320" w:type="dxa"/>
          </w:tcPr>
          <w:p w:rsidR="003A3B24" w:rsidRDefault="003A3B24" w:rsidP="00041812">
            <w:pPr>
              <w:pStyle w:val="TableParagraph"/>
              <w:ind w:left="198"/>
              <w:jc w:val="left"/>
              <w:rPr>
                <w:sz w:val="16"/>
              </w:rPr>
            </w:pPr>
            <w:r>
              <w:rPr>
                <w:sz w:val="16"/>
              </w:rPr>
              <w:t>Ugovori o djelu</w:t>
            </w:r>
          </w:p>
        </w:tc>
        <w:tc>
          <w:tcPr>
            <w:tcW w:w="1727" w:type="dxa"/>
          </w:tcPr>
          <w:p w:rsidR="003A3B24" w:rsidRDefault="003A3B24" w:rsidP="00041812">
            <w:pPr>
              <w:pStyle w:val="TableParagraph"/>
              <w:ind w:right="265"/>
              <w:rPr>
                <w:sz w:val="16"/>
              </w:rPr>
            </w:pPr>
            <w:r>
              <w:rPr>
                <w:sz w:val="16"/>
              </w:rPr>
              <w:t>2.600,00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2.600,00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34</w:t>
            </w:r>
          </w:p>
        </w:tc>
        <w:tc>
          <w:tcPr>
            <w:tcW w:w="5320" w:type="dxa"/>
          </w:tcPr>
          <w:p w:rsidR="003A3B24" w:rsidRDefault="003A3B24" w:rsidP="00041812">
            <w:pPr>
              <w:pStyle w:val="TableParagraph"/>
              <w:spacing w:before="19"/>
              <w:ind w:left="198"/>
              <w:jc w:val="left"/>
              <w:rPr>
                <w:b/>
                <w:sz w:val="16"/>
              </w:rPr>
            </w:pPr>
            <w:r>
              <w:rPr>
                <w:b/>
                <w:sz w:val="16"/>
              </w:rPr>
              <w:t>Financijski rashodi</w:t>
            </w:r>
          </w:p>
        </w:tc>
        <w:tc>
          <w:tcPr>
            <w:tcW w:w="1727" w:type="dxa"/>
          </w:tcPr>
          <w:p w:rsidR="003A3B24" w:rsidRDefault="003A3B24" w:rsidP="00041812">
            <w:pPr>
              <w:pStyle w:val="TableParagraph"/>
              <w:spacing w:before="19"/>
              <w:ind w:right="265"/>
              <w:rPr>
                <w:b/>
                <w:sz w:val="16"/>
              </w:rPr>
            </w:pPr>
            <w:r>
              <w:rPr>
                <w:b/>
                <w:sz w:val="16"/>
              </w:rPr>
              <w:t>1.500,00</w:t>
            </w:r>
          </w:p>
        </w:tc>
        <w:tc>
          <w:tcPr>
            <w:tcW w:w="1215" w:type="dxa"/>
          </w:tcPr>
          <w:p w:rsidR="003A3B24" w:rsidRDefault="003A3B24" w:rsidP="00041812">
            <w:pPr>
              <w:pStyle w:val="TableParagraph"/>
              <w:spacing w:before="19"/>
              <w:ind w:right="63"/>
              <w:rPr>
                <w:b/>
                <w:sz w:val="16"/>
              </w:rPr>
            </w:pPr>
            <w:r>
              <w:rPr>
                <w:b/>
                <w:sz w:val="16"/>
              </w:rPr>
              <w:t>1.096,04</w:t>
            </w:r>
          </w:p>
        </w:tc>
        <w:tc>
          <w:tcPr>
            <w:tcW w:w="1536" w:type="dxa"/>
          </w:tcPr>
          <w:p w:rsidR="003A3B24" w:rsidRDefault="003A3B24" w:rsidP="00041812">
            <w:pPr>
              <w:pStyle w:val="TableParagraph"/>
              <w:spacing w:before="19"/>
              <w:ind w:right="41"/>
              <w:rPr>
                <w:b/>
                <w:sz w:val="16"/>
              </w:rPr>
            </w:pPr>
            <w:r>
              <w:rPr>
                <w:b/>
                <w:sz w:val="16"/>
              </w:rPr>
              <w:t>1.500,00</w:t>
            </w:r>
          </w:p>
        </w:tc>
        <w:tc>
          <w:tcPr>
            <w:tcW w:w="1475" w:type="dxa"/>
          </w:tcPr>
          <w:p w:rsidR="003A3B24" w:rsidRDefault="003A3B24" w:rsidP="00041812">
            <w:pPr>
              <w:pStyle w:val="TableParagraph"/>
              <w:spacing w:before="19"/>
              <w:ind w:right="240"/>
              <w:rPr>
                <w:b/>
                <w:sz w:val="16"/>
              </w:rPr>
            </w:pPr>
            <w:r>
              <w:rPr>
                <w:b/>
                <w:sz w:val="16"/>
              </w:rPr>
              <w:t>100,00</w:t>
            </w:r>
          </w:p>
        </w:tc>
        <w:tc>
          <w:tcPr>
            <w:tcW w:w="1209" w:type="dxa"/>
          </w:tcPr>
          <w:p w:rsidR="003A3B24" w:rsidRDefault="003A3B24" w:rsidP="00041812">
            <w:pPr>
              <w:pStyle w:val="TableParagraph"/>
              <w:spacing w:before="19"/>
              <w:ind w:right="31"/>
              <w:rPr>
                <w:b/>
                <w:sz w:val="16"/>
              </w:rPr>
            </w:pPr>
            <w:r>
              <w:rPr>
                <w:b/>
                <w:sz w:val="16"/>
              </w:rPr>
              <w:t>3.000,00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343</w:t>
            </w:r>
          </w:p>
        </w:tc>
        <w:tc>
          <w:tcPr>
            <w:tcW w:w="5320" w:type="dxa"/>
          </w:tcPr>
          <w:p w:rsidR="003A3B24" w:rsidRDefault="003A3B24" w:rsidP="00041812">
            <w:pPr>
              <w:pStyle w:val="TableParagraph"/>
              <w:ind w:left="198"/>
              <w:jc w:val="left"/>
              <w:rPr>
                <w:b/>
                <w:sz w:val="16"/>
              </w:rPr>
            </w:pPr>
            <w:r>
              <w:rPr>
                <w:b/>
                <w:sz w:val="16"/>
              </w:rPr>
              <w:t>Ostali financijski rashodi</w:t>
            </w:r>
          </w:p>
        </w:tc>
        <w:tc>
          <w:tcPr>
            <w:tcW w:w="1727" w:type="dxa"/>
          </w:tcPr>
          <w:p w:rsidR="003A3B24" w:rsidRDefault="003A3B24" w:rsidP="00041812">
            <w:pPr>
              <w:pStyle w:val="TableParagraph"/>
              <w:ind w:right="265"/>
              <w:rPr>
                <w:b/>
                <w:sz w:val="16"/>
              </w:rPr>
            </w:pPr>
            <w:r>
              <w:rPr>
                <w:b/>
                <w:sz w:val="16"/>
              </w:rPr>
              <w:t>1.500,00</w:t>
            </w:r>
          </w:p>
        </w:tc>
        <w:tc>
          <w:tcPr>
            <w:tcW w:w="1215" w:type="dxa"/>
          </w:tcPr>
          <w:p w:rsidR="003A3B24" w:rsidRDefault="003A3B24" w:rsidP="00041812">
            <w:pPr>
              <w:pStyle w:val="TableParagraph"/>
              <w:ind w:right="63"/>
              <w:rPr>
                <w:b/>
                <w:sz w:val="16"/>
              </w:rPr>
            </w:pPr>
            <w:r>
              <w:rPr>
                <w:b/>
                <w:sz w:val="16"/>
              </w:rPr>
              <w:t>1.096,04</w:t>
            </w:r>
          </w:p>
        </w:tc>
        <w:tc>
          <w:tcPr>
            <w:tcW w:w="1536" w:type="dxa"/>
          </w:tcPr>
          <w:p w:rsidR="003A3B24" w:rsidRDefault="003A3B24" w:rsidP="00041812">
            <w:pPr>
              <w:pStyle w:val="TableParagraph"/>
              <w:ind w:right="41"/>
              <w:rPr>
                <w:b/>
                <w:sz w:val="16"/>
              </w:rPr>
            </w:pPr>
            <w:r>
              <w:rPr>
                <w:b/>
                <w:sz w:val="16"/>
              </w:rPr>
              <w:t>1.500,00</w:t>
            </w:r>
          </w:p>
        </w:tc>
        <w:tc>
          <w:tcPr>
            <w:tcW w:w="1475" w:type="dxa"/>
          </w:tcPr>
          <w:p w:rsidR="003A3B24" w:rsidRDefault="003A3B24" w:rsidP="00041812">
            <w:pPr>
              <w:pStyle w:val="TableParagraph"/>
              <w:ind w:right="240"/>
              <w:rPr>
                <w:b/>
                <w:sz w:val="16"/>
              </w:rPr>
            </w:pPr>
            <w:r>
              <w:rPr>
                <w:b/>
                <w:sz w:val="16"/>
              </w:rPr>
              <w:t>100,00</w:t>
            </w:r>
          </w:p>
        </w:tc>
        <w:tc>
          <w:tcPr>
            <w:tcW w:w="1209" w:type="dxa"/>
          </w:tcPr>
          <w:p w:rsidR="003A3B24" w:rsidRDefault="003A3B24" w:rsidP="00041812">
            <w:pPr>
              <w:pStyle w:val="TableParagraph"/>
              <w:ind w:right="31"/>
              <w:rPr>
                <w:b/>
                <w:sz w:val="16"/>
              </w:rPr>
            </w:pPr>
            <w:r>
              <w:rPr>
                <w:b/>
                <w:sz w:val="16"/>
              </w:rPr>
              <w:t>3.000,00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R0105</w:t>
            </w:r>
          </w:p>
        </w:tc>
        <w:tc>
          <w:tcPr>
            <w:tcW w:w="1497" w:type="dxa"/>
          </w:tcPr>
          <w:p w:rsidR="003A3B24" w:rsidRDefault="003A3B24" w:rsidP="00041812">
            <w:pPr>
              <w:pStyle w:val="TableParagraph"/>
              <w:ind w:left="278"/>
              <w:jc w:val="left"/>
              <w:rPr>
                <w:sz w:val="16"/>
              </w:rPr>
            </w:pPr>
            <w:r>
              <w:rPr>
                <w:sz w:val="16"/>
              </w:rPr>
              <w:t>34312</w:t>
            </w:r>
          </w:p>
        </w:tc>
        <w:tc>
          <w:tcPr>
            <w:tcW w:w="5320" w:type="dxa"/>
          </w:tcPr>
          <w:p w:rsidR="003A3B24" w:rsidRDefault="003A3B24" w:rsidP="00041812">
            <w:pPr>
              <w:pStyle w:val="TableParagraph"/>
              <w:ind w:left="198"/>
              <w:jc w:val="left"/>
              <w:rPr>
                <w:sz w:val="16"/>
              </w:rPr>
            </w:pPr>
            <w:r>
              <w:rPr>
                <w:sz w:val="16"/>
              </w:rPr>
              <w:t>Usluge platnog promet</w:t>
            </w:r>
          </w:p>
        </w:tc>
        <w:tc>
          <w:tcPr>
            <w:tcW w:w="1727" w:type="dxa"/>
          </w:tcPr>
          <w:p w:rsidR="003A3B24" w:rsidRDefault="003A3B24" w:rsidP="00041812">
            <w:pPr>
              <w:pStyle w:val="TableParagraph"/>
              <w:ind w:right="265"/>
              <w:rPr>
                <w:sz w:val="16"/>
              </w:rPr>
            </w:pPr>
            <w:r>
              <w:rPr>
                <w:sz w:val="16"/>
              </w:rPr>
              <w:t>1.500,00</w:t>
            </w:r>
          </w:p>
        </w:tc>
        <w:tc>
          <w:tcPr>
            <w:tcW w:w="1215" w:type="dxa"/>
          </w:tcPr>
          <w:p w:rsidR="003A3B24" w:rsidRDefault="003A3B24" w:rsidP="00041812">
            <w:pPr>
              <w:pStyle w:val="TableParagraph"/>
              <w:ind w:right="63"/>
              <w:rPr>
                <w:sz w:val="16"/>
              </w:rPr>
            </w:pPr>
            <w:r>
              <w:rPr>
                <w:sz w:val="16"/>
              </w:rPr>
              <w:t>1.096,04</w:t>
            </w:r>
          </w:p>
        </w:tc>
        <w:tc>
          <w:tcPr>
            <w:tcW w:w="1536" w:type="dxa"/>
          </w:tcPr>
          <w:p w:rsidR="003A3B24" w:rsidRDefault="003A3B24" w:rsidP="00041812">
            <w:pPr>
              <w:pStyle w:val="TableParagraph"/>
              <w:ind w:right="41"/>
              <w:rPr>
                <w:sz w:val="16"/>
              </w:rPr>
            </w:pPr>
            <w:r>
              <w:rPr>
                <w:sz w:val="16"/>
              </w:rPr>
              <w:t>1.500,00</w:t>
            </w:r>
          </w:p>
        </w:tc>
        <w:tc>
          <w:tcPr>
            <w:tcW w:w="1475" w:type="dxa"/>
          </w:tcPr>
          <w:p w:rsidR="003A3B24" w:rsidRDefault="003A3B24" w:rsidP="00041812">
            <w:pPr>
              <w:pStyle w:val="TableParagraph"/>
              <w:ind w:right="240"/>
              <w:rPr>
                <w:sz w:val="16"/>
              </w:rPr>
            </w:pPr>
            <w:r>
              <w:rPr>
                <w:sz w:val="16"/>
              </w:rPr>
              <w:t>100,00</w:t>
            </w:r>
          </w:p>
        </w:tc>
        <w:tc>
          <w:tcPr>
            <w:tcW w:w="1209" w:type="dxa"/>
          </w:tcPr>
          <w:p w:rsidR="003A3B24" w:rsidRDefault="003A3B24" w:rsidP="00041812">
            <w:pPr>
              <w:pStyle w:val="TableParagraph"/>
              <w:ind w:right="31"/>
              <w:rPr>
                <w:sz w:val="16"/>
              </w:rPr>
            </w:pPr>
            <w:r>
              <w:rPr>
                <w:sz w:val="16"/>
              </w:rPr>
              <w:t>3.000,00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38</w:t>
            </w:r>
          </w:p>
        </w:tc>
        <w:tc>
          <w:tcPr>
            <w:tcW w:w="5320" w:type="dxa"/>
          </w:tcPr>
          <w:p w:rsidR="003A3B24" w:rsidRDefault="003A3B24" w:rsidP="00041812">
            <w:pPr>
              <w:pStyle w:val="TableParagraph"/>
              <w:spacing w:before="19"/>
              <w:ind w:left="198"/>
              <w:jc w:val="left"/>
              <w:rPr>
                <w:b/>
                <w:sz w:val="16"/>
              </w:rPr>
            </w:pPr>
            <w:r>
              <w:rPr>
                <w:b/>
                <w:sz w:val="16"/>
              </w:rPr>
              <w:t>Ostali rashodi</w:t>
            </w:r>
          </w:p>
        </w:tc>
        <w:tc>
          <w:tcPr>
            <w:tcW w:w="1727" w:type="dxa"/>
          </w:tcPr>
          <w:p w:rsidR="003A3B24" w:rsidRDefault="003A3B24" w:rsidP="00041812">
            <w:pPr>
              <w:pStyle w:val="TableParagraph"/>
              <w:spacing w:before="19"/>
              <w:ind w:right="264"/>
              <w:rPr>
                <w:b/>
                <w:sz w:val="16"/>
              </w:rPr>
            </w:pPr>
            <w:r>
              <w:rPr>
                <w:b/>
                <w:sz w:val="16"/>
              </w:rPr>
              <w:t>34.750,00</w:t>
            </w:r>
          </w:p>
        </w:tc>
        <w:tc>
          <w:tcPr>
            <w:tcW w:w="1215" w:type="dxa"/>
          </w:tcPr>
          <w:p w:rsidR="003A3B24" w:rsidRDefault="003A3B24" w:rsidP="00041812">
            <w:pPr>
              <w:pStyle w:val="TableParagraph"/>
              <w:spacing w:before="19"/>
              <w:ind w:right="63"/>
              <w:rPr>
                <w:b/>
                <w:sz w:val="16"/>
              </w:rPr>
            </w:pPr>
            <w:r>
              <w:rPr>
                <w:b/>
                <w:sz w:val="16"/>
              </w:rPr>
              <w:t>8.386,49</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34.750,00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382</w:t>
            </w:r>
          </w:p>
        </w:tc>
        <w:tc>
          <w:tcPr>
            <w:tcW w:w="5320" w:type="dxa"/>
          </w:tcPr>
          <w:p w:rsidR="003A3B24" w:rsidRDefault="003A3B24" w:rsidP="00041812">
            <w:pPr>
              <w:pStyle w:val="TableParagraph"/>
              <w:ind w:left="198"/>
              <w:jc w:val="left"/>
              <w:rPr>
                <w:b/>
                <w:sz w:val="16"/>
              </w:rPr>
            </w:pPr>
            <w:r>
              <w:rPr>
                <w:b/>
                <w:sz w:val="16"/>
              </w:rPr>
              <w:t>Kapitalne donacije</w:t>
            </w:r>
          </w:p>
        </w:tc>
        <w:tc>
          <w:tcPr>
            <w:tcW w:w="1727" w:type="dxa"/>
          </w:tcPr>
          <w:p w:rsidR="003A3B24" w:rsidRDefault="003A3B24" w:rsidP="00041812">
            <w:pPr>
              <w:pStyle w:val="TableParagraph"/>
              <w:ind w:right="264"/>
              <w:rPr>
                <w:b/>
                <w:sz w:val="16"/>
              </w:rPr>
            </w:pPr>
            <w:r>
              <w:rPr>
                <w:b/>
                <w:sz w:val="16"/>
              </w:rPr>
              <w:t>34.750,00</w:t>
            </w:r>
          </w:p>
        </w:tc>
        <w:tc>
          <w:tcPr>
            <w:tcW w:w="1215" w:type="dxa"/>
          </w:tcPr>
          <w:p w:rsidR="003A3B24" w:rsidRDefault="003A3B24" w:rsidP="00041812">
            <w:pPr>
              <w:pStyle w:val="TableParagraph"/>
              <w:ind w:right="63"/>
              <w:rPr>
                <w:b/>
                <w:sz w:val="16"/>
              </w:rPr>
            </w:pPr>
            <w:r>
              <w:rPr>
                <w:b/>
                <w:sz w:val="16"/>
              </w:rPr>
              <w:t>8.386,49</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34.750,00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R0098</w:t>
            </w:r>
          </w:p>
        </w:tc>
        <w:tc>
          <w:tcPr>
            <w:tcW w:w="1497" w:type="dxa"/>
          </w:tcPr>
          <w:p w:rsidR="003A3B24" w:rsidRDefault="003A3B24" w:rsidP="00041812">
            <w:pPr>
              <w:pStyle w:val="TableParagraph"/>
              <w:spacing w:before="19"/>
              <w:ind w:left="278"/>
              <w:jc w:val="left"/>
              <w:rPr>
                <w:sz w:val="16"/>
              </w:rPr>
            </w:pPr>
            <w:r>
              <w:rPr>
                <w:sz w:val="16"/>
              </w:rPr>
              <w:t>38219</w:t>
            </w:r>
          </w:p>
        </w:tc>
        <w:tc>
          <w:tcPr>
            <w:tcW w:w="5320" w:type="dxa"/>
          </w:tcPr>
          <w:p w:rsidR="003A3B24" w:rsidRDefault="003A3B24" w:rsidP="00041812">
            <w:pPr>
              <w:pStyle w:val="TableParagraph"/>
              <w:spacing w:before="19"/>
              <w:ind w:left="198"/>
              <w:jc w:val="left"/>
              <w:rPr>
                <w:sz w:val="16"/>
              </w:rPr>
            </w:pPr>
            <w:r>
              <w:rPr>
                <w:sz w:val="16"/>
              </w:rPr>
              <w:t>Kapitalne donacije</w:t>
            </w:r>
          </w:p>
        </w:tc>
        <w:tc>
          <w:tcPr>
            <w:tcW w:w="1727" w:type="dxa"/>
          </w:tcPr>
          <w:p w:rsidR="003A3B24" w:rsidRDefault="003A3B24" w:rsidP="00041812">
            <w:pPr>
              <w:pStyle w:val="TableParagraph"/>
              <w:spacing w:before="19"/>
              <w:ind w:right="264"/>
              <w:rPr>
                <w:sz w:val="16"/>
              </w:rPr>
            </w:pPr>
            <w:r>
              <w:rPr>
                <w:sz w:val="16"/>
              </w:rPr>
              <w:t>34.750,00</w:t>
            </w:r>
          </w:p>
        </w:tc>
        <w:tc>
          <w:tcPr>
            <w:tcW w:w="1215" w:type="dxa"/>
          </w:tcPr>
          <w:p w:rsidR="003A3B24" w:rsidRDefault="003A3B24" w:rsidP="00041812">
            <w:pPr>
              <w:pStyle w:val="TableParagraph"/>
              <w:spacing w:before="19"/>
              <w:ind w:right="63"/>
              <w:rPr>
                <w:sz w:val="16"/>
              </w:rPr>
            </w:pPr>
            <w:r>
              <w:rPr>
                <w:sz w:val="16"/>
              </w:rPr>
              <w:t>8.386,49</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34.750,00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4</w:t>
            </w:r>
          </w:p>
        </w:tc>
        <w:tc>
          <w:tcPr>
            <w:tcW w:w="5320" w:type="dxa"/>
          </w:tcPr>
          <w:p w:rsidR="003A3B24" w:rsidRDefault="003A3B24" w:rsidP="00041812">
            <w:pPr>
              <w:pStyle w:val="TableParagraph"/>
              <w:ind w:left="198"/>
              <w:jc w:val="left"/>
              <w:rPr>
                <w:b/>
                <w:sz w:val="16"/>
              </w:rPr>
            </w:pPr>
            <w:r>
              <w:rPr>
                <w:b/>
                <w:sz w:val="16"/>
              </w:rPr>
              <w:t>Rashodi za nabavu nefinancijske imovine</w:t>
            </w:r>
          </w:p>
        </w:tc>
        <w:tc>
          <w:tcPr>
            <w:tcW w:w="1727" w:type="dxa"/>
          </w:tcPr>
          <w:p w:rsidR="003A3B24" w:rsidRDefault="003A3B24" w:rsidP="00041812">
            <w:pPr>
              <w:pStyle w:val="TableParagraph"/>
              <w:ind w:right="265"/>
              <w:rPr>
                <w:b/>
                <w:sz w:val="16"/>
              </w:rPr>
            </w:pPr>
            <w:r>
              <w:rPr>
                <w:b/>
                <w:sz w:val="16"/>
              </w:rPr>
              <w:t>1.500,00</w:t>
            </w:r>
          </w:p>
        </w:tc>
        <w:tc>
          <w:tcPr>
            <w:tcW w:w="1215" w:type="dxa"/>
          </w:tcPr>
          <w:p w:rsidR="003A3B24" w:rsidRDefault="003A3B24" w:rsidP="00041812">
            <w:pPr>
              <w:pStyle w:val="TableParagraph"/>
              <w:ind w:right="62"/>
              <w:rPr>
                <w:b/>
                <w:sz w:val="16"/>
              </w:rPr>
            </w:pPr>
            <w:r>
              <w:rPr>
                <w:b/>
                <w:sz w:val="16"/>
              </w:rPr>
              <w:t>0,00</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1.500,00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42</w:t>
            </w:r>
          </w:p>
        </w:tc>
        <w:tc>
          <w:tcPr>
            <w:tcW w:w="5320" w:type="dxa"/>
          </w:tcPr>
          <w:p w:rsidR="003A3B24" w:rsidRDefault="003A3B24" w:rsidP="00041812">
            <w:pPr>
              <w:pStyle w:val="TableParagraph"/>
              <w:spacing w:before="19"/>
              <w:ind w:left="198"/>
              <w:jc w:val="left"/>
              <w:rPr>
                <w:b/>
                <w:sz w:val="16"/>
              </w:rPr>
            </w:pPr>
            <w:r>
              <w:rPr>
                <w:b/>
                <w:sz w:val="16"/>
              </w:rPr>
              <w:t>Rashodi za nabavu proizvedene dugotrajne imovine</w:t>
            </w:r>
          </w:p>
        </w:tc>
        <w:tc>
          <w:tcPr>
            <w:tcW w:w="1727" w:type="dxa"/>
          </w:tcPr>
          <w:p w:rsidR="003A3B24" w:rsidRDefault="003A3B24" w:rsidP="00041812">
            <w:pPr>
              <w:pStyle w:val="TableParagraph"/>
              <w:spacing w:before="19"/>
              <w:ind w:right="265"/>
              <w:rPr>
                <w:b/>
                <w:sz w:val="16"/>
              </w:rPr>
            </w:pPr>
            <w:r>
              <w:rPr>
                <w:b/>
                <w:sz w:val="16"/>
              </w:rPr>
              <w:t>1.500,00</w:t>
            </w:r>
          </w:p>
        </w:tc>
        <w:tc>
          <w:tcPr>
            <w:tcW w:w="1215" w:type="dxa"/>
          </w:tcPr>
          <w:p w:rsidR="003A3B24" w:rsidRDefault="003A3B24" w:rsidP="00041812">
            <w:pPr>
              <w:pStyle w:val="TableParagraph"/>
              <w:spacing w:before="19"/>
              <w:ind w:right="62"/>
              <w:rPr>
                <w:b/>
                <w:sz w:val="16"/>
              </w:rPr>
            </w:pPr>
            <w:r>
              <w:rPr>
                <w:b/>
                <w:sz w:val="16"/>
              </w:rPr>
              <w:t>0,00</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1.500,00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422</w:t>
            </w:r>
          </w:p>
        </w:tc>
        <w:tc>
          <w:tcPr>
            <w:tcW w:w="5320" w:type="dxa"/>
          </w:tcPr>
          <w:p w:rsidR="003A3B24" w:rsidRDefault="003A3B24" w:rsidP="00041812">
            <w:pPr>
              <w:pStyle w:val="TableParagraph"/>
              <w:ind w:left="198"/>
              <w:jc w:val="left"/>
              <w:rPr>
                <w:b/>
                <w:sz w:val="16"/>
              </w:rPr>
            </w:pPr>
            <w:r>
              <w:rPr>
                <w:b/>
                <w:sz w:val="16"/>
              </w:rPr>
              <w:t>Postrojenja i oprema</w:t>
            </w:r>
          </w:p>
        </w:tc>
        <w:tc>
          <w:tcPr>
            <w:tcW w:w="1727" w:type="dxa"/>
          </w:tcPr>
          <w:p w:rsidR="003A3B24" w:rsidRDefault="003A3B24" w:rsidP="00041812">
            <w:pPr>
              <w:pStyle w:val="TableParagraph"/>
              <w:ind w:right="265"/>
              <w:rPr>
                <w:b/>
                <w:sz w:val="16"/>
              </w:rPr>
            </w:pPr>
            <w:r>
              <w:rPr>
                <w:b/>
                <w:sz w:val="16"/>
              </w:rPr>
              <w:t>1.500,00</w:t>
            </w:r>
          </w:p>
        </w:tc>
        <w:tc>
          <w:tcPr>
            <w:tcW w:w="1215" w:type="dxa"/>
          </w:tcPr>
          <w:p w:rsidR="003A3B24" w:rsidRDefault="003A3B24" w:rsidP="00041812">
            <w:pPr>
              <w:pStyle w:val="TableParagraph"/>
              <w:ind w:right="62"/>
              <w:rPr>
                <w:b/>
                <w:sz w:val="16"/>
              </w:rPr>
            </w:pPr>
            <w:r>
              <w:rPr>
                <w:b/>
                <w:sz w:val="16"/>
              </w:rPr>
              <w:t>0,00</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1.500,00</w:t>
            </w:r>
          </w:p>
        </w:tc>
      </w:tr>
      <w:tr w:rsidR="003A3B24" w:rsidTr="00041812">
        <w:trPr>
          <w:trHeight w:val="227"/>
        </w:trPr>
        <w:tc>
          <w:tcPr>
            <w:tcW w:w="1038" w:type="dxa"/>
          </w:tcPr>
          <w:p w:rsidR="003A3B24" w:rsidRDefault="003A3B24" w:rsidP="00041812">
            <w:pPr>
              <w:pStyle w:val="TableParagraph"/>
              <w:spacing w:before="19"/>
              <w:ind w:left="40"/>
              <w:jc w:val="left"/>
              <w:rPr>
                <w:sz w:val="16"/>
              </w:rPr>
            </w:pPr>
            <w:r>
              <w:rPr>
                <w:sz w:val="16"/>
              </w:rPr>
              <w:t>R0108</w:t>
            </w:r>
          </w:p>
        </w:tc>
        <w:tc>
          <w:tcPr>
            <w:tcW w:w="1497" w:type="dxa"/>
          </w:tcPr>
          <w:p w:rsidR="003A3B24" w:rsidRDefault="003A3B24" w:rsidP="00041812">
            <w:pPr>
              <w:pStyle w:val="TableParagraph"/>
              <w:spacing w:before="19"/>
              <w:ind w:left="278"/>
              <w:jc w:val="left"/>
              <w:rPr>
                <w:sz w:val="16"/>
              </w:rPr>
            </w:pPr>
            <w:r>
              <w:rPr>
                <w:sz w:val="16"/>
              </w:rPr>
              <w:t>42211</w:t>
            </w:r>
          </w:p>
        </w:tc>
        <w:tc>
          <w:tcPr>
            <w:tcW w:w="5320" w:type="dxa"/>
          </w:tcPr>
          <w:p w:rsidR="003A3B24" w:rsidRDefault="003A3B24" w:rsidP="00041812">
            <w:pPr>
              <w:pStyle w:val="TableParagraph"/>
              <w:spacing w:before="19"/>
              <w:ind w:left="198"/>
              <w:jc w:val="left"/>
              <w:rPr>
                <w:sz w:val="16"/>
              </w:rPr>
            </w:pPr>
            <w:r>
              <w:rPr>
                <w:sz w:val="16"/>
              </w:rPr>
              <w:t>Računala i računalna oprema</w:t>
            </w:r>
          </w:p>
        </w:tc>
        <w:tc>
          <w:tcPr>
            <w:tcW w:w="1727" w:type="dxa"/>
          </w:tcPr>
          <w:p w:rsidR="003A3B24" w:rsidRDefault="003A3B24" w:rsidP="00041812">
            <w:pPr>
              <w:pStyle w:val="TableParagraph"/>
              <w:spacing w:before="19"/>
              <w:ind w:right="265"/>
              <w:rPr>
                <w:sz w:val="16"/>
              </w:rPr>
            </w:pPr>
            <w:r>
              <w:rPr>
                <w:sz w:val="16"/>
              </w:rPr>
              <w:t>1.500,00</w:t>
            </w:r>
          </w:p>
        </w:tc>
        <w:tc>
          <w:tcPr>
            <w:tcW w:w="1215" w:type="dxa"/>
          </w:tcPr>
          <w:p w:rsidR="003A3B24" w:rsidRDefault="003A3B24" w:rsidP="00041812">
            <w:pPr>
              <w:pStyle w:val="TableParagraph"/>
              <w:spacing w:before="19"/>
              <w:ind w:right="62"/>
              <w:rPr>
                <w:sz w:val="16"/>
              </w:rPr>
            </w:pPr>
            <w:r>
              <w:rPr>
                <w:sz w:val="16"/>
              </w:rPr>
              <w:t>0,00</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1.500,00</w:t>
            </w:r>
          </w:p>
        </w:tc>
      </w:tr>
      <w:tr w:rsidR="003A3B24" w:rsidTr="00041812">
        <w:trPr>
          <w:trHeight w:val="226"/>
        </w:trPr>
        <w:tc>
          <w:tcPr>
            <w:tcW w:w="1038" w:type="dxa"/>
            <w:shd w:val="clear" w:color="auto" w:fill="FDDE01"/>
          </w:tcPr>
          <w:p w:rsidR="003A3B24" w:rsidRDefault="003A3B24" w:rsidP="00041812">
            <w:pPr>
              <w:pStyle w:val="TableParagraph"/>
              <w:ind w:left="40"/>
              <w:jc w:val="left"/>
              <w:rPr>
                <w:b/>
                <w:sz w:val="16"/>
              </w:rPr>
            </w:pPr>
            <w:r>
              <w:rPr>
                <w:b/>
                <w:sz w:val="16"/>
              </w:rPr>
              <w:t>Izvor</w:t>
            </w:r>
          </w:p>
        </w:tc>
        <w:tc>
          <w:tcPr>
            <w:tcW w:w="1497" w:type="dxa"/>
            <w:shd w:val="clear" w:color="auto" w:fill="FDDE01"/>
          </w:tcPr>
          <w:p w:rsidR="003A3B24" w:rsidRDefault="003A3B24" w:rsidP="00041812">
            <w:pPr>
              <w:pStyle w:val="TableParagraph"/>
              <w:ind w:left="278"/>
              <w:jc w:val="left"/>
              <w:rPr>
                <w:b/>
                <w:sz w:val="16"/>
              </w:rPr>
            </w:pPr>
            <w:r>
              <w:rPr>
                <w:b/>
                <w:sz w:val="16"/>
              </w:rPr>
              <w:t>2.2.</w:t>
            </w:r>
          </w:p>
        </w:tc>
        <w:tc>
          <w:tcPr>
            <w:tcW w:w="5320" w:type="dxa"/>
            <w:shd w:val="clear" w:color="auto" w:fill="FDDE01"/>
          </w:tcPr>
          <w:p w:rsidR="003A3B24" w:rsidRDefault="003A3B24" w:rsidP="00041812">
            <w:pPr>
              <w:pStyle w:val="TableParagraph"/>
              <w:ind w:left="198"/>
              <w:jc w:val="left"/>
              <w:rPr>
                <w:b/>
                <w:sz w:val="16"/>
              </w:rPr>
            </w:pPr>
            <w:r>
              <w:rPr>
                <w:b/>
                <w:sz w:val="16"/>
              </w:rPr>
              <w:t>Vlastiti prihodi - PK</w:t>
            </w:r>
          </w:p>
        </w:tc>
        <w:tc>
          <w:tcPr>
            <w:tcW w:w="1727" w:type="dxa"/>
            <w:shd w:val="clear" w:color="auto" w:fill="FDDE01"/>
          </w:tcPr>
          <w:p w:rsidR="003A3B24" w:rsidRDefault="003A3B24" w:rsidP="00041812">
            <w:pPr>
              <w:pStyle w:val="TableParagraph"/>
              <w:ind w:right="264"/>
              <w:rPr>
                <w:b/>
                <w:sz w:val="16"/>
              </w:rPr>
            </w:pPr>
            <w:r>
              <w:rPr>
                <w:b/>
                <w:sz w:val="16"/>
              </w:rPr>
              <w:t>12.000,00</w:t>
            </w:r>
          </w:p>
        </w:tc>
        <w:tc>
          <w:tcPr>
            <w:tcW w:w="1215" w:type="dxa"/>
            <w:shd w:val="clear" w:color="auto" w:fill="FDDE01"/>
          </w:tcPr>
          <w:p w:rsidR="003A3B24" w:rsidRDefault="003A3B24" w:rsidP="00041812">
            <w:pPr>
              <w:pStyle w:val="TableParagraph"/>
              <w:ind w:right="63"/>
              <w:rPr>
                <w:b/>
                <w:sz w:val="16"/>
              </w:rPr>
            </w:pPr>
            <w:r>
              <w:rPr>
                <w:b/>
                <w:sz w:val="16"/>
              </w:rPr>
              <w:t>3.237,72</w:t>
            </w:r>
          </w:p>
        </w:tc>
        <w:tc>
          <w:tcPr>
            <w:tcW w:w="1536" w:type="dxa"/>
            <w:shd w:val="clear" w:color="auto" w:fill="FDDE01"/>
          </w:tcPr>
          <w:p w:rsidR="003A3B24" w:rsidRDefault="003A3B24" w:rsidP="00041812">
            <w:pPr>
              <w:pStyle w:val="TableParagraph"/>
              <w:ind w:right="40"/>
              <w:rPr>
                <w:b/>
                <w:sz w:val="16"/>
              </w:rPr>
            </w:pPr>
            <w:r>
              <w:rPr>
                <w:b/>
                <w:sz w:val="16"/>
              </w:rPr>
              <w:t>0,00</w:t>
            </w:r>
          </w:p>
        </w:tc>
        <w:tc>
          <w:tcPr>
            <w:tcW w:w="1475" w:type="dxa"/>
            <w:shd w:val="clear" w:color="auto" w:fill="FDDE01"/>
          </w:tcPr>
          <w:p w:rsidR="003A3B24" w:rsidRDefault="003A3B24" w:rsidP="00041812">
            <w:pPr>
              <w:pStyle w:val="TableParagraph"/>
              <w:ind w:right="239"/>
              <w:rPr>
                <w:b/>
                <w:sz w:val="16"/>
              </w:rPr>
            </w:pPr>
            <w:r>
              <w:rPr>
                <w:b/>
                <w:sz w:val="16"/>
              </w:rPr>
              <w:t>0,00</w:t>
            </w:r>
          </w:p>
        </w:tc>
        <w:tc>
          <w:tcPr>
            <w:tcW w:w="1209" w:type="dxa"/>
            <w:shd w:val="clear" w:color="auto" w:fill="FDDE01"/>
          </w:tcPr>
          <w:p w:rsidR="003A3B24" w:rsidRDefault="003A3B24" w:rsidP="00041812">
            <w:pPr>
              <w:pStyle w:val="TableParagraph"/>
              <w:ind w:right="31"/>
              <w:rPr>
                <w:b/>
                <w:sz w:val="16"/>
              </w:rPr>
            </w:pPr>
            <w:r>
              <w:rPr>
                <w:b/>
                <w:sz w:val="16"/>
              </w:rPr>
              <w:t>12.000,00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w:t>
            </w:r>
          </w:p>
        </w:tc>
        <w:tc>
          <w:tcPr>
            <w:tcW w:w="5320" w:type="dxa"/>
          </w:tcPr>
          <w:p w:rsidR="003A3B24" w:rsidRDefault="003A3B24" w:rsidP="00041812">
            <w:pPr>
              <w:pStyle w:val="TableParagraph"/>
              <w:ind w:left="198"/>
              <w:jc w:val="left"/>
              <w:rPr>
                <w:b/>
                <w:sz w:val="16"/>
              </w:rPr>
            </w:pPr>
            <w:r>
              <w:rPr>
                <w:b/>
                <w:sz w:val="16"/>
              </w:rPr>
              <w:t>Rashodi poslovanja</w:t>
            </w:r>
          </w:p>
        </w:tc>
        <w:tc>
          <w:tcPr>
            <w:tcW w:w="1727" w:type="dxa"/>
          </w:tcPr>
          <w:p w:rsidR="003A3B24" w:rsidRDefault="003A3B24" w:rsidP="00041812">
            <w:pPr>
              <w:pStyle w:val="TableParagraph"/>
              <w:ind w:right="264"/>
              <w:rPr>
                <w:b/>
                <w:sz w:val="16"/>
              </w:rPr>
            </w:pPr>
            <w:r>
              <w:rPr>
                <w:b/>
                <w:sz w:val="16"/>
              </w:rPr>
              <w:t>12.000,00</w:t>
            </w:r>
          </w:p>
        </w:tc>
        <w:tc>
          <w:tcPr>
            <w:tcW w:w="1215" w:type="dxa"/>
          </w:tcPr>
          <w:p w:rsidR="003A3B24" w:rsidRDefault="003A3B24" w:rsidP="00041812">
            <w:pPr>
              <w:pStyle w:val="TableParagraph"/>
              <w:ind w:right="63"/>
              <w:rPr>
                <w:b/>
                <w:sz w:val="16"/>
              </w:rPr>
            </w:pPr>
            <w:r>
              <w:rPr>
                <w:b/>
                <w:sz w:val="16"/>
              </w:rPr>
              <w:t>3.237,72</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12.000,00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32</w:t>
            </w:r>
          </w:p>
        </w:tc>
        <w:tc>
          <w:tcPr>
            <w:tcW w:w="5320" w:type="dxa"/>
          </w:tcPr>
          <w:p w:rsidR="003A3B24" w:rsidRDefault="003A3B24" w:rsidP="00041812">
            <w:pPr>
              <w:pStyle w:val="TableParagraph"/>
              <w:ind w:left="198"/>
              <w:jc w:val="left"/>
              <w:rPr>
                <w:b/>
                <w:sz w:val="16"/>
              </w:rPr>
            </w:pPr>
            <w:r>
              <w:rPr>
                <w:b/>
                <w:sz w:val="16"/>
              </w:rPr>
              <w:t>Materijalni rashodi</w:t>
            </w:r>
          </w:p>
        </w:tc>
        <w:tc>
          <w:tcPr>
            <w:tcW w:w="1727" w:type="dxa"/>
          </w:tcPr>
          <w:p w:rsidR="003A3B24" w:rsidRDefault="003A3B24" w:rsidP="00041812">
            <w:pPr>
              <w:pStyle w:val="TableParagraph"/>
              <w:ind w:right="264"/>
              <w:rPr>
                <w:b/>
                <w:sz w:val="16"/>
              </w:rPr>
            </w:pPr>
            <w:r>
              <w:rPr>
                <w:b/>
                <w:sz w:val="16"/>
              </w:rPr>
              <w:t>12.000,00</w:t>
            </w:r>
          </w:p>
        </w:tc>
        <w:tc>
          <w:tcPr>
            <w:tcW w:w="1215" w:type="dxa"/>
          </w:tcPr>
          <w:p w:rsidR="003A3B24" w:rsidRDefault="003A3B24" w:rsidP="00041812">
            <w:pPr>
              <w:pStyle w:val="TableParagraph"/>
              <w:ind w:right="63"/>
              <w:rPr>
                <w:b/>
                <w:sz w:val="16"/>
              </w:rPr>
            </w:pPr>
            <w:r>
              <w:rPr>
                <w:b/>
                <w:sz w:val="16"/>
              </w:rPr>
              <w:t>3.237,72</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12.000,00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323</w:t>
            </w:r>
          </w:p>
        </w:tc>
        <w:tc>
          <w:tcPr>
            <w:tcW w:w="5320" w:type="dxa"/>
          </w:tcPr>
          <w:p w:rsidR="003A3B24" w:rsidRDefault="003A3B24" w:rsidP="00041812">
            <w:pPr>
              <w:pStyle w:val="TableParagraph"/>
              <w:spacing w:before="19"/>
              <w:ind w:left="198"/>
              <w:jc w:val="left"/>
              <w:rPr>
                <w:b/>
                <w:sz w:val="16"/>
              </w:rPr>
            </w:pPr>
            <w:r>
              <w:rPr>
                <w:b/>
                <w:sz w:val="16"/>
              </w:rPr>
              <w:t>Rashodi za usluge</w:t>
            </w:r>
          </w:p>
        </w:tc>
        <w:tc>
          <w:tcPr>
            <w:tcW w:w="1727" w:type="dxa"/>
          </w:tcPr>
          <w:p w:rsidR="003A3B24" w:rsidRDefault="003A3B24" w:rsidP="00041812">
            <w:pPr>
              <w:pStyle w:val="TableParagraph"/>
              <w:spacing w:before="19"/>
              <w:ind w:right="265"/>
              <w:rPr>
                <w:b/>
                <w:sz w:val="16"/>
              </w:rPr>
            </w:pPr>
            <w:r>
              <w:rPr>
                <w:b/>
                <w:sz w:val="16"/>
              </w:rPr>
              <w:t>7.000,00</w:t>
            </w:r>
          </w:p>
        </w:tc>
        <w:tc>
          <w:tcPr>
            <w:tcW w:w="1215" w:type="dxa"/>
          </w:tcPr>
          <w:p w:rsidR="003A3B24" w:rsidRDefault="003A3B24" w:rsidP="00041812">
            <w:pPr>
              <w:pStyle w:val="TableParagraph"/>
              <w:spacing w:before="19"/>
              <w:ind w:right="63"/>
              <w:rPr>
                <w:b/>
                <w:sz w:val="16"/>
              </w:rPr>
            </w:pPr>
            <w:r>
              <w:rPr>
                <w:b/>
                <w:sz w:val="16"/>
              </w:rPr>
              <w:t>2.685,79</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7.000,00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R0100</w:t>
            </w:r>
          </w:p>
        </w:tc>
        <w:tc>
          <w:tcPr>
            <w:tcW w:w="1497" w:type="dxa"/>
          </w:tcPr>
          <w:p w:rsidR="003A3B24" w:rsidRDefault="003A3B24" w:rsidP="00041812">
            <w:pPr>
              <w:pStyle w:val="TableParagraph"/>
              <w:ind w:left="278"/>
              <w:jc w:val="left"/>
              <w:rPr>
                <w:sz w:val="16"/>
              </w:rPr>
            </w:pPr>
            <w:r>
              <w:rPr>
                <w:sz w:val="16"/>
              </w:rPr>
              <w:t>32311</w:t>
            </w:r>
          </w:p>
        </w:tc>
        <w:tc>
          <w:tcPr>
            <w:tcW w:w="5320" w:type="dxa"/>
          </w:tcPr>
          <w:p w:rsidR="003A3B24" w:rsidRDefault="003A3B24" w:rsidP="00041812">
            <w:pPr>
              <w:pStyle w:val="TableParagraph"/>
              <w:ind w:left="198"/>
              <w:jc w:val="left"/>
              <w:rPr>
                <w:sz w:val="16"/>
              </w:rPr>
            </w:pPr>
            <w:r>
              <w:rPr>
                <w:sz w:val="16"/>
              </w:rPr>
              <w:t>Usluge telefona, telefaksa</w:t>
            </w:r>
          </w:p>
        </w:tc>
        <w:tc>
          <w:tcPr>
            <w:tcW w:w="1727" w:type="dxa"/>
          </w:tcPr>
          <w:p w:rsidR="003A3B24" w:rsidRDefault="003A3B24" w:rsidP="00041812">
            <w:pPr>
              <w:pStyle w:val="TableParagraph"/>
              <w:ind w:right="265"/>
              <w:rPr>
                <w:sz w:val="16"/>
              </w:rPr>
            </w:pPr>
            <w:r>
              <w:rPr>
                <w:sz w:val="16"/>
              </w:rPr>
              <w:t>4.000,00</w:t>
            </w:r>
          </w:p>
        </w:tc>
        <w:tc>
          <w:tcPr>
            <w:tcW w:w="1215" w:type="dxa"/>
          </w:tcPr>
          <w:p w:rsidR="003A3B24" w:rsidRDefault="003A3B24" w:rsidP="00041812">
            <w:pPr>
              <w:pStyle w:val="TableParagraph"/>
              <w:ind w:right="63"/>
              <w:rPr>
                <w:sz w:val="16"/>
              </w:rPr>
            </w:pPr>
            <w:r>
              <w:rPr>
                <w:sz w:val="16"/>
              </w:rPr>
              <w:t>2.185,79</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4.000,00</w:t>
            </w:r>
          </w:p>
        </w:tc>
      </w:tr>
      <w:tr w:rsidR="003A3B24" w:rsidTr="00041812">
        <w:trPr>
          <w:trHeight w:val="226"/>
        </w:trPr>
        <w:tc>
          <w:tcPr>
            <w:tcW w:w="1038" w:type="dxa"/>
          </w:tcPr>
          <w:p w:rsidR="003A3B24" w:rsidRDefault="003A3B24" w:rsidP="00041812">
            <w:pPr>
              <w:pStyle w:val="TableParagraph"/>
              <w:spacing w:before="19"/>
              <w:ind w:left="40"/>
              <w:jc w:val="left"/>
              <w:rPr>
                <w:sz w:val="16"/>
              </w:rPr>
            </w:pPr>
            <w:r>
              <w:rPr>
                <w:sz w:val="16"/>
              </w:rPr>
              <w:t>R0101</w:t>
            </w:r>
          </w:p>
        </w:tc>
        <w:tc>
          <w:tcPr>
            <w:tcW w:w="1497" w:type="dxa"/>
          </w:tcPr>
          <w:p w:rsidR="003A3B24" w:rsidRDefault="003A3B24" w:rsidP="00041812">
            <w:pPr>
              <w:pStyle w:val="TableParagraph"/>
              <w:spacing w:before="19"/>
              <w:ind w:left="278"/>
              <w:jc w:val="left"/>
              <w:rPr>
                <w:sz w:val="16"/>
              </w:rPr>
            </w:pPr>
            <w:r>
              <w:rPr>
                <w:sz w:val="16"/>
              </w:rPr>
              <w:t>32313</w:t>
            </w:r>
          </w:p>
        </w:tc>
        <w:tc>
          <w:tcPr>
            <w:tcW w:w="5320" w:type="dxa"/>
          </w:tcPr>
          <w:p w:rsidR="003A3B24" w:rsidRDefault="003A3B24" w:rsidP="00041812">
            <w:pPr>
              <w:pStyle w:val="TableParagraph"/>
              <w:spacing w:before="19"/>
              <w:ind w:left="198"/>
              <w:jc w:val="left"/>
              <w:rPr>
                <w:sz w:val="16"/>
              </w:rPr>
            </w:pPr>
            <w:r>
              <w:rPr>
                <w:sz w:val="16"/>
              </w:rPr>
              <w:t>Poštarina</w:t>
            </w:r>
          </w:p>
        </w:tc>
        <w:tc>
          <w:tcPr>
            <w:tcW w:w="1727" w:type="dxa"/>
          </w:tcPr>
          <w:p w:rsidR="003A3B24" w:rsidRDefault="003A3B24" w:rsidP="00041812">
            <w:pPr>
              <w:pStyle w:val="TableParagraph"/>
              <w:spacing w:before="19"/>
              <w:ind w:right="265"/>
              <w:rPr>
                <w:sz w:val="16"/>
              </w:rPr>
            </w:pPr>
            <w:r>
              <w:rPr>
                <w:sz w:val="16"/>
              </w:rPr>
              <w:t>1.000,00</w:t>
            </w:r>
          </w:p>
        </w:tc>
        <w:tc>
          <w:tcPr>
            <w:tcW w:w="1215" w:type="dxa"/>
          </w:tcPr>
          <w:p w:rsidR="003A3B24" w:rsidRDefault="003A3B24" w:rsidP="00041812">
            <w:pPr>
              <w:pStyle w:val="TableParagraph"/>
              <w:spacing w:before="19"/>
              <w:ind w:right="62"/>
              <w:rPr>
                <w:sz w:val="16"/>
              </w:rPr>
            </w:pPr>
            <w:r>
              <w:rPr>
                <w:sz w:val="16"/>
              </w:rPr>
              <w:t>0,00</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1.000,00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R0102</w:t>
            </w:r>
          </w:p>
        </w:tc>
        <w:tc>
          <w:tcPr>
            <w:tcW w:w="1497" w:type="dxa"/>
          </w:tcPr>
          <w:p w:rsidR="003A3B24" w:rsidRDefault="003A3B24" w:rsidP="00041812">
            <w:pPr>
              <w:pStyle w:val="TableParagraph"/>
              <w:ind w:left="278"/>
              <w:jc w:val="left"/>
              <w:rPr>
                <w:sz w:val="16"/>
              </w:rPr>
            </w:pPr>
            <w:r>
              <w:rPr>
                <w:sz w:val="16"/>
              </w:rPr>
              <w:t>32381</w:t>
            </w:r>
          </w:p>
        </w:tc>
        <w:tc>
          <w:tcPr>
            <w:tcW w:w="5320" w:type="dxa"/>
          </w:tcPr>
          <w:p w:rsidR="003A3B24" w:rsidRDefault="003A3B24" w:rsidP="00041812">
            <w:pPr>
              <w:pStyle w:val="TableParagraph"/>
              <w:ind w:left="198"/>
              <w:jc w:val="left"/>
              <w:rPr>
                <w:sz w:val="16"/>
              </w:rPr>
            </w:pPr>
            <w:r>
              <w:rPr>
                <w:sz w:val="16"/>
              </w:rPr>
              <w:t>Usluge ažuriranja računalnih baza</w:t>
            </w:r>
          </w:p>
        </w:tc>
        <w:tc>
          <w:tcPr>
            <w:tcW w:w="1727" w:type="dxa"/>
          </w:tcPr>
          <w:p w:rsidR="003A3B24" w:rsidRDefault="003A3B24" w:rsidP="00041812">
            <w:pPr>
              <w:pStyle w:val="TableParagraph"/>
              <w:ind w:right="265"/>
              <w:rPr>
                <w:sz w:val="16"/>
              </w:rPr>
            </w:pPr>
            <w:r>
              <w:rPr>
                <w:sz w:val="16"/>
              </w:rPr>
              <w:t>2.000,00</w:t>
            </w:r>
          </w:p>
        </w:tc>
        <w:tc>
          <w:tcPr>
            <w:tcW w:w="1215" w:type="dxa"/>
          </w:tcPr>
          <w:p w:rsidR="003A3B24" w:rsidRDefault="003A3B24" w:rsidP="00041812">
            <w:pPr>
              <w:pStyle w:val="TableParagraph"/>
              <w:ind w:right="62"/>
              <w:rPr>
                <w:sz w:val="16"/>
              </w:rPr>
            </w:pPr>
            <w:r>
              <w:rPr>
                <w:sz w:val="16"/>
              </w:rPr>
              <w:t>500,00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2.000,00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329</w:t>
            </w:r>
          </w:p>
        </w:tc>
        <w:tc>
          <w:tcPr>
            <w:tcW w:w="5320" w:type="dxa"/>
          </w:tcPr>
          <w:p w:rsidR="003A3B24" w:rsidRDefault="003A3B24" w:rsidP="00041812">
            <w:pPr>
              <w:pStyle w:val="TableParagraph"/>
              <w:spacing w:before="19"/>
              <w:ind w:left="198"/>
              <w:jc w:val="left"/>
              <w:rPr>
                <w:b/>
                <w:sz w:val="16"/>
              </w:rPr>
            </w:pPr>
            <w:r>
              <w:rPr>
                <w:b/>
                <w:sz w:val="16"/>
              </w:rPr>
              <w:t>Ostali nespomenuti rashodi poslovanja</w:t>
            </w:r>
          </w:p>
        </w:tc>
        <w:tc>
          <w:tcPr>
            <w:tcW w:w="1727" w:type="dxa"/>
          </w:tcPr>
          <w:p w:rsidR="003A3B24" w:rsidRDefault="003A3B24" w:rsidP="00041812">
            <w:pPr>
              <w:pStyle w:val="TableParagraph"/>
              <w:spacing w:before="19"/>
              <w:ind w:right="265"/>
              <w:rPr>
                <w:b/>
                <w:sz w:val="16"/>
              </w:rPr>
            </w:pPr>
            <w:r>
              <w:rPr>
                <w:b/>
                <w:sz w:val="16"/>
              </w:rPr>
              <w:t>5.000,00</w:t>
            </w:r>
          </w:p>
        </w:tc>
        <w:tc>
          <w:tcPr>
            <w:tcW w:w="1215" w:type="dxa"/>
          </w:tcPr>
          <w:p w:rsidR="003A3B24" w:rsidRDefault="003A3B24" w:rsidP="00041812">
            <w:pPr>
              <w:pStyle w:val="TableParagraph"/>
              <w:spacing w:before="19"/>
              <w:ind w:right="62"/>
              <w:rPr>
                <w:b/>
                <w:sz w:val="16"/>
              </w:rPr>
            </w:pPr>
            <w:r>
              <w:rPr>
                <w:b/>
                <w:sz w:val="16"/>
              </w:rPr>
              <w:t>551,93</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5.000,00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R0103</w:t>
            </w:r>
          </w:p>
        </w:tc>
        <w:tc>
          <w:tcPr>
            <w:tcW w:w="1497" w:type="dxa"/>
          </w:tcPr>
          <w:p w:rsidR="003A3B24" w:rsidRDefault="003A3B24" w:rsidP="00041812">
            <w:pPr>
              <w:pStyle w:val="TableParagraph"/>
              <w:ind w:left="278"/>
              <w:jc w:val="left"/>
              <w:rPr>
                <w:sz w:val="16"/>
              </w:rPr>
            </w:pPr>
            <w:r>
              <w:rPr>
                <w:sz w:val="16"/>
              </w:rPr>
              <w:t>32931</w:t>
            </w:r>
          </w:p>
        </w:tc>
        <w:tc>
          <w:tcPr>
            <w:tcW w:w="5320" w:type="dxa"/>
          </w:tcPr>
          <w:p w:rsidR="003A3B24" w:rsidRDefault="003A3B24" w:rsidP="00041812">
            <w:pPr>
              <w:pStyle w:val="TableParagraph"/>
              <w:ind w:left="198"/>
              <w:jc w:val="left"/>
              <w:rPr>
                <w:sz w:val="16"/>
              </w:rPr>
            </w:pPr>
            <w:r>
              <w:rPr>
                <w:sz w:val="16"/>
              </w:rPr>
              <w:t>Reprezentacija</w:t>
            </w:r>
          </w:p>
        </w:tc>
        <w:tc>
          <w:tcPr>
            <w:tcW w:w="1727" w:type="dxa"/>
          </w:tcPr>
          <w:p w:rsidR="003A3B24" w:rsidRDefault="003A3B24" w:rsidP="00041812">
            <w:pPr>
              <w:pStyle w:val="TableParagraph"/>
              <w:ind w:right="265"/>
              <w:rPr>
                <w:sz w:val="16"/>
              </w:rPr>
            </w:pPr>
            <w:r>
              <w:rPr>
                <w:sz w:val="16"/>
              </w:rPr>
              <w:t>1.000,00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1.000,00</w:t>
            </w:r>
          </w:p>
        </w:tc>
      </w:tr>
      <w:tr w:rsidR="003A3B24" w:rsidTr="00041812">
        <w:trPr>
          <w:trHeight w:val="227"/>
        </w:trPr>
        <w:tc>
          <w:tcPr>
            <w:tcW w:w="1038" w:type="dxa"/>
          </w:tcPr>
          <w:p w:rsidR="003A3B24" w:rsidRDefault="003A3B24" w:rsidP="00041812">
            <w:pPr>
              <w:pStyle w:val="TableParagraph"/>
              <w:spacing w:before="19"/>
              <w:ind w:left="40"/>
              <w:jc w:val="left"/>
              <w:rPr>
                <w:sz w:val="16"/>
              </w:rPr>
            </w:pPr>
            <w:r>
              <w:rPr>
                <w:sz w:val="16"/>
              </w:rPr>
              <w:t>R0104</w:t>
            </w:r>
          </w:p>
        </w:tc>
        <w:tc>
          <w:tcPr>
            <w:tcW w:w="1497" w:type="dxa"/>
          </w:tcPr>
          <w:p w:rsidR="003A3B24" w:rsidRDefault="003A3B24" w:rsidP="00041812">
            <w:pPr>
              <w:pStyle w:val="TableParagraph"/>
              <w:spacing w:before="19"/>
              <w:ind w:left="278"/>
              <w:jc w:val="left"/>
              <w:rPr>
                <w:sz w:val="16"/>
              </w:rPr>
            </w:pPr>
            <w:r>
              <w:rPr>
                <w:sz w:val="16"/>
              </w:rPr>
              <w:t>32999</w:t>
            </w:r>
          </w:p>
        </w:tc>
        <w:tc>
          <w:tcPr>
            <w:tcW w:w="5320" w:type="dxa"/>
          </w:tcPr>
          <w:p w:rsidR="003A3B24" w:rsidRDefault="003A3B24" w:rsidP="00041812">
            <w:pPr>
              <w:pStyle w:val="TableParagraph"/>
              <w:spacing w:before="19"/>
              <w:ind w:left="198"/>
              <w:jc w:val="left"/>
              <w:rPr>
                <w:sz w:val="16"/>
              </w:rPr>
            </w:pPr>
            <w:r>
              <w:rPr>
                <w:sz w:val="16"/>
              </w:rPr>
              <w:t>Ostali nesomenuti rashodi poslovanja</w:t>
            </w:r>
          </w:p>
        </w:tc>
        <w:tc>
          <w:tcPr>
            <w:tcW w:w="1727" w:type="dxa"/>
          </w:tcPr>
          <w:p w:rsidR="003A3B24" w:rsidRDefault="003A3B24" w:rsidP="00041812">
            <w:pPr>
              <w:pStyle w:val="TableParagraph"/>
              <w:spacing w:before="19"/>
              <w:ind w:right="265"/>
              <w:rPr>
                <w:sz w:val="16"/>
              </w:rPr>
            </w:pPr>
            <w:r>
              <w:rPr>
                <w:sz w:val="16"/>
              </w:rPr>
              <w:t>4.000,00</w:t>
            </w:r>
          </w:p>
        </w:tc>
        <w:tc>
          <w:tcPr>
            <w:tcW w:w="1215" w:type="dxa"/>
          </w:tcPr>
          <w:p w:rsidR="003A3B24" w:rsidRDefault="003A3B24" w:rsidP="00041812">
            <w:pPr>
              <w:pStyle w:val="TableParagraph"/>
              <w:spacing w:before="19"/>
              <w:ind w:right="62"/>
              <w:rPr>
                <w:sz w:val="16"/>
              </w:rPr>
            </w:pPr>
            <w:r>
              <w:rPr>
                <w:sz w:val="16"/>
              </w:rPr>
              <w:t>551,93</w:t>
            </w:r>
          </w:p>
        </w:tc>
        <w:tc>
          <w:tcPr>
            <w:tcW w:w="1536" w:type="dxa"/>
          </w:tcPr>
          <w:p w:rsidR="003A3B24" w:rsidRDefault="003A3B24" w:rsidP="00041812">
            <w:pPr>
              <w:pStyle w:val="TableParagraph"/>
              <w:spacing w:before="19"/>
              <w:ind w:right="40"/>
              <w:rPr>
                <w:sz w:val="16"/>
              </w:rPr>
            </w:pPr>
            <w:r>
              <w:rPr>
                <w:sz w:val="16"/>
              </w:rPr>
              <w:t>0,00</w:t>
            </w:r>
          </w:p>
        </w:tc>
        <w:tc>
          <w:tcPr>
            <w:tcW w:w="1475" w:type="dxa"/>
          </w:tcPr>
          <w:p w:rsidR="003A3B24" w:rsidRDefault="003A3B24" w:rsidP="00041812">
            <w:pPr>
              <w:pStyle w:val="TableParagraph"/>
              <w:spacing w:before="19"/>
              <w:ind w:right="239"/>
              <w:rPr>
                <w:sz w:val="16"/>
              </w:rPr>
            </w:pPr>
            <w:r>
              <w:rPr>
                <w:sz w:val="16"/>
              </w:rPr>
              <w:t>0,00</w:t>
            </w:r>
          </w:p>
        </w:tc>
        <w:tc>
          <w:tcPr>
            <w:tcW w:w="1209" w:type="dxa"/>
          </w:tcPr>
          <w:p w:rsidR="003A3B24" w:rsidRDefault="003A3B24" w:rsidP="00041812">
            <w:pPr>
              <w:pStyle w:val="TableParagraph"/>
              <w:spacing w:before="19"/>
              <w:ind w:right="31"/>
              <w:rPr>
                <w:sz w:val="16"/>
              </w:rPr>
            </w:pPr>
            <w:r>
              <w:rPr>
                <w:sz w:val="16"/>
              </w:rPr>
              <w:t>4.000,00</w:t>
            </w:r>
          </w:p>
        </w:tc>
      </w:tr>
      <w:tr w:rsidR="003A3B24" w:rsidTr="00041812">
        <w:trPr>
          <w:trHeight w:val="226"/>
        </w:trPr>
        <w:tc>
          <w:tcPr>
            <w:tcW w:w="1038" w:type="dxa"/>
            <w:shd w:val="clear" w:color="auto" w:fill="FDDE01"/>
          </w:tcPr>
          <w:p w:rsidR="003A3B24" w:rsidRDefault="003A3B24" w:rsidP="00041812">
            <w:pPr>
              <w:pStyle w:val="TableParagraph"/>
              <w:ind w:left="40"/>
              <w:jc w:val="left"/>
              <w:rPr>
                <w:b/>
                <w:sz w:val="16"/>
              </w:rPr>
            </w:pPr>
            <w:r>
              <w:rPr>
                <w:b/>
                <w:sz w:val="16"/>
              </w:rPr>
              <w:t>Izvor</w:t>
            </w:r>
          </w:p>
        </w:tc>
        <w:tc>
          <w:tcPr>
            <w:tcW w:w="1497" w:type="dxa"/>
            <w:shd w:val="clear" w:color="auto" w:fill="FDDE01"/>
          </w:tcPr>
          <w:p w:rsidR="003A3B24" w:rsidRDefault="003A3B24" w:rsidP="00041812">
            <w:pPr>
              <w:pStyle w:val="TableParagraph"/>
              <w:ind w:left="278"/>
              <w:jc w:val="left"/>
              <w:rPr>
                <w:b/>
                <w:sz w:val="16"/>
              </w:rPr>
            </w:pPr>
            <w:r>
              <w:rPr>
                <w:b/>
                <w:sz w:val="16"/>
              </w:rPr>
              <w:t>4.2.</w:t>
            </w:r>
          </w:p>
        </w:tc>
        <w:tc>
          <w:tcPr>
            <w:tcW w:w="5320" w:type="dxa"/>
            <w:shd w:val="clear" w:color="auto" w:fill="FDDE01"/>
          </w:tcPr>
          <w:p w:rsidR="003A3B24" w:rsidRDefault="003A3B24" w:rsidP="00041812">
            <w:pPr>
              <w:pStyle w:val="TableParagraph"/>
              <w:ind w:left="198"/>
              <w:jc w:val="left"/>
              <w:rPr>
                <w:b/>
                <w:sz w:val="16"/>
              </w:rPr>
            </w:pPr>
            <w:r>
              <w:rPr>
                <w:b/>
                <w:sz w:val="16"/>
              </w:rPr>
              <w:t>Pomoći - PK</w:t>
            </w:r>
          </w:p>
        </w:tc>
        <w:tc>
          <w:tcPr>
            <w:tcW w:w="1727" w:type="dxa"/>
            <w:shd w:val="clear" w:color="auto" w:fill="FDDE01"/>
          </w:tcPr>
          <w:p w:rsidR="003A3B24" w:rsidRDefault="003A3B24" w:rsidP="00041812">
            <w:pPr>
              <w:pStyle w:val="TableParagraph"/>
              <w:ind w:right="264"/>
              <w:rPr>
                <w:b/>
                <w:sz w:val="16"/>
              </w:rPr>
            </w:pPr>
            <w:r>
              <w:rPr>
                <w:b/>
                <w:sz w:val="16"/>
              </w:rPr>
              <w:t>48.200,00</w:t>
            </w:r>
          </w:p>
        </w:tc>
        <w:tc>
          <w:tcPr>
            <w:tcW w:w="1215" w:type="dxa"/>
            <w:shd w:val="clear" w:color="auto" w:fill="FDDE01"/>
          </w:tcPr>
          <w:p w:rsidR="003A3B24" w:rsidRDefault="003A3B24" w:rsidP="00041812">
            <w:pPr>
              <w:pStyle w:val="TableParagraph"/>
              <w:ind w:right="62"/>
              <w:rPr>
                <w:b/>
                <w:sz w:val="16"/>
              </w:rPr>
            </w:pPr>
            <w:r>
              <w:rPr>
                <w:b/>
                <w:sz w:val="16"/>
              </w:rPr>
              <w:t>0,00</w:t>
            </w:r>
          </w:p>
        </w:tc>
        <w:tc>
          <w:tcPr>
            <w:tcW w:w="1536" w:type="dxa"/>
            <w:shd w:val="clear" w:color="auto" w:fill="FDDE01"/>
          </w:tcPr>
          <w:p w:rsidR="003A3B24" w:rsidRDefault="003A3B24" w:rsidP="00041812">
            <w:pPr>
              <w:pStyle w:val="TableParagraph"/>
              <w:ind w:right="40"/>
              <w:rPr>
                <w:b/>
                <w:sz w:val="16"/>
              </w:rPr>
            </w:pPr>
            <w:r>
              <w:rPr>
                <w:b/>
                <w:sz w:val="16"/>
              </w:rPr>
              <w:t>- 5.000,00</w:t>
            </w:r>
          </w:p>
        </w:tc>
        <w:tc>
          <w:tcPr>
            <w:tcW w:w="1475" w:type="dxa"/>
            <w:shd w:val="clear" w:color="auto" w:fill="FDDE01"/>
          </w:tcPr>
          <w:p w:rsidR="003A3B24" w:rsidRDefault="003A3B24" w:rsidP="00041812">
            <w:pPr>
              <w:pStyle w:val="TableParagraph"/>
              <w:ind w:right="239"/>
              <w:rPr>
                <w:b/>
                <w:sz w:val="16"/>
              </w:rPr>
            </w:pPr>
            <w:r>
              <w:rPr>
                <w:b/>
                <w:sz w:val="16"/>
              </w:rPr>
              <w:t>- 10,37</w:t>
            </w:r>
          </w:p>
        </w:tc>
        <w:tc>
          <w:tcPr>
            <w:tcW w:w="1209" w:type="dxa"/>
            <w:shd w:val="clear" w:color="auto" w:fill="FDDE01"/>
          </w:tcPr>
          <w:p w:rsidR="003A3B24" w:rsidRDefault="003A3B24" w:rsidP="00041812">
            <w:pPr>
              <w:pStyle w:val="TableParagraph"/>
              <w:ind w:right="31"/>
              <w:rPr>
                <w:b/>
                <w:sz w:val="16"/>
              </w:rPr>
            </w:pPr>
            <w:r>
              <w:rPr>
                <w:b/>
                <w:sz w:val="16"/>
              </w:rPr>
              <w:t>43.200,00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w:t>
            </w:r>
          </w:p>
        </w:tc>
        <w:tc>
          <w:tcPr>
            <w:tcW w:w="5320" w:type="dxa"/>
          </w:tcPr>
          <w:p w:rsidR="003A3B24" w:rsidRDefault="003A3B24" w:rsidP="00041812">
            <w:pPr>
              <w:pStyle w:val="TableParagraph"/>
              <w:spacing w:before="19"/>
              <w:ind w:left="198"/>
              <w:jc w:val="left"/>
              <w:rPr>
                <w:b/>
                <w:sz w:val="16"/>
              </w:rPr>
            </w:pPr>
            <w:r>
              <w:rPr>
                <w:b/>
                <w:sz w:val="16"/>
              </w:rPr>
              <w:t>Rashodi poslovanja</w:t>
            </w:r>
          </w:p>
        </w:tc>
        <w:tc>
          <w:tcPr>
            <w:tcW w:w="1727" w:type="dxa"/>
          </w:tcPr>
          <w:p w:rsidR="003A3B24" w:rsidRDefault="003A3B24" w:rsidP="00041812">
            <w:pPr>
              <w:pStyle w:val="TableParagraph"/>
              <w:spacing w:before="19"/>
              <w:ind w:right="265"/>
              <w:rPr>
                <w:b/>
                <w:sz w:val="16"/>
              </w:rPr>
            </w:pPr>
            <w:r>
              <w:rPr>
                <w:b/>
                <w:sz w:val="16"/>
              </w:rPr>
              <w:t>5.100,00</w:t>
            </w:r>
          </w:p>
        </w:tc>
        <w:tc>
          <w:tcPr>
            <w:tcW w:w="1215" w:type="dxa"/>
          </w:tcPr>
          <w:p w:rsidR="003A3B24" w:rsidRDefault="003A3B24" w:rsidP="00041812">
            <w:pPr>
              <w:pStyle w:val="TableParagraph"/>
              <w:spacing w:before="19"/>
              <w:ind w:right="62"/>
              <w:rPr>
                <w:b/>
                <w:sz w:val="16"/>
              </w:rPr>
            </w:pPr>
            <w:r>
              <w:rPr>
                <w:b/>
                <w:sz w:val="16"/>
              </w:rPr>
              <w:t>0,00</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5.100,00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32</w:t>
            </w:r>
          </w:p>
        </w:tc>
        <w:tc>
          <w:tcPr>
            <w:tcW w:w="5320" w:type="dxa"/>
          </w:tcPr>
          <w:p w:rsidR="003A3B24" w:rsidRDefault="003A3B24" w:rsidP="00041812">
            <w:pPr>
              <w:pStyle w:val="TableParagraph"/>
              <w:ind w:left="198"/>
              <w:jc w:val="left"/>
              <w:rPr>
                <w:b/>
                <w:sz w:val="16"/>
              </w:rPr>
            </w:pPr>
            <w:r>
              <w:rPr>
                <w:b/>
                <w:sz w:val="16"/>
              </w:rPr>
              <w:t>Materijalni rashodi</w:t>
            </w:r>
          </w:p>
        </w:tc>
        <w:tc>
          <w:tcPr>
            <w:tcW w:w="1727" w:type="dxa"/>
          </w:tcPr>
          <w:p w:rsidR="003A3B24" w:rsidRDefault="003A3B24" w:rsidP="00041812">
            <w:pPr>
              <w:pStyle w:val="TableParagraph"/>
              <w:ind w:right="265"/>
              <w:rPr>
                <w:b/>
                <w:sz w:val="16"/>
              </w:rPr>
            </w:pPr>
            <w:r>
              <w:rPr>
                <w:b/>
                <w:sz w:val="16"/>
              </w:rPr>
              <w:t>5.100,00</w:t>
            </w:r>
          </w:p>
        </w:tc>
        <w:tc>
          <w:tcPr>
            <w:tcW w:w="1215" w:type="dxa"/>
          </w:tcPr>
          <w:p w:rsidR="003A3B24" w:rsidRDefault="003A3B24" w:rsidP="00041812">
            <w:pPr>
              <w:pStyle w:val="TableParagraph"/>
              <w:ind w:right="62"/>
              <w:rPr>
                <w:b/>
                <w:sz w:val="16"/>
              </w:rPr>
            </w:pPr>
            <w:r>
              <w:rPr>
                <w:b/>
                <w:sz w:val="16"/>
              </w:rPr>
              <w:t>0,00</w:t>
            </w:r>
          </w:p>
        </w:tc>
        <w:tc>
          <w:tcPr>
            <w:tcW w:w="1536" w:type="dxa"/>
          </w:tcPr>
          <w:p w:rsidR="003A3B24" w:rsidRDefault="003A3B24" w:rsidP="00041812">
            <w:pPr>
              <w:pStyle w:val="TableParagraph"/>
              <w:ind w:right="40"/>
              <w:rPr>
                <w:b/>
                <w:sz w:val="16"/>
              </w:rPr>
            </w:pPr>
            <w:r>
              <w:rPr>
                <w:b/>
                <w:sz w:val="16"/>
              </w:rPr>
              <w:t>0,00</w:t>
            </w:r>
          </w:p>
        </w:tc>
        <w:tc>
          <w:tcPr>
            <w:tcW w:w="1475" w:type="dxa"/>
          </w:tcPr>
          <w:p w:rsidR="003A3B24" w:rsidRDefault="003A3B24" w:rsidP="00041812">
            <w:pPr>
              <w:pStyle w:val="TableParagraph"/>
              <w:ind w:right="239"/>
              <w:rPr>
                <w:b/>
                <w:sz w:val="16"/>
              </w:rPr>
            </w:pPr>
            <w:r>
              <w:rPr>
                <w:b/>
                <w:sz w:val="16"/>
              </w:rPr>
              <w:t>0,00</w:t>
            </w:r>
          </w:p>
        </w:tc>
        <w:tc>
          <w:tcPr>
            <w:tcW w:w="1209" w:type="dxa"/>
          </w:tcPr>
          <w:p w:rsidR="003A3B24" w:rsidRDefault="003A3B24" w:rsidP="00041812">
            <w:pPr>
              <w:pStyle w:val="TableParagraph"/>
              <w:ind w:right="31"/>
              <w:rPr>
                <w:b/>
                <w:sz w:val="16"/>
              </w:rPr>
            </w:pPr>
            <w:r>
              <w:rPr>
                <w:b/>
                <w:sz w:val="16"/>
              </w:rPr>
              <w:t>5.100,00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323</w:t>
            </w:r>
          </w:p>
        </w:tc>
        <w:tc>
          <w:tcPr>
            <w:tcW w:w="5320" w:type="dxa"/>
          </w:tcPr>
          <w:p w:rsidR="003A3B24" w:rsidRDefault="003A3B24" w:rsidP="00041812">
            <w:pPr>
              <w:pStyle w:val="TableParagraph"/>
              <w:spacing w:before="19"/>
              <w:ind w:left="198"/>
              <w:jc w:val="left"/>
              <w:rPr>
                <w:b/>
                <w:sz w:val="16"/>
              </w:rPr>
            </w:pPr>
            <w:r>
              <w:rPr>
                <w:b/>
                <w:sz w:val="16"/>
              </w:rPr>
              <w:t>Rashodi za usluge</w:t>
            </w:r>
          </w:p>
        </w:tc>
        <w:tc>
          <w:tcPr>
            <w:tcW w:w="1727" w:type="dxa"/>
          </w:tcPr>
          <w:p w:rsidR="003A3B24" w:rsidRDefault="003A3B24" w:rsidP="00041812">
            <w:pPr>
              <w:pStyle w:val="TableParagraph"/>
              <w:spacing w:before="19"/>
              <w:ind w:right="265"/>
              <w:rPr>
                <w:b/>
                <w:sz w:val="16"/>
              </w:rPr>
            </w:pPr>
            <w:r>
              <w:rPr>
                <w:b/>
                <w:sz w:val="16"/>
              </w:rPr>
              <w:t>5.100,00</w:t>
            </w:r>
          </w:p>
        </w:tc>
        <w:tc>
          <w:tcPr>
            <w:tcW w:w="1215" w:type="dxa"/>
          </w:tcPr>
          <w:p w:rsidR="003A3B24" w:rsidRDefault="003A3B24" w:rsidP="00041812">
            <w:pPr>
              <w:pStyle w:val="TableParagraph"/>
              <w:spacing w:before="19"/>
              <w:ind w:right="62"/>
              <w:rPr>
                <w:b/>
                <w:sz w:val="16"/>
              </w:rPr>
            </w:pPr>
            <w:r>
              <w:rPr>
                <w:b/>
                <w:sz w:val="16"/>
              </w:rPr>
              <w:t>0,00</w:t>
            </w:r>
          </w:p>
        </w:tc>
        <w:tc>
          <w:tcPr>
            <w:tcW w:w="1536" w:type="dxa"/>
          </w:tcPr>
          <w:p w:rsidR="003A3B24" w:rsidRDefault="003A3B24" w:rsidP="00041812">
            <w:pPr>
              <w:pStyle w:val="TableParagraph"/>
              <w:spacing w:before="19"/>
              <w:ind w:right="40"/>
              <w:rPr>
                <w:b/>
                <w:sz w:val="16"/>
              </w:rPr>
            </w:pPr>
            <w:r>
              <w:rPr>
                <w:b/>
                <w:sz w:val="16"/>
              </w:rPr>
              <w:t>0,00</w:t>
            </w:r>
          </w:p>
        </w:tc>
        <w:tc>
          <w:tcPr>
            <w:tcW w:w="1475" w:type="dxa"/>
          </w:tcPr>
          <w:p w:rsidR="003A3B24" w:rsidRDefault="003A3B24" w:rsidP="00041812">
            <w:pPr>
              <w:pStyle w:val="TableParagraph"/>
              <w:spacing w:before="19"/>
              <w:ind w:right="239"/>
              <w:rPr>
                <w:b/>
                <w:sz w:val="16"/>
              </w:rPr>
            </w:pPr>
            <w:r>
              <w:rPr>
                <w:b/>
                <w:sz w:val="16"/>
              </w:rPr>
              <w:t>0,00</w:t>
            </w:r>
          </w:p>
        </w:tc>
        <w:tc>
          <w:tcPr>
            <w:tcW w:w="1209" w:type="dxa"/>
          </w:tcPr>
          <w:p w:rsidR="003A3B24" w:rsidRDefault="003A3B24" w:rsidP="00041812">
            <w:pPr>
              <w:pStyle w:val="TableParagraph"/>
              <w:spacing w:before="19"/>
              <w:ind w:right="31"/>
              <w:rPr>
                <w:b/>
                <w:sz w:val="16"/>
              </w:rPr>
            </w:pPr>
            <w:r>
              <w:rPr>
                <w:b/>
                <w:sz w:val="16"/>
              </w:rPr>
              <w:t>5.100,00</w:t>
            </w:r>
          </w:p>
        </w:tc>
      </w:tr>
      <w:tr w:rsidR="003A3B24" w:rsidTr="00041812">
        <w:trPr>
          <w:trHeight w:val="226"/>
        </w:trPr>
        <w:tc>
          <w:tcPr>
            <w:tcW w:w="1038" w:type="dxa"/>
          </w:tcPr>
          <w:p w:rsidR="003A3B24" w:rsidRDefault="003A3B24" w:rsidP="00041812">
            <w:pPr>
              <w:pStyle w:val="TableParagraph"/>
              <w:ind w:left="40"/>
              <w:jc w:val="left"/>
              <w:rPr>
                <w:sz w:val="16"/>
              </w:rPr>
            </w:pPr>
            <w:r>
              <w:rPr>
                <w:sz w:val="16"/>
              </w:rPr>
              <w:t>R0151</w:t>
            </w:r>
          </w:p>
        </w:tc>
        <w:tc>
          <w:tcPr>
            <w:tcW w:w="1497" w:type="dxa"/>
          </w:tcPr>
          <w:p w:rsidR="003A3B24" w:rsidRDefault="003A3B24" w:rsidP="00041812">
            <w:pPr>
              <w:pStyle w:val="TableParagraph"/>
              <w:ind w:left="278"/>
              <w:jc w:val="left"/>
              <w:rPr>
                <w:sz w:val="16"/>
              </w:rPr>
            </w:pPr>
            <w:r>
              <w:rPr>
                <w:sz w:val="16"/>
              </w:rPr>
              <w:t>32372</w:t>
            </w:r>
          </w:p>
        </w:tc>
        <w:tc>
          <w:tcPr>
            <w:tcW w:w="5320" w:type="dxa"/>
          </w:tcPr>
          <w:p w:rsidR="003A3B24" w:rsidRDefault="003A3B24" w:rsidP="00041812">
            <w:pPr>
              <w:pStyle w:val="TableParagraph"/>
              <w:ind w:left="198"/>
              <w:jc w:val="left"/>
              <w:rPr>
                <w:sz w:val="16"/>
              </w:rPr>
            </w:pPr>
            <w:r>
              <w:rPr>
                <w:sz w:val="16"/>
              </w:rPr>
              <w:t>Ugovori o djelu</w:t>
            </w:r>
          </w:p>
        </w:tc>
        <w:tc>
          <w:tcPr>
            <w:tcW w:w="1727" w:type="dxa"/>
          </w:tcPr>
          <w:p w:rsidR="003A3B24" w:rsidRDefault="003A3B24" w:rsidP="00041812">
            <w:pPr>
              <w:pStyle w:val="TableParagraph"/>
              <w:ind w:right="265"/>
              <w:rPr>
                <w:sz w:val="16"/>
              </w:rPr>
            </w:pPr>
            <w:r>
              <w:rPr>
                <w:sz w:val="16"/>
              </w:rPr>
              <w:t>5.100,00</w:t>
            </w:r>
          </w:p>
        </w:tc>
        <w:tc>
          <w:tcPr>
            <w:tcW w:w="1215" w:type="dxa"/>
          </w:tcPr>
          <w:p w:rsidR="003A3B24" w:rsidRDefault="003A3B24" w:rsidP="00041812">
            <w:pPr>
              <w:pStyle w:val="TableParagraph"/>
              <w:ind w:right="62"/>
              <w:rPr>
                <w:sz w:val="16"/>
              </w:rPr>
            </w:pPr>
            <w:r>
              <w:rPr>
                <w:sz w:val="16"/>
              </w:rPr>
              <w:t>0,00</w:t>
            </w:r>
          </w:p>
        </w:tc>
        <w:tc>
          <w:tcPr>
            <w:tcW w:w="1536" w:type="dxa"/>
          </w:tcPr>
          <w:p w:rsidR="003A3B24" w:rsidRDefault="003A3B24" w:rsidP="00041812">
            <w:pPr>
              <w:pStyle w:val="TableParagraph"/>
              <w:ind w:right="40"/>
              <w:rPr>
                <w:sz w:val="16"/>
              </w:rPr>
            </w:pPr>
            <w:r>
              <w:rPr>
                <w:sz w:val="16"/>
              </w:rPr>
              <w:t>0,00</w:t>
            </w:r>
          </w:p>
        </w:tc>
        <w:tc>
          <w:tcPr>
            <w:tcW w:w="1475" w:type="dxa"/>
          </w:tcPr>
          <w:p w:rsidR="003A3B24" w:rsidRDefault="003A3B24" w:rsidP="00041812">
            <w:pPr>
              <w:pStyle w:val="TableParagraph"/>
              <w:ind w:right="239"/>
              <w:rPr>
                <w:sz w:val="16"/>
              </w:rPr>
            </w:pPr>
            <w:r>
              <w:rPr>
                <w:sz w:val="16"/>
              </w:rPr>
              <w:t>0,00</w:t>
            </w:r>
          </w:p>
        </w:tc>
        <w:tc>
          <w:tcPr>
            <w:tcW w:w="1209" w:type="dxa"/>
          </w:tcPr>
          <w:p w:rsidR="003A3B24" w:rsidRDefault="003A3B24" w:rsidP="00041812">
            <w:pPr>
              <w:pStyle w:val="TableParagraph"/>
              <w:ind w:right="31"/>
              <w:rPr>
                <w:sz w:val="16"/>
              </w:rPr>
            </w:pPr>
            <w:r>
              <w:rPr>
                <w:sz w:val="16"/>
              </w:rPr>
              <w:t>5.100,00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spacing w:before="19"/>
              <w:ind w:left="278"/>
              <w:jc w:val="left"/>
              <w:rPr>
                <w:b/>
                <w:sz w:val="16"/>
              </w:rPr>
            </w:pPr>
            <w:r>
              <w:rPr>
                <w:b/>
                <w:sz w:val="16"/>
              </w:rPr>
              <w:t>4</w:t>
            </w:r>
          </w:p>
        </w:tc>
        <w:tc>
          <w:tcPr>
            <w:tcW w:w="5320" w:type="dxa"/>
          </w:tcPr>
          <w:p w:rsidR="003A3B24" w:rsidRDefault="003A3B24" w:rsidP="00041812">
            <w:pPr>
              <w:pStyle w:val="TableParagraph"/>
              <w:spacing w:before="19"/>
              <w:ind w:left="198"/>
              <w:jc w:val="left"/>
              <w:rPr>
                <w:b/>
                <w:sz w:val="16"/>
              </w:rPr>
            </w:pPr>
            <w:r>
              <w:rPr>
                <w:b/>
                <w:sz w:val="16"/>
              </w:rPr>
              <w:t>Rashodi za nabavu nefinancijske imovine</w:t>
            </w:r>
          </w:p>
        </w:tc>
        <w:tc>
          <w:tcPr>
            <w:tcW w:w="1727" w:type="dxa"/>
          </w:tcPr>
          <w:p w:rsidR="003A3B24" w:rsidRDefault="003A3B24" w:rsidP="00041812">
            <w:pPr>
              <w:pStyle w:val="TableParagraph"/>
              <w:spacing w:before="19"/>
              <w:ind w:right="264"/>
              <w:rPr>
                <w:b/>
                <w:sz w:val="16"/>
              </w:rPr>
            </w:pPr>
            <w:r>
              <w:rPr>
                <w:b/>
                <w:sz w:val="16"/>
              </w:rPr>
              <w:t>43.100,00</w:t>
            </w:r>
          </w:p>
        </w:tc>
        <w:tc>
          <w:tcPr>
            <w:tcW w:w="1215" w:type="dxa"/>
          </w:tcPr>
          <w:p w:rsidR="003A3B24" w:rsidRDefault="003A3B24" w:rsidP="00041812">
            <w:pPr>
              <w:pStyle w:val="TableParagraph"/>
              <w:spacing w:before="19"/>
              <w:ind w:right="62"/>
              <w:rPr>
                <w:b/>
                <w:sz w:val="16"/>
              </w:rPr>
            </w:pPr>
            <w:r>
              <w:rPr>
                <w:b/>
                <w:sz w:val="16"/>
              </w:rPr>
              <w:t>0,00</w:t>
            </w:r>
          </w:p>
        </w:tc>
        <w:tc>
          <w:tcPr>
            <w:tcW w:w="1536" w:type="dxa"/>
          </w:tcPr>
          <w:p w:rsidR="003A3B24" w:rsidRDefault="003A3B24" w:rsidP="00041812">
            <w:pPr>
              <w:pStyle w:val="TableParagraph"/>
              <w:spacing w:before="19"/>
              <w:ind w:right="40"/>
              <w:rPr>
                <w:b/>
                <w:sz w:val="16"/>
              </w:rPr>
            </w:pPr>
            <w:r>
              <w:rPr>
                <w:b/>
                <w:sz w:val="16"/>
              </w:rPr>
              <w:t>- 5.000,00</w:t>
            </w:r>
          </w:p>
        </w:tc>
        <w:tc>
          <w:tcPr>
            <w:tcW w:w="1475" w:type="dxa"/>
          </w:tcPr>
          <w:p w:rsidR="003A3B24" w:rsidRDefault="003A3B24" w:rsidP="00041812">
            <w:pPr>
              <w:pStyle w:val="TableParagraph"/>
              <w:spacing w:before="19"/>
              <w:ind w:right="239"/>
              <w:rPr>
                <w:b/>
                <w:sz w:val="16"/>
              </w:rPr>
            </w:pPr>
            <w:r>
              <w:rPr>
                <w:b/>
                <w:sz w:val="16"/>
              </w:rPr>
              <w:t>- 11,60</w:t>
            </w:r>
          </w:p>
        </w:tc>
        <w:tc>
          <w:tcPr>
            <w:tcW w:w="1209" w:type="dxa"/>
          </w:tcPr>
          <w:p w:rsidR="003A3B24" w:rsidRDefault="003A3B24" w:rsidP="00041812">
            <w:pPr>
              <w:pStyle w:val="TableParagraph"/>
              <w:spacing w:before="19"/>
              <w:ind w:right="31"/>
              <w:rPr>
                <w:b/>
                <w:sz w:val="16"/>
              </w:rPr>
            </w:pPr>
            <w:r>
              <w:rPr>
                <w:b/>
                <w:sz w:val="16"/>
              </w:rPr>
              <w:t>38.100,00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42</w:t>
            </w:r>
          </w:p>
        </w:tc>
        <w:tc>
          <w:tcPr>
            <w:tcW w:w="5320" w:type="dxa"/>
          </w:tcPr>
          <w:p w:rsidR="003A3B24" w:rsidRDefault="003A3B24" w:rsidP="00041812">
            <w:pPr>
              <w:pStyle w:val="TableParagraph"/>
              <w:ind w:left="198"/>
              <w:jc w:val="left"/>
              <w:rPr>
                <w:b/>
                <w:sz w:val="16"/>
              </w:rPr>
            </w:pPr>
            <w:r>
              <w:rPr>
                <w:b/>
                <w:sz w:val="16"/>
              </w:rPr>
              <w:t>Rashodi za nabavu proizvedene dugotrajne imovine</w:t>
            </w:r>
          </w:p>
        </w:tc>
        <w:tc>
          <w:tcPr>
            <w:tcW w:w="1727" w:type="dxa"/>
          </w:tcPr>
          <w:p w:rsidR="003A3B24" w:rsidRDefault="003A3B24" w:rsidP="00041812">
            <w:pPr>
              <w:pStyle w:val="TableParagraph"/>
              <w:ind w:right="264"/>
              <w:rPr>
                <w:b/>
                <w:sz w:val="16"/>
              </w:rPr>
            </w:pPr>
            <w:r>
              <w:rPr>
                <w:b/>
                <w:sz w:val="16"/>
              </w:rPr>
              <w:t>43.100,00</w:t>
            </w:r>
          </w:p>
        </w:tc>
        <w:tc>
          <w:tcPr>
            <w:tcW w:w="1215" w:type="dxa"/>
          </w:tcPr>
          <w:p w:rsidR="003A3B24" w:rsidRDefault="003A3B24" w:rsidP="00041812">
            <w:pPr>
              <w:pStyle w:val="TableParagraph"/>
              <w:ind w:right="62"/>
              <w:rPr>
                <w:b/>
                <w:sz w:val="16"/>
              </w:rPr>
            </w:pPr>
            <w:r>
              <w:rPr>
                <w:b/>
                <w:sz w:val="16"/>
              </w:rPr>
              <w:t>0,00</w:t>
            </w:r>
          </w:p>
        </w:tc>
        <w:tc>
          <w:tcPr>
            <w:tcW w:w="1536" w:type="dxa"/>
          </w:tcPr>
          <w:p w:rsidR="003A3B24" w:rsidRDefault="003A3B24" w:rsidP="00041812">
            <w:pPr>
              <w:pStyle w:val="TableParagraph"/>
              <w:ind w:right="40"/>
              <w:rPr>
                <w:b/>
                <w:sz w:val="16"/>
              </w:rPr>
            </w:pPr>
            <w:r>
              <w:rPr>
                <w:b/>
                <w:sz w:val="16"/>
              </w:rPr>
              <w:t>- 5.000,00</w:t>
            </w:r>
          </w:p>
        </w:tc>
        <w:tc>
          <w:tcPr>
            <w:tcW w:w="1475" w:type="dxa"/>
          </w:tcPr>
          <w:p w:rsidR="003A3B24" w:rsidRDefault="003A3B24" w:rsidP="00041812">
            <w:pPr>
              <w:pStyle w:val="TableParagraph"/>
              <w:ind w:right="239"/>
              <w:rPr>
                <w:b/>
                <w:sz w:val="16"/>
              </w:rPr>
            </w:pPr>
            <w:r>
              <w:rPr>
                <w:b/>
                <w:sz w:val="16"/>
              </w:rPr>
              <w:t>- 11,60</w:t>
            </w:r>
          </w:p>
        </w:tc>
        <w:tc>
          <w:tcPr>
            <w:tcW w:w="1209" w:type="dxa"/>
          </w:tcPr>
          <w:p w:rsidR="003A3B24" w:rsidRDefault="003A3B24" w:rsidP="00041812">
            <w:pPr>
              <w:pStyle w:val="TableParagraph"/>
              <w:ind w:right="31"/>
              <w:rPr>
                <w:b/>
                <w:sz w:val="16"/>
              </w:rPr>
            </w:pPr>
            <w:r>
              <w:rPr>
                <w:b/>
                <w:sz w:val="16"/>
              </w:rPr>
              <w:t>38.100,00</w:t>
            </w:r>
          </w:p>
        </w:tc>
      </w:tr>
      <w:tr w:rsidR="003A3B24" w:rsidTr="00041812">
        <w:trPr>
          <w:trHeight w:val="203"/>
        </w:trPr>
        <w:tc>
          <w:tcPr>
            <w:tcW w:w="1038" w:type="dxa"/>
          </w:tcPr>
          <w:p w:rsidR="003A3B24" w:rsidRDefault="003A3B24" w:rsidP="00041812">
            <w:pPr>
              <w:pStyle w:val="TableParagraph"/>
              <w:spacing w:before="0"/>
              <w:jc w:val="left"/>
              <w:rPr>
                <w:rFonts w:ascii="Times New Roman"/>
                <w:sz w:val="14"/>
              </w:rPr>
            </w:pPr>
          </w:p>
        </w:tc>
        <w:tc>
          <w:tcPr>
            <w:tcW w:w="1497" w:type="dxa"/>
          </w:tcPr>
          <w:p w:rsidR="003A3B24" w:rsidRDefault="003A3B24" w:rsidP="00041812">
            <w:pPr>
              <w:pStyle w:val="TableParagraph"/>
              <w:spacing w:before="19" w:line="164" w:lineRule="exact"/>
              <w:ind w:left="278"/>
              <w:jc w:val="left"/>
              <w:rPr>
                <w:b/>
                <w:sz w:val="16"/>
              </w:rPr>
            </w:pPr>
            <w:r>
              <w:rPr>
                <w:b/>
                <w:sz w:val="16"/>
              </w:rPr>
              <w:t>422</w:t>
            </w:r>
          </w:p>
        </w:tc>
        <w:tc>
          <w:tcPr>
            <w:tcW w:w="5320" w:type="dxa"/>
          </w:tcPr>
          <w:p w:rsidR="003A3B24" w:rsidRDefault="003A3B24" w:rsidP="00041812">
            <w:pPr>
              <w:pStyle w:val="TableParagraph"/>
              <w:spacing w:before="19" w:line="164" w:lineRule="exact"/>
              <w:ind w:left="198"/>
              <w:jc w:val="left"/>
              <w:rPr>
                <w:b/>
                <w:sz w:val="16"/>
              </w:rPr>
            </w:pPr>
            <w:r>
              <w:rPr>
                <w:b/>
                <w:sz w:val="16"/>
              </w:rPr>
              <w:t>Postrojenja i oprema</w:t>
            </w:r>
          </w:p>
        </w:tc>
        <w:tc>
          <w:tcPr>
            <w:tcW w:w="1727" w:type="dxa"/>
          </w:tcPr>
          <w:p w:rsidR="003A3B24" w:rsidRDefault="003A3B24" w:rsidP="00041812">
            <w:pPr>
              <w:pStyle w:val="TableParagraph"/>
              <w:spacing w:before="19" w:line="164" w:lineRule="exact"/>
              <w:ind w:right="265"/>
              <w:rPr>
                <w:b/>
                <w:sz w:val="16"/>
              </w:rPr>
            </w:pPr>
            <w:r>
              <w:rPr>
                <w:b/>
                <w:sz w:val="16"/>
              </w:rPr>
              <w:t>8.100,00</w:t>
            </w:r>
          </w:p>
        </w:tc>
        <w:tc>
          <w:tcPr>
            <w:tcW w:w="1215" w:type="dxa"/>
          </w:tcPr>
          <w:p w:rsidR="003A3B24" w:rsidRDefault="003A3B24" w:rsidP="00041812">
            <w:pPr>
              <w:pStyle w:val="TableParagraph"/>
              <w:spacing w:before="19" w:line="164" w:lineRule="exact"/>
              <w:ind w:right="62"/>
              <w:rPr>
                <w:b/>
                <w:sz w:val="16"/>
              </w:rPr>
            </w:pPr>
            <w:r>
              <w:rPr>
                <w:b/>
                <w:sz w:val="16"/>
              </w:rPr>
              <w:t>0,00</w:t>
            </w:r>
          </w:p>
        </w:tc>
        <w:tc>
          <w:tcPr>
            <w:tcW w:w="1536" w:type="dxa"/>
          </w:tcPr>
          <w:p w:rsidR="003A3B24" w:rsidRDefault="003A3B24" w:rsidP="00041812">
            <w:pPr>
              <w:pStyle w:val="TableParagraph"/>
              <w:spacing w:before="19" w:line="164" w:lineRule="exact"/>
              <w:ind w:right="40"/>
              <w:rPr>
                <w:b/>
                <w:sz w:val="16"/>
              </w:rPr>
            </w:pPr>
            <w:r>
              <w:rPr>
                <w:b/>
                <w:sz w:val="16"/>
              </w:rPr>
              <w:t>0,00</w:t>
            </w:r>
          </w:p>
        </w:tc>
        <w:tc>
          <w:tcPr>
            <w:tcW w:w="1475" w:type="dxa"/>
          </w:tcPr>
          <w:p w:rsidR="003A3B24" w:rsidRDefault="003A3B24" w:rsidP="00041812">
            <w:pPr>
              <w:pStyle w:val="TableParagraph"/>
              <w:spacing w:before="19" w:line="164" w:lineRule="exact"/>
              <w:ind w:right="239"/>
              <w:rPr>
                <w:b/>
                <w:sz w:val="16"/>
              </w:rPr>
            </w:pPr>
            <w:r>
              <w:rPr>
                <w:b/>
                <w:sz w:val="16"/>
              </w:rPr>
              <w:t>0,00</w:t>
            </w:r>
          </w:p>
        </w:tc>
        <w:tc>
          <w:tcPr>
            <w:tcW w:w="1209" w:type="dxa"/>
          </w:tcPr>
          <w:p w:rsidR="003A3B24" w:rsidRDefault="003A3B24" w:rsidP="00041812">
            <w:pPr>
              <w:pStyle w:val="TableParagraph"/>
              <w:spacing w:before="19" w:line="164" w:lineRule="exact"/>
              <w:ind w:right="31"/>
              <w:rPr>
                <w:b/>
                <w:sz w:val="16"/>
              </w:rPr>
            </w:pPr>
            <w:r>
              <w:rPr>
                <w:b/>
                <w:sz w:val="16"/>
              </w:rPr>
              <w:t>8.100,00</w:t>
            </w:r>
          </w:p>
        </w:tc>
      </w:tr>
    </w:tbl>
    <w:p w:rsidR="003A3B24" w:rsidRDefault="003A3B24" w:rsidP="003A3B24">
      <w:pPr>
        <w:spacing w:line="164" w:lineRule="exact"/>
        <w:rPr>
          <w:sz w:val="16"/>
        </w:rPr>
        <w:sectPr w:rsidR="003A3B24">
          <w:headerReference w:type="default" r:id="rId27"/>
          <w:footerReference w:type="default" r:id="rId28"/>
          <w:pgSz w:w="16840" w:h="11910" w:orient="landscape"/>
          <w:pgMar w:top="560" w:right="1000" w:bottom="840" w:left="440" w:header="377" w:footer="646" w:gutter="0"/>
          <w:pgNumType w:start="18"/>
          <w:cols w:space="720"/>
        </w:sectPr>
      </w:pPr>
    </w:p>
    <w:p w:rsidR="003A3B24" w:rsidRDefault="003A3B24" w:rsidP="003A3B24">
      <w:pPr>
        <w:spacing w:before="7"/>
        <w:rPr>
          <w:b/>
          <w:sz w:val="3"/>
        </w:rPr>
      </w:pPr>
    </w:p>
    <w:tbl>
      <w:tblPr>
        <w:tblStyle w:val="TableNormal"/>
        <w:tblW w:w="0" w:type="auto"/>
        <w:tblInd w:w="134" w:type="dxa"/>
        <w:tblLayout w:type="fixed"/>
        <w:tblLook w:val="01E0" w:firstRow="1" w:lastRow="1" w:firstColumn="1" w:lastColumn="1" w:noHBand="0" w:noVBand="0"/>
      </w:tblPr>
      <w:tblGrid>
        <w:gridCol w:w="1038"/>
        <w:gridCol w:w="1497"/>
        <w:gridCol w:w="5044"/>
        <w:gridCol w:w="2004"/>
        <w:gridCol w:w="1216"/>
        <w:gridCol w:w="1537"/>
        <w:gridCol w:w="1476"/>
        <w:gridCol w:w="1210"/>
      </w:tblGrid>
      <w:tr w:rsidR="003A3B24" w:rsidTr="00041812">
        <w:trPr>
          <w:trHeight w:val="221"/>
        </w:trPr>
        <w:tc>
          <w:tcPr>
            <w:tcW w:w="1038" w:type="dxa"/>
            <w:tcBorders>
              <w:bottom w:val="single" w:sz="8" w:space="0" w:color="000000"/>
            </w:tcBorders>
          </w:tcPr>
          <w:p w:rsidR="003A3B24" w:rsidRDefault="003A3B24" w:rsidP="00041812">
            <w:pPr>
              <w:pStyle w:val="TableParagraph"/>
              <w:spacing w:before="0" w:line="179" w:lineRule="exact"/>
              <w:ind w:left="40"/>
              <w:jc w:val="left"/>
              <w:rPr>
                <w:sz w:val="16"/>
              </w:rPr>
            </w:pPr>
            <w:r>
              <w:rPr>
                <w:sz w:val="16"/>
              </w:rPr>
              <w:t>POZICIJA</w:t>
            </w:r>
          </w:p>
        </w:tc>
        <w:tc>
          <w:tcPr>
            <w:tcW w:w="1497" w:type="dxa"/>
            <w:tcBorders>
              <w:bottom w:val="single" w:sz="8" w:space="0" w:color="000000"/>
            </w:tcBorders>
          </w:tcPr>
          <w:p w:rsidR="003A3B24" w:rsidRDefault="003A3B24" w:rsidP="00041812">
            <w:pPr>
              <w:pStyle w:val="TableParagraph"/>
              <w:spacing w:before="0" w:line="179" w:lineRule="exact"/>
              <w:ind w:left="278"/>
              <w:jc w:val="left"/>
              <w:rPr>
                <w:sz w:val="16"/>
              </w:rPr>
            </w:pPr>
            <w:r>
              <w:rPr>
                <w:sz w:val="16"/>
              </w:rPr>
              <w:t>BROJ KONTA</w:t>
            </w:r>
          </w:p>
        </w:tc>
        <w:tc>
          <w:tcPr>
            <w:tcW w:w="5044" w:type="dxa"/>
            <w:tcBorders>
              <w:bottom w:val="single" w:sz="8" w:space="0" w:color="000000"/>
            </w:tcBorders>
          </w:tcPr>
          <w:p w:rsidR="003A3B24" w:rsidRDefault="003A3B24" w:rsidP="00041812">
            <w:pPr>
              <w:pStyle w:val="TableParagraph"/>
              <w:spacing w:before="0" w:line="179" w:lineRule="exact"/>
              <w:ind w:left="198"/>
              <w:jc w:val="left"/>
              <w:rPr>
                <w:sz w:val="16"/>
              </w:rPr>
            </w:pPr>
            <w:r>
              <w:rPr>
                <w:sz w:val="16"/>
              </w:rPr>
              <w:t>VRSTA RASHODA / IZDATAKA</w:t>
            </w:r>
          </w:p>
        </w:tc>
        <w:tc>
          <w:tcPr>
            <w:tcW w:w="2004" w:type="dxa"/>
            <w:tcBorders>
              <w:bottom w:val="single" w:sz="8" w:space="0" w:color="000000"/>
            </w:tcBorders>
          </w:tcPr>
          <w:p w:rsidR="003A3B24" w:rsidRDefault="003A3B24" w:rsidP="00041812">
            <w:pPr>
              <w:pStyle w:val="TableParagraph"/>
              <w:spacing w:before="0" w:line="179" w:lineRule="exact"/>
              <w:ind w:right="265"/>
              <w:rPr>
                <w:sz w:val="16"/>
              </w:rPr>
            </w:pPr>
            <w:r>
              <w:rPr>
                <w:sz w:val="16"/>
              </w:rPr>
              <w:t>PLANIRANO</w:t>
            </w:r>
          </w:p>
        </w:tc>
        <w:tc>
          <w:tcPr>
            <w:tcW w:w="1216" w:type="dxa"/>
            <w:tcBorders>
              <w:bottom w:val="single" w:sz="8" w:space="0" w:color="000000"/>
            </w:tcBorders>
          </w:tcPr>
          <w:p w:rsidR="003A3B24" w:rsidRDefault="003A3B24" w:rsidP="00041812">
            <w:pPr>
              <w:pStyle w:val="TableParagraph"/>
              <w:spacing w:before="0" w:line="179" w:lineRule="exact"/>
              <w:ind w:right="64"/>
              <w:rPr>
                <w:sz w:val="16"/>
              </w:rPr>
            </w:pPr>
            <w:r>
              <w:rPr>
                <w:sz w:val="16"/>
              </w:rPr>
              <w:t>IZVRŠENJE</w:t>
            </w:r>
          </w:p>
        </w:tc>
        <w:tc>
          <w:tcPr>
            <w:tcW w:w="1537" w:type="dxa"/>
            <w:tcBorders>
              <w:bottom w:val="single" w:sz="8" w:space="0" w:color="000000"/>
            </w:tcBorders>
          </w:tcPr>
          <w:p w:rsidR="003A3B24" w:rsidRDefault="003A3B24" w:rsidP="00041812">
            <w:pPr>
              <w:pStyle w:val="TableParagraph"/>
              <w:spacing w:before="0" w:line="179" w:lineRule="exact"/>
              <w:ind w:right="44"/>
              <w:rPr>
                <w:sz w:val="16"/>
              </w:rPr>
            </w:pPr>
            <w:r>
              <w:rPr>
                <w:sz w:val="16"/>
              </w:rPr>
              <w:t>PROMJENA IZNOS</w:t>
            </w:r>
          </w:p>
        </w:tc>
        <w:tc>
          <w:tcPr>
            <w:tcW w:w="1476" w:type="dxa"/>
            <w:tcBorders>
              <w:bottom w:val="single" w:sz="8" w:space="0" w:color="000000"/>
            </w:tcBorders>
          </w:tcPr>
          <w:p w:rsidR="003A3B24" w:rsidRDefault="003A3B24" w:rsidP="00041812">
            <w:pPr>
              <w:pStyle w:val="TableParagraph"/>
              <w:spacing w:before="0" w:line="179" w:lineRule="exact"/>
              <w:ind w:right="243"/>
              <w:rPr>
                <w:sz w:val="16"/>
              </w:rPr>
            </w:pPr>
            <w:r>
              <w:rPr>
                <w:sz w:val="16"/>
              </w:rPr>
              <w:t>PROMJENA (%)</w:t>
            </w:r>
          </w:p>
        </w:tc>
        <w:tc>
          <w:tcPr>
            <w:tcW w:w="1210" w:type="dxa"/>
            <w:tcBorders>
              <w:bottom w:val="single" w:sz="8" w:space="0" w:color="000000"/>
            </w:tcBorders>
          </w:tcPr>
          <w:p w:rsidR="003A3B24" w:rsidRDefault="003A3B24" w:rsidP="00041812">
            <w:pPr>
              <w:pStyle w:val="TableParagraph"/>
              <w:spacing w:before="0" w:line="179" w:lineRule="exact"/>
              <w:ind w:right="35"/>
              <w:rPr>
                <w:sz w:val="16"/>
              </w:rPr>
            </w:pPr>
            <w:r>
              <w:rPr>
                <w:sz w:val="16"/>
              </w:rPr>
              <w:t>NOVI IZNOS</w:t>
            </w:r>
          </w:p>
        </w:tc>
      </w:tr>
      <w:tr w:rsidR="003A3B24" w:rsidTr="00041812">
        <w:trPr>
          <w:trHeight w:val="216"/>
        </w:trPr>
        <w:tc>
          <w:tcPr>
            <w:tcW w:w="1038" w:type="dxa"/>
            <w:tcBorders>
              <w:top w:val="single" w:sz="8" w:space="0" w:color="000000"/>
            </w:tcBorders>
          </w:tcPr>
          <w:p w:rsidR="003A3B24" w:rsidRDefault="003A3B24" w:rsidP="00041812">
            <w:pPr>
              <w:pStyle w:val="TableParagraph"/>
              <w:spacing w:before="8"/>
              <w:ind w:left="40"/>
              <w:jc w:val="left"/>
              <w:rPr>
                <w:sz w:val="16"/>
              </w:rPr>
            </w:pPr>
            <w:r>
              <w:rPr>
                <w:sz w:val="16"/>
              </w:rPr>
              <w:t>R0109</w:t>
            </w:r>
          </w:p>
        </w:tc>
        <w:tc>
          <w:tcPr>
            <w:tcW w:w="1497" w:type="dxa"/>
            <w:tcBorders>
              <w:top w:val="single" w:sz="8" w:space="0" w:color="000000"/>
            </w:tcBorders>
          </w:tcPr>
          <w:p w:rsidR="003A3B24" w:rsidRDefault="003A3B24" w:rsidP="00041812">
            <w:pPr>
              <w:pStyle w:val="TableParagraph"/>
              <w:spacing w:before="8"/>
              <w:ind w:left="278"/>
              <w:jc w:val="left"/>
              <w:rPr>
                <w:sz w:val="16"/>
              </w:rPr>
            </w:pPr>
            <w:r>
              <w:rPr>
                <w:sz w:val="16"/>
              </w:rPr>
              <w:t>42212</w:t>
            </w:r>
          </w:p>
        </w:tc>
        <w:tc>
          <w:tcPr>
            <w:tcW w:w="5044" w:type="dxa"/>
            <w:tcBorders>
              <w:top w:val="single" w:sz="8" w:space="0" w:color="000000"/>
            </w:tcBorders>
          </w:tcPr>
          <w:p w:rsidR="003A3B24" w:rsidRDefault="003A3B24" w:rsidP="00041812">
            <w:pPr>
              <w:pStyle w:val="TableParagraph"/>
              <w:spacing w:before="8"/>
              <w:ind w:left="198"/>
              <w:jc w:val="left"/>
              <w:rPr>
                <w:sz w:val="16"/>
              </w:rPr>
            </w:pPr>
            <w:r>
              <w:rPr>
                <w:sz w:val="16"/>
              </w:rPr>
              <w:t>Uredski namještaj</w:t>
            </w:r>
          </w:p>
        </w:tc>
        <w:tc>
          <w:tcPr>
            <w:tcW w:w="2004" w:type="dxa"/>
            <w:tcBorders>
              <w:top w:val="single" w:sz="8" w:space="0" w:color="000000"/>
            </w:tcBorders>
          </w:tcPr>
          <w:p w:rsidR="003A3B24" w:rsidRDefault="003A3B24" w:rsidP="00041812">
            <w:pPr>
              <w:pStyle w:val="TableParagraph"/>
              <w:spacing w:before="8"/>
              <w:ind w:right="266"/>
              <w:rPr>
                <w:sz w:val="16"/>
              </w:rPr>
            </w:pPr>
            <w:r>
              <w:rPr>
                <w:sz w:val="16"/>
              </w:rPr>
              <w:t>8.100,00</w:t>
            </w:r>
          </w:p>
        </w:tc>
        <w:tc>
          <w:tcPr>
            <w:tcW w:w="1216" w:type="dxa"/>
            <w:tcBorders>
              <w:top w:val="single" w:sz="8" w:space="0" w:color="000000"/>
            </w:tcBorders>
          </w:tcPr>
          <w:p w:rsidR="003A3B24" w:rsidRDefault="003A3B24" w:rsidP="00041812">
            <w:pPr>
              <w:pStyle w:val="TableParagraph"/>
              <w:spacing w:before="8"/>
              <w:ind w:right="64"/>
              <w:rPr>
                <w:sz w:val="16"/>
              </w:rPr>
            </w:pPr>
            <w:r>
              <w:rPr>
                <w:sz w:val="16"/>
              </w:rPr>
              <w:t>0,00</w:t>
            </w:r>
          </w:p>
        </w:tc>
        <w:tc>
          <w:tcPr>
            <w:tcW w:w="1537" w:type="dxa"/>
            <w:tcBorders>
              <w:top w:val="single" w:sz="8" w:space="0" w:color="000000"/>
            </w:tcBorders>
          </w:tcPr>
          <w:p w:rsidR="003A3B24" w:rsidRDefault="003A3B24" w:rsidP="00041812">
            <w:pPr>
              <w:pStyle w:val="TableParagraph"/>
              <w:spacing w:before="8"/>
              <w:ind w:right="43"/>
              <w:rPr>
                <w:sz w:val="16"/>
              </w:rPr>
            </w:pPr>
            <w:r>
              <w:rPr>
                <w:sz w:val="16"/>
              </w:rPr>
              <w:t>0,00</w:t>
            </w:r>
          </w:p>
        </w:tc>
        <w:tc>
          <w:tcPr>
            <w:tcW w:w="1476" w:type="dxa"/>
            <w:tcBorders>
              <w:top w:val="single" w:sz="8" w:space="0" w:color="000000"/>
            </w:tcBorders>
          </w:tcPr>
          <w:p w:rsidR="003A3B24" w:rsidRDefault="003A3B24" w:rsidP="00041812">
            <w:pPr>
              <w:pStyle w:val="TableParagraph"/>
              <w:spacing w:before="8"/>
              <w:ind w:right="243"/>
              <w:rPr>
                <w:sz w:val="16"/>
              </w:rPr>
            </w:pPr>
            <w:r>
              <w:rPr>
                <w:sz w:val="16"/>
              </w:rPr>
              <w:t>0,00</w:t>
            </w:r>
          </w:p>
        </w:tc>
        <w:tc>
          <w:tcPr>
            <w:tcW w:w="1210" w:type="dxa"/>
            <w:tcBorders>
              <w:top w:val="single" w:sz="8" w:space="0" w:color="000000"/>
            </w:tcBorders>
          </w:tcPr>
          <w:p w:rsidR="003A3B24" w:rsidRDefault="003A3B24" w:rsidP="00041812">
            <w:pPr>
              <w:pStyle w:val="TableParagraph"/>
              <w:spacing w:before="8"/>
              <w:ind w:right="36"/>
              <w:rPr>
                <w:sz w:val="16"/>
              </w:rPr>
            </w:pPr>
            <w:r>
              <w:rPr>
                <w:sz w:val="16"/>
              </w:rPr>
              <w:t>8.100,00</w:t>
            </w:r>
          </w:p>
        </w:tc>
      </w:tr>
      <w:tr w:rsidR="003A3B24" w:rsidTr="00041812">
        <w:trPr>
          <w:trHeight w:val="226"/>
        </w:trPr>
        <w:tc>
          <w:tcPr>
            <w:tcW w:w="1038" w:type="dxa"/>
          </w:tcPr>
          <w:p w:rsidR="003A3B24" w:rsidRDefault="003A3B24" w:rsidP="00041812">
            <w:pPr>
              <w:pStyle w:val="TableParagraph"/>
              <w:spacing w:before="0"/>
              <w:jc w:val="left"/>
              <w:rPr>
                <w:rFonts w:ascii="Times New Roman"/>
                <w:sz w:val="16"/>
              </w:rPr>
            </w:pPr>
          </w:p>
        </w:tc>
        <w:tc>
          <w:tcPr>
            <w:tcW w:w="1497" w:type="dxa"/>
          </w:tcPr>
          <w:p w:rsidR="003A3B24" w:rsidRDefault="003A3B24" w:rsidP="00041812">
            <w:pPr>
              <w:pStyle w:val="TableParagraph"/>
              <w:ind w:left="278"/>
              <w:jc w:val="left"/>
              <w:rPr>
                <w:b/>
                <w:sz w:val="16"/>
              </w:rPr>
            </w:pPr>
            <w:r>
              <w:rPr>
                <w:b/>
                <w:sz w:val="16"/>
              </w:rPr>
              <w:t>424</w:t>
            </w:r>
          </w:p>
        </w:tc>
        <w:tc>
          <w:tcPr>
            <w:tcW w:w="5044" w:type="dxa"/>
          </w:tcPr>
          <w:p w:rsidR="003A3B24" w:rsidRDefault="003A3B24" w:rsidP="00041812">
            <w:pPr>
              <w:pStyle w:val="TableParagraph"/>
              <w:ind w:left="198"/>
              <w:jc w:val="left"/>
              <w:rPr>
                <w:b/>
                <w:sz w:val="16"/>
              </w:rPr>
            </w:pPr>
            <w:r>
              <w:rPr>
                <w:b/>
                <w:sz w:val="16"/>
              </w:rPr>
              <w:t>Knjige, umjetnička djela i ostale izložbene vrijednosti</w:t>
            </w:r>
          </w:p>
        </w:tc>
        <w:tc>
          <w:tcPr>
            <w:tcW w:w="2004" w:type="dxa"/>
          </w:tcPr>
          <w:p w:rsidR="003A3B24" w:rsidRDefault="003A3B24" w:rsidP="00041812">
            <w:pPr>
              <w:pStyle w:val="TableParagraph"/>
              <w:ind w:right="265"/>
              <w:rPr>
                <w:b/>
                <w:sz w:val="16"/>
              </w:rPr>
            </w:pPr>
            <w:r>
              <w:rPr>
                <w:b/>
                <w:sz w:val="16"/>
              </w:rPr>
              <w:t>35.000,00</w:t>
            </w:r>
          </w:p>
        </w:tc>
        <w:tc>
          <w:tcPr>
            <w:tcW w:w="1216" w:type="dxa"/>
          </w:tcPr>
          <w:p w:rsidR="003A3B24" w:rsidRDefault="003A3B24" w:rsidP="00041812">
            <w:pPr>
              <w:pStyle w:val="TableParagraph"/>
              <w:ind w:right="64"/>
              <w:rPr>
                <w:b/>
                <w:sz w:val="16"/>
              </w:rPr>
            </w:pPr>
            <w:r>
              <w:rPr>
                <w:b/>
                <w:sz w:val="16"/>
              </w:rPr>
              <w:t>0,00</w:t>
            </w:r>
          </w:p>
        </w:tc>
        <w:tc>
          <w:tcPr>
            <w:tcW w:w="1537" w:type="dxa"/>
          </w:tcPr>
          <w:p w:rsidR="003A3B24" w:rsidRDefault="003A3B24" w:rsidP="00041812">
            <w:pPr>
              <w:pStyle w:val="TableParagraph"/>
              <w:ind w:right="43"/>
              <w:rPr>
                <w:b/>
                <w:sz w:val="16"/>
              </w:rPr>
            </w:pPr>
            <w:r>
              <w:rPr>
                <w:b/>
                <w:sz w:val="16"/>
              </w:rPr>
              <w:t>- 5.000,00</w:t>
            </w:r>
          </w:p>
        </w:tc>
        <w:tc>
          <w:tcPr>
            <w:tcW w:w="1476" w:type="dxa"/>
          </w:tcPr>
          <w:p w:rsidR="003A3B24" w:rsidRDefault="003A3B24" w:rsidP="00041812">
            <w:pPr>
              <w:pStyle w:val="TableParagraph"/>
              <w:ind w:right="243"/>
              <w:rPr>
                <w:b/>
                <w:sz w:val="16"/>
              </w:rPr>
            </w:pPr>
            <w:r>
              <w:rPr>
                <w:b/>
                <w:sz w:val="16"/>
              </w:rPr>
              <w:t>- 14,29</w:t>
            </w:r>
          </w:p>
        </w:tc>
        <w:tc>
          <w:tcPr>
            <w:tcW w:w="1210" w:type="dxa"/>
          </w:tcPr>
          <w:p w:rsidR="003A3B24" w:rsidRDefault="003A3B24" w:rsidP="00041812">
            <w:pPr>
              <w:pStyle w:val="TableParagraph"/>
              <w:ind w:right="36"/>
              <w:rPr>
                <w:b/>
                <w:sz w:val="16"/>
              </w:rPr>
            </w:pPr>
            <w:r>
              <w:rPr>
                <w:b/>
                <w:sz w:val="16"/>
              </w:rPr>
              <w:t>30.000,00</w:t>
            </w:r>
          </w:p>
        </w:tc>
      </w:tr>
      <w:tr w:rsidR="003A3B24" w:rsidTr="00041812">
        <w:trPr>
          <w:trHeight w:val="203"/>
        </w:trPr>
        <w:tc>
          <w:tcPr>
            <w:tcW w:w="1038" w:type="dxa"/>
          </w:tcPr>
          <w:p w:rsidR="003A3B24" w:rsidRDefault="003A3B24" w:rsidP="00041812">
            <w:pPr>
              <w:pStyle w:val="TableParagraph"/>
              <w:spacing w:before="19" w:line="164" w:lineRule="exact"/>
              <w:ind w:left="40"/>
              <w:jc w:val="left"/>
              <w:rPr>
                <w:sz w:val="16"/>
              </w:rPr>
            </w:pPr>
            <w:r>
              <w:rPr>
                <w:sz w:val="16"/>
              </w:rPr>
              <w:t>R0106</w:t>
            </w:r>
          </w:p>
        </w:tc>
        <w:tc>
          <w:tcPr>
            <w:tcW w:w="1497" w:type="dxa"/>
          </w:tcPr>
          <w:p w:rsidR="003A3B24" w:rsidRDefault="003A3B24" w:rsidP="00041812">
            <w:pPr>
              <w:pStyle w:val="TableParagraph"/>
              <w:spacing w:before="19" w:line="164" w:lineRule="exact"/>
              <w:ind w:left="278"/>
              <w:jc w:val="left"/>
              <w:rPr>
                <w:sz w:val="16"/>
              </w:rPr>
            </w:pPr>
            <w:r>
              <w:rPr>
                <w:sz w:val="16"/>
              </w:rPr>
              <w:t>42411</w:t>
            </w:r>
          </w:p>
        </w:tc>
        <w:tc>
          <w:tcPr>
            <w:tcW w:w="5044" w:type="dxa"/>
          </w:tcPr>
          <w:p w:rsidR="003A3B24" w:rsidRDefault="003A3B24" w:rsidP="00041812">
            <w:pPr>
              <w:pStyle w:val="TableParagraph"/>
              <w:spacing w:before="19" w:line="164" w:lineRule="exact"/>
              <w:ind w:left="198"/>
              <w:jc w:val="left"/>
              <w:rPr>
                <w:sz w:val="16"/>
              </w:rPr>
            </w:pPr>
            <w:r>
              <w:rPr>
                <w:sz w:val="16"/>
              </w:rPr>
              <w:t>Knjige</w:t>
            </w:r>
          </w:p>
        </w:tc>
        <w:tc>
          <w:tcPr>
            <w:tcW w:w="2004" w:type="dxa"/>
          </w:tcPr>
          <w:p w:rsidR="003A3B24" w:rsidRDefault="003A3B24" w:rsidP="00041812">
            <w:pPr>
              <w:pStyle w:val="TableParagraph"/>
              <w:spacing w:before="19" w:line="164" w:lineRule="exact"/>
              <w:ind w:right="265"/>
              <w:rPr>
                <w:sz w:val="16"/>
              </w:rPr>
            </w:pPr>
            <w:r>
              <w:rPr>
                <w:sz w:val="16"/>
              </w:rPr>
              <w:t>35.000,00</w:t>
            </w:r>
          </w:p>
        </w:tc>
        <w:tc>
          <w:tcPr>
            <w:tcW w:w="1216" w:type="dxa"/>
          </w:tcPr>
          <w:p w:rsidR="003A3B24" w:rsidRDefault="003A3B24" w:rsidP="00041812">
            <w:pPr>
              <w:pStyle w:val="TableParagraph"/>
              <w:spacing w:before="19" w:line="164" w:lineRule="exact"/>
              <w:ind w:right="64"/>
              <w:rPr>
                <w:sz w:val="16"/>
              </w:rPr>
            </w:pPr>
            <w:r>
              <w:rPr>
                <w:sz w:val="16"/>
              </w:rPr>
              <w:t>0,00</w:t>
            </w:r>
          </w:p>
        </w:tc>
        <w:tc>
          <w:tcPr>
            <w:tcW w:w="1537" w:type="dxa"/>
          </w:tcPr>
          <w:p w:rsidR="003A3B24" w:rsidRDefault="003A3B24" w:rsidP="00041812">
            <w:pPr>
              <w:pStyle w:val="TableParagraph"/>
              <w:spacing w:before="19" w:line="164" w:lineRule="exact"/>
              <w:ind w:right="43"/>
              <w:rPr>
                <w:sz w:val="16"/>
              </w:rPr>
            </w:pPr>
            <w:r>
              <w:rPr>
                <w:sz w:val="16"/>
              </w:rPr>
              <w:t>- 5.000,00</w:t>
            </w:r>
          </w:p>
        </w:tc>
        <w:tc>
          <w:tcPr>
            <w:tcW w:w="1476" w:type="dxa"/>
          </w:tcPr>
          <w:p w:rsidR="003A3B24" w:rsidRDefault="003A3B24" w:rsidP="00041812">
            <w:pPr>
              <w:pStyle w:val="TableParagraph"/>
              <w:spacing w:before="19" w:line="164" w:lineRule="exact"/>
              <w:ind w:right="243"/>
              <w:rPr>
                <w:sz w:val="16"/>
              </w:rPr>
            </w:pPr>
            <w:r>
              <w:rPr>
                <w:sz w:val="16"/>
              </w:rPr>
              <w:t>- 14,29</w:t>
            </w:r>
          </w:p>
        </w:tc>
        <w:tc>
          <w:tcPr>
            <w:tcW w:w="1210" w:type="dxa"/>
          </w:tcPr>
          <w:p w:rsidR="003A3B24" w:rsidRDefault="003A3B24" w:rsidP="00041812">
            <w:pPr>
              <w:pStyle w:val="TableParagraph"/>
              <w:spacing w:before="19" w:line="164" w:lineRule="exact"/>
              <w:ind w:right="36"/>
              <w:rPr>
                <w:sz w:val="16"/>
              </w:rPr>
            </w:pPr>
            <w:r>
              <w:rPr>
                <w:sz w:val="16"/>
              </w:rPr>
              <w:t>30.000,00</w:t>
            </w:r>
          </w:p>
        </w:tc>
      </w:tr>
    </w:tbl>
    <w:p w:rsidR="003A3B24" w:rsidRDefault="003A3B24" w:rsidP="003A3B24"/>
    <w:p w:rsidR="003A3B24" w:rsidRDefault="003A3B24" w:rsidP="003A3B24"/>
    <w:p w:rsidR="003A3B24" w:rsidRDefault="003A3B24" w:rsidP="003A3B24"/>
    <w:p w:rsidR="003A3B24" w:rsidRDefault="003A3B24" w:rsidP="003A3B24"/>
    <w:p w:rsidR="003A3B24" w:rsidRPr="00E6522B" w:rsidRDefault="003A3B24" w:rsidP="003A3B24">
      <w:pPr>
        <w:pStyle w:val="TijeloAA"/>
        <w:spacing w:line="259" w:lineRule="auto"/>
        <w:jc w:val="center"/>
        <w:rPr>
          <w:rFonts w:ascii="Times New Roman" w:eastAsia="Arial" w:hAnsi="Times New Roman" w:cs="Times New Roman"/>
          <w:sz w:val="24"/>
          <w:szCs w:val="24"/>
        </w:rPr>
      </w:pPr>
    </w:p>
    <w:p w:rsidR="003A3B24" w:rsidRPr="00E6522B" w:rsidRDefault="003A3B24" w:rsidP="003A3B24">
      <w:pPr>
        <w:pStyle w:val="TijeloAA"/>
        <w:spacing w:line="259" w:lineRule="auto"/>
        <w:jc w:val="center"/>
        <w:rPr>
          <w:rFonts w:ascii="Times New Roman" w:eastAsia="Arial" w:hAnsi="Times New Roman" w:cs="Times New Roman"/>
          <w:sz w:val="24"/>
          <w:szCs w:val="24"/>
        </w:rPr>
      </w:pPr>
      <w:r w:rsidRPr="00E6522B">
        <w:rPr>
          <w:rFonts w:ascii="Times New Roman" w:eastAsia="Arial" w:hAnsi="Times New Roman" w:cs="Times New Roman"/>
          <w:sz w:val="24"/>
          <w:szCs w:val="24"/>
        </w:rPr>
        <w:t>Članak 2.</w:t>
      </w:r>
    </w:p>
    <w:p w:rsidR="003A3B24" w:rsidRPr="00E6522B" w:rsidRDefault="003A3B24" w:rsidP="003A3B24">
      <w:pPr>
        <w:pStyle w:val="TijeloAA"/>
        <w:spacing w:line="259" w:lineRule="auto"/>
        <w:jc w:val="center"/>
        <w:rPr>
          <w:rFonts w:ascii="Times New Roman" w:eastAsia="Arial" w:hAnsi="Times New Roman" w:cs="Times New Roman"/>
          <w:sz w:val="24"/>
          <w:szCs w:val="24"/>
        </w:rPr>
      </w:pPr>
    </w:p>
    <w:p w:rsidR="003A3B24" w:rsidRPr="00E6522B" w:rsidRDefault="003A3B24" w:rsidP="003A3B24">
      <w:pPr>
        <w:pStyle w:val="TijeloAA"/>
        <w:spacing w:line="259" w:lineRule="auto"/>
        <w:jc w:val="both"/>
        <w:rPr>
          <w:rFonts w:ascii="Times New Roman" w:eastAsia="Arial" w:hAnsi="Times New Roman" w:cs="Times New Roman"/>
          <w:sz w:val="24"/>
          <w:szCs w:val="24"/>
        </w:rPr>
      </w:pPr>
      <w:r w:rsidRPr="00E6522B">
        <w:rPr>
          <w:rFonts w:ascii="Times New Roman" w:eastAsia="Arial" w:hAnsi="Times New Roman" w:cs="Times New Roman"/>
          <w:sz w:val="24"/>
          <w:szCs w:val="24"/>
        </w:rPr>
        <w:tab/>
        <w:t>Prihodi i izdaci po grupama, utvrđuju se u Bilanci prihoda i izdataka za 2020. godinu, mijenjaju se i utvrđuju u novim iznosima kako je iskazano u Bilanci koja je sastavni dio ovih izmjena i dopuna Proračuna Općine Babina Greda.</w:t>
      </w:r>
    </w:p>
    <w:p w:rsidR="003A3B24" w:rsidRPr="00E6522B" w:rsidRDefault="003A3B24" w:rsidP="003A3B24">
      <w:pPr>
        <w:pStyle w:val="TijeloAA"/>
        <w:spacing w:line="259" w:lineRule="auto"/>
        <w:jc w:val="both"/>
        <w:rPr>
          <w:rFonts w:ascii="Times New Roman" w:eastAsia="Arial" w:hAnsi="Times New Roman" w:cs="Times New Roman"/>
          <w:sz w:val="24"/>
          <w:szCs w:val="24"/>
        </w:rPr>
      </w:pPr>
      <w:r w:rsidRPr="00E6522B">
        <w:rPr>
          <w:rFonts w:ascii="Times New Roman" w:hAnsi="Times New Roman" w:cs="Times New Roman"/>
          <w:sz w:val="24"/>
          <w:szCs w:val="24"/>
        </w:rPr>
        <w:t xml:space="preserve"> </w:t>
      </w: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ind w:left="10" w:right="3" w:hanging="10"/>
        <w:jc w:val="center"/>
        <w:rPr>
          <w:rFonts w:ascii="Times New Roman" w:hAnsi="Times New Roman" w:cs="Times New Roman"/>
          <w:sz w:val="24"/>
          <w:szCs w:val="24"/>
        </w:rPr>
      </w:pPr>
      <w:r w:rsidRPr="00E6522B">
        <w:rPr>
          <w:rFonts w:ascii="Times New Roman" w:hAnsi="Times New Roman" w:cs="Times New Roman"/>
          <w:sz w:val="24"/>
          <w:szCs w:val="24"/>
        </w:rPr>
        <w:t xml:space="preserve">Članak 3. </w:t>
      </w:r>
    </w:p>
    <w:p w:rsidR="003A3B24" w:rsidRPr="00E6522B" w:rsidRDefault="003A3B24" w:rsidP="003A3B24">
      <w:pPr>
        <w:pStyle w:val="TijeloAA"/>
        <w:spacing w:line="259" w:lineRule="auto"/>
        <w:ind w:left="10" w:right="3" w:hanging="10"/>
        <w:jc w:val="center"/>
        <w:rPr>
          <w:rFonts w:ascii="Times New Roman" w:eastAsia="Arial" w:hAnsi="Times New Roman" w:cs="Times New Roman"/>
          <w:sz w:val="24"/>
          <w:szCs w:val="24"/>
        </w:rPr>
      </w:pPr>
    </w:p>
    <w:p w:rsidR="003A3B24" w:rsidRPr="00E6522B" w:rsidRDefault="003A3B24" w:rsidP="003A3B24">
      <w:pPr>
        <w:pStyle w:val="TijeloAA"/>
        <w:spacing w:line="249" w:lineRule="auto"/>
        <w:ind w:firstLine="708"/>
        <w:jc w:val="both"/>
        <w:rPr>
          <w:rFonts w:ascii="Times New Roman" w:eastAsia="Arial" w:hAnsi="Times New Roman" w:cs="Times New Roman"/>
          <w:sz w:val="24"/>
          <w:szCs w:val="24"/>
        </w:rPr>
      </w:pPr>
      <w:r w:rsidRPr="00E6522B">
        <w:rPr>
          <w:rFonts w:ascii="Times New Roman" w:eastAsia="Arial" w:hAnsi="Times New Roman" w:cs="Times New Roman"/>
          <w:sz w:val="24"/>
          <w:szCs w:val="24"/>
        </w:rPr>
        <w:t>Ove izmjene i dopune Proračuna Općine Babina Greda stupaju na snagu osmog (8) dana od dana objave u Službenom vjesniku Vukovarsko – srijemske županije.</w:t>
      </w:r>
    </w:p>
    <w:p w:rsidR="003A3B24" w:rsidRDefault="003A3B24" w:rsidP="003A3B24">
      <w:pPr>
        <w:pStyle w:val="TijeloAA"/>
        <w:spacing w:line="259" w:lineRule="auto"/>
        <w:rPr>
          <w:rFonts w:ascii="Arial" w:eastAsia="Arial" w:hAnsi="Arial" w:cs="Arial"/>
          <w:sz w:val="24"/>
          <w:szCs w:val="24"/>
        </w:rPr>
      </w:pPr>
    </w:p>
    <w:p w:rsidR="003A3B24" w:rsidRDefault="003A3B24" w:rsidP="003A3B24">
      <w:pPr>
        <w:pStyle w:val="TijeloAA"/>
        <w:spacing w:line="259" w:lineRule="auto"/>
        <w:rPr>
          <w:rFonts w:ascii="Arial" w:eastAsia="Arial" w:hAnsi="Arial" w:cs="Arial"/>
          <w:sz w:val="24"/>
          <w:szCs w:val="24"/>
        </w:rPr>
      </w:pPr>
    </w:p>
    <w:p w:rsidR="003A3B24" w:rsidRDefault="003A3B24" w:rsidP="003A3B24">
      <w:pPr>
        <w:pStyle w:val="TijeloAA"/>
        <w:spacing w:line="259" w:lineRule="auto"/>
        <w:rPr>
          <w:rFonts w:ascii="Arial" w:eastAsia="Arial" w:hAnsi="Arial" w:cs="Arial"/>
          <w:sz w:val="24"/>
          <w:szCs w:val="24"/>
        </w:rPr>
      </w:pPr>
    </w:p>
    <w:p w:rsidR="003A3B24" w:rsidRDefault="003A3B24" w:rsidP="003A3B24">
      <w:pPr>
        <w:pStyle w:val="TijeloAA"/>
        <w:spacing w:line="259" w:lineRule="auto"/>
        <w:rPr>
          <w:rFonts w:ascii="Arial" w:eastAsia="Arial" w:hAnsi="Arial" w:cs="Arial"/>
          <w:sz w:val="24"/>
          <w:szCs w:val="24"/>
        </w:rPr>
      </w:pPr>
    </w:p>
    <w:p w:rsidR="003A3B24" w:rsidRPr="00405883" w:rsidRDefault="003A3B24" w:rsidP="003A3B24">
      <w:pPr>
        <w:pStyle w:val="TijeloAA"/>
        <w:spacing w:line="259" w:lineRule="auto"/>
        <w:rPr>
          <w:rFonts w:ascii="Arial" w:eastAsia="Arial" w:hAnsi="Arial" w:cs="Arial"/>
          <w:sz w:val="24"/>
          <w:szCs w:val="24"/>
        </w:rPr>
      </w:pPr>
    </w:p>
    <w:p w:rsidR="003A3B24" w:rsidRPr="00E6522B" w:rsidRDefault="003A3B24" w:rsidP="003A3B24">
      <w:pPr>
        <w:pStyle w:val="TijeloAA"/>
        <w:spacing w:line="259" w:lineRule="auto"/>
        <w:rPr>
          <w:rFonts w:ascii="Times New Roman" w:hAnsi="Times New Roman" w:cs="Times New Roman"/>
          <w:sz w:val="24"/>
          <w:szCs w:val="24"/>
        </w:rPr>
      </w:pPr>
      <w:r w:rsidRPr="00E6522B">
        <w:rPr>
          <w:rFonts w:ascii="Times New Roman" w:hAnsi="Times New Roman" w:cs="Times New Roman"/>
          <w:sz w:val="24"/>
          <w:szCs w:val="24"/>
        </w:rPr>
        <w:t xml:space="preserve">                                                                                                                                                                      Predsjednik </w:t>
      </w:r>
    </w:p>
    <w:p w:rsidR="003A3B24" w:rsidRPr="00E6522B" w:rsidRDefault="003A3B24" w:rsidP="003A3B24">
      <w:pPr>
        <w:pStyle w:val="TijeloAA"/>
        <w:spacing w:line="259" w:lineRule="auto"/>
        <w:rPr>
          <w:rFonts w:ascii="Times New Roman" w:eastAsia="Arial" w:hAnsi="Times New Roman" w:cs="Times New Roman"/>
          <w:sz w:val="24"/>
          <w:szCs w:val="24"/>
        </w:rPr>
      </w:pPr>
      <w:r w:rsidRPr="00E6522B">
        <w:rPr>
          <w:rFonts w:ascii="Times New Roman" w:hAnsi="Times New Roman" w:cs="Times New Roman"/>
          <w:sz w:val="24"/>
          <w:szCs w:val="24"/>
        </w:rPr>
        <w:t xml:space="preserve">                                                                                                                                                                  Općinskog vijeća</w:t>
      </w: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rPr>
          <w:rFonts w:ascii="Times New Roman" w:eastAsia="Arial" w:hAnsi="Times New Roman" w:cs="Times New Roman"/>
          <w:sz w:val="24"/>
          <w:szCs w:val="24"/>
        </w:rPr>
      </w:pPr>
    </w:p>
    <w:p w:rsidR="003A3B24" w:rsidRPr="00E6522B" w:rsidRDefault="003A3B24" w:rsidP="003A3B24">
      <w:pPr>
        <w:pStyle w:val="TijeloAA"/>
        <w:spacing w:line="259" w:lineRule="auto"/>
        <w:rPr>
          <w:rFonts w:ascii="Times New Roman" w:hAnsi="Times New Roman" w:cs="Times New Roman"/>
          <w:sz w:val="24"/>
          <w:szCs w:val="24"/>
        </w:rPr>
      </w:pPr>
      <w:r w:rsidRPr="00E6522B">
        <w:rPr>
          <w:rFonts w:ascii="Times New Roman" w:hAnsi="Times New Roman" w:cs="Times New Roman"/>
          <w:sz w:val="24"/>
          <w:szCs w:val="24"/>
        </w:rPr>
        <w:t xml:space="preserve">                                                                                                                                                                       Jakob Verić</w:t>
      </w:r>
    </w:p>
    <w:p w:rsidR="003A3B24" w:rsidRDefault="003A3B24" w:rsidP="003A3B24"/>
    <w:p w:rsidR="00121A2E" w:rsidRPr="005C220A" w:rsidRDefault="00121A2E" w:rsidP="005C220A">
      <w:pPr>
        <w:pStyle w:val="TijeloAA"/>
        <w:rPr>
          <w:rFonts w:ascii="Times New Roman" w:hAnsi="Times New Roman" w:cs="Times New Roman"/>
          <w:sz w:val="24"/>
          <w:szCs w:val="24"/>
        </w:rPr>
      </w:pPr>
    </w:p>
    <w:sectPr w:rsidR="00121A2E" w:rsidRPr="005C220A" w:rsidSect="00EF606B">
      <w:pgSz w:w="16840" w:h="11910" w:orient="landscape"/>
      <w:pgMar w:top="560" w:right="1000" w:bottom="840" w:left="440" w:header="377"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137" w:rsidRDefault="00447137">
      <w:r>
        <w:separator/>
      </w:r>
    </w:p>
  </w:endnote>
  <w:endnote w:type="continuationSeparator" w:id="0">
    <w:p w:rsidR="00447137" w:rsidRDefault="0044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C" w:rsidRDefault="00447137">
    <w:pPr>
      <w:pStyle w:val="Zaglavljeipodnoj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97152"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26" name="Tekstni okvir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6" o:spid="_x0000_s1065" type="#_x0000_t202" style="position:absolute;margin-left:29.35pt;margin-top:553.8pt;width:54.95pt;height:10.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98176" behindDoc="1" locked="0" layoutInCell="1" allowOverlap="1">
              <wp:simplePos x="0" y="0"/>
              <wp:positionH relativeFrom="page">
                <wp:posOffset>5079365</wp:posOffset>
              </wp:positionH>
              <wp:positionV relativeFrom="page">
                <wp:posOffset>7033260</wp:posOffset>
              </wp:positionV>
              <wp:extent cx="822325" cy="139065"/>
              <wp:effectExtent l="2540" t="3810" r="3810" b="0"/>
              <wp:wrapNone/>
              <wp:docPr id="25" name="Tekstni okvir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17</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5" o:spid="_x0000_s1066" type="#_x0000_t202" style="position:absolute;margin-left:399.95pt;margin-top:553.8pt;width:64.75pt;height:10.9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17</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99200"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4" o:spid="_x0000_s1067" type="#_x0000_t202" style="position:absolute;margin-left:734.05pt;margin-top:553.8pt;width:47.4pt;height:10.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SetQIAALc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701248"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22" name="Ravni povez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C19BA" id="Ravni poveznik 2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" strokeweight=".5pt">
              <w10:wrap anchorx="page" anchory="page"/>
            </v:line>
          </w:pict>
        </mc:Fallback>
      </mc:AlternateContent>
    </w:r>
    <w:r>
      <w:rPr>
        <w:noProof/>
        <w:lang w:val="hr-HR" w:eastAsia="hr-HR"/>
      </w:rPr>
      <mc:AlternateContent>
        <mc:Choice Requires="wps">
          <w:drawing>
            <wp:anchor distT="0" distB="0" distL="114300" distR="114300" simplePos="0" relativeHeight="251702272"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21" name="Tekstni okvir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1" o:spid="_x0000_s1068" type="#_x0000_t202" style="position:absolute;margin-left:29.35pt;margin-top:553.8pt;width:54.95pt;height:10.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703296" behindDoc="1" locked="0" layoutInCell="1" allowOverlap="1">
              <wp:simplePos x="0" y="0"/>
              <wp:positionH relativeFrom="page">
                <wp:posOffset>5079365</wp:posOffset>
              </wp:positionH>
              <wp:positionV relativeFrom="page">
                <wp:posOffset>7033260</wp:posOffset>
              </wp:positionV>
              <wp:extent cx="822325" cy="139065"/>
              <wp:effectExtent l="2540" t="3810" r="3810" b="0"/>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18</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 o:spid="_x0000_s1069" type="#_x0000_t202" style="position:absolute;margin-left:399.95pt;margin-top:553.8pt;width:64.75pt;height:10.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18</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704320"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9" name="Tekstni okvir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9" o:spid="_x0000_s1070" type="#_x0000_t202" style="position:absolute;margin-left:734.05pt;margin-top:553.8pt;width:47.4pt;height:10.9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59264"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1073741856" name="Ravni poveznik 1073741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9327" id="Ravni poveznik 107374185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" strokeweight=".5pt">
              <w10:wrap anchorx="page" anchory="page"/>
            </v:line>
          </w:pict>
        </mc:Fallback>
      </mc:AlternateContent>
    </w:r>
    <w:r>
      <w:rPr>
        <w:noProof/>
        <w:lang w:val="hr-HR" w:eastAsia="hr-HR"/>
      </w:rPr>
      <mc:AlternateContent>
        <mc:Choice Requires="wps">
          <w:drawing>
            <wp:anchor distT="0" distB="0" distL="114300" distR="114300" simplePos="0" relativeHeight="251660288"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55" name="Tekstni okvir 107374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55" o:spid="_x0000_s1041" type="#_x0000_t202" style="position:absolute;margin-left:29.35pt;margin-top:553.8pt;width:54.9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1312" behindDoc="1" locked="0" layoutInCell="1" allowOverlap="1">
              <wp:simplePos x="0" y="0"/>
              <wp:positionH relativeFrom="page">
                <wp:posOffset>5107940</wp:posOffset>
              </wp:positionH>
              <wp:positionV relativeFrom="page">
                <wp:posOffset>7033260</wp:posOffset>
              </wp:positionV>
              <wp:extent cx="765810" cy="139065"/>
              <wp:effectExtent l="2540" t="3810" r="3175" b="0"/>
              <wp:wrapNone/>
              <wp:docPr id="1073741854" name="Tekstni okvir 107374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2</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54" o:spid="_x0000_s1042" type="#_x0000_t202" style="position:absolute;margin-left:402.2pt;margin-top:553.8pt;width:60.3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2</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2336"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53" name="Tekstni okvir 107374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53" o:spid="_x0000_s1043" type="#_x0000_t202" style="position:absolute;margin-left:734.05pt;margin-top:553.8pt;width:47.4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64384"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1073741851" name="Ravni poveznik 1073741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93F71" id="Ravni poveznik 107374185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" strokeweight=".5pt">
              <w10:wrap anchorx="page" anchory="page"/>
            </v:line>
          </w:pict>
        </mc:Fallback>
      </mc:AlternateContent>
    </w:r>
    <w:r>
      <w:rPr>
        <w:noProof/>
        <w:lang w:val="hr-HR" w:eastAsia="hr-HR"/>
      </w:rPr>
      <mc:AlternateContent>
        <mc:Choice Requires="wps">
          <w:drawing>
            <wp:anchor distT="0" distB="0" distL="114300" distR="114300" simplePos="0" relativeHeight="251665408"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50" name="Tekstni okvir 107374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50" o:spid="_x0000_s1044" type="#_x0000_t202" style="position:absolute;margin-left:29.35pt;margin-top:553.8pt;width:54.9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6432" behindDoc="1" locked="0" layoutInCell="1" allowOverlap="1">
              <wp:simplePos x="0" y="0"/>
              <wp:positionH relativeFrom="page">
                <wp:posOffset>5107940</wp:posOffset>
              </wp:positionH>
              <wp:positionV relativeFrom="page">
                <wp:posOffset>7033260</wp:posOffset>
              </wp:positionV>
              <wp:extent cx="765810" cy="139065"/>
              <wp:effectExtent l="2540" t="3810" r="3175" b="0"/>
              <wp:wrapNone/>
              <wp:docPr id="1073741849" name="Tekstni okvir 107374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3</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49" o:spid="_x0000_s1045" type="#_x0000_t202" style="position:absolute;margin-left:402.2pt;margin-top:553.8pt;width:60.3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3</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67456"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48" name="Tekstni okvir 107374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48" o:spid="_x0000_s1046" type="#_x0000_t202" style="position:absolute;margin-left:734.05pt;margin-top:553.8pt;width:47.4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68480"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1073741847" name="Ravni poveznik 1073741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60EE7" id="Ravni poveznik 1073741847"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" strokeweight=".5pt">
              <w10:wrap anchorx="page" anchory="page"/>
            </v:line>
          </w:pict>
        </mc:Fallback>
      </mc:AlternateContent>
    </w:r>
    <w:r>
      <w:rPr>
        <w:noProof/>
        <w:lang w:val="hr-HR" w:eastAsia="hr-HR"/>
      </w:rPr>
      <mc:AlternateContent>
        <mc:Choice Requires="wps">
          <w:drawing>
            <wp:anchor distT="0" distB="0" distL="114300" distR="114300" simplePos="0" relativeHeight="251669504"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46" name="Tekstni okvir 107374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46" o:spid="_x0000_s1047" type="#_x0000_t202" style="position:absolute;margin-left:29.35pt;margin-top:553.8pt;width:54.95pt;height:1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70528" behindDoc="1" locked="0" layoutInCell="1" allowOverlap="1">
              <wp:simplePos x="0" y="0"/>
              <wp:positionH relativeFrom="page">
                <wp:posOffset>5107940</wp:posOffset>
              </wp:positionH>
              <wp:positionV relativeFrom="page">
                <wp:posOffset>7033260</wp:posOffset>
              </wp:positionV>
              <wp:extent cx="765810" cy="139065"/>
              <wp:effectExtent l="2540" t="3810" r="3175" b="0"/>
              <wp:wrapNone/>
              <wp:docPr id="1073741845" name="Tekstni okvir 107374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4</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45" o:spid="_x0000_s1048" type="#_x0000_t202" style="position:absolute;margin-left:402.2pt;margin-top:553.8pt;width:60.3pt;height:10.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4</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71552"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44" name="Tekstni okvir 107374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44" o:spid="_x0000_s1049" type="#_x0000_t202" style="position:absolute;margin-left:734.05pt;margin-top:553.8pt;width:47.4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73600"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1073741842" name="Ravni poveznik 1073741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3C257" id="Ravni poveznik 107374184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" strokeweight=".5pt">
              <w10:wrap anchorx="page" anchory="page"/>
            </v:line>
          </w:pict>
        </mc:Fallback>
      </mc:AlternateContent>
    </w:r>
    <w:r>
      <w:rPr>
        <w:noProof/>
        <w:lang w:val="hr-HR" w:eastAsia="hr-HR"/>
      </w:rPr>
      <mc:AlternateContent>
        <mc:Choice Requires="wps">
          <w:drawing>
            <wp:anchor distT="0" distB="0" distL="114300" distR="114300" simplePos="0" relativeHeight="251674624"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41" name="Tekstni okvir 107374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41" o:spid="_x0000_s1050" type="#_x0000_t202" style="position:absolute;margin-left:29.35pt;margin-top:553.8pt;width:54.95pt;height:10.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75648" behindDoc="1" locked="0" layoutInCell="1" allowOverlap="1">
              <wp:simplePos x="0" y="0"/>
              <wp:positionH relativeFrom="page">
                <wp:posOffset>5107940</wp:posOffset>
              </wp:positionH>
              <wp:positionV relativeFrom="page">
                <wp:posOffset>7033260</wp:posOffset>
              </wp:positionV>
              <wp:extent cx="765810" cy="139065"/>
              <wp:effectExtent l="2540" t="3810" r="3175" b="0"/>
              <wp:wrapNone/>
              <wp:docPr id="1073741840" name="Tekstni okvir 107374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7</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40" o:spid="_x0000_s1051" type="#_x0000_t202" style="position:absolute;margin-left:402.2pt;margin-top:553.8pt;width:60.3pt;height:10.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7</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76672"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39" name="Tekstni okvir 107374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39" o:spid="_x0000_s1052" type="#_x0000_t202" style="position:absolute;margin-left:734.05pt;margin-top:553.8pt;width:47.4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78720"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37" name="Tekstni okvir 107374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37" o:spid="_x0000_s1053" type="#_x0000_t202" style="position:absolute;margin-left:29.35pt;margin-top:553.8pt;width:54.95pt;height:10.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79744" behindDoc="1" locked="0" layoutInCell="1" allowOverlap="1">
              <wp:simplePos x="0" y="0"/>
              <wp:positionH relativeFrom="page">
                <wp:posOffset>5107940</wp:posOffset>
              </wp:positionH>
              <wp:positionV relativeFrom="page">
                <wp:posOffset>7033260</wp:posOffset>
              </wp:positionV>
              <wp:extent cx="765810" cy="139065"/>
              <wp:effectExtent l="2540" t="3810" r="3175" b="0"/>
              <wp:wrapNone/>
              <wp:docPr id="1073741836" name="Tekstni okvir 107374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8</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36" o:spid="_x0000_s1054" type="#_x0000_t202" style="position:absolute;margin-left:402.2pt;margin-top:553.8pt;width:60.3pt;height:10.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8</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80768"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35" name="Tekstni okvir 107374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35" o:spid="_x0000_s1055" type="#_x0000_t202" style="position:absolute;margin-left:734.05pt;margin-top:553.8pt;width:47.4pt;height:10.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82816"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1073741833" name="Ravni poveznik 107374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E618" id="Ravni poveznik 1073741833"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" strokeweight=".5pt">
              <w10:wrap anchorx="page" anchory="page"/>
            </v:line>
          </w:pict>
        </mc:Fallback>
      </mc:AlternateContent>
    </w:r>
    <w:r>
      <w:rPr>
        <w:noProof/>
        <w:lang w:val="hr-HR" w:eastAsia="hr-HR"/>
      </w:rPr>
      <mc:AlternateContent>
        <mc:Choice Requires="wps">
          <w:drawing>
            <wp:anchor distT="0" distB="0" distL="114300" distR="114300" simplePos="0" relativeHeight="251683840"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32" name="Tekstni okvir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32" o:spid="_x0000_s1056" type="#_x0000_t202" style="position:absolute;margin-left:29.35pt;margin-top:553.8pt;width:54.95pt;height:10.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84864" behindDoc="1" locked="0" layoutInCell="1" allowOverlap="1">
              <wp:simplePos x="0" y="0"/>
              <wp:positionH relativeFrom="page">
                <wp:posOffset>5079365</wp:posOffset>
              </wp:positionH>
              <wp:positionV relativeFrom="page">
                <wp:posOffset>7033260</wp:posOffset>
              </wp:positionV>
              <wp:extent cx="822325" cy="139065"/>
              <wp:effectExtent l="2540" t="3810" r="3810" b="0"/>
              <wp:wrapNone/>
              <wp:docPr id="1073741831" name="Tekstni okvir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10</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31" o:spid="_x0000_s1057" type="#_x0000_t202" style="position:absolute;margin-left:399.95pt;margin-top:553.8pt;width:64.75pt;height:10.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10</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85888"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30" name="Tekstni okvir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30" o:spid="_x0000_s1058" type="#_x0000_t202" style="position:absolute;margin-left:734.05pt;margin-top:553.8pt;width:47.4pt;height:10.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87936"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1073741828" name="Tekstni okvir 107374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073741828" o:spid="_x0000_s1059" type="#_x0000_t202" style="position:absolute;margin-left:29.35pt;margin-top:553.8pt;width:54.95pt;height:10.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88960" behindDoc="1" locked="0" layoutInCell="1" allowOverlap="1">
              <wp:simplePos x="0" y="0"/>
              <wp:positionH relativeFrom="page">
                <wp:posOffset>5079365</wp:posOffset>
              </wp:positionH>
              <wp:positionV relativeFrom="page">
                <wp:posOffset>7033260</wp:posOffset>
              </wp:positionV>
              <wp:extent cx="822325" cy="139065"/>
              <wp:effectExtent l="2540" t="3810" r="3810" b="0"/>
              <wp:wrapNone/>
              <wp:docPr id="1073741827" name="Tekstni okvir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13</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27" o:spid="_x0000_s1060" type="#_x0000_t202" style="position:absolute;margin-left:399.95pt;margin-top:553.8pt;width:64.75pt;height:10.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13</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89984"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1073741825" name="Tekstni okvir 107374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073741825" o:spid="_x0000_s1061" type="#_x0000_t202" style="position:absolute;margin-left:734.05pt;margin-top:553.8pt;width:47.4pt;height:10.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92032" behindDoc="1" locked="0" layoutInCell="1" allowOverlap="1">
              <wp:simplePos x="0" y="0"/>
              <wp:positionH relativeFrom="page">
                <wp:posOffset>360045</wp:posOffset>
              </wp:positionH>
              <wp:positionV relativeFrom="page">
                <wp:posOffset>6974840</wp:posOffset>
              </wp:positionV>
              <wp:extent cx="9629775" cy="0"/>
              <wp:effectExtent l="7620" t="12065" r="11430" b="6985"/>
              <wp:wrapNone/>
              <wp:docPr id="31" name="Ravni poveznik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97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EF59" id="Ravni poveznik 3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49.2pt" to="786.6pt,5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" strokeweight=".5pt">
              <w10:wrap anchorx="page" anchory="page"/>
            </v:line>
          </w:pict>
        </mc:Fallback>
      </mc:AlternateContent>
    </w:r>
    <w:r>
      <w:rPr>
        <w:noProof/>
        <w:lang w:val="hr-HR" w:eastAsia="hr-HR"/>
      </w:rPr>
      <mc:AlternateContent>
        <mc:Choice Requires="wps">
          <w:drawing>
            <wp:anchor distT="0" distB="0" distL="114300" distR="114300" simplePos="0" relativeHeight="251693056" behindDoc="1" locked="0" layoutInCell="1" allowOverlap="1">
              <wp:simplePos x="0" y="0"/>
              <wp:positionH relativeFrom="page">
                <wp:posOffset>372745</wp:posOffset>
              </wp:positionH>
              <wp:positionV relativeFrom="page">
                <wp:posOffset>7033260</wp:posOffset>
              </wp:positionV>
              <wp:extent cx="697865" cy="139065"/>
              <wp:effectExtent l="1270" t="3810" r="0" b="0"/>
              <wp:wrapNone/>
              <wp:docPr id="30" name="Tekstni okvir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LC147RP-IRIP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30" o:spid="_x0000_s1062" type="#_x0000_t202" style="position:absolute;margin-left:29.35pt;margin-top:553.8pt;width:54.95pt;height:10.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" filled="f" stroked="f">
              <v:textbox inset="0,0,0,0">
                <w:txbxContent>
                  <w:p w:rsidR="003A3B24" w:rsidRDefault="003A3B24">
                    <w:pPr>
                      <w:pStyle w:val="Tijeloteksta"/>
                      <w:spacing w:before="14"/>
                      <w:ind w:left="20"/>
                    </w:pPr>
                    <w:r>
                      <w:t>LC147RP-IRIP</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94080" behindDoc="1" locked="0" layoutInCell="1" allowOverlap="1">
              <wp:simplePos x="0" y="0"/>
              <wp:positionH relativeFrom="page">
                <wp:posOffset>5079365</wp:posOffset>
              </wp:positionH>
              <wp:positionV relativeFrom="page">
                <wp:posOffset>7033260</wp:posOffset>
              </wp:positionV>
              <wp:extent cx="822325" cy="139065"/>
              <wp:effectExtent l="2540" t="3810" r="3810" b="0"/>
              <wp:wrapNone/>
              <wp:docPr id="29" name="Tekstni okvir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14</w:t>
                          </w:r>
                          <w:r>
                            <w:fldChar w:fldCharType="end"/>
                          </w:r>
                          <w:r>
                            <w:t xml:space="preserve"> od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9" o:spid="_x0000_s1063" type="#_x0000_t202" style="position:absolute;margin-left:399.95pt;margin-top:553.8pt;width:64.75pt;height:1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" filled="f" stroked="f">
              <v:textbox inset="0,0,0,0">
                <w:txbxContent>
                  <w:p w:rsidR="003A3B24" w:rsidRDefault="003A3B24">
                    <w:pPr>
                      <w:pStyle w:val="Tijeloteksta"/>
                      <w:spacing w:before="14"/>
                      <w:ind w:left="20"/>
                    </w:pPr>
                    <w:r>
                      <w:t xml:space="preserve">Stranica </w:t>
                    </w:r>
                    <w:r>
                      <w:fldChar w:fldCharType="begin"/>
                    </w:r>
                    <w:r>
                      <w:instrText xml:space="preserve"> PAGE </w:instrText>
                    </w:r>
                    <w:r>
                      <w:fldChar w:fldCharType="separate"/>
                    </w:r>
                    <w:r>
                      <w:rPr>
                        <w:noProof/>
                      </w:rPr>
                      <w:t>14</w:t>
                    </w:r>
                    <w:r>
                      <w:fldChar w:fldCharType="end"/>
                    </w:r>
                    <w:r>
                      <w:t xml:space="preserve"> od 19</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251695104" behindDoc="1" locked="0" layoutInCell="1" allowOverlap="1">
              <wp:simplePos x="0" y="0"/>
              <wp:positionH relativeFrom="page">
                <wp:posOffset>9322435</wp:posOffset>
              </wp:positionH>
              <wp:positionV relativeFrom="page">
                <wp:posOffset>7033260</wp:posOffset>
              </wp:positionV>
              <wp:extent cx="601980" cy="139065"/>
              <wp:effectExtent l="0" t="3810" r="635" b="0"/>
              <wp:wrapNone/>
              <wp:docPr id="28" name="Tekstni okvir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B24" w:rsidRDefault="003A3B24">
                          <w:pPr>
                            <w:pStyle w:val="Tijeloteksta"/>
                            <w:spacing w:before="14"/>
                            <w:ind w:left="20"/>
                          </w:pPr>
                          <w:r>
                            <w:t>*Obrada 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8" o:spid="_x0000_s1064" type="#_x0000_t202" style="position:absolute;margin-left:734.05pt;margin-top:553.8pt;width:47.4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" filled="f" stroked="f">
              <v:textbox inset="0,0,0,0">
                <w:txbxContent>
                  <w:p w:rsidR="003A3B24" w:rsidRDefault="003A3B24">
                    <w:pPr>
                      <w:pStyle w:val="Tijeloteksta"/>
                      <w:spacing w:before="14"/>
                      <w:ind w:left="20"/>
                    </w:pPr>
                    <w:r>
                      <w:t>*Obrada LC*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137" w:rsidRDefault="00447137">
      <w:r>
        <w:separator/>
      </w:r>
    </w:p>
  </w:footnote>
  <w:footnote w:type="continuationSeparator" w:id="0">
    <w:p w:rsidR="00447137" w:rsidRDefault="0044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D9C" w:rsidRDefault="00447137">
    <w:pPr>
      <w:pStyle w:val="Zaglavljeipodnoj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700224"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23" name="Prostoručn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CCB8" id="Prostoručno 23" o:spid="_x0000_s1026" style="position:absolute;margin-left:28.35pt;margin-top:28.6pt;width:751.2pt;height:.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63360"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52" name="Prostoručno 10737418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660B" id="Prostoručno 1073741852" o:spid="_x0000_s1026" style="position:absolute;margin-left:28.35pt;margin-top:28.6pt;width:751.2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72576"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43" name="Prostoručno 1073741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FEBA" id="Prostoručno 1073741843" o:spid="_x0000_s1026" style="position:absolute;margin-left:28.35pt;margin-top:28.6pt;width:751.2pt;height:.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77696"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38" name="Prostoručno 10737418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6723" id="Prostoručno 1073741838" o:spid="_x0000_s1026" style="position:absolute;margin-left:28.35pt;margin-top:28.6pt;width:751.2pt;height:.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81792"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34" name="Prostoručno 1073741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62E9" id="Prostoručno 1073741834" o:spid="_x0000_s1026" style="position:absolute;margin-left:28.35pt;margin-top:28.6pt;width:751.2pt;height:.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86912"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29" name="Prostoručno 1073741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A3F4" id="Prostoručno 1073741829" o:spid="_x0000_s1026" style="position:absolute;margin-left:28.35pt;margin-top:28.6pt;width:751.2pt;height:.1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91008"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1073741824" name="Prostoručno 1073741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BBB06" id="Prostoručno 1073741824" o:spid="_x0000_s1026" style="position:absolute;margin-left:28.35pt;margin-top:28.6pt;width:751.2pt;height:.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24" w:rsidRDefault="003A3B24">
    <w:pPr>
      <w:pStyle w:val="Tijeloteksta"/>
      <w:spacing w:line="14" w:lineRule="auto"/>
      <w:rPr>
        <w:sz w:val="20"/>
      </w:rPr>
    </w:pPr>
    <w:r>
      <w:rPr>
        <w:noProof/>
        <w:lang w:val="hr-HR" w:eastAsia="hr-HR"/>
      </w:rPr>
      <mc:AlternateContent>
        <mc:Choice Requires="wps">
          <w:drawing>
            <wp:anchor distT="0" distB="0" distL="114300" distR="114300" simplePos="0" relativeHeight="251696128" behindDoc="1" locked="0" layoutInCell="1" allowOverlap="1">
              <wp:simplePos x="0" y="0"/>
              <wp:positionH relativeFrom="page">
                <wp:posOffset>360045</wp:posOffset>
              </wp:positionH>
              <wp:positionV relativeFrom="page">
                <wp:posOffset>363220</wp:posOffset>
              </wp:positionV>
              <wp:extent cx="9540240" cy="1270"/>
              <wp:effectExtent l="7620" t="10795" r="5715" b="6985"/>
              <wp:wrapNone/>
              <wp:docPr id="27" name="Prostoručn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40240" cy="1270"/>
                      </a:xfrm>
                      <a:custGeom>
                        <a:avLst/>
                        <a:gdLst>
                          <a:gd name="T0" fmla="+- 0 567 567"/>
                          <a:gd name="T1" fmla="*/ T0 w 15024"/>
                          <a:gd name="T2" fmla="+- 0 1843 567"/>
                          <a:gd name="T3" fmla="*/ T2 w 15024"/>
                          <a:gd name="T4" fmla="+- 0 1843 567"/>
                          <a:gd name="T5" fmla="*/ T4 w 15024"/>
                          <a:gd name="T6" fmla="+- 0 3260 567"/>
                          <a:gd name="T7" fmla="*/ T6 w 15024"/>
                          <a:gd name="T8" fmla="+- 0 3260 567"/>
                          <a:gd name="T9" fmla="*/ T8 w 15024"/>
                          <a:gd name="T10" fmla="+- 0 8504 567"/>
                          <a:gd name="T11" fmla="*/ T10 w 15024"/>
                          <a:gd name="T12" fmla="+- 0 8504 567"/>
                          <a:gd name="T13" fmla="*/ T12 w 15024"/>
                          <a:gd name="T14" fmla="+- 0 9921 567"/>
                          <a:gd name="T15" fmla="*/ T14 w 15024"/>
                          <a:gd name="T16" fmla="+- 0 9921 567"/>
                          <a:gd name="T17" fmla="*/ T16 w 15024"/>
                          <a:gd name="T18" fmla="+- 0 11339 567"/>
                          <a:gd name="T19" fmla="*/ T18 w 15024"/>
                          <a:gd name="T20" fmla="+- 0 11339 567"/>
                          <a:gd name="T21" fmla="*/ T20 w 15024"/>
                          <a:gd name="T22" fmla="+- 0 12898 567"/>
                          <a:gd name="T23" fmla="*/ T22 w 15024"/>
                          <a:gd name="T24" fmla="+- 0 12898 567"/>
                          <a:gd name="T25" fmla="*/ T24 w 15024"/>
                          <a:gd name="T26" fmla="+- 0 14173 567"/>
                          <a:gd name="T27" fmla="*/ T26 w 15024"/>
                          <a:gd name="T28" fmla="+- 0 14173 567"/>
                          <a:gd name="T29" fmla="*/ T28 w 15024"/>
                          <a:gd name="T30" fmla="+- 0 15591 567"/>
                          <a:gd name="T31" fmla="*/ T30 w 1502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5024">
                            <a:moveTo>
                              <a:pt x="0" y="0"/>
                            </a:moveTo>
                            <a:lnTo>
                              <a:pt x="1276" y="0"/>
                            </a:lnTo>
                            <a:moveTo>
                              <a:pt x="1276" y="0"/>
                            </a:moveTo>
                            <a:lnTo>
                              <a:pt x="2693" y="0"/>
                            </a:lnTo>
                            <a:moveTo>
                              <a:pt x="2693" y="0"/>
                            </a:moveTo>
                            <a:lnTo>
                              <a:pt x="7937" y="0"/>
                            </a:lnTo>
                            <a:moveTo>
                              <a:pt x="7937" y="0"/>
                            </a:moveTo>
                            <a:lnTo>
                              <a:pt x="9354" y="0"/>
                            </a:lnTo>
                            <a:moveTo>
                              <a:pt x="9354" y="0"/>
                            </a:moveTo>
                            <a:lnTo>
                              <a:pt x="10772" y="0"/>
                            </a:lnTo>
                            <a:moveTo>
                              <a:pt x="10772" y="0"/>
                            </a:moveTo>
                            <a:lnTo>
                              <a:pt x="12331" y="0"/>
                            </a:lnTo>
                            <a:moveTo>
                              <a:pt x="12331" y="0"/>
                            </a:moveTo>
                            <a:lnTo>
                              <a:pt x="13606" y="0"/>
                            </a:lnTo>
                            <a:moveTo>
                              <a:pt x="13606" y="0"/>
                            </a:moveTo>
                            <a:lnTo>
                              <a:pt x="1502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9465" id="Prostoručno 27" o:spid="_x0000_s1026" style="position:absolute;margin-left:28.35pt;margin-top:28.6pt;width:751.2pt;height:.1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" path="m,l1276,t,l2693,t,l7937,t,l9354,t,l10772,t,l12331,t,l13606,t,l15024,e" filled="f" strokeweight=".5pt">
              <v:path arrowok="t" o:connecttype="custom" o:connectlocs="0,0;810260,0;810260,0;1710055,0;1710055,0;5039995,0;5039995,0;5939790,0;5939790,0;6840220,0;6840220,0;7830185,0;7830185,0;8639810,0;8639810,0;9540240,0" o:connectangles="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B3D43"/>
    <w:multiLevelType w:val="hybridMultilevel"/>
    <w:tmpl w:val="7780E104"/>
    <w:lvl w:ilvl="0" w:tplc="041A0001">
      <w:start w:val="1"/>
      <w:numFmt w:val="bullet"/>
      <w:lvlText w:val=""/>
      <w:lvlJc w:val="left"/>
      <w:pPr>
        <w:ind w:left="2130" w:hanging="360"/>
      </w:pPr>
      <w:rPr>
        <w:rFonts w:ascii="Symbol" w:hAnsi="Symbol" w:hint="default"/>
      </w:rPr>
    </w:lvl>
    <w:lvl w:ilvl="1" w:tplc="041A0003">
      <w:start w:val="1"/>
      <w:numFmt w:val="bullet"/>
      <w:lvlText w:val="o"/>
      <w:lvlJc w:val="left"/>
      <w:pPr>
        <w:ind w:left="2850" w:hanging="360"/>
      </w:pPr>
      <w:rPr>
        <w:rFonts w:ascii="Courier New" w:hAnsi="Courier New" w:cs="Courier New" w:hint="default"/>
      </w:rPr>
    </w:lvl>
    <w:lvl w:ilvl="2" w:tplc="041A0005">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 w15:restartNumberingAfterBreak="0">
    <w:nsid w:val="4A084D97"/>
    <w:multiLevelType w:val="hybridMultilevel"/>
    <w:tmpl w:val="AEFC8BFE"/>
    <w:lvl w:ilvl="0" w:tplc="041A0001">
      <w:start w:val="1"/>
      <w:numFmt w:val="bullet"/>
      <w:lvlText w:val=""/>
      <w:lvlJc w:val="left"/>
      <w:pPr>
        <w:ind w:left="2130" w:hanging="360"/>
      </w:pPr>
      <w:rPr>
        <w:rFonts w:ascii="Symbol" w:hAnsi="Symbol" w:hint="default"/>
      </w:rPr>
    </w:lvl>
    <w:lvl w:ilvl="1" w:tplc="041A0003">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D0"/>
    <w:rsid w:val="0008730E"/>
    <w:rsid w:val="000D310C"/>
    <w:rsid w:val="00121A2E"/>
    <w:rsid w:val="0012363B"/>
    <w:rsid w:val="0024153E"/>
    <w:rsid w:val="00356F22"/>
    <w:rsid w:val="003A3B24"/>
    <w:rsid w:val="00405883"/>
    <w:rsid w:val="00447137"/>
    <w:rsid w:val="004E65D0"/>
    <w:rsid w:val="005C220A"/>
    <w:rsid w:val="005D7E8A"/>
    <w:rsid w:val="006128A1"/>
    <w:rsid w:val="007970F2"/>
    <w:rsid w:val="009060CA"/>
    <w:rsid w:val="00906CFB"/>
    <w:rsid w:val="0091014F"/>
    <w:rsid w:val="009D4958"/>
    <w:rsid w:val="00AB06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7766D8-6B57-4E21-86C0-1983AFE0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588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qFormat/>
    <w:rsid w:val="004058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Zaglavljeipodnoje">
    <w:name w:val="Zaglavlje i podnožje"/>
    <w:rsid w:val="0040588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hr-HR"/>
    </w:rPr>
  </w:style>
  <w:style w:type="paragraph" w:customStyle="1" w:styleId="TijeloA">
    <w:name w:val="Tijelo A"/>
    <w:rsid w:val="004058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r-HR"/>
    </w:rPr>
  </w:style>
  <w:style w:type="paragraph" w:customStyle="1" w:styleId="TijeloAA">
    <w:name w:val="Tijelo A A"/>
    <w:rsid w:val="00405883"/>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hr-HR"/>
    </w:rPr>
  </w:style>
  <w:style w:type="paragraph" w:customStyle="1" w:styleId="Standardno">
    <w:name w:val="Standardno"/>
    <w:rsid w:val="0040588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hr-HR"/>
    </w:rPr>
  </w:style>
  <w:style w:type="paragraph" w:styleId="Tekstbalonia">
    <w:name w:val="Balloon Text"/>
    <w:basedOn w:val="Normal"/>
    <w:link w:val="TekstbaloniaChar"/>
    <w:uiPriority w:val="99"/>
    <w:semiHidden/>
    <w:unhideWhenUsed/>
    <w:rsid w:val="00AB06E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06EF"/>
    <w:rPr>
      <w:rFonts w:ascii="Segoe UI" w:eastAsia="Arial Unicode MS" w:hAnsi="Segoe UI" w:cs="Segoe UI"/>
      <w:sz w:val="18"/>
      <w:szCs w:val="18"/>
      <w:bdr w:val="nil"/>
      <w:lang w:val="en-US"/>
    </w:rPr>
  </w:style>
  <w:style w:type="paragraph" w:styleId="Bezproreda">
    <w:name w:val="No Spacing"/>
    <w:link w:val="BezproredaChar"/>
    <w:uiPriority w:val="1"/>
    <w:qFormat/>
    <w:rsid w:val="0024153E"/>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24153E"/>
    <w:rPr>
      <w:rFonts w:ascii="Calibri" w:eastAsia="Times New Roman" w:hAnsi="Calibri" w:cs="Times New Roman"/>
      <w:lang w:eastAsia="hr-HR"/>
    </w:rPr>
  </w:style>
  <w:style w:type="paragraph" w:styleId="StandardWeb">
    <w:name w:val="Normal (Web)"/>
    <w:basedOn w:val="Normal"/>
    <w:uiPriority w:val="99"/>
    <w:rsid w:val="00241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Helvetica" w:eastAsia="Times New Roman" w:hAnsi="Helvetica"/>
      <w:sz w:val="21"/>
      <w:szCs w:val="21"/>
      <w:bdr w:val="none" w:sz="0" w:space="0" w:color="auto"/>
      <w:lang w:eastAsia="hr-HR"/>
    </w:rPr>
  </w:style>
  <w:style w:type="paragraph" w:styleId="Tijeloteksta">
    <w:name w:val="Body Text"/>
    <w:basedOn w:val="Normal"/>
    <w:link w:val="TijelotekstaChar"/>
    <w:uiPriority w:val="1"/>
    <w:qFormat/>
    <w:rsid w:val="003A3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6"/>
      <w:szCs w:val="16"/>
      <w:bdr w:val="none" w:sz="0" w:space="0" w:color="auto"/>
      <w:lang w:val="en-US"/>
    </w:rPr>
  </w:style>
  <w:style w:type="character" w:customStyle="1" w:styleId="TijelotekstaChar">
    <w:name w:val="Tijelo teksta Char"/>
    <w:basedOn w:val="Zadanifontodlomka"/>
    <w:link w:val="Tijeloteksta"/>
    <w:uiPriority w:val="1"/>
    <w:rsid w:val="003A3B24"/>
    <w:rPr>
      <w:rFonts w:ascii="Arial" w:eastAsia="Arial" w:hAnsi="Arial" w:cs="Arial"/>
      <w:sz w:val="16"/>
      <w:szCs w:val="16"/>
      <w:lang w:val="en-US"/>
    </w:rPr>
  </w:style>
  <w:style w:type="paragraph" w:customStyle="1" w:styleId="Naslov11">
    <w:name w:val="Naslov 11"/>
    <w:basedOn w:val="Normal"/>
    <w:uiPriority w:val="1"/>
    <w:qFormat/>
    <w:rsid w:val="003A3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860"/>
      <w:outlineLvl w:val="1"/>
    </w:pPr>
    <w:rPr>
      <w:rFonts w:ascii="Arial" w:eastAsia="Arial" w:hAnsi="Arial" w:cs="Arial"/>
      <w:b/>
      <w:bCs/>
      <w:sz w:val="16"/>
      <w:szCs w:val="16"/>
      <w:bdr w:val="none" w:sz="0" w:space="0" w:color="auto"/>
      <w:lang w:val="en-US"/>
    </w:rPr>
  </w:style>
  <w:style w:type="paragraph" w:styleId="Odlomakpopisa">
    <w:name w:val="List Paragraph"/>
    <w:basedOn w:val="Normal"/>
    <w:uiPriority w:val="1"/>
    <w:qFormat/>
    <w:rsid w:val="003A3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n-US"/>
    </w:rPr>
  </w:style>
  <w:style w:type="paragraph" w:customStyle="1" w:styleId="TableParagraph">
    <w:name w:val="Table Paragraph"/>
    <w:basedOn w:val="Normal"/>
    <w:uiPriority w:val="1"/>
    <w:qFormat/>
    <w:rsid w:val="003A3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8"/>
      <w:jc w:val="right"/>
    </w:pPr>
    <w:rPr>
      <w:rFonts w:ascii="Arial" w:eastAsia="Arial" w:hAnsi="Arial" w:cs="Arial"/>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28</Pages>
  <Words>11723</Words>
  <Characters>66824</Characters>
  <Application>Microsoft Office Word</Application>
  <DocSecurity>0</DocSecurity>
  <Lines>556</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dc:creator>
  <cp:keywords/>
  <dc:description/>
  <cp:lastModifiedBy>korisnik</cp:lastModifiedBy>
  <cp:revision>5</cp:revision>
  <cp:lastPrinted>2020-08-13T12:38:00Z</cp:lastPrinted>
  <dcterms:created xsi:type="dcterms:W3CDTF">2020-09-02T06:07:00Z</dcterms:created>
  <dcterms:modified xsi:type="dcterms:W3CDTF">2020-09-02T06:12:00Z</dcterms:modified>
</cp:coreProperties>
</file>