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5E69" w14:textId="47A6BE88" w:rsidR="00C931A0" w:rsidRDefault="00F72767" w:rsidP="00C931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14:paraId="30FFB810" w14:textId="2A137F38" w:rsidR="00F72767" w:rsidRDefault="00F72767" w:rsidP="00C931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VUKOVARSKO-SRIJEMSKA ŽUPANIJA</w:t>
      </w:r>
    </w:p>
    <w:p w14:paraId="4B6571B7" w14:textId="5D382151" w:rsidR="00F72767" w:rsidRDefault="00F72767" w:rsidP="00C931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BABINA GREDA</w:t>
      </w:r>
    </w:p>
    <w:p w14:paraId="00A186D8" w14:textId="78D2EF28" w:rsidR="00F72767" w:rsidRDefault="00F72767" w:rsidP="00C931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</w:t>
      </w:r>
    </w:p>
    <w:p w14:paraId="0445849D" w14:textId="42D27C2B" w:rsidR="00F72767" w:rsidRDefault="00F72767" w:rsidP="00C931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200909">
        <w:rPr>
          <w:rFonts w:ascii="Times New Roman" w:hAnsi="Times New Roman" w:cs="Times New Roman"/>
          <w:sz w:val="24"/>
          <w:szCs w:val="24"/>
        </w:rPr>
        <w:t xml:space="preserve"> 322-01/23-01/</w:t>
      </w:r>
      <w:r w:rsidR="0021172E">
        <w:rPr>
          <w:rFonts w:ascii="Times New Roman" w:hAnsi="Times New Roman" w:cs="Times New Roman"/>
          <w:sz w:val="24"/>
          <w:szCs w:val="24"/>
        </w:rPr>
        <w:t>8</w:t>
      </w:r>
    </w:p>
    <w:p w14:paraId="2D684DFD" w14:textId="06C153DE" w:rsidR="00F72767" w:rsidRDefault="00F72767" w:rsidP="00C931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URBOJ:</w:t>
      </w:r>
      <w:r w:rsidR="00200909">
        <w:rPr>
          <w:rFonts w:ascii="Times New Roman" w:hAnsi="Times New Roman" w:cs="Times New Roman"/>
          <w:sz w:val="24"/>
          <w:szCs w:val="24"/>
        </w:rPr>
        <w:t xml:space="preserve"> 2196-7-01-23-1</w:t>
      </w:r>
    </w:p>
    <w:p w14:paraId="49A4655B" w14:textId="4B052986" w:rsidR="00F72767" w:rsidRDefault="003D446E" w:rsidP="00C931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Babina Greda,</w:t>
      </w:r>
      <w:r w:rsidR="0021172E">
        <w:rPr>
          <w:rFonts w:ascii="Times New Roman" w:hAnsi="Times New Roman" w:cs="Times New Roman"/>
          <w:sz w:val="24"/>
          <w:szCs w:val="24"/>
        </w:rPr>
        <w:t xml:space="preserve"> 06</w:t>
      </w:r>
      <w:r>
        <w:rPr>
          <w:rFonts w:ascii="Times New Roman" w:hAnsi="Times New Roman" w:cs="Times New Roman"/>
          <w:sz w:val="24"/>
          <w:szCs w:val="24"/>
        </w:rPr>
        <w:t>. lipnja 2023. godine.</w:t>
      </w:r>
    </w:p>
    <w:p w14:paraId="44F81164" w14:textId="77777777" w:rsidR="003D446E" w:rsidRDefault="003D446E" w:rsidP="00C931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1D30873" w14:textId="77777777" w:rsidR="003D446E" w:rsidRDefault="003D446E" w:rsidP="00F7276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7BE54F9" w14:textId="77777777" w:rsidR="0021172E" w:rsidRDefault="0021172E" w:rsidP="00985A4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EBB729E" w14:textId="4EBE5B38" w:rsidR="00F72767" w:rsidRDefault="003D446E" w:rsidP="0021172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18. Statuta Općine Babina Greda ( „Sl. vjesnik Vukovarsko-srijemske županije“ br. 11/09, 04/13, 03/14, 01/18, 13/18, 27/18- pročišćeni tekst, 21 A/19, 03/20 </w:t>
      </w:r>
      <w:r w:rsidR="0021172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04/21) i članka 45. Poslovnika Općinskog vijeća Općine Babina Greda („Sl. vjesnik Vukovarsko-srijemske županije“ br. 16/09, 01/18 i 04/21), Općinsko vijeće Općine Babina Greda na </w:t>
      </w:r>
      <w:r w:rsidR="0021172E">
        <w:rPr>
          <w:rFonts w:ascii="Times New Roman" w:hAnsi="Times New Roman" w:cs="Times New Roman"/>
          <w:sz w:val="24"/>
          <w:szCs w:val="24"/>
        </w:rPr>
        <w:t xml:space="preserve">svojoj </w:t>
      </w:r>
      <w:r>
        <w:rPr>
          <w:rFonts w:ascii="Times New Roman" w:hAnsi="Times New Roman" w:cs="Times New Roman"/>
          <w:sz w:val="24"/>
          <w:szCs w:val="24"/>
        </w:rPr>
        <w:t xml:space="preserve">19. sjednici, održanoj </w:t>
      </w:r>
      <w:r w:rsidR="0021172E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 lipnja 2023. godine donijelo je</w:t>
      </w:r>
    </w:p>
    <w:p w14:paraId="60778FDD" w14:textId="77777777" w:rsidR="003D446E" w:rsidRDefault="003D446E" w:rsidP="00985A4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10DB9F7" w14:textId="77777777" w:rsidR="0021172E" w:rsidRDefault="0021172E" w:rsidP="00985A4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317E481" w14:textId="77777777" w:rsidR="003D446E" w:rsidRDefault="003D446E" w:rsidP="00F7276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4BFDF15" w14:textId="38D33714" w:rsidR="003D446E" w:rsidRDefault="00470D92" w:rsidP="00470D92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D L U K U</w:t>
      </w:r>
    </w:p>
    <w:p w14:paraId="5D10D2A6" w14:textId="77777777" w:rsidR="00470D92" w:rsidRDefault="00470D92" w:rsidP="00470D92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90E072" w14:textId="7EC108C8" w:rsidR="00470D92" w:rsidRDefault="00470D92" w:rsidP="00470D92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prestanku održavanja Stočnog sajma u Babinoj Gredi</w:t>
      </w:r>
    </w:p>
    <w:p w14:paraId="5078F2F3" w14:textId="77777777" w:rsidR="00470D92" w:rsidRDefault="00470D92" w:rsidP="00470D92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FC3BBE" w14:textId="77777777" w:rsidR="0021172E" w:rsidRDefault="0021172E" w:rsidP="00470D92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E9ADE1" w14:textId="77777777" w:rsidR="00470D92" w:rsidRDefault="00470D92" w:rsidP="00470D92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830D64" w14:textId="294EF607" w:rsidR="00470D92" w:rsidRDefault="00470D92" w:rsidP="00470D9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14:paraId="7D8A94E1" w14:textId="77777777" w:rsidR="0021172E" w:rsidRDefault="0021172E" w:rsidP="0021172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6ED93BF" w14:textId="3876B216" w:rsidR="00470D92" w:rsidRDefault="00470D92" w:rsidP="0021172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Donosi se odluka o konačnom prestanku održavanja Stočnog sajma u Babinoj Gredi</w:t>
      </w:r>
      <w:r w:rsidR="00985A49">
        <w:rPr>
          <w:rFonts w:ascii="Times New Roman" w:hAnsi="Times New Roman" w:cs="Times New Roman"/>
          <w:sz w:val="24"/>
          <w:szCs w:val="24"/>
        </w:rPr>
        <w:t xml:space="preserve"> do daljnjega</w:t>
      </w:r>
      <w:r w:rsidR="0021172E">
        <w:rPr>
          <w:rFonts w:ascii="Times New Roman" w:hAnsi="Times New Roman" w:cs="Times New Roman"/>
          <w:sz w:val="24"/>
          <w:szCs w:val="24"/>
        </w:rPr>
        <w:t>.</w:t>
      </w:r>
    </w:p>
    <w:p w14:paraId="79497DA5" w14:textId="77777777" w:rsidR="00470D92" w:rsidRDefault="00470D92" w:rsidP="00470D9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C3EB22B" w14:textId="77777777" w:rsidR="00470D92" w:rsidRDefault="00470D92" w:rsidP="00470D9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32B7E6F" w14:textId="7FC4AAD4" w:rsidR="00470D92" w:rsidRDefault="00470D92" w:rsidP="00470D9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14:paraId="16E835D3" w14:textId="77777777" w:rsidR="0021172E" w:rsidRDefault="0021172E" w:rsidP="0021172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0B54A8C" w14:textId="26D00F50" w:rsidR="00470D92" w:rsidRDefault="00470D92" w:rsidP="0021172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osmog dana od dana objave u „Službenom vjesniku“ Vukovarsko- srijemske županije.</w:t>
      </w:r>
    </w:p>
    <w:p w14:paraId="7DCAD8FE" w14:textId="77777777" w:rsidR="00470D92" w:rsidRDefault="00470D92" w:rsidP="00470D9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BB6C573" w14:textId="77777777" w:rsidR="00470D92" w:rsidRDefault="00470D92" w:rsidP="00470D9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374A8CB" w14:textId="77777777" w:rsidR="0021172E" w:rsidRDefault="0021172E" w:rsidP="00470D9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7478269" w14:textId="2B02CA64" w:rsidR="00470D92" w:rsidRDefault="00470D92" w:rsidP="00470D92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vijeća:</w:t>
      </w:r>
    </w:p>
    <w:p w14:paraId="5D734BC1" w14:textId="77777777" w:rsidR="0021172E" w:rsidRDefault="0021172E" w:rsidP="00470D92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14:paraId="1D7DBB5E" w14:textId="3E5E01EA" w:rsidR="00470D92" w:rsidRDefault="00470D92" w:rsidP="00470D9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Tomo Đaković</w:t>
      </w:r>
    </w:p>
    <w:p w14:paraId="2DD0ACB6" w14:textId="77777777" w:rsidR="0021172E" w:rsidRDefault="0021172E" w:rsidP="00470D9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8FB5123" w14:textId="77777777" w:rsidR="0021172E" w:rsidRDefault="0021172E" w:rsidP="00470D9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633B7F7" w14:textId="77777777" w:rsidR="0021172E" w:rsidRDefault="0021172E" w:rsidP="00470D9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AEB91E1" w14:textId="77777777" w:rsidR="0021172E" w:rsidRDefault="0021172E" w:rsidP="00470D9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2AC2D62" w14:textId="77777777" w:rsidR="0021172E" w:rsidRDefault="0021172E" w:rsidP="00470D9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3E85A35" w14:textId="77777777" w:rsidR="0021172E" w:rsidRDefault="0021172E" w:rsidP="00470D9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717479E" w14:textId="77777777" w:rsidR="0021172E" w:rsidRDefault="0021172E" w:rsidP="00470D9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3047BA0" w14:textId="77777777" w:rsidR="0021172E" w:rsidRDefault="0021172E" w:rsidP="00470D9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E1053BE" w14:textId="77777777" w:rsidR="0021172E" w:rsidRDefault="0021172E" w:rsidP="00470D9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174B973" w14:textId="77777777" w:rsidR="0021172E" w:rsidRDefault="0021172E" w:rsidP="00470D9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983A295" w14:textId="77777777" w:rsidR="0021172E" w:rsidRDefault="0021172E" w:rsidP="0021172E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9A7">
        <w:rPr>
          <w:rFonts w:ascii="Times New Roman" w:hAnsi="Times New Roman" w:cs="Times New Roman"/>
          <w:b/>
          <w:bCs/>
          <w:sz w:val="24"/>
          <w:szCs w:val="24"/>
        </w:rPr>
        <w:lastRenderedPageBreak/>
        <w:t>OBRAZLOŽENJE</w:t>
      </w:r>
    </w:p>
    <w:p w14:paraId="025099C7" w14:textId="77777777" w:rsidR="0021172E" w:rsidRPr="00C859A7" w:rsidRDefault="0021172E" w:rsidP="0021172E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00E13C" w14:textId="77777777" w:rsidR="0021172E" w:rsidRDefault="0021172E" w:rsidP="0021172E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9A7">
        <w:rPr>
          <w:rFonts w:ascii="Times New Roman" w:hAnsi="Times New Roman" w:cs="Times New Roman"/>
          <w:b/>
          <w:bCs/>
          <w:sz w:val="24"/>
          <w:szCs w:val="24"/>
        </w:rPr>
        <w:t>ODLUKE O UKIDANJU STOČNOG SAJMA U BABINOJ GREDI</w:t>
      </w:r>
    </w:p>
    <w:p w14:paraId="19D41AC5" w14:textId="77777777" w:rsidR="0021172E" w:rsidRPr="00C859A7" w:rsidRDefault="0021172E" w:rsidP="0021172E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CD69A1" w14:textId="77777777" w:rsidR="0021172E" w:rsidRPr="00C859A7" w:rsidRDefault="0021172E" w:rsidP="0021172E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5A0D1F" w14:textId="77777777" w:rsidR="0021172E" w:rsidRDefault="0021172E" w:rsidP="0021172E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OSNOVA ZA DONOŠENJE ODLUKE</w:t>
      </w:r>
    </w:p>
    <w:p w14:paraId="5AB1A444" w14:textId="77777777" w:rsidR="0021172E" w:rsidRDefault="0021172E" w:rsidP="0021172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D8DA666" w14:textId="5DB3EDAB" w:rsidR="0021172E" w:rsidRDefault="0021172E" w:rsidP="0021172E">
      <w:pPr>
        <w:pStyle w:val="Bezprored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Babina Greda ima dugu tradiciju održavanja Stočnog sajma u Babinoj Gredi.</w:t>
      </w:r>
    </w:p>
    <w:p w14:paraId="5E3556F8" w14:textId="77777777" w:rsidR="0021172E" w:rsidRDefault="0021172E" w:rsidP="0021172E">
      <w:pPr>
        <w:pStyle w:val="Bezprored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Posljednjih godina potražnja je sve manja zbog slabog interesa korisnika i trgovaca te  je Općina Babina Greda pokrenula postupak razmatranja opravdanosti održavanja Stočnog sajma u Babinoj Gredi.</w:t>
      </w:r>
    </w:p>
    <w:p w14:paraId="3F563F9C" w14:textId="77777777" w:rsidR="0021172E" w:rsidRDefault="0021172E" w:rsidP="0021172E">
      <w:pPr>
        <w:pStyle w:val="Bezprored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Tablica u prilogu prikazuje realnu sliku stanja Stočnog sajma.</w:t>
      </w:r>
    </w:p>
    <w:p w14:paraId="6AD32381" w14:textId="77777777" w:rsidR="0021172E" w:rsidRDefault="0021172E" w:rsidP="0021172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105F1EA" w14:textId="77777777" w:rsidR="0021172E" w:rsidRDefault="0021172E" w:rsidP="0021172E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Prihodi i rashodi održavanja Stočnog sajma u Babinoj Gredi</w:t>
      </w:r>
    </w:p>
    <w:p w14:paraId="1C1E8722" w14:textId="77777777" w:rsidR="0021172E" w:rsidRDefault="0021172E" w:rsidP="0021172E">
      <w:pPr>
        <w:pStyle w:val="Bezproreda"/>
        <w:ind w:left="1080"/>
        <w:rPr>
          <w:rFonts w:ascii="Times New Roman" w:hAnsi="Times New Roman" w:cs="Times New Roman"/>
          <w:i/>
          <w:iCs/>
          <w:sz w:val="24"/>
          <w:szCs w:val="24"/>
        </w:rPr>
      </w:pPr>
    </w:p>
    <w:p w14:paraId="5A32F71F" w14:textId="77777777" w:rsidR="0021172E" w:rsidRDefault="0021172E" w:rsidP="0021172E">
      <w:pPr>
        <w:pStyle w:val="Bezproreda"/>
        <w:ind w:left="1080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Reetkatablice"/>
        <w:tblW w:w="0" w:type="auto"/>
        <w:tblInd w:w="1080" w:type="dxa"/>
        <w:tblLook w:val="04A0" w:firstRow="1" w:lastRow="0" w:firstColumn="1" w:lastColumn="0" w:noHBand="0" w:noVBand="1"/>
      </w:tblPr>
      <w:tblGrid>
        <w:gridCol w:w="2660"/>
        <w:gridCol w:w="2652"/>
        <w:gridCol w:w="2670"/>
      </w:tblGrid>
      <w:tr w:rsidR="0021172E" w14:paraId="058F95D1" w14:textId="77777777" w:rsidTr="00551EC4">
        <w:tc>
          <w:tcPr>
            <w:tcW w:w="3020" w:type="dxa"/>
          </w:tcPr>
          <w:p w14:paraId="703F3CF2" w14:textId="77777777" w:rsidR="0021172E" w:rsidRPr="00C859A7" w:rsidRDefault="0021172E" w:rsidP="00551EC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GODINA</w:t>
            </w:r>
          </w:p>
        </w:tc>
        <w:tc>
          <w:tcPr>
            <w:tcW w:w="3021" w:type="dxa"/>
          </w:tcPr>
          <w:p w14:paraId="45120434" w14:textId="77777777" w:rsidR="0021172E" w:rsidRPr="00C859A7" w:rsidRDefault="0021172E" w:rsidP="00551EC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PRIHOD</w:t>
            </w:r>
          </w:p>
        </w:tc>
        <w:tc>
          <w:tcPr>
            <w:tcW w:w="3021" w:type="dxa"/>
          </w:tcPr>
          <w:p w14:paraId="5F381522" w14:textId="77777777" w:rsidR="0021172E" w:rsidRPr="00C859A7" w:rsidRDefault="0021172E" w:rsidP="00551EC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RASHOD</w:t>
            </w:r>
          </w:p>
        </w:tc>
      </w:tr>
      <w:tr w:rsidR="0021172E" w14:paraId="6D61A29D" w14:textId="77777777" w:rsidTr="00551EC4">
        <w:tc>
          <w:tcPr>
            <w:tcW w:w="3020" w:type="dxa"/>
          </w:tcPr>
          <w:p w14:paraId="70732BF2" w14:textId="77777777" w:rsidR="0021172E" w:rsidRPr="00C859A7" w:rsidRDefault="0021172E" w:rsidP="00551EC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</w:p>
        </w:tc>
        <w:tc>
          <w:tcPr>
            <w:tcW w:w="3021" w:type="dxa"/>
          </w:tcPr>
          <w:p w14:paraId="0D69C586" w14:textId="77777777" w:rsidR="0021172E" w:rsidRPr="002C099F" w:rsidRDefault="0021172E" w:rsidP="00551EC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470,00 kuna</w:t>
            </w:r>
          </w:p>
        </w:tc>
        <w:tc>
          <w:tcPr>
            <w:tcW w:w="3021" w:type="dxa"/>
          </w:tcPr>
          <w:p w14:paraId="2DCB5AA8" w14:textId="77777777" w:rsidR="0021172E" w:rsidRPr="002C099F" w:rsidRDefault="0021172E" w:rsidP="00551EC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12.928,04 kuna</w:t>
            </w:r>
          </w:p>
        </w:tc>
      </w:tr>
      <w:tr w:rsidR="0021172E" w14:paraId="6F8A830E" w14:textId="77777777" w:rsidTr="00551EC4">
        <w:tc>
          <w:tcPr>
            <w:tcW w:w="3020" w:type="dxa"/>
          </w:tcPr>
          <w:p w14:paraId="55A85B18" w14:textId="77777777" w:rsidR="0021172E" w:rsidRPr="00C859A7" w:rsidRDefault="0021172E" w:rsidP="00551EC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2021.</w:t>
            </w:r>
          </w:p>
        </w:tc>
        <w:tc>
          <w:tcPr>
            <w:tcW w:w="3021" w:type="dxa"/>
          </w:tcPr>
          <w:p w14:paraId="36BB7D83" w14:textId="77777777" w:rsidR="0021172E" w:rsidRPr="002C099F" w:rsidRDefault="0021172E" w:rsidP="00551EC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390,00 kuna</w:t>
            </w:r>
          </w:p>
        </w:tc>
        <w:tc>
          <w:tcPr>
            <w:tcW w:w="3021" w:type="dxa"/>
          </w:tcPr>
          <w:p w14:paraId="51CAE39B" w14:textId="77777777" w:rsidR="0021172E" w:rsidRPr="002C099F" w:rsidRDefault="0021172E" w:rsidP="00551EC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12.928,04 kuna</w:t>
            </w:r>
          </w:p>
        </w:tc>
      </w:tr>
      <w:tr w:rsidR="0021172E" w:rsidRPr="00C859A7" w14:paraId="06DE2AA8" w14:textId="77777777" w:rsidTr="00551EC4">
        <w:tc>
          <w:tcPr>
            <w:tcW w:w="3020" w:type="dxa"/>
          </w:tcPr>
          <w:p w14:paraId="2FD29072" w14:textId="77777777" w:rsidR="0021172E" w:rsidRPr="00C859A7" w:rsidRDefault="0021172E" w:rsidP="00551EC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2022.</w:t>
            </w:r>
          </w:p>
        </w:tc>
        <w:tc>
          <w:tcPr>
            <w:tcW w:w="3021" w:type="dxa"/>
          </w:tcPr>
          <w:p w14:paraId="3BFC2FAB" w14:textId="77777777" w:rsidR="0021172E" w:rsidRPr="00C859A7" w:rsidRDefault="0021172E" w:rsidP="00551EC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940,00 kuna</w:t>
            </w:r>
          </w:p>
        </w:tc>
        <w:tc>
          <w:tcPr>
            <w:tcW w:w="3021" w:type="dxa"/>
          </w:tcPr>
          <w:p w14:paraId="54BD8D2F" w14:textId="77777777" w:rsidR="0021172E" w:rsidRPr="00C859A7" w:rsidRDefault="0021172E" w:rsidP="00551EC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12.928,04 kuna</w:t>
            </w:r>
          </w:p>
        </w:tc>
      </w:tr>
    </w:tbl>
    <w:p w14:paraId="141715B2" w14:textId="77777777" w:rsidR="0021172E" w:rsidRPr="00C859A7" w:rsidRDefault="0021172E" w:rsidP="0021172E">
      <w:pPr>
        <w:pStyle w:val="Bezproreda"/>
        <w:ind w:left="1080"/>
        <w:rPr>
          <w:rFonts w:ascii="Times New Roman" w:hAnsi="Times New Roman" w:cs="Times New Roman"/>
          <w:i/>
          <w:iCs/>
          <w:sz w:val="24"/>
          <w:szCs w:val="24"/>
        </w:rPr>
      </w:pPr>
    </w:p>
    <w:p w14:paraId="54A81D03" w14:textId="77777777" w:rsidR="0021172E" w:rsidRDefault="0021172E" w:rsidP="0021172E">
      <w:pPr>
        <w:pStyle w:val="Bezprored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od stočnog sajma predstavljaju prihode od naplate placarine na dan sajma.</w:t>
      </w:r>
    </w:p>
    <w:p w14:paraId="506DE3A4" w14:textId="77777777" w:rsidR="0021172E" w:rsidRDefault="0021172E" w:rsidP="0021172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2C2E578" w14:textId="77777777" w:rsidR="0021172E" w:rsidRDefault="0021172E" w:rsidP="0021172E">
      <w:pPr>
        <w:pStyle w:val="Bezprored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rashode Stočnog sajma  naknada za naplatu placarine koja iznosi </w:t>
      </w:r>
      <w:r w:rsidRPr="001F2D1F">
        <w:rPr>
          <w:rFonts w:ascii="Times New Roman" w:hAnsi="Times New Roman" w:cs="Times New Roman"/>
          <w:b/>
          <w:bCs/>
          <w:sz w:val="24"/>
          <w:szCs w:val="24"/>
        </w:rPr>
        <w:t>3.208,04</w:t>
      </w:r>
      <w:r>
        <w:rPr>
          <w:rFonts w:ascii="Times New Roman" w:hAnsi="Times New Roman" w:cs="Times New Roman"/>
          <w:sz w:val="24"/>
          <w:szCs w:val="24"/>
        </w:rPr>
        <w:t xml:space="preserve"> kuna godišnje, te trošak Veterinarske stanice Županja za dezinfekciju barijera koja iznosi </w:t>
      </w:r>
      <w:r w:rsidRPr="001F2D1F">
        <w:rPr>
          <w:rFonts w:ascii="Times New Roman" w:hAnsi="Times New Roman" w:cs="Times New Roman"/>
          <w:b/>
          <w:bCs/>
          <w:sz w:val="24"/>
          <w:szCs w:val="24"/>
        </w:rPr>
        <w:t>810,00</w:t>
      </w:r>
      <w:r>
        <w:rPr>
          <w:rFonts w:ascii="Times New Roman" w:hAnsi="Times New Roman" w:cs="Times New Roman"/>
          <w:sz w:val="24"/>
          <w:szCs w:val="24"/>
        </w:rPr>
        <w:t xml:space="preserve"> kuna po sajmu, a godišnje se održi 12 Stočnih sajmova što iznosi </w:t>
      </w:r>
      <w:r w:rsidRPr="001F2D1F">
        <w:rPr>
          <w:rFonts w:ascii="Times New Roman" w:hAnsi="Times New Roman" w:cs="Times New Roman"/>
          <w:b/>
          <w:bCs/>
          <w:sz w:val="24"/>
          <w:szCs w:val="24"/>
        </w:rPr>
        <w:t>9.720,00</w:t>
      </w:r>
      <w:r>
        <w:rPr>
          <w:rFonts w:ascii="Times New Roman" w:hAnsi="Times New Roman" w:cs="Times New Roman"/>
          <w:sz w:val="24"/>
          <w:szCs w:val="24"/>
        </w:rPr>
        <w:t xml:space="preserve"> kuna godišnje.</w:t>
      </w:r>
    </w:p>
    <w:p w14:paraId="29E9ECBC" w14:textId="77777777" w:rsidR="0021172E" w:rsidRDefault="0021172E" w:rsidP="0021172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E2BAE5C" w14:textId="77777777" w:rsidR="0021172E" w:rsidRDefault="0021172E" w:rsidP="0021172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CCCAC87" w14:textId="77777777" w:rsidR="0021172E" w:rsidRDefault="0021172E" w:rsidP="0021172E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ZAKLJUČAK</w:t>
      </w:r>
    </w:p>
    <w:p w14:paraId="13039E39" w14:textId="77777777" w:rsidR="0021172E" w:rsidRDefault="0021172E" w:rsidP="0021172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CD9A8C2" w14:textId="040E7988" w:rsidR="0021172E" w:rsidRDefault="0021172E" w:rsidP="0021172E">
      <w:pPr>
        <w:pStyle w:val="Bezprored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Uzimajući u obzir prihode i rashode, zaključili smo kako  Stočni sajam u Babinoj Gredi nije financijski održiv  te dajemo prijedlog Općinskom vijeću o donošenju odluke o prestanku održavanja stočnog sajma.</w:t>
      </w:r>
    </w:p>
    <w:p w14:paraId="152BC8DC" w14:textId="77777777" w:rsidR="0021172E" w:rsidRDefault="0021172E" w:rsidP="0021172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31C3523" w14:textId="77777777" w:rsidR="0021172E" w:rsidRDefault="0021172E" w:rsidP="0021172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BC5641B" w14:textId="77777777" w:rsidR="0021172E" w:rsidRDefault="0021172E" w:rsidP="0021172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E9E44E2" w14:textId="77777777" w:rsidR="0021172E" w:rsidRDefault="0021172E" w:rsidP="0021172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Obrazloženje pripremio:</w:t>
      </w:r>
    </w:p>
    <w:p w14:paraId="401F65B1" w14:textId="77777777" w:rsidR="0021172E" w:rsidRDefault="0021172E" w:rsidP="0021172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8C59394" w14:textId="77777777" w:rsidR="0021172E" w:rsidRDefault="0021172E" w:rsidP="0021172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Jedinstveni upravni odjel Općine Babina Greda</w:t>
      </w:r>
    </w:p>
    <w:p w14:paraId="5EBB69CF" w14:textId="77777777" w:rsidR="0021172E" w:rsidRDefault="0021172E" w:rsidP="0021172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6D70A42" w14:textId="77777777" w:rsidR="0021172E" w:rsidRPr="00C859A7" w:rsidRDefault="0021172E" w:rsidP="0021172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12026F7" w14:textId="77777777" w:rsidR="0021172E" w:rsidRPr="00470D92" w:rsidRDefault="0021172E" w:rsidP="00470D9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21172E" w:rsidRPr="00470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D4DA8"/>
    <w:multiLevelType w:val="hybridMultilevel"/>
    <w:tmpl w:val="95F0B634"/>
    <w:lvl w:ilvl="0" w:tplc="97B0C1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557EF"/>
    <w:multiLevelType w:val="hybridMultilevel"/>
    <w:tmpl w:val="905209EA"/>
    <w:lvl w:ilvl="0" w:tplc="D1B823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3604331">
    <w:abstractNumId w:val="0"/>
  </w:num>
  <w:num w:numId="2" w16cid:durableId="1635984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767"/>
    <w:rsid w:val="000B4D43"/>
    <w:rsid w:val="00200909"/>
    <w:rsid w:val="0021172E"/>
    <w:rsid w:val="00236416"/>
    <w:rsid w:val="003D446E"/>
    <w:rsid w:val="00470D92"/>
    <w:rsid w:val="00635F91"/>
    <w:rsid w:val="00985A49"/>
    <w:rsid w:val="00C931A0"/>
    <w:rsid w:val="00EA5B82"/>
    <w:rsid w:val="00F7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097AD"/>
  <w15:chartTrackingRefBased/>
  <w15:docId w15:val="{969BAC91-08D0-4751-B331-FFA0CBB58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7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72767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211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Uzarevic</dc:creator>
  <cp:keywords/>
  <dc:description/>
  <cp:lastModifiedBy>HT-ICT</cp:lastModifiedBy>
  <cp:revision>2</cp:revision>
  <cp:lastPrinted>2023-06-06T12:49:00Z</cp:lastPrinted>
  <dcterms:created xsi:type="dcterms:W3CDTF">2023-06-06T12:50:00Z</dcterms:created>
  <dcterms:modified xsi:type="dcterms:W3CDTF">2023-06-06T12:50:00Z</dcterms:modified>
</cp:coreProperties>
</file>