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9B8A" w14:textId="77777777" w:rsidR="002C5540" w:rsidRDefault="002C5540" w:rsidP="002C5540">
      <w:pPr>
        <w:pStyle w:val="WW-Default"/>
        <w:rPr>
          <w:lang w:val="hr-HR"/>
        </w:rPr>
      </w:pPr>
      <w:r>
        <w:rPr>
          <w:lang w:val="hr-HR"/>
        </w:rPr>
        <w:t>REPUBLIKA HRVATSKA</w:t>
      </w:r>
      <w:r>
        <w:rPr>
          <w:lang w:val="hr-HR"/>
        </w:rPr>
        <w:br/>
        <w:t>VUKOVARSKO-SRIJEMSKA ŽUPANIJA</w:t>
      </w:r>
    </w:p>
    <w:p w14:paraId="6306DADE" w14:textId="77777777" w:rsidR="002C5540" w:rsidRDefault="002C5540" w:rsidP="002C5540">
      <w:pPr>
        <w:pStyle w:val="WW-Default"/>
        <w:jc w:val="both"/>
        <w:rPr>
          <w:lang w:val="hr-HR"/>
        </w:rPr>
      </w:pPr>
      <w:r>
        <w:rPr>
          <w:lang w:val="hr-HR"/>
        </w:rPr>
        <w:t>OPĆINA BABINA GREDA</w:t>
      </w:r>
    </w:p>
    <w:p w14:paraId="19075968" w14:textId="77777777" w:rsidR="002C5540" w:rsidRDefault="002C5540" w:rsidP="002C5540">
      <w:pPr>
        <w:pStyle w:val="WW-Default"/>
        <w:jc w:val="both"/>
        <w:rPr>
          <w:lang w:val="hr-HR"/>
        </w:rPr>
      </w:pPr>
      <w:r>
        <w:rPr>
          <w:lang w:val="hr-HR"/>
        </w:rPr>
        <w:t>OPĆINSKO VIJEĆE</w:t>
      </w:r>
    </w:p>
    <w:p w14:paraId="49FDADB1" w14:textId="77777777" w:rsidR="002C5540" w:rsidRDefault="002C5540" w:rsidP="002C5540">
      <w:pPr>
        <w:pStyle w:val="WW-Default"/>
        <w:jc w:val="both"/>
        <w:rPr>
          <w:lang w:val="hr-HR"/>
        </w:rPr>
      </w:pPr>
      <w:r>
        <w:rPr>
          <w:lang w:val="hr-HR"/>
        </w:rPr>
        <w:t>KLASA: 602-01/23-01/1</w:t>
      </w:r>
    </w:p>
    <w:p w14:paraId="23FD4102" w14:textId="77777777" w:rsidR="002C5540" w:rsidRDefault="002C5540" w:rsidP="002C5540">
      <w:pPr>
        <w:pStyle w:val="WW-Default"/>
        <w:jc w:val="both"/>
        <w:rPr>
          <w:lang w:val="hr-HR"/>
        </w:rPr>
      </w:pPr>
      <w:r>
        <w:rPr>
          <w:lang w:val="hr-HR"/>
        </w:rPr>
        <w:t>URBROJ: 2196-7-01-23-1</w:t>
      </w:r>
    </w:p>
    <w:p w14:paraId="45B3BE2C" w14:textId="77777777" w:rsidR="002C5540" w:rsidRDefault="002C5540" w:rsidP="002C5540">
      <w:pPr>
        <w:pStyle w:val="WW-Default"/>
        <w:jc w:val="both"/>
        <w:rPr>
          <w:lang w:val="hr-HR"/>
        </w:rPr>
      </w:pPr>
      <w:r>
        <w:rPr>
          <w:lang w:val="hr-HR"/>
        </w:rPr>
        <w:t>Babina Greda, 10. ožujka 2023.</w:t>
      </w:r>
    </w:p>
    <w:p w14:paraId="1B936CA9" w14:textId="77777777" w:rsidR="002C5540" w:rsidRDefault="002C5540" w:rsidP="002C5540">
      <w:pPr>
        <w:pStyle w:val="WW-Default"/>
        <w:jc w:val="both"/>
        <w:rPr>
          <w:lang w:val="hr-HR"/>
        </w:rPr>
      </w:pPr>
    </w:p>
    <w:p w14:paraId="01BC5E99" w14:textId="77777777" w:rsidR="002C5540" w:rsidRDefault="002C5540" w:rsidP="002C5540">
      <w:pPr>
        <w:pStyle w:val="WW-Default"/>
        <w:jc w:val="both"/>
        <w:rPr>
          <w:lang w:val="hr-HR"/>
        </w:rPr>
      </w:pPr>
    </w:p>
    <w:p w14:paraId="3285C6D6" w14:textId="77777777" w:rsidR="002C5540" w:rsidRDefault="002C5540" w:rsidP="002C5540">
      <w:pPr>
        <w:pStyle w:val="WW-Default"/>
        <w:jc w:val="both"/>
        <w:rPr>
          <w:lang w:val="hr-HR"/>
        </w:rPr>
      </w:pPr>
      <w:r>
        <w:rPr>
          <w:lang w:val="hr-HR"/>
        </w:rPr>
        <w:t xml:space="preserve">Na temelju članka 18. Statuta Općine Babina Greda </w:t>
      </w:r>
      <w:r>
        <w:rPr>
          <w:bCs/>
          <w:lang w:eastAsia="hr-HR"/>
        </w:rPr>
        <w:t xml:space="preserve">(„Sl. </w:t>
      </w:r>
      <w:proofErr w:type="spellStart"/>
      <w:r>
        <w:rPr>
          <w:bCs/>
          <w:lang w:eastAsia="hr-HR"/>
        </w:rPr>
        <w:t>Vjesnik</w:t>
      </w:r>
      <w:proofErr w:type="spellEnd"/>
      <w:r>
        <w:rPr>
          <w:bCs/>
          <w:lang w:eastAsia="hr-HR"/>
        </w:rPr>
        <w:t xml:space="preserve"> </w:t>
      </w:r>
      <w:proofErr w:type="spellStart"/>
      <w:r>
        <w:rPr>
          <w:bCs/>
          <w:lang w:eastAsia="hr-HR"/>
        </w:rPr>
        <w:t>Vukovarsko-srijemske</w:t>
      </w:r>
      <w:proofErr w:type="spellEnd"/>
      <w:r>
        <w:rPr>
          <w:bCs/>
          <w:lang w:eastAsia="hr-HR"/>
        </w:rPr>
        <w:t xml:space="preserve"> </w:t>
      </w:r>
      <w:proofErr w:type="spellStart"/>
      <w:r>
        <w:rPr>
          <w:bCs/>
          <w:lang w:eastAsia="hr-HR"/>
        </w:rPr>
        <w:t>županije</w:t>
      </w:r>
      <w:proofErr w:type="spellEnd"/>
      <w:r>
        <w:rPr>
          <w:bCs/>
          <w:lang w:eastAsia="hr-HR"/>
        </w:rPr>
        <w:t xml:space="preserve">“ br. 11/09,04/13, 03/14, 01/18, 13/18, 27/18, </w:t>
      </w:r>
      <w:proofErr w:type="spellStart"/>
      <w:r>
        <w:rPr>
          <w:bCs/>
          <w:lang w:eastAsia="hr-HR"/>
        </w:rPr>
        <w:t>pročišćeni</w:t>
      </w:r>
      <w:proofErr w:type="spellEnd"/>
      <w:r>
        <w:rPr>
          <w:bCs/>
          <w:lang w:eastAsia="hr-HR"/>
        </w:rPr>
        <w:t xml:space="preserve"> </w:t>
      </w:r>
      <w:proofErr w:type="spellStart"/>
      <w:r>
        <w:rPr>
          <w:bCs/>
          <w:lang w:eastAsia="hr-HR"/>
        </w:rPr>
        <w:t>tekst</w:t>
      </w:r>
      <w:proofErr w:type="spellEnd"/>
      <w:r>
        <w:rPr>
          <w:bCs/>
          <w:lang w:eastAsia="hr-HR"/>
        </w:rPr>
        <w:t xml:space="preserve">, 21A/19, 03/20 </w:t>
      </w:r>
      <w:proofErr w:type="spellStart"/>
      <w:r>
        <w:rPr>
          <w:bCs/>
          <w:lang w:eastAsia="hr-HR"/>
        </w:rPr>
        <w:t>i</w:t>
      </w:r>
      <w:proofErr w:type="spellEnd"/>
      <w:r>
        <w:rPr>
          <w:bCs/>
          <w:lang w:eastAsia="hr-HR"/>
        </w:rPr>
        <w:t xml:space="preserve"> 04/21) </w:t>
      </w:r>
      <w:proofErr w:type="spellStart"/>
      <w:r>
        <w:rPr>
          <w:bCs/>
          <w:lang w:eastAsia="hr-HR"/>
        </w:rPr>
        <w:t>i</w:t>
      </w:r>
      <w:proofErr w:type="spellEnd"/>
      <w:r>
        <w:rPr>
          <w:bCs/>
          <w:lang w:eastAsia="hr-HR"/>
        </w:rPr>
        <w:t xml:space="preserve"> </w:t>
      </w:r>
      <w:proofErr w:type="spellStart"/>
      <w:r>
        <w:rPr>
          <w:bCs/>
        </w:rPr>
        <w:t>članka</w:t>
      </w:r>
      <w:proofErr w:type="spellEnd"/>
      <w:r>
        <w:rPr>
          <w:bCs/>
        </w:rPr>
        <w:t xml:space="preserve"> 45. </w:t>
      </w:r>
      <w:proofErr w:type="spellStart"/>
      <w:r>
        <w:rPr>
          <w:bCs/>
        </w:rPr>
        <w:t>Poslovnika</w:t>
      </w:r>
      <w:proofErr w:type="spellEnd"/>
      <w:r>
        <w:rPr>
          <w:bCs/>
        </w:rPr>
        <w:t xml:space="preserve"> o </w:t>
      </w:r>
      <w:proofErr w:type="spellStart"/>
      <w:r>
        <w:rPr>
          <w:bCs/>
        </w:rPr>
        <w:t>radu</w:t>
      </w:r>
      <w:proofErr w:type="spellEnd"/>
      <w:r>
        <w:rPr>
          <w:bCs/>
        </w:rPr>
        <w:t xml:space="preserve"> </w:t>
      </w:r>
      <w:proofErr w:type="spellStart"/>
      <w:r>
        <w:rPr>
          <w:bCs/>
        </w:rPr>
        <w:t>Općinskog</w:t>
      </w:r>
      <w:proofErr w:type="spellEnd"/>
      <w:r>
        <w:rPr>
          <w:bCs/>
        </w:rPr>
        <w:t xml:space="preserve"> </w:t>
      </w:r>
      <w:proofErr w:type="spellStart"/>
      <w:r>
        <w:rPr>
          <w:bCs/>
        </w:rPr>
        <w:t>vijeća</w:t>
      </w:r>
      <w:proofErr w:type="spellEnd"/>
      <w:r>
        <w:rPr>
          <w:bCs/>
        </w:rPr>
        <w:t xml:space="preserve"> </w:t>
      </w:r>
      <w:proofErr w:type="spellStart"/>
      <w:r>
        <w:rPr>
          <w:bCs/>
        </w:rPr>
        <w:t>Općine</w:t>
      </w:r>
      <w:proofErr w:type="spellEnd"/>
      <w:r>
        <w:rPr>
          <w:bCs/>
        </w:rPr>
        <w:t xml:space="preserve"> </w:t>
      </w:r>
      <w:proofErr w:type="spellStart"/>
      <w:r>
        <w:rPr>
          <w:bCs/>
        </w:rPr>
        <w:t>Babina</w:t>
      </w:r>
      <w:proofErr w:type="spellEnd"/>
      <w:r>
        <w:rPr>
          <w:bCs/>
        </w:rPr>
        <w:t xml:space="preserve"> </w:t>
      </w:r>
      <w:proofErr w:type="spellStart"/>
      <w:r>
        <w:rPr>
          <w:bCs/>
        </w:rPr>
        <w:t>Greda</w:t>
      </w:r>
      <w:proofErr w:type="spellEnd"/>
      <w:r>
        <w:rPr>
          <w:bCs/>
        </w:rPr>
        <w:t xml:space="preserve"> („Sl. </w:t>
      </w:r>
      <w:proofErr w:type="spellStart"/>
      <w:r>
        <w:rPr>
          <w:bCs/>
        </w:rPr>
        <w:t>Vjesnik</w:t>
      </w:r>
      <w:proofErr w:type="spellEnd"/>
      <w:r>
        <w:rPr>
          <w:bCs/>
        </w:rPr>
        <w:t xml:space="preserve"> </w:t>
      </w:r>
      <w:proofErr w:type="spellStart"/>
      <w:r>
        <w:rPr>
          <w:bCs/>
        </w:rPr>
        <w:t>Vukovarsko-srijemske</w:t>
      </w:r>
      <w:proofErr w:type="spellEnd"/>
      <w:r>
        <w:rPr>
          <w:bCs/>
        </w:rPr>
        <w:t xml:space="preserve"> </w:t>
      </w:r>
      <w:proofErr w:type="spellStart"/>
      <w:r>
        <w:rPr>
          <w:bCs/>
        </w:rPr>
        <w:t>županije</w:t>
      </w:r>
      <w:proofErr w:type="spellEnd"/>
      <w:r>
        <w:rPr>
          <w:bCs/>
        </w:rPr>
        <w:t>“ br. 16/09</w:t>
      </w:r>
      <w:r>
        <w:rPr>
          <w:bCs/>
          <w:lang w:val="hr-HR"/>
        </w:rPr>
        <w:t xml:space="preserve">, </w:t>
      </w:r>
      <w:r>
        <w:rPr>
          <w:bCs/>
        </w:rPr>
        <w:t>01/18</w:t>
      </w:r>
      <w:r>
        <w:rPr>
          <w:bCs/>
          <w:lang w:val="hr-HR"/>
        </w:rPr>
        <w:t xml:space="preserve"> i 04/21</w:t>
      </w:r>
      <w:r>
        <w:rPr>
          <w:bCs/>
        </w:rPr>
        <w:t>)</w:t>
      </w:r>
      <w:r>
        <w:rPr>
          <w:lang w:val="hr-HR"/>
        </w:rPr>
        <w:t xml:space="preserve"> na 16. sjednici održanoj dana </w:t>
      </w:r>
    </w:p>
    <w:p w14:paraId="5129BC83" w14:textId="77777777" w:rsidR="002C5540" w:rsidRDefault="002C5540" w:rsidP="002C5540">
      <w:pPr>
        <w:pStyle w:val="WW-Default"/>
        <w:jc w:val="both"/>
        <w:rPr>
          <w:lang w:val="hr-HR"/>
        </w:rPr>
      </w:pPr>
      <w:r>
        <w:rPr>
          <w:lang w:val="hr-HR"/>
        </w:rPr>
        <w:t>10. ožujka 2023. godine,  Općinsko vijeće Općine Babina Greda, donijelo je</w:t>
      </w:r>
    </w:p>
    <w:p w14:paraId="4931C3FB" w14:textId="77777777" w:rsidR="002C5540" w:rsidRDefault="002C5540" w:rsidP="002C5540">
      <w:pPr>
        <w:pStyle w:val="WW-Default"/>
        <w:jc w:val="both"/>
        <w:rPr>
          <w:lang w:val="hr-HR"/>
        </w:rPr>
      </w:pPr>
    </w:p>
    <w:p w14:paraId="15385E96" w14:textId="77777777" w:rsidR="002C5540" w:rsidRDefault="002C5540" w:rsidP="002C5540">
      <w:pPr>
        <w:pStyle w:val="WW-Default"/>
        <w:jc w:val="both"/>
        <w:rPr>
          <w:lang w:val="hr-HR"/>
        </w:rPr>
      </w:pPr>
      <w:r>
        <w:rPr>
          <w:lang w:val="hr-HR"/>
        </w:rPr>
        <w:t xml:space="preserve">                                      </w:t>
      </w:r>
    </w:p>
    <w:p w14:paraId="2E915146" w14:textId="77777777" w:rsidR="002C5540" w:rsidRDefault="002C5540" w:rsidP="002C5540">
      <w:pPr>
        <w:pStyle w:val="WW-Default"/>
        <w:jc w:val="center"/>
        <w:rPr>
          <w:lang w:val="hr-HR"/>
        </w:rPr>
      </w:pPr>
      <w:r>
        <w:rPr>
          <w:lang w:val="hr-HR"/>
        </w:rPr>
        <w:t>O D  L  U  K  U</w:t>
      </w:r>
    </w:p>
    <w:p w14:paraId="17E7A76D" w14:textId="77777777" w:rsidR="002C5540" w:rsidRDefault="002C5540" w:rsidP="002C5540">
      <w:pPr>
        <w:pStyle w:val="WW-Default"/>
        <w:jc w:val="center"/>
        <w:rPr>
          <w:lang w:val="hr-HR"/>
        </w:rPr>
      </w:pPr>
    </w:p>
    <w:p w14:paraId="2D0EAE88" w14:textId="77777777" w:rsidR="002C5540" w:rsidRDefault="002C5540" w:rsidP="002C5540">
      <w:pPr>
        <w:pStyle w:val="WW-Default"/>
        <w:jc w:val="center"/>
        <w:rPr>
          <w:lang w:val="hr-HR"/>
        </w:rPr>
      </w:pPr>
    </w:p>
    <w:p w14:paraId="274A5825" w14:textId="77777777" w:rsidR="002C5540" w:rsidRDefault="002C5540" w:rsidP="002C5540">
      <w:pPr>
        <w:pStyle w:val="WW-Default"/>
        <w:jc w:val="center"/>
        <w:rPr>
          <w:lang w:val="hr-HR"/>
        </w:rPr>
      </w:pPr>
      <w:r>
        <w:rPr>
          <w:lang w:val="hr-HR"/>
        </w:rPr>
        <w:t>I.</w:t>
      </w:r>
    </w:p>
    <w:p w14:paraId="6A245AE1" w14:textId="77777777" w:rsidR="002C5540" w:rsidRDefault="002C5540" w:rsidP="002C5540">
      <w:pPr>
        <w:pStyle w:val="WW-Default"/>
        <w:jc w:val="both"/>
        <w:rPr>
          <w:lang w:val="hr-HR"/>
        </w:rPr>
      </w:pPr>
    </w:p>
    <w:p w14:paraId="0FBF68F8" w14:textId="77777777" w:rsidR="002C5540" w:rsidRDefault="002C5540" w:rsidP="002C5540">
      <w:pPr>
        <w:pStyle w:val="WW-Default"/>
        <w:ind w:firstLine="708"/>
        <w:jc w:val="both"/>
        <w:rPr>
          <w:lang w:val="hr-HR"/>
        </w:rPr>
      </w:pPr>
      <w:r>
        <w:rPr>
          <w:lang w:val="hr-HR"/>
        </w:rPr>
        <w:t>Prihvaća se izvješće o radu i financijsko izvješće Dječjeg vrtića Regoč iz Babine Grede za 2022. godinu.</w:t>
      </w:r>
    </w:p>
    <w:p w14:paraId="3D2AB5E8" w14:textId="77777777" w:rsidR="002C5540" w:rsidRDefault="002C5540" w:rsidP="002C5540">
      <w:pPr>
        <w:pStyle w:val="WW-Default"/>
        <w:jc w:val="both"/>
        <w:rPr>
          <w:lang w:val="hr-HR"/>
        </w:rPr>
      </w:pPr>
    </w:p>
    <w:p w14:paraId="2A914785" w14:textId="77777777" w:rsidR="002C5540" w:rsidRDefault="002C5540" w:rsidP="002C5540">
      <w:pPr>
        <w:pStyle w:val="WW-Default"/>
        <w:jc w:val="center"/>
        <w:rPr>
          <w:lang w:val="hr-HR"/>
        </w:rPr>
      </w:pPr>
      <w:r>
        <w:rPr>
          <w:lang w:val="hr-HR"/>
        </w:rPr>
        <w:t>II.</w:t>
      </w:r>
    </w:p>
    <w:p w14:paraId="227182AC" w14:textId="77777777" w:rsidR="002C5540" w:rsidRDefault="002C5540" w:rsidP="002C5540">
      <w:pPr>
        <w:pStyle w:val="WW-Default"/>
        <w:jc w:val="both"/>
        <w:rPr>
          <w:lang w:val="hr-HR"/>
        </w:rPr>
      </w:pPr>
    </w:p>
    <w:p w14:paraId="77AED3A7" w14:textId="77777777" w:rsidR="002C5540" w:rsidRDefault="002C5540" w:rsidP="002C5540">
      <w:pPr>
        <w:pStyle w:val="WW-Default"/>
        <w:jc w:val="both"/>
        <w:rPr>
          <w:lang w:val="hr-HR"/>
        </w:rPr>
      </w:pPr>
    </w:p>
    <w:p w14:paraId="08FA9F56" w14:textId="77777777" w:rsidR="002C5540" w:rsidRDefault="002C5540" w:rsidP="002C5540">
      <w:pPr>
        <w:pStyle w:val="WW-Default"/>
        <w:ind w:firstLine="708"/>
        <w:jc w:val="both"/>
        <w:rPr>
          <w:lang w:val="hr-HR"/>
        </w:rPr>
      </w:pPr>
      <w:r>
        <w:rPr>
          <w:lang w:val="hr-HR"/>
        </w:rPr>
        <w:t>Navedeno Izvješće iz članka I., čini sastavni dio ove Odluke.</w:t>
      </w:r>
    </w:p>
    <w:p w14:paraId="11BF6EDA" w14:textId="77777777" w:rsidR="002C5540" w:rsidRDefault="002C5540" w:rsidP="002C5540">
      <w:pPr>
        <w:pStyle w:val="WW-Default"/>
        <w:jc w:val="both"/>
        <w:rPr>
          <w:lang w:val="hr-HR"/>
        </w:rPr>
      </w:pPr>
    </w:p>
    <w:p w14:paraId="780C550B" w14:textId="77777777" w:rsidR="002C5540" w:rsidRDefault="002C5540" w:rsidP="002C5540">
      <w:pPr>
        <w:pStyle w:val="WW-Default"/>
        <w:jc w:val="both"/>
        <w:rPr>
          <w:lang w:val="hr-HR"/>
        </w:rPr>
      </w:pPr>
    </w:p>
    <w:p w14:paraId="0C277B83" w14:textId="77777777" w:rsidR="002C5540" w:rsidRDefault="002C5540" w:rsidP="002C5540">
      <w:pPr>
        <w:pStyle w:val="WW-Default"/>
        <w:jc w:val="center"/>
        <w:rPr>
          <w:lang w:val="hr-HR"/>
        </w:rPr>
      </w:pPr>
      <w:r>
        <w:rPr>
          <w:lang w:val="hr-HR"/>
        </w:rPr>
        <w:t>III.</w:t>
      </w:r>
    </w:p>
    <w:p w14:paraId="61BA1572" w14:textId="77777777" w:rsidR="002C5540" w:rsidRDefault="002C5540" w:rsidP="002C5540">
      <w:pPr>
        <w:pStyle w:val="WW-Default"/>
        <w:jc w:val="both"/>
        <w:rPr>
          <w:lang w:val="hr-HR"/>
        </w:rPr>
      </w:pPr>
    </w:p>
    <w:p w14:paraId="3AD5B3D8" w14:textId="77777777" w:rsidR="002C5540" w:rsidRDefault="002C5540" w:rsidP="002C5540">
      <w:pPr>
        <w:pStyle w:val="WW-Default"/>
        <w:jc w:val="both"/>
        <w:rPr>
          <w:lang w:val="hr-HR"/>
        </w:rPr>
      </w:pPr>
      <w:r>
        <w:rPr>
          <w:lang w:val="hr-HR"/>
        </w:rPr>
        <w:t xml:space="preserve"> </w:t>
      </w:r>
      <w:r>
        <w:rPr>
          <w:lang w:val="hr-HR"/>
        </w:rPr>
        <w:tab/>
        <w:t>Ova Odluka stupa na snagu danom donošenja.</w:t>
      </w:r>
    </w:p>
    <w:p w14:paraId="336141DB" w14:textId="77777777" w:rsidR="002C5540" w:rsidRDefault="002C5540" w:rsidP="002C5540">
      <w:pPr>
        <w:pStyle w:val="WW-Default"/>
        <w:jc w:val="both"/>
        <w:rPr>
          <w:lang w:val="hr-HR"/>
        </w:rPr>
      </w:pPr>
    </w:p>
    <w:p w14:paraId="352846FA" w14:textId="77777777" w:rsidR="002C5540" w:rsidRDefault="002C5540" w:rsidP="002C5540">
      <w:pPr>
        <w:pStyle w:val="WW-Default"/>
        <w:jc w:val="both"/>
        <w:rPr>
          <w:lang w:val="hr-HR"/>
        </w:rPr>
      </w:pPr>
    </w:p>
    <w:p w14:paraId="6537A52F" w14:textId="77777777" w:rsidR="002C5540" w:rsidRDefault="002C5540" w:rsidP="002C5540">
      <w:pPr>
        <w:pStyle w:val="WW-Default"/>
        <w:jc w:val="both"/>
        <w:rPr>
          <w:lang w:val="hr-HR"/>
        </w:rPr>
      </w:pPr>
    </w:p>
    <w:p w14:paraId="22C8D70A" w14:textId="77777777" w:rsidR="002C5540" w:rsidRDefault="002C5540" w:rsidP="002C5540">
      <w:pPr>
        <w:pStyle w:val="WW-Default"/>
        <w:jc w:val="both"/>
        <w:rPr>
          <w:lang w:val="hr-HR"/>
        </w:rPr>
      </w:pPr>
    </w:p>
    <w:p w14:paraId="0DEE61BE" w14:textId="77777777" w:rsidR="002C5540" w:rsidRDefault="002C5540" w:rsidP="002C5540">
      <w:pPr>
        <w:pStyle w:val="WW-Default"/>
        <w:jc w:val="right"/>
        <w:rPr>
          <w:lang w:val="hr-HR"/>
        </w:rPr>
      </w:pPr>
    </w:p>
    <w:p w14:paraId="0D2877F7" w14:textId="77777777" w:rsidR="002C5540" w:rsidRDefault="002C5540" w:rsidP="002C5540">
      <w:pPr>
        <w:pStyle w:val="WW-Default"/>
        <w:rPr>
          <w:lang w:val="hr-HR"/>
        </w:rPr>
      </w:pPr>
      <w:r>
        <w:rPr>
          <w:lang w:val="hr-HR"/>
        </w:rPr>
        <w:t xml:space="preserve">                                                                                                         Predsjednik</w:t>
      </w:r>
    </w:p>
    <w:p w14:paraId="648EEC36" w14:textId="77777777" w:rsidR="002C5540" w:rsidRDefault="002C5540" w:rsidP="002C5540">
      <w:pPr>
        <w:pStyle w:val="WW-Default"/>
        <w:rPr>
          <w:lang w:val="hr-HR"/>
        </w:rPr>
      </w:pPr>
      <w:r>
        <w:rPr>
          <w:lang w:val="hr-HR"/>
        </w:rPr>
        <w:t xml:space="preserve">                                                                                                     Općinskog vijeća:</w:t>
      </w:r>
    </w:p>
    <w:p w14:paraId="5A08B745" w14:textId="77777777" w:rsidR="002C5540" w:rsidRDefault="002C5540" w:rsidP="002C5540">
      <w:pPr>
        <w:pStyle w:val="WW-Default"/>
        <w:rPr>
          <w:lang w:val="hr-HR"/>
        </w:rPr>
      </w:pPr>
      <w:r>
        <w:rPr>
          <w:lang w:val="hr-HR"/>
        </w:rPr>
        <w:t xml:space="preserve">                                                                     </w:t>
      </w:r>
      <w:r>
        <w:rPr>
          <w:lang w:val="hr-HR"/>
        </w:rPr>
        <w:br/>
        <w:t xml:space="preserve">                                                                                                       Tomo Đaković</w:t>
      </w:r>
    </w:p>
    <w:p w14:paraId="1B6BC23D" w14:textId="77777777" w:rsidR="002C5540" w:rsidRDefault="002C5540" w:rsidP="002C5540">
      <w:pPr>
        <w:pStyle w:val="WW-Default"/>
        <w:jc w:val="both"/>
        <w:rPr>
          <w:lang w:val="hr-HR"/>
        </w:rPr>
      </w:pPr>
    </w:p>
    <w:p w14:paraId="10074E6B" w14:textId="77777777" w:rsidR="002C5540" w:rsidRDefault="002C5540" w:rsidP="002C5540">
      <w:pPr>
        <w:pStyle w:val="WW-Default"/>
        <w:jc w:val="both"/>
        <w:rPr>
          <w:lang w:val="hr-HR"/>
        </w:rPr>
      </w:pPr>
    </w:p>
    <w:p w14:paraId="03581174" w14:textId="77777777" w:rsidR="002C5540" w:rsidRDefault="002C5540" w:rsidP="002C5540">
      <w:pPr>
        <w:pStyle w:val="WW-Default"/>
        <w:jc w:val="both"/>
        <w:rPr>
          <w:lang w:val="hr-HR"/>
        </w:rPr>
      </w:pPr>
      <w:r>
        <w:rPr>
          <w:lang w:val="hr-HR"/>
        </w:rPr>
        <w:t>Dostaviti:</w:t>
      </w:r>
    </w:p>
    <w:p w14:paraId="64A2338E" w14:textId="77777777" w:rsidR="002C5540" w:rsidRDefault="002C5540" w:rsidP="002C5540">
      <w:pPr>
        <w:pStyle w:val="WW-Default"/>
        <w:numPr>
          <w:ilvl w:val="0"/>
          <w:numId w:val="20"/>
        </w:numPr>
        <w:jc w:val="both"/>
        <w:rPr>
          <w:lang w:val="hr-HR"/>
        </w:rPr>
      </w:pPr>
      <w:r>
        <w:rPr>
          <w:lang w:val="hr-HR"/>
        </w:rPr>
        <w:t xml:space="preserve">Dječji vrtić Regoč, </w:t>
      </w:r>
    </w:p>
    <w:p w14:paraId="3DA0B311" w14:textId="77777777" w:rsidR="002C5540" w:rsidRDefault="002C5540" w:rsidP="002C5540">
      <w:pPr>
        <w:pStyle w:val="WW-Default"/>
        <w:ind w:left="360"/>
        <w:jc w:val="both"/>
        <w:rPr>
          <w:lang w:val="hr-HR"/>
        </w:rPr>
      </w:pPr>
      <w:r>
        <w:rPr>
          <w:lang w:val="hr-HR"/>
        </w:rPr>
        <w:t>Braće Radić 15B, 32276 Babina Greda,</w:t>
      </w:r>
    </w:p>
    <w:p w14:paraId="59025CE7" w14:textId="77777777" w:rsidR="002C5540" w:rsidRDefault="002C5540" w:rsidP="002C5540">
      <w:pPr>
        <w:pStyle w:val="WW-Default"/>
        <w:numPr>
          <w:ilvl w:val="0"/>
          <w:numId w:val="20"/>
        </w:numPr>
        <w:jc w:val="both"/>
      </w:pPr>
      <w:r>
        <w:rPr>
          <w:lang w:val="hr-HR"/>
        </w:rPr>
        <w:t>Pismohrana.</w:t>
      </w:r>
    </w:p>
    <w:p w14:paraId="4AB2FFEE" w14:textId="77777777" w:rsidR="002C5540" w:rsidRPr="00F26F1E" w:rsidRDefault="002C5540" w:rsidP="002C5540">
      <w:pPr>
        <w:rPr>
          <w:rFonts w:ascii="Times New Roman" w:hAnsi="Times New Roman" w:cs="Times New Roman"/>
          <w:sz w:val="24"/>
          <w:szCs w:val="24"/>
        </w:rPr>
      </w:pPr>
    </w:p>
    <w:p w14:paraId="1D3F4945" w14:textId="77777777" w:rsidR="002C5540" w:rsidRDefault="002C5540" w:rsidP="00D610AD">
      <w:pPr>
        <w:spacing w:after="0" w:line="360" w:lineRule="auto"/>
        <w:jc w:val="both"/>
        <w:rPr>
          <w:rFonts w:ascii="Times New Roman" w:eastAsia="Calibri" w:hAnsi="Times New Roman" w:cs="Times New Roman"/>
          <w:b/>
          <w:bCs/>
          <w:sz w:val="24"/>
          <w:szCs w:val="24"/>
          <w:lang w:eastAsia="hr-HR"/>
        </w:rPr>
      </w:pPr>
    </w:p>
    <w:p w14:paraId="7C42EEA4" w14:textId="77777777" w:rsidR="002C5540" w:rsidRDefault="002C5540" w:rsidP="00D610AD">
      <w:pPr>
        <w:spacing w:after="0" w:line="360" w:lineRule="auto"/>
        <w:jc w:val="both"/>
        <w:rPr>
          <w:rFonts w:ascii="Times New Roman" w:eastAsia="Calibri" w:hAnsi="Times New Roman" w:cs="Times New Roman"/>
          <w:b/>
          <w:bCs/>
          <w:sz w:val="24"/>
          <w:szCs w:val="24"/>
          <w:lang w:eastAsia="hr-HR"/>
        </w:rPr>
      </w:pPr>
    </w:p>
    <w:p w14:paraId="5A1F02D8" w14:textId="1515B163" w:rsidR="00E7222E" w:rsidRPr="00D610AD" w:rsidRDefault="00E7222E" w:rsidP="00D610AD">
      <w:pPr>
        <w:spacing w:after="0" w:line="360" w:lineRule="auto"/>
        <w:jc w:val="both"/>
        <w:rPr>
          <w:rFonts w:ascii="Times New Roman" w:eastAsia="Calibri" w:hAnsi="Times New Roman" w:cs="Times New Roman"/>
          <w:b/>
          <w:bCs/>
          <w:sz w:val="24"/>
          <w:szCs w:val="24"/>
          <w:lang w:eastAsia="hr-HR"/>
        </w:rPr>
      </w:pPr>
      <w:r w:rsidRPr="00D610AD">
        <w:rPr>
          <w:rFonts w:ascii="Times New Roman" w:eastAsia="Calibri" w:hAnsi="Times New Roman" w:cs="Times New Roman"/>
          <w:b/>
          <w:bCs/>
          <w:sz w:val="24"/>
          <w:szCs w:val="24"/>
          <w:lang w:eastAsia="hr-HR"/>
        </w:rPr>
        <w:lastRenderedPageBreak/>
        <w:t>DJEČJI VRTIĆ REGOČ</w:t>
      </w:r>
    </w:p>
    <w:p w14:paraId="72BCFF91" w14:textId="77777777" w:rsidR="00E7222E" w:rsidRPr="00D610AD" w:rsidRDefault="00E7222E" w:rsidP="00D610AD">
      <w:pPr>
        <w:spacing w:after="0" w:line="360" w:lineRule="auto"/>
        <w:jc w:val="both"/>
        <w:rPr>
          <w:rFonts w:ascii="Times New Roman" w:eastAsia="Calibri" w:hAnsi="Times New Roman" w:cs="Times New Roman"/>
          <w:b/>
          <w:bCs/>
          <w:sz w:val="24"/>
          <w:szCs w:val="24"/>
          <w:lang w:eastAsia="hr-HR"/>
        </w:rPr>
      </w:pPr>
      <w:r w:rsidRPr="00D610AD">
        <w:rPr>
          <w:rFonts w:ascii="Times New Roman" w:eastAsia="Calibri" w:hAnsi="Times New Roman" w:cs="Times New Roman"/>
          <w:b/>
          <w:bCs/>
          <w:sz w:val="24"/>
          <w:szCs w:val="24"/>
          <w:lang w:eastAsia="hr-HR"/>
        </w:rPr>
        <w:t>BABINA GREDA</w:t>
      </w:r>
    </w:p>
    <w:p w14:paraId="57A55B7B" w14:textId="727C07A8" w:rsidR="00E7222E" w:rsidRDefault="00E7222E" w:rsidP="00D610AD">
      <w:pPr>
        <w:spacing w:after="0" w:line="360" w:lineRule="auto"/>
        <w:jc w:val="both"/>
        <w:rPr>
          <w:rFonts w:ascii="Times New Roman" w:eastAsia="Calibri" w:hAnsi="Times New Roman" w:cs="Times New Roman"/>
          <w:b/>
          <w:bCs/>
          <w:sz w:val="24"/>
          <w:szCs w:val="24"/>
          <w:lang w:eastAsia="hr-HR"/>
        </w:rPr>
      </w:pPr>
      <w:r w:rsidRPr="00D610AD">
        <w:rPr>
          <w:rFonts w:ascii="Times New Roman" w:eastAsia="Calibri" w:hAnsi="Times New Roman" w:cs="Times New Roman"/>
          <w:b/>
          <w:bCs/>
          <w:sz w:val="24"/>
          <w:szCs w:val="24"/>
          <w:lang w:eastAsia="hr-HR"/>
        </w:rPr>
        <w:t>Braće Radić 15b</w:t>
      </w:r>
    </w:p>
    <w:p w14:paraId="263BCD0E" w14:textId="77777777" w:rsidR="00AB582F" w:rsidRPr="00D610AD" w:rsidRDefault="00AB582F" w:rsidP="00D610AD">
      <w:pPr>
        <w:spacing w:after="0" w:line="360" w:lineRule="auto"/>
        <w:jc w:val="both"/>
        <w:rPr>
          <w:rFonts w:ascii="Times New Roman" w:eastAsia="Calibri" w:hAnsi="Times New Roman" w:cs="Times New Roman"/>
          <w:b/>
          <w:bCs/>
          <w:sz w:val="24"/>
          <w:szCs w:val="24"/>
          <w:lang w:eastAsia="hr-HR"/>
        </w:rPr>
      </w:pPr>
    </w:p>
    <w:p w14:paraId="1B3EBF5B" w14:textId="140F706A" w:rsidR="00E7222E" w:rsidRPr="00D610AD" w:rsidRDefault="00E7222E" w:rsidP="00D610AD">
      <w:pPr>
        <w:spacing w:after="0" w:line="360" w:lineRule="auto"/>
        <w:jc w:val="both"/>
        <w:rPr>
          <w:rFonts w:ascii="Times New Roman" w:eastAsia="Calibri" w:hAnsi="Times New Roman" w:cs="Times New Roman"/>
          <w:b/>
          <w:bCs/>
          <w:sz w:val="24"/>
          <w:szCs w:val="24"/>
          <w:lang w:eastAsia="hr-HR"/>
        </w:rPr>
      </w:pPr>
      <w:r w:rsidRPr="00D610AD">
        <w:rPr>
          <w:rFonts w:ascii="Times New Roman" w:eastAsia="Calibri" w:hAnsi="Times New Roman" w:cs="Times New Roman"/>
          <w:b/>
          <w:bCs/>
          <w:sz w:val="24"/>
          <w:szCs w:val="24"/>
          <w:lang w:eastAsia="hr-HR"/>
        </w:rPr>
        <w:t>KLASA:</w:t>
      </w:r>
      <w:r w:rsidR="00AB582F">
        <w:rPr>
          <w:rFonts w:ascii="Times New Roman" w:eastAsia="Calibri" w:hAnsi="Times New Roman" w:cs="Times New Roman"/>
          <w:b/>
          <w:bCs/>
          <w:sz w:val="24"/>
          <w:szCs w:val="24"/>
          <w:lang w:eastAsia="hr-HR"/>
        </w:rPr>
        <w:t xml:space="preserve"> 601-03/23-01/01</w:t>
      </w:r>
    </w:p>
    <w:p w14:paraId="6D63E2CC" w14:textId="122B3146" w:rsidR="00E7222E" w:rsidRDefault="00E7222E" w:rsidP="00D610AD">
      <w:pPr>
        <w:spacing w:after="0" w:line="360" w:lineRule="auto"/>
        <w:jc w:val="both"/>
        <w:rPr>
          <w:rFonts w:ascii="Times New Roman" w:eastAsia="Calibri" w:hAnsi="Times New Roman" w:cs="Times New Roman"/>
          <w:b/>
          <w:bCs/>
          <w:sz w:val="24"/>
          <w:szCs w:val="24"/>
          <w:lang w:eastAsia="hr-HR"/>
        </w:rPr>
      </w:pPr>
      <w:r w:rsidRPr="00D610AD">
        <w:rPr>
          <w:rFonts w:ascii="Times New Roman" w:eastAsia="Calibri" w:hAnsi="Times New Roman" w:cs="Times New Roman"/>
          <w:b/>
          <w:bCs/>
          <w:sz w:val="24"/>
          <w:szCs w:val="24"/>
          <w:lang w:eastAsia="hr-HR"/>
        </w:rPr>
        <w:t>URBROJ:</w:t>
      </w:r>
      <w:r w:rsidR="00AB582F">
        <w:rPr>
          <w:rFonts w:ascii="Times New Roman" w:eastAsia="Calibri" w:hAnsi="Times New Roman" w:cs="Times New Roman"/>
          <w:b/>
          <w:bCs/>
          <w:sz w:val="24"/>
          <w:szCs w:val="24"/>
          <w:lang w:eastAsia="hr-HR"/>
        </w:rPr>
        <w:t xml:space="preserve"> 2196-7-1-01-23-1</w:t>
      </w:r>
    </w:p>
    <w:p w14:paraId="446A2532" w14:textId="77777777" w:rsidR="00AB582F" w:rsidRPr="00D610AD" w:rsidRDefault="00AB582F" w:rsidP="00D610AD">
      <w:pPr>
        <w:spacing w:after="0" w:line="360" w:lineRule="auto"/>
        <w:jc w:val="both"/>
        <w:rPr>
          <w:rFonts w:ascii="Times New Roman" w:eastAsia="Calibri" w:hAnsi="Times New Roman" w:cs="Times New Roman"/>
          <w:b/>
          <w:bCs/>
          <w:sz w:val="24"/>
          <w:szCs w:val="24"/>
          <w:lang w:eastAsia="hr-HR"/>
        </w:rPr>
      </w:pPr>
    </w:p>
    <w:p w14:paraId="2CD8A141" w14:textId="7E5D45BD" w:rsidR="00E7222E" w:rsidRPr="00D610AD" w:rsidRDefault="00AB582F" w:rsidP="00D610AD">
      <w:pPr>
        <w:spacing w:after="0" w:line="360" w:lineRule="auto"/>
        <w:jc w:val="both"/>
        <w:rPr>
          <w:rFonts w:ascii="Times New Roman" w:eastAsia="Calibri" w:hAnsi="Times New Roman" w:cs="Times New Roman"/>
          <w:b/>
          <w:bCs/>
          <w:sz w:val="24"/>
          <w:szCs w:val="24"/>
          <w:lang w:eastAsia="hr-HR"/>
        </w:rPr>
      </w:pPr>
      <w:r>
        <w:rPr>
          <w:rFonts w:ascii="Times New Roman" w:eastAsia="Calibri" w:hAnsi="Times New Roman" w:cs="Times New Roman"/>
          <w:b/>
          <w:bCs/>
          <w:sz w:val="24"/>
          <w:szCs w:val="24"/>
          <w:lang w:eastAsia="hr-HR"/>
        </w:rPr>
        <w:t>U</w:t>
      </w:r>
      <w:r w:rsidR="00E7222E" w:rsidRPr="00D610AD">
        <w:rPr>
          <w:rFonts w:ascii="Times New Roman" w:eastAsia="Calibri" w:hAnsi="Times New Roman" w:cs="Times New Roman"/>
          <w:b/>
          <w:bCs/>
          <w:sz w:val="24"/>
          <w:szCs w:val="24"/>
          <w:lang w:eastAsia="hr-HR"/>
        </w:rPr>
        <w:t xml:space="preserve"> Babinoj Gredi, </w:t>
      </w:r>
      <w:r>
        <w:rPr>
          <w:rFonts w:ascii="Times New Roman" w:eastAsia="Calibri" w:hAnsi="Times New Roman" w:cs="Times New Roman"/>
          <w:b/>
          <w:bCs/>
          <w:sz w:val="24"/>
          <w:szCs w:val="24"/>
          <w:lang w:eastAsia="hr-HR"/>
        </w:rPr>
        <w:t>8. veljače 2023. godine</w:t>
      </w:r>
    </w:p>
    <w:p w14:paraId="7DB3569F" w14:textId="77777777" w:rsidR="00E7222E" w:rsidRPr="00D610AD" w:rsidRDefault="00E7222E" w:rsidP="00D610AD">
      <w:pPr>
        <w:spacing w:after="0" w:line="360" w:lineRule="auto"/>
        <w:jc w:val="both"/>
        <w:rPr>
          <w:rFonts w:ascii="Times New Roman" w:eastAsia="Calibri" w:hAnsi="Times New Roman" w:cs="Times New Roman"/>
          <w:sz w:val="24"/>
          <w:szCs w:val="24"/>
          <w:lang w:eastAsia="hr-HR"/>
        </w:rPr>
      </w:pPr>
    </w:p>
    <w:p w14:paraId="640F02E7" w14:textId="77777777" w:rsidR="00E7222E" w:rsidRPr="00D610AD" w:rsidRDefault="00E7222E" w:rsidP="00D610AD">
      <w:pPr>
        <w:spacing w:after="0" w:line="360" w:lineRule="auto"/>
        <w:jc w:val="both"/>
        <w:rPr>
          <w:rFonts w:ascii="Times New Roman" w:eastAsia="Calibri" w:hAnsi="Times New Roman" w:cs="Times New Roman"/>
          <w:sz w:val="24"/>
          <w:szCs w:val="24"/>
          <w:lang w:eastAsia="hr-HR"/>
        </w:rPr>
      </w:pPr>
    </w:p>
    <w:p w14:paraId="2EEF3C8C" w14:textId="77777777" w:rsidR="00E7222E" w:rsidRPr="00D610AD" w:rsidRDefault="00E7222E" w:rsidP="00D610AD">
      <w:pPr>
        <w:spacing w:after="0" w:line="360" w:lineRule="auto"/>
        <w:jc w:val="both"/>
        <w:rPr>
          <w:rFonts w:ascii="Times New Roman" w:eastAsia="Calibri" w:hAnsi="Times New Roman" w:cs="Times New Roman"/>
          <w:sz w:val="24"/>
          <w:szCs w:val="24"/>
          <w:lang w:eastAsia="hr-HR"/>
        </w:rPr>
      </w:pPr>
    </w:p>
    <w:p w14:paraId="2AF29E87" w14:textId="77777777" w:rsidR="00E7222E" w:rsidRPr="00D610AD" w:rsidRDefault="00E7222E" w:rsidP="00D610AD">
      <w:pPr>
        <w:spacing w:after="0" w:line="360" w:lineRule="auto"/>
        <w:jc w:val="both"/>
        <w:rPr>
          <w:rFonts w:ascii="Times New Roman" w:eastAsia="Calibri" w:hAnsi="Times New Roman" w:cs="Times New Roman"/>
          <w:sz w:val="24"/>
          <w:szCs w:val="24"/>
          <w:lang w:eastAsia="hr-HR"/>
        </w:rPr>
      </w:pPr>
    </w:p>
    <w:p w14:paraId="38B86873" w14:textId="77777777" w:rsidR="00E7222E" w:rsidRPr="00D610AD" w:rsidRDefault="00E7222E" w:rsidP="00D610AD">
      <w:pPr>
        <w:spacing w:after="0" w:line="360" w:lineRule="auto"/>
        <w:jc w:val="both"/>
        <w:rPr>
          <w:rFonts w:ascii="Times New Roman" w:eastAsia="Calibri" w:hAnsi="Times New Roman" w:cs="Times New Roman"/>
          <w:sz w:val="24"/>
          <w:szCs w:val="24"/>
          <w:lang w:eastAsia="hr-HR"/>
        </w:rPr>
      </w:pPr>
    </w:p>
    <w:p w14:paraId="158BE197" w14:textId="77777777" w:rsidR="00E7222E" w:rsidRPr="00D610AD" w:rsidRDefault="00E7222E" w:rsidP="00D610AD">
      <w:pPr>
        <w:spacing w:after="0" w:line="360" w:lineRule="auto"/>
        <w:jc w:val="both"/>
        <w:rPr>
          <w:rFonts w:ascii="Times New Roman" w:eastAsia="Calibri" w:hAnsi="Times New Roman" w:cs="Times New Roman"/>
          <w:sz w:val="24"/>
          <w:szCs w:val="24"/>
          <w:lang w:eastAsia="hr-HR"/>
        </w:rPr>
      </w:pPr>
    </w:p>
    <w:p w14:paraId="325A2138"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46B92022" w14:textId="77777777" w:rsidR="00E7222E" w:rsidRPr="00D610AD" w:rsidRDefault="00E7222E" w:rsidP="00D610AD">
      <w:pPr>
        <w:spacing w:after="0" w:line="360" w:lineRule="auto"/>
        <w:ind w:right="-33"/>
        <w:jc w:val="center"/>
        <w:rPr>
          <w:rFonts w:ascii="Times New Roman" w:eastAsia="Calibri" w:hAnsi="Times New Roman" w:cs="Times New Roman"/>
          <w:b/>
          <w:sz w:val="24"/>
          <w:szCs w:val="24"/>
          <w:lang w:eastAsia="hr-HR"/>
        </w:rPr>
      </w:pPr>
      <w:r w:rsidRPr="00D610AD">
        <w:rPr>
          <w:rFonts w:ascii="Times New Roman" w:eastAsia="Calibri" w:hAnsi="Times New Roman" w:cs="Times New Roman"/>
          <w:b/>
          <w:sz w:val="24"/>
          <w:szCs w:val="24"/>
          <w:lang w:eastAsia="hr-HR"/>
        </w:rPr>
        <w:t>GODIŠNJE IZVJEŠĆE O RADU</w:t>
      </w:r>
    </w:p>
    <w:p w14:paraId="47129A6F" w14:textId="77777777" w:rsidR="00E7222E" w:rsidRPr="00D610AD" w:rsidRDefault="00E7222E" w:rsidP="00D610AD">
      <w:pPr>
        <w:spacing w:after="0" w:line="360" w:lineRule="auto"/>
        <w:jc w:val="center"/>
        <w:rPr>
          <w:rFonts w:ascii="Times New Roman" w:eastAsia="Times New Roman" w:hAnsi="Times New Roman" w:cs="Times New Roman"/>
          <w:sz w:val="24"/>
          <w:szCs w:val="24"/>
          <w:lang w:eastAsia="hr-HR"/>
        </w:rPr>
      </w:pPr>
    </w:p>
    <w:p w14:paraId="2FBB6540" w14:textId="77777777" w:rsidR="00E7222E" w:rsidRPr="00D610AD" w:rsidRDefault="00E7222E" w:rsidP="00D610AD">
      <w:pPr>
        <w:spacing w:after="0" w:line="360" w:lineRule="auto"/>
        <w:ind w:right="-33"/>
        <w:jc w:val="center"/>
        <w:rPr>
          <w:rFonts w:ascii="Times New Roman" w:eastAsia="Calibri" w:hAnsi="Times New Roman" w:cs="Times New Roman"/>
          <w:b/>
          <w:sz w:val="24"/>
          <w:szCs w:val="24"/>
          <w:lang w:eastAsia="hr-HR"/>
        </w:rPr>
      </w:pPr>
      <w:r w:rsidRPr="00D610AD">
        <w:rPr>
          <w:rFonts w:ascii="Times New Roman" w:eastAsia="Calibri" w:hAnsi="Times New Roman" w:cs="Times New Roman"/>
          <w:b/>
          <w:sz w:val="24"/>
          <w:szCs w:val="24"/>
          <w:lang w:eastAsia="hr-HR"/>
        </w:rPr>
        <w:t>DJEČJEG VRTIĆA REGOČ</w:t>
      </w:r>
    </w:p>
    <w:p w14:paraId="43280252" w14:textId="77777777" w:rsidR="00E7222E" w:rsidRPr="00D610AD" w:rsidRDefault="00E7222E" w:rsidP="00D610AD">
      <w:pPr>
        <w:spacing w:after="0" w:line="360" w:lineRule="auto"/>
        <w:jc w:val="center"/>
        <w:rPr>
          <w:rFonts w:ascii="Times New Roman" w:eastAsia="Times New Roman" w:hAnsi="Times New Roman" w:cs="Times New Roman"/>
          <w:sz w:val="24"/>
          <w:szCs w:val="24"/>
          <w:lang w:eastAsia="hr-HR"/>
        </w:rPr>
      </w:pPr>
    </w:p>
    <w:p w14:paraId="37280827" w14:textId="2EB0B960" w:rsidR="00E7222E" w:rsidRPr="00D610AD" w:rsidRDefault="00E7222E" w:rsidP="00D610AD">
      <w:pPr>
        <w:spacing w:after="0" w:line="360" w:lineRule="auto"/>
        <w:ind w:right="-33"/>
        <w:jc w:val="center"/>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za godinu 2022.</w:t>
      </w:r>
    </w:p>
    <w:p w14:paraId="15CD8FF8"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0A18E1BB"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77988518"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3136D278" w14:textId="3D3B8838" w:rsidR="00E7222E" w:rsidRPr="00D610AD" w:rsidRDefault="00E7222E" w:rsidP="00D610AD">
      <w:pPr>
        <w:spacing w:after="0" w:line="360" w:lineRule="auto"/>
        <w:ind w:right="-33"/>
        <w:jc w:val="center"/>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Sastavil</w:t>
      </w:r>
      <w:r w:rsidR="007F10FD">
        <w:rPr>
          <w:rFonts w:ascii="Times New Roman" w:eastAsia="Calibri" w:hAnsi="Times New Roman" w:cs="Times New Roman"/>
          <w:sz w:val="24"/>
          <w:szCs w:val="24"/>
          <w:lang w:eastAsia="hr-HR"/>
        </w:rPr>
        <w:t>a</w:t>
      </w:r>
      <w:r w:rsidRPr="00D610AD">
        <w:rPr>
          <w:rFonts w:ascii="Times New Roman" w:eastAsia="Calibri" w:hAnsi="Times New Roman" w:cs="Times New Roman"/>
          <w:sz w:val="24"/>
          <w:szCs w:val="24"/>
          <w:lang w:eastAsia="hr-HR"/>
        </w:rPr>
        <w:t>:</w:t>
      </w:r>
    </w:p>
    <w:p w14:paraId="1F351D0A" w14:textId="77777777" w:rsidR="00E7222E" w:rsidRPr="00D610AD" w:rsidRDefault="00E7222E" w:rsidP="00D610AD">
      <w:pPr>
        <w:spacing w:after="0" w:line="360" w:lineRule="auto"/>
        <w:jc w:val="center"/>
        <w:rPr>
          <w:rFonts w:ascii="Times New Roman" w:eastAsia="Times New Roman" w:hAnsi="Times New Roman" w:cs="Times New Roman"/>
          <w:sz w:val="24"/>
          <w:szCs w:val="24"/>
          <w:lang w:eastAsia="hr-HR"/>
        </w:rPr>
      </w:pPr>
    </w:p>
    <w:p w14:paraId="53A7BB22" w14:textId="77777777" w:rsidR="00E7222E" w:rsidRPr="00D610AD" w:rsidRDefault="00E7222E" w:rsidP="00D610AD">
      <w:pPr>
        <w:spacing w:after="0" w:line="360" w:lineRule="auto"/>
        <w:ind w:right="-33"/>
        <w:jc w:val="center"/>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Ravnateljica Vlatka Marošević</w:t>
      </w:r>
    </w:p>
    <w:p w14:paraId="64C2F186" w14:textId="77777777" w:rsidR="00E7222E" w:rsidRPr="00D610AD" w:rsidRDefault="00E7222E" w:rsidP="00D610AD">
      <w:pPr>
        <w:spacing w:after="0" w:line="360" w:lineRule="auto"/>
        <w:jc w:val="center"/>
        <w:rPr>
          <w:rFonts w:ascii="Times New Roman" w:eastAsia="Times New Roman" w:hAnsi="Times New Roman" w:cs="Times New Roman"/>
          <w:sz w:val="24"/>
          <w:szCs w:val="24"/>
          <w:lang w:eastAsia="hr-HR"/>
        </w:rPr>
      </w:pPr>
    </w:p>
    <w:p w14:paraId="339DB583"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444935C3"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47A04525"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1E4406AA"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32C06C2B"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4A24F646" w14:textId="7B121AC8" w:rsidR="00E7222E" w:rsidRPr="00D610AD" w:rsidRDefault="00E7222E" w:rsidP="00D610AD">
      <w:pPr>
        <w:spacing w:after="0" w:line="360" w:lineRule="auto"/>
        <w:ind w:right="-33"/>
        <w:jc w:val="center"/>
        <w:rPr>
          <w:rFonts w:ascii="Times New Roman" w:eastAsia="Calibri" w:hAnsi="Times New Roman" w:cs="Times New Roman"/>
          <w:sz w:val="24"/>
          <w:szCs w:val="24"/>
          <w:lang w:eastAsia="hr-HR"/>
        </w:rPr>
        <w:sectPr w:rsidR="00E7222E" w:rsidRPr="00D610AD" w:rsidSect="00054885">
          <w:footerReference w:type="default" r:id="rId7"/>
          <w:pgSz w:w="11900" w:h="16838"/>
          <w:pgMar w:top="1440" w:right="1440" w:bottom="861" w:left="1420" w:header="0" w:footer="0" w:gutter="0"/>
          <w:pgNumType w:start="1"/>
          <w:cols w:space="0" w:equalWidth="0">
            <w:col w:w="9046"/>
          </w:cols>
          <w:titlePg/>
          <w:docGrid w:linePitch="360"/>
        </w:sectPr>
      </w:pPr>
      <w:r w:rsidRPr="00D610AD">
        <w:rPr>
          <w:rFonts w:ascii="Times New Roman" w:eastAsia="Calibri" w:hAnsi="Times New Roman" w:cs="Times New Roman"/>
          <w:sz w:val="24"/>
          <w:szCs w:val="24"/>
          <w:lang w:eastAsia="hr-HR"/>
        </w:rPr>
        <w:t xml:space="preserve">Babina Greda, </w:t>
      </w:r>
      <w:r w:rsidR="00215850">
        <w:rPr>
          <w:rFonts w:ascii="Times New Roman" w:eastAsia="Calibri" w:hAnsi="Times New Roman" w:cs="Times New Roman"/>
          <w:sz w:val="24"/>
          <w:szCs w:val="24"/>
          <w:lang w:eastAsia="hr-HR"/>
        </w:rPr>
        <w:t>veljača</w:t>
      </w:r>
      <w:r w:rsidRPr="00D610AD">
        <w:rPr>
          <w:rFonts w:ascii="Times New Roman" w:eastAsia="Calibri" w:hAnsi="Times New Roman" w:cs="Times New Roman"/>
          <w:sz w:val="24"/>
          <w:szCs w:val="24"/>
          <w:lang w:eastAsia="hr-HR"/>
        </w:rPr>
        <w:t xml:space="preserve"> 2023. godine</w:t>
      </w:r>
    </w:p>
    <w:p w14:paraId="73921013" w14:textId="77777777" w:rsidR="00E7222E" w:rsidRPr="00D610AD" w:rsidRDefault="00E7222E" w:rsidP="00D610AD">
      <w:pPr>
        <w:spacing w:after="0" w:line="360" w:lineRule="auto"/>
        <w:jc w:val="both"/>
        <w:rPr>
          <w:rFonts w:ascii="Times New Roman" w:eastAsia="Calibri" w:hAnsi="Times New Roman" w:cs="Times New Roman"/>
          <w:b/>
          <w:sz w:val="24"/>
          <w:szCs w:val="24"/>
          <w:lang w:eastAsia="hr-HR"/>
        </w:rPr>
      </w:pPr>
      <w:bookmarkStart w:id="0" w:name="page3"/>
      <w:bookmarkEnd w:id="0"/>
      <w:r w:rsidRPr="00D610AD">
        <w:rPr>
          <w:rFonts w:ascii="Times New Roman" w:eastAsia="Calibri" w:hAnsi="Times New Roman" w:cs="Times New Roman"/>
          <w:b/>
          <w:sz w:val="24"/>
          <w:szCs w:val="24"/>
          <w:lang w:eastAsia="hr-HR"/>
        </w:rPr>
        <w:lastRenderedPageBreak/>
        <w:t>Sadržaj</w:t>
      </w:r>
    </w:p>
    <w:p w14:paraId="457F8C68"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493A5403" w14:textId="77777777" w:rsidR="00E7222E" w:rsidRPr="00D610AD" w:rsidRDefault="00E7222E" w:rsidP="00D610AD">
      <w:pPr>
        <w:tabs>
          <w:tab w:val="left" w:leader="dot" w:pos="9480"/>
        </w:tabs>
        <w:spacing w:after="0" w:line="360" w:lineRule="auto"/>
        <w:jc w:val="both"/>
        <w:rPr>
          <w:rFonts w:ascii="Times New Roman" w:eastAsia="Times New Roman" w:hAnsi="Times New Roman" w:cs="Times New Roman"/>
          <w:sz w:val="24"/>
          <w:szCs w:val="24"/>
          <w:lang w:eastAsia="hr-HR"/>
        </w:rPr>
      </w:pPr>
      <w:r w:rsidRPr="00D610AD">
        <w:rPr>
          <w:rFonts w:ascii="Times New Roman" w:hAnsi="Times New Roman" w:cs="Times New Roman"/>
          <w:sz w:val="24"/>
          <w:szCs w:val="24"/>
        </w:rPr>
        <w:t>UVOD</w:t>
      </w:r>
      <w:r w:rsidRPr="00D610AD">
        <w:rPr>
          <w:rFonts w:ascii="Times New Roman" w:eastAsia="Times New Roman" w:hAnsi="Times New Roman" w:cs="Times New Roman"/>
          <w:sz w:val="24"/>
          <w:szCs w:val="24"/>
          <w:lang w:eastAsia="hr-HR"/>
        </w:rPr>
        <w:t>………………………………………………………………………………………….3</w:t>
      </w:r>
    </w:p>
    <w:p w14:paraId="5DB5D5F3" w14:textId="60C58C84" w:rsidR="00E7222E" w:rsidRPr="00D610AD" w:rsidRDefault="00E7222E" w:rsidP="00D610AD">
      <w:pPr>
        <w:tabs>
          <w:tab w:val="left" w:pos="640"/>
          <w:tab w:val="left" w:leader="dot" w:pos="9480"/>
        </w:tabs>
        <w:spacing w:after="0" w:line="360" w:lineRule="auto"/>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I.</w:t>
      </w:r>
      <w:r w:rsidRPr="00D610AD">
        <w:rPr>
          <w:rFonts w:ascii="Times New Roman" w:eastAsia="Times New Roman" w:hAnsi="Times New Roman" w:cs="Times New Roman"/>
          <w:sz w:val="24"/>
          <w:szCs w:val="24"/>
          <w:lang w:eastAsia="hr-HR"/>
        </w:rPr>
        <w:tab/>
        <w:t xml:space="preserve"> </w:t>
      </w:r>
      <w:hyperlink w:anchor="page4" w:history="1">
        <w:r w:rsidRPr="00D610AD">
          <w:rPr>
            <w:rFonts w:ascii="Times New Roman" w:eastAsia="Times New Roman" w:hAnsi="Times New Roman" w:cs="Times New Roman"/>
            <w:sz w:val="24"/>
            <w:szCs w:val="24"/>
            <w:lang w:eastAsia="hr-HR"/>
          </w:rPr>
          <w:t>USTROJSTVO  I ORGANIZACIJA RADA</w:t>
        </w:r>
      </w:hyperlink>
      <w:r w:rsidRPr="00D610AD">
        <w:rPr>
          <w:rFonts w:ascii="Times New Roman" w:eastAsia="Times New Roman" w:hAnsi="Times New Roman" w:cs="Times New Roman"/>
          <w:sz w:val="24"/>
          <w:szCs w:val="24"/>
          <w:lang w:eastAsia="hr-HR"/>
        </w:rPr>
        <w:t>………………………………………</w:t>
      </w:r>
      <w:r w:rsidR="00465F2F">
        <w:rPr>
          <w:rFonts w:ascii="Times New Roman" w:eastAsia="Times New Roman" w:hAnsi="Times New Roman" w:cs="Times New Roman"/>
          <w:sz w:val="24"/>
          <w:szCs w:val="24"/>
          <w:lang w:eastAsia="hr-HR"/>
        </w:rPr>
        <w:t>.</w:t>
      </w:r>
      <w:r w:rsidRPr="00D610AD">
        <w:rPr>
          <w:rFonts w:ascii="Times New Roman" w:eastAsia="Times New Roman" w:hAnsi="Times New Roman" w:cs="Times New Roman"/>
          <w:sz w:val="24"/>
          <w:szCs w:val="24"/>
          <w:lang w:eastAsia="hr-HR"/>
        </w:rPr>
        <w:t>…3</w:t>
      </w:r>
    </w:p>
    <w:p w14:paraId="23DDA378" w14:textId="7D175D76" w:rsidR="00E7222E" w:rsidRPr="00D610AD" w:rsidRDefault="00E7222E" w:rsidP="00D610AD">
      <w:pPr>
        <w:tabs>
          <w:tab w:val="left" w:pos="860"/>
          <w:tab w:val="left" w:leader="dot" w:pos="9480"/>
        </w:tabs>
        <w:spacing w:after="0" w:line="360" w:lineRule="auto"/>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II.</w:t>
      </w:r>
      <w:r w:rsidRPr="00D610AD">
        <w:rPr>
          <w:rFonts w:ascii="Times New Roman" w:eastAsia="Times New Roman" w:hAnsi="Times New Roman" w:cs="Times New Roman"/>
          <w:sz w:val="24"/>
          <w:szCs w:val="24"/>
          <w:lang w:eastAsia="hr-HR"/>
        </w:rPr>
        <w:tab/>
      </w:r>
      <w:hyperlink w:anchor="page10" w:history="1">
        <w:r w:rsidRPr="00D610AD">
          <w:rPr>
            <w:rFonts w:ascii="Times New Roman" w:eastAsia="Times New Roman" w:hAnsi="Times New Roman" w:cs="Times New Roman"/>
            <w:sz w:val="24"/>
            <w:szCs w:val="24"/>
            <w:lang w:eastAsia="hr-HR"/>
          </w:rPr>
          <w:t>ODRŽAVANJE I UNAPRJEĐIVANJE MATERIJALNIH UVJETA RADA</w:t>
        </w:r>
      </w:hyperlink>
      <w:r w:rsidR="00465F2F">
        <w:rPr>
          <w:rFonts w:ascii="Times New Roman" w:eastAsia="Times New Roman" w:hAnsi="Times New Roman" w:cs="Times New Roman"/>
          <w:sz w:val="24"/>
          <w:szCs w:val="24"/>
          <w:lang w:eastAsia="hr-HR"/>
        </w:rPr>
        <w:t>..</w:t>
      </w:r>
      <w:r w:rsidRPr="00D610AD">
        <w:rPr>
          <w:rFonts w:ascii="Times New Roman" w:eastAsia="Times New Roman" w:hAnsi="Times New Roman" w:cs="Times New Roman"/>
          <w:sz w:val="24"/>
          <w:szCs w:val="24"/>
          <w:lang w:eastAsia="hr-HR"/>
        </w:rPr>
        <w:t>…….5</w:t>
      </w:r>
    </w:p>
    <w:p w14:paraId="08D5046B" w14:textId="08A62A23" w:rsidR="00E7222E" w:rsidRPr="00D610AD" w:rsidRDefault="00E7222E" w:rsidP="00D610AD">
      <w:pPr>
        <w:tabs>
          <w:tab w:val="left" w:pos="860"/>
          <w:tab w:val="left" w:leader="dot" w:pos="9360"/>
        </w:tabs>
        <w:spacing w:after="0" w:line="360" w:lineRule="auto"/>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III.</w:t>
      </w:r>
      <w:r w:rsidRPr="00D610AD">
        <w:rPr>
          <w:rFonts w:ascii="Times New Roman" w:eastAsia="Times New Roman" w:hAnsi="Times New Roman" w:cs="Times New Roman"/>
          <w:sz w:val="24"/>
          <w:szCs w:val="24"/>
          <w:lang w:eastAsia="hr-HR"/>
        </w:rPr>
        <w:tab/>
      </w:r>
      <w:hyperlink w:anchor="page13" w:history="1">
        <w:r w:rsidRPr="00D610AD">
          <w:rPr>
            <w:rFonts w:ascii="Times New Roman" w:eastAsia="Times New Roman" w:hAnsi="Times New Roman" w:cs="Times New Roman"/>
            <w:sz w:val="24"/>
            <w:szCs w:val="24"/>
            <w:lang w:eastAsia="hr-HR"/>
          </w:rPr>
          <w:t>NJEGA I SKRB ZA TJELESNI RAZVOJ I ZDRAVLJE DJECE</w:t>
        </w:r>
      </w:hyperlink>
      <w:r w:rsidRPr="00D610AD">
        <w:rPr>
          <w:rFonts w:ascii="Times New Roman" w:eastAsia="Times New Roman" w:hAnsi="Times New Roman" w:cs="Times New Roman"/>
          <w:sz w:val="24"/>
          <w:szCs w:val="24"/>
          <w:lang w:eastAsia="hr-HR"/>
        </w:rPr>
        <w:t>………………</w:t>
      </w:r>
      <w:r w:rsidR="00465F2F">
        <w:rPr>
          <w:rFonts w:ascii="Times New Roman" w:eastAsia="Times New Roman" w:hAnsi="Times New Roman" w:cs="Times New Roman"/>
          <w:sz w:val="24"/>
          <w:szCs w:val="24"/>
          <w:lang w:eastAsia="hr-HR"/>
        </w:rPr>
        <w:t>….</w:t>
      </w:r>
      <w:r w:rsidRPr="00D610AD">
        <w:rPr>
          <w:rFonts w:ascii="Times New Roman" w:eastAsia="Times New Roman" w:hAnsi="Times New Roman" w:cs="Times New Roman"/>
          <w:sz w:val="24"/>
          <w:szCs w:val="24"/>
          <w:lang w:eastAsia="hr-HR"/>
        </w:rPr>
        <w:t>.5</w:t>
      </w:r>
    </w:p>
    <w:p w14:paraId="6F173DD5" w14:textId="0BFFCC7D" w:rsidR="00E7222E" w:rsidRPr="00D610AD" w:rsidRDefault="00E7222E" w:rsidP="00D610AD">
      <w:pPr>
        <w:tabs>
          <w:tab w:val="left" w:pos="860"/>
          <w:tab w:val="left" w:leader="dot" w:pos="9360"/>
        </w:tabs>
        <w:spacing w:after="0" w:line="360" w:lineRule="auto"/>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IV.</w:t>
      </w:r>
      <w:r w:rsidRPr="00D610AD">
        <w:rPr>
          <w:rFonts w:ascii="Times New Roman" w:eastAsia="Times New Roman" w:hAnsi="Times New Roman" w:cs="Times New Roman"/>
          <w:sz w:val="24"/>
          <w:szCs w:val="24"/>
          <w:lang w:eastAsia="hr-HR"/>
        </w:rPr>
        <w:tab/>
      </w:r>
      <w:hyperlink w:anchor="page22" w:history="1">
        <w:r w:rsidRPr="00D610AD">
          <w:rPr>
            <w:rFonts w:ascii="Times New Roman" w:eastAsia="Times New Roman" w:hAnsi="Times New Roman" w:cs="Times New Roman"/>
            <w:sz w:val="24"/>
            <w:szCs w:val="24"/>
            <w:lang w:eastAsia="hr-HR"/>
          </w:rPr>
          <w:t>ODGOJNO – OBRAZOVNI RAD</w:t>
        </w:r>
      </w:hyperlink>
      <w:r w:rsidRPr="00D610AD">
        <w:rPr>
          <w:rFonts w:ascii="Times New Roman" w:eastAsia="Times New Roman" w:hAnsi="Times New Roman" w:cs="Times New Roman"/>
          <w:sz w:val="24"/>
          <w:szCs w:val="24"/>
          <w:lang w:eastAsia="hr-HR"/>
        </w:rPr>
        <w:t>………………………………………………</w:t>
      </w:r>
      <w:r w:rsidR="00465F2F">
        <w:rPr>
          <w:rFonts w:ascii="Times New Roman" w:eastAsia="Times New Roman" w:hAnsi="Times New Roman" w:cs="Times New Roman"/>
          <w:sz w:val="24"/>
          <w:szCs w:val="24"/>
          <w:lang w:eastAsia="hr-HR"/>
        </w:rPr>
        <w:t>…..7</w:t>
      </w:r>
    </w:p>
    <w:p w14:paraId="69AC00B9" w14:textId="21E51521" w:rsidR="00E7222E" w:rsidRPr="00D610AD" w:rsidRDefault="00E7222E" w:rsidP="00D610AD">
      <w:pPr>
        <w:tabs>
          <w:tab w:val="left" w:pos="860"/>
          <w:tab w:val="left" w:leader="dot" w:pos="9360"/>
        </w:tabs>
        <w:spacing w:after="0" w:line="360" w:lineRule="auto"/>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V.</w:t>
      </w:r>
      <w:r w:rsidRPr="00D610AD">
        <w:rPr>
          <w:rFonts w:ascii="Times New Roman" w:eastAsia="Times New Roman" w:hAnsi="Times New Roman" w:cs="Times New Roman"/>
          <w:sz w:val="24"/>
          <w:szCs w:val="24"/>
          <w:lang w:eastAsia="hr-HR"/>
        </w:rPr>
        <w:tab/>
      </w:r>
      <w:hyperlink w:anchor="page31" w:history="1">
        <w:r w:rsidRPr="00D610AD">
          <w:rPr>
            <w:rFonts w:ascii="Times New Roman" w:eastAsia="Times New Roman" w:hAnsi="Times New Roman" w:cs="Times New Roman"/>
            <w:sz w:val="24"/>
            <w:szCs w:val="24"/>
            <w:lang w:eastAsia="hr-HR"/>
          </w:rPr>
          <w:t>SURADNJA S RODITELJIMA</w:t>
        </w:r>
      </w:hyperlink>
      <w:r w:rsidRPr="00D610AD">
        <w:rPr>
          <w:rFonts w:ascii="Times New Roman" w:eastAsia="Times New Roman" w:hAnsi="Times New Roman" w:cs="Times New Roman"/>
          <w:sz w:val="24"/>
          <w:szCs w:val="24"/>
          <w:lang w:eastAsia="hr-HR"/>
        </w:rPr>
        <w:t>…………………………………………………...</w:t>
      </w:r>
      <w:r w:rsidR="00465F2F">
        <w:rPr>
          <w:rFonts w:ascii="Times New Roman" w:eastAsia="Times New Roman" w:hAnsi="Times New Roman" w:cs="Times New Roman"/>
          <w:sz w:val="24"/>
          <w:szCs w:val="24"/>
          <w:lang w:eastAsia="hr-HR"/>
        </w:rPr>
        <w:t>..22</w:t>
      </w:r>
    </w:p>
    <w:p w14:paraId="06A4AC3A" w14:textId="443F88C1" w:rsidR="00E7222E" w:rsidRPr="00D610AD" w:rsidRDefault="00E7222E" w:rsidP="00D610AD">
      <w:pPr>
        <w:tabs>
          <w:tab w:val="left" w:pos="860"/>
          <w:tab w:val="left" w:leader="dot" w:pos="9360"/>
        </w:tabs>
        <w:spacing w:after="0" w:line="360" w:lineRule="auto"/>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VI.</w:t>
      </w:r>
      <w:r w:rsidRPr="00D610AD">
        <w:rPr>
          <w:rFonts w:ascii="Times New Roman" w:eastAsia="Times New Roman" w:hAnsi="Times New Roman" w:cs="Times New Roman"/>
          <w:sz w:val="24"/>
          <w:szCs w:val="24"/>
          <w:lang w:eastAsia="hr-HR"/>
        </w:rPr>
        <w:tab/>
      </w:r>
      <w:hyperlink w:anchor="page35" w:history="1">
        <w:r w:rsidRPr="00D610AD">
          <w:rPr>
            <w:rFonts w:ascii="Times New Roman" w:eastAsia="Times New Roman" w:hAnsi="Times New Roman" w:cs="Times New Roman"/>
            <w:sz w:val="24"/>
            <w:szCs w:val="24"/>
            <w:lang w:eastAsia="hr-HR"/>
          </w:rPr>
          <w:t>STRUČNO USAVRŠAVANJE ZAPOSLENIKA</w:t>
        </w:r>
      </w:hyperlink>
      <w:r w:rsidRPr="00D610AD">
        <w:rPr>
          <w:rFonts w:ascii="Times New Roman" w:eastAsia="Times New Roman" w:hAnsi="Times New Roman" w:cs="Times New Roman"/>
          <w:sz w:val="24"/>
          <w:szCs w:val="24"/>
          <w:lang w:eastAsia="hr-HR"/>
        </w:rPr>
        <w:t>………………………………</w:t>
      </w:r>
      <w:r w:rsidR="00465F2F">
        <w:rPr>
          <w:rFonts w:ascii="Times New Roman" w:eastAsia="Times New Roman" w:hAnsi="Times New Roman" w:cs="Times New Roman"/>
          <w:sz w:val="24"/>
          <w:szCs w:val="24"/>
          <w:lang w:eastAsia="hr-HR"/>
        </w:rPr>
        <w:t>….22</w:t>
      </w:r>
    </w:p>
    <w:p w14:paraId="766FD993" w14:textId="23A62724" w:rsidR="00E7222E" w:rsidRPr="00D610AD" w:rsidRDefault="00E7222E" w:rsidP="00D610AD">
      <w:pPr>
        <w:tabs>
          <w:tab w:val="left" w:pos="860"/>
          <w:tab w:val="left" w:leader="dot" w:pos="9360"/>
        </w:tabs>
        <w:spacing w:after="0" w:line="360" w:lineRule="auto"/>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VII.</w:t>
      </w:r>
      <w:r w:rsidRPr="00D610AD">
        <w:rPr>
          <w:rFonts w:ascii="Times New Roman" w:eastAsia="Times New Roman" w:hAnsi="Times New Roman" w:cs="Times New Roman"/>
          <w:sz w:val="24"/>
          <w:szCs w:val="24"/>
          <w:lang w:eastAsia="hr-HR"/>
        </w:rPr>
        <w:tab/>
        <w:t>ZAKLJUČAK……………………………………………………………………….2</w:t>
      </w:r>
      <w:r w:rsidR="00465F2F">
        <w:rPr>
          <w:rFonts w:ascii="Times New Roman" w:eastAsia="Times New Roman" w:hAnsi="Times New Roman" w:cs="Times New Roman"/>
          <w:sz w:val="24"/>
          <w:szCs w:val="24"/>
          <w:lang w:eastAsia="hr-HR"/>
        </w:rPr>
        <w:t>5</w:t>
      </w:r>
    </w:p>
    <w:p w14:paraId="3BFAD88F"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2152BF0B"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7E77BB58"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525B2191"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0D23A899"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2C079ECB"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bookmarkStart w:id="1" w:name="page4"/>
      <w:bookmarkEnd w:id="1"/>
    </w:p>
    <w:p w14:paraId="3B63A7D7"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792AB1A1"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75ED551C"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2CE71B78"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39158DA8"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0AE82F51"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086BDC45"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2CEDEC21"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3E887625"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14294036"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0D911822"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125792E4"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44AAF3B1"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6D53B659"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3F87677F"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489A5405"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63961855"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0280AE2D" w14:textId="77777777" w:rsidR="000437A8" w:rsidRDefault="000437A8" w:rsidP="00D610AD">
      <w:pPr>
        <w:spacing w:after="0" w:line="360" w:lineRule="auto"/>
        <w:jc w:val="both"/>
        <w:rPr>
          <w:rFonts w:ascii="Times New Roman" w:eastAsia="Calibri" w:hAnsi="Times New Roman" w:cs="Times New Roman"/>
          <w:b/>
          <w:sz w:val="24"/>
          <w:szCs w:val="24"/>
          <w:lang w:eastAsia="hr-HR"/>
        </w:rPr>
      </w:pPr>
    </w:p>
    <w:p w14:paraId="103070E3" w14:textId="593FDFFC" w:rsidR="00E7222E" w:rsidRPr="00D610AD" w:rsidRDefault="00E7222E" w:rsidP="00D610AD">
      <w:pPr>
        <w:spacing w:after="0" w:line="360" w:lineRule="auto"/>
        <w:jc w:val="both"/>
        <w:rPr>
          <w:rFonts w:ascii="Times New Roman" w:eastAsia="Calibri" w:hAnsi="Times New Roman" w:cs="Times New Roman"/>
          <w:b/>
          <w:sz w:val="24"/>
          <w:szCs w:val="24"/>
          <w:lang w:eastAsia="hr-HR"/>
        </w:rPr>
      </w:pPr>
      <w:r w:rsidRPr="00D610AD">
        <w:rPr>
          <w:rFonts w:ascii="Times New Roman" w:eastAsia="Calibri" w:hAnsi="Times New Roman" w:cs="Times New Roman"/>
          <w:b/>
          <w:sz w:val="24"/>
          <w:szCs w:val="24"/>
          <w:lang w:eastAsia="hr-HR"/>
        </w:rPr>
        <w:lastRenderedPageBreak/>
        <w:t>UVOD</w:t>
      </w:r>
    </w:p>
    <w:p w14:paraId="2D677F8B" w14:textId="77777777" w:rsidR="00E7222E" w:rsidRPr="00D610AD" w:rsidRDefault="00E7222E" w:rsidP="00D610AD">
      <w:pPr>
        <w:spacing w:after="0" w:line="360" w:lineRule="auto"/>
        <w:jc w:val="both"/>
        <w:rPr>
          <w:rFonts w:ascii="Times New Roman" w:eastAsia="Calibri" w:hAnsi="Times New Roman" w:cs="Times New Roman"/>
          <w:b/>
          <w:sz w:val="24"/>
          <w:szCs w:val="24"/>
          <w:lang w:eastAsia="hr-HR"/>
        </w:rPr>
      </w:pPr>
    </w:p>
    <w:p w14:paraId="7694D17B" w14:textId="53771591"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 xml:space="preserve">Iza nas je prva puna kalendarska godina rada, a druga pedagoška godina. </w:t>
      </w:r>
    </w:p>
    <w:p w14:paraId="08F03B2F" w14:textId="67476974"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Epidemiološke mjere su popustile te su nam otvorene mogućnosti, koje u prethodnoj godini nismo imali, stoga smo zadaću održavanja kvalitete uvjeta odgojno – obrazovnog rada i neposrednog rada s djecom ostvarili u optimalnoj mjeri.</w:t>
      </w:r>
    </w:p>
    <w:p w14:paraId="031B22B0"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430E7EA6" w14:textId="77777777" w:rsidR="00E7222E" w:rsidRPr="00D610AD" w:rsidRDefault="00E7222E" w:rsidP="00D610AD">
      <w:pPr>
        <w:numPr>
          <w:ilvl w:val="0"/>
          <w:numId w:val="1"/>
        </w:numPr>
        <w:tabs>
          <w:tab w:val="left" w:pos="1080"/>
        </w:tabs>
        <w:spacing w:after="0" w:line="360" w:lineRule="auto"/>
        <w:jc w:val="both"/>
        <w:rPr>
          <w:rFonts w:ascii="Times New Roman" w:eastAsia="Calibri" w:hAnsi="Times New Roman" w:cs="Times New Roman"/>
          <w:b/>
          <w:sz w:val="24"/>
          <w:szCs w:val="24"/>
          <w:lang w:eastAsia="hr-HR"/>
        </w:rPr>
      </w:pPr>
      <w:r w:rsidRPr="00D610AD">
        <w:rPr>
          <w:rFonts w:ascii="Times New Roman" w:eastAsia="Calibri" w:hAnsi="Times New Roman" w:cs="Times New Roman"/>
          <w:b/>
          <w:sz w:val="24"/>
          <w:szCs w:val="24"/>
          <w:lang w:eastAsia="hr-HR"/>
        </w:rPr>
        <w:t>USTROJSTVO I ORGANIZACIJA RADA</w:t>
      </w:r>
    </w:p>
    <w:p w14:paraId="1E1D6F70" w14:textId="77777777" w:rsidR="00E7222E" w:rsidRPr="00D610AD" w:rsidRDefault="00E7222E" w:rsidP="00D610AD">
      <w:pPr>
        <w:tabs>
          <w:tab w:val="left" w:pos="1080"/>
        </w:tabs>
        <w:spacing w:after="0" w:line="360" w:lineRule="auto"/>
        <w:jc w:val="both"/>
        <w:rPr>
          <w:rFonts w:ascii="Times New Roman" w:eastAsia="Calibri" w:hAnsi="Times New Roman" w:cs="Times New Roman"/>
          <w:b/>
          <w:sz w:val="24"/>
          <w:szCs w:val="24"/>
          <w:lang w:eastAsia="hr-HR"/>
        </w:rPr>
      </w:pPr>
    </w:p>
    <w:p w14:paraId="0B50B59B" w14:textId="5183445D" w:rsidR="00E7222E" w:rsidRPr="00D610AD" w:rsidRDefault="00E7222E" w:rsidP="00D610AD">
      <w:p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U vrtiću su ostvarivani redovni 10 – satni i 5– satni programi.</w:t>
      </w:r>
    </w:p>
    <w:p w14:paraId="3253C38A"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Odgojne skupine s brojem djece</w:t>
      </w:r>
    </w:p>
    <w:tbl>
      <w:tblPr>
        <w:tblStyle w:val="Reetkatablice"/>
        <w:tblW w:w="0" w:type="auto"/>
        <w:tblLook w:val="04A0" w:firstRow="1" w:lastRow="0" w:firstColumn="1" w:lastColumn="0" w:noHBand="0" w:noVBand="1"/>
      </w:tblPr>
      <w:tblGrid>
        <w:gridCol w:w="2278"/>
        <w:gridCol w:w="2243"/>
        <w:gridCol w:w="2227"/>
        <w:gridCol w:w="2314"/>
      </w:tblGrid>
      <w:tr w:rsidR="00E7222E" w:rsidRPr="00D610AD" w14:paraId="1574C62C" w14:textId="77777777" w:rsidTr="00C678BB">
        <w:tc>
          <w:tcPr>
            <w:tcW w:w="2406" w:type="dxa"/>
          </w:tcPr>
          <w:p w14:paraId="528162DE" w14:textId="77777777"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Naziv skupine</w:t>
            </w:r>
          </w:p>
        </w:tc>
        <w:tc>
          <w:tcPr>
            <w:tcW w:w="2406" w:type="dxa"/>
          </w:tcPr>
          <w:p w14:paraId="48BAC167" w14:textId="77777777"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Dob djece</w:t>
            </w:r>
          </w:p>
        </w:tc>
        <w:tc>
          <w:tcPr>
            <w:tcW w:w="2406" w:type="dxa"/>
          </w:tcPr>
          <w:p w14:paraId="3F9A75B1" w14:textId="77777777"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Broj djece</w:t>
            </w:r>
          </w:p>
        </w:tc>
        <w:tc>
          <w:tcPr>
            <w:tcW w:w="2406" w:type="dxa"/>
          </w:tcPr>
          <w:p w14:paraId="23A1E902" w14:textId="77777777"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Odgojiteljice:</w:t>
            </w:r>
          </w:p>
        </w:tc>
      </w:tr>
      <w:tr w:rsidR="00E7222E" w:rsidRPr="00D610AD" w14:paraId="5A1FAE49" w14:textId="77777777" w:rsidTr="00C678BB">
        <w:tc>
          <w:tcPr>
            <w:tcW w:w="2406" w:type="dxa"/>
          </w:tcPr>
          <w:p w14:paraId="3BE354A9" w14:textId="77777777"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Mješovita jaslička skupina – Cvjetići</w:t>
            </w:r>
          </w:p>
        </w:tc>
        <w:tc>
          <w:tcPr>
            <w:tcW w:w="2406" w:type="dxa"/>
          </w:tcPr>
          <w:p w14:paraId="1B33A699" w14:textId="77777777"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1 – 3 godine</w:t>
            </w:r>
          </w:p>
        </w:tc>
        <w:tc>
          <w:tcPr>
            <w:tcW w:w="2406" w:type="dxa"/>
          </w:tcPr>
          <w:p w14:paraId="278AEED6" w14:textId="15AAAA3D"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15</w:t>
            </w:r>
          </w:p>
        </w:tc>
        <w:tc>
          <w:tcPr>
            <w:tcW w:w="2406" w:type="dxa"/>
          </w:tcPr>
          <w:p w14:paraId="17F94483" w14:textId="77777777"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 xml:space="preserve">Marija </w:t>
            </w:r>
            <w:proofErr w:type="spellStart"/>
            <w:r w:rsidRPr="00D610AD">
              <w:rPr>
                <w:rFonts w:ascii="Times New Roman" w:eastAsia="Times New Roman" w:hAnsi="Times New Roman" w:cs="Times New Roman"/>
                <w:sz w:val="24"/>
                <w:szCs w:val="24"/>
                <w:lang w:eastAsia="hr-HR"/>
              </w:rPr>
              <w:t>Karavidović</w:t>
            </w:r>
            <w:proofErr w:type="spellEnd"/>
            <w:r w:rsidRPr="00D610AD">
              <w:rPr>
                <w:rFonts w:ascii="Times New Roman" w:eastAsia="Times New Roman" w:hAnsi="Times New Roman" w:cs="Times New Roman"/>
                <w:sz w:val="24"/>
                <w:szCs w:val="24"/>
                <w:lang w:eastAsia="hr-HR"/>
              </w:rPr>
              <w:t xml:space="preserve"> Beker</w:t>
            </w:r>
          </w:p>
          <w:p w14:paraId="50C614FA" w14:textId="2FE2C086"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Nikolina Martić</w:t>
            </w:r>
          </w:p>
        </w:tc>
      </w:tr>
      <w:tr w:rsidR="00E7222E" w:rsidRPr="00D610AD" w14:paraId="53C4655B" w14:textId="77777777" w:rsidTr="00C678BB">
        <w:tc>
          <w:tcPr>
            <w:tcW w:w="2406" w:type="dxa"/>
          </w:tcPr>
          <w:p w14:paraId="0C6DFCD7" w14:textId="77777777"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Mješovita vrtićka skupina – Leptirići</w:t>
            </w:r>
          </w:p>
        </w:tc>
        <w:tc>
          <w:tcPr>
            <w:tcW w:w="2406" w:type="dxa"/>
          </w:tcPr>
          <w:p w14:paraId="7289812B" w14:textId="77777777"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3 – 7 godina</w:t>
            </w:r>
          </w:p>
        </w:tc>
        <w:tc>
          <w:tcPr>
            <w:tcW w:w="2406" w:type="dxa"/>
          </w:tcPr>
          <w:p w14:paraId="202D5040" w14:textId="0AB8FA49"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20</w:t>
            </w:r>
          </w:p>
        </w:tc>
        <w:tc>
          <w:tcPr>
            <w:tcW w:w="2406" w:type="dxa"/>
          </w:tcPr>
          <w:p w14:paraId="056C6405" w14:textId="77777777"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Marija Branković</w:t>
            </w:r>
          </w:p>
          <w:p w14:paraId="2A45D335" w14:textId="77777777"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 xml:space="preserve">Terezija </w:t>
            </w:r>
            <w:proofErr w:type="spellStart"/>
            <w:r w:rsidRPr="00D610AD">
              <w:rPr>
                <w:rFonts w:ascii="Times New Roman" w:eastAsia="Times New Roman" w:hAnsi="Times New Roman" w:cs="Times New Roman"/>
                <w:sz w:val="24"/>
                <w:szCs w:val="24"/>
                <w:lang w:eastAsia="hr-HR"/>
              </w:rPr>
              <w:t>Šiškić</w:t>
            </w:r>
            <w:proofErr w:type="spellEnd"/>
          </w:p>
        </w:tc>
      </w:tr>
      <w:tr w:rsidR="00E7222E" w:rsidRPr="00D610AD" w14:paraId="23239E4A" w14:textId="77777777" w:rsidTr="00C678BB">
        <w:tc>
          <w:tcPr>
            <w:tcW w:w="2406" w:type="dxa"/>
          </w:tcPr>
          <w:p w14:paraId="30712A61" w14:textId="77777777"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Mješovita vrtićka skupina – Bubamare</w:t>
            </w:r>
          </w:p>
        </w:tc>
        <w:tc>
          <w:tcPr>
            <w:tcW w:w="2406" w:type="dxa"/>
          </w:tcPr>
          <w:p w14:paraId="0073884F" w14:textId="77777777"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3 – 7 godina</w:t>
            </w:r>
          </w:p>
        </w:tc>
        <w:tc>
          <w:tcPr>
            <w:tcW w:w="2406" w:type="dxa"/>
          </w:tcPr>
          <w:p w14:paraId="6B40F399" w14:textId="78AD3786" w:rsidR="00E7222E" w:rsidRPr="00D610AD" w:rsidRDefault="002B50FB" w:rsidP="00D610AD">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w:t>
            </w:r>
          </w:p>
        </w:tc>
        <w:tc>
          <w:tcPr>
            <w:tcW w:w="2406" w:type="dxa"/>
          </w:tcPr>
          <w:p w14:paraId="35CE1790" w14:textId="77777777"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Matea Šarić</w:t>
            </w:r>
          </w:p>
          <w:p w14:paraId="3E6AD2BE" w14:textId="77777777"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Marija Filipović</w:t>
            </w:r>
          </w:p>
        </w:tc>
      </w:tr>
      <w:tr w:rsidR="00E7222E" w:rsidRPr="00D610AD" w14:paraId="16E74CA3" w14:textId="77777777" w:rsidTr="00C678BB">
        <w:tc>
          <w:tcPr>
            <w:tcW w:w="2406" w:type="dxa"/>
          </w:tcPr>
          <w:p w14:paraId="3910A6EC" w14:textId="3E4EFA28"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Mješovita vrtićka skupina – Pčelice (</w:t>
            </w:r>
            <w:proofErr w:type="spellStart"/>
            <w:r w:rsidRPr="00D610AD">
              <w:rPr>
                <w:rFonts w:ascii="Times New Roman" w:eastAsia="Times New Roman" w:hAnsi="Times New Roman" w:cs="Times New Roman"/>
                <w:sz w:val="24"/>
                <w:szCs w:val="24"/>
                <w:lang w:eastAsia="hr-HR"/>
              </w:rPr>
              <w:t>petsatni</w:t>
            </w:r>
            <w:proofErr w:type="spellEnd"/>
            <w:r w:rsidRPr="00D610AD">
              <w:rPr>
                <w:rFonts w:ascii="Times New Roman" w:eastAsia="Times New Roman" w:hAnsi="Times New Roman" w:cs="Times New Roman"/>
                <w:sz w:val="24"/>
                <w:szCs w:val="24"/>
                <w:lang w:eastAsia="hr-HR"/>
              </w:rPr>
              <w:t xml:space="preserve"> program)</w:t>
            </w:r>
          </w:p>
        </w:tc>
        <w:tc>
          <w:tcPr>
            <w:tcW w:w="2406" w:type="dxa"/>
          </w:tcPr>
          <w:p w14:paraId="4EE08486" w14:textId="7F1D74DC"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3 – 7 godina</w:t>
            </w:r>
          </w:p>
        </w:tc>
        <w:tc>
          <w:tcPr>
            <w:tcW w:w="2406" w:type="dxa"/>
          </w:tcPr>
          <w:p w14:paraId="1648EBE3" w14:textId="1C5E82F6"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19</w:t>
            </w:r>
          </w:p>
        </w:tc>
        <w:tc>
          <w:tcPr>
            <w:tcW w:w="2406" w:type="dxa"/>
          </w:tcPr>
          <w:p w14:paraId="068E29D4" w14:textId="6CDC12AD" w:rsidR="00E7222E" w:rsidRPr="00D610AD" w:rsidRDefault="00E7222E" w:rsidP="00D610AD">
            <w:pPr>
              <w:spacing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Željka Dam</w:t>
            </w:r>
          </w:p>
        </w:tc>
      </w:tr>
    </w:tbl>
    <w:p w14:paraId="287C3980" w14:textId="77777777" w:rsidR="00E7222E" w:rsidRPr="00D610AD" w:rsidRDefault="00E7222E" w:rsidP="00D610AD">
      <w:pPr>
        <w:spacing w:after="0" w:line="360" w:lineRule="auto"/>
        <w:ind w:right="280" w:firstLine="708"/>
        <w:jc w:val="both"/>
        <w:rPr>
          <w:rFonts w:ascii="Times New Roman" w:eastAsia="Calibri" w:hAnsi="Times New Roman" w:cs="Times New Roman"/>
          <w:sz w:val="24"/>
          <w:szCs w:val="24"/>
          <w:lang w:eastAsia="hr-HR"/>
        </w:rPr>
      </w:pPr>
    </w:p>
    <w:p w14:paraId="3D3CE7C5" w14:textId="37466F2F" w:rsidR="00E7222E" w:rsidRPr="00D610AD" w:rsidRDefault="00E7222E" w:rsidP="00D610AD">
      <w:pPr>
        <w:spacing w:after="0" w:line="360" w:lineRule="auto"/>
        <w:ind w:right="280"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U vrtićke  skupine su integrirana i djeca s posebnim potrebama od čega jedno s provedenim vještačenjem i kategorizacijom. Bilježi se prisutnost i druge djece s razvojnim poteškoćama.</w:t>
      </w:r>
    </w:p>
    <w:p w14:paraId="64944622" w14:textId="7D6B356B" w:rsidR="00E7222E" w:rsidRPr="00D610AD" w:rsidRDefault="00E7222E" w:rsidP="00D610AD">
      <w:pPr>
        <w:spacing w:after="0" w:line="360" w:lineRule="auto"/>
        <w:ind w:right="280"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U Vrtiću je zaposleno ukupno četrn</w:t>
      </w:r>
      <w:r w:rsidR="00884402" w:rsidRPr="00D610AD">
        <w:rPr>
          <w:rFonts w:ascii="Times New Roman" w:eastAsia="Calibri" w:hAnsi="Times New Roman" w:cs="Times New Roman"/>
          <w:sz w:val="24"/>
          <w:szCs w:val="24"/>
          <w:lang w:eastAsia="hr-HR"/>
        </w:rPr>
        <w:t>aest</w:t>
      </w:r>
      <w:r w:rsidRPr="00D610AD">
        <w:rPr>
          <w:rFonts w:ascii="Times New Roman" w:eastAsia="Calibri" w:hAnsi="Times New Roman" w:cs="Times New Roman"/>
          <w:sz w:val="24"/>
          <w:szCs w:val="24"/>
          <w:lang w:eastAsia="hr-HR"/>
        </w:rPr>
        <w:t xml:space="preserve"> radnika, od kojih </w:t>
      </w:r>
      <w:r w:rsidR="00884402" w:rsidRPr="00D610AD">
        <w:rPr>
          <w:rFonts w:ascii="Times New Roman" w:eastAsia="Calibri" w:hAnsi="Times New Roman" w:cs="Times New Roman"/>
          <w:sz w:val="24"/>
          <w:szCs w:val="24"/>
          <w:lang w:eastAsia="hr-HR"/>
        </w:rPr>
        <w:t>11</w:t>
      </w:r>
      <w:r w:rsidRPr="00D610AD">
        <w:rPr>
          <w:rFonts w:ascii="Times New Roman" w:eastAsia="Calibri" w:hAnsi="Times New Roman" w:cs="Times New Roman"/>
          <w:sz w:val="24"/>
          <w:szCs w:val="24"/>
          <w:lang w:eastAsia="hr-HR"/>
        </w:rPr>
        <w:t xml:space="preserve"> na neodređeno vrijeme (</w:t>
      </w:r>
      <w:r w:rsidR="00884402" w:rsidRPr="00D610AD">
        <w:rPr>
          <w:rFonts w:ascii="Times New Roman" w:eastAsia="Calibri" w:hAnsi="Times New Roman" w:cs="Times New Roman"/>
          <w:sz w:val="24"/>
          <w:szCs w:val="24"/>
          <w:lang w:eastAsia="hr-HR"/>
        </w:rPr>
        <w:t>7</w:t>
      </w:r>
      <w:r w:rsidRPr="00D610AD">
        <w:rPr>
          <w:rFonts w:ascii="Times New Roman" w:eastAsia="Calibri" w:hAnsi="Times New Roman" w:cs="Times New Roman"/>
          <w:sz w:val="24"/>
          <w:szCs w:val="24"/>
          <w:lang w:eastAsia="hr-HR"/>
        </w:rPr>
        <w:t xml:space="preserve"> odgojiteljic</w:t>
      </w:r>
      <w:r w:rsidR="00884402" w:rsidRPr="00D610AD">
        <w:rPr>
          <w:rFonts w:ascii="Times New Roman" w:eastAsia="Calibri" w:hAnsi="Times New Roman" w:cs="Times New Roman"/>
          <w:sz w:val="24"/>
          <w:szCs w:val="24"/>
          <w:lang w:eastAsia="hr-HR"/>
        </w:rPr>
        <w:t>a</w:t>
      </w:r>
      <w:r w:rsidRPr="00D610AD">
        <w:rPr>
          <w:rFonts w:ascii="Times New Roman" w:eastAsia="Calibri" w:hAnsi="Times New Roman" w:cs="Times New Roman"/>
          <w:sz w:val="24"/>
          <w:szCs w:val="24"/>
          <w:lang w:eastAsia="hr-HR"/>
        </w:rPr>
        <w:t>, kuharica</w:t>
      </w:r>
      <w:r w:rsidR="00884402" w:rsidRPr="00D610AD">
        <w:rPr>
          <w:rFonts w:ascii="Times New Roman" w:eastAsia="Calibri" w:hAnsi="Times New Roman" w:cs="Times New Roman"/>
          <w:sz w:val="24"/>
          <w:szCs w:val="24"/>
          <w:lang w:eastAsia="hr-HR"/>
        </w:rPr>
        <w:t xml:space="preserve">, dvije </w:t>
      </w:r>
      <w:r w:rsidRPr="00D610AD">
        <w:rPr>
          <w:rFonts w:ascii="Times New Roman" w:eastAsia="Calibri" w:hAnsi="Times New Roman" w:cs="Times New Roman"/>
          <w:sz w:val="24"/>
          <w:szCs w:val="24"/>
          <w:lang w:eastAsia="hr-HR"/>
        </w:rPr>
        <w:t>spremačic</w:t>
      </w:r>
      <w:r w:rsidR="00884402" w:rsidRPr="00D610AD">
        <w:rPr>
          <w:rFonts w:ascii="Times New Roman" w:eastAsia="Calibri" w:hAnsi="Times New Roman" w:cs="Times New Roman"/>
          <w:sz w:val="24"/>
          <w:szCs w:val="24"/>
          <w:lang w:eastAsia="hr-HR"/>
        </w:rPr>
        <w:t>e, stručna suradnica socijalni pedagog</w:t>
      </w:r>
      <w:r w:rsidRPr="00D610AD">
        <w:rPr>
          <w:rFonts w:ascii="Times New Roman" w:eastAsia="Calibri" w:hAnsi="Times New Roman" w:cs="Times New Roman"/>
          <w:sz w:val="24"/>
          <w:szCs w:val="24"/>
          <w:lang w:eastAsia="hr-HR"/>
        </w:rPr>
        <w:t xml:space="preserve">) te </w:t>
      </w:r>
      <w:r w:rsidR="00884402" w:rsidRPr="00D610AD">
        <w:rPr>
          <w:rFonts w:ascii="Times New Roman" w:eastAsia="Calibri" w:hAnsi="Times New Roman" w:cs="Times New Roman"/>
          <w:sz w:val="24"/>
          <w:szCs w:val="24"/>
          <w:lang w:eastAsia="hr-HR"/>
        </w:rPr>
        <w:t>3</w:t>
      </w:r>
      <w:r w:rsidRPr="00D610AD">
        <w:rPr>
          <w:rFonts w:ascii="Times New Roman" w:eastAsia="Calibri" w:hAnsi="Times New Roman" w:cs="Times New Roman"/>
          <w:sz w:val="24"/>
          <w:szCs w:val="24"/>
          <w:lang w:eastAsia="hr-HR"/>
        </w:rPr>
        <w:t xml:space="preserve"> na određeno vrijeme (</w:t>
      </w:r>
      <w:r w:rsidR="00884402" w:rsidRPr="00D610AD">
        <w:rPr>
          <w:rFonts w:ascii="Times New Roman" w:eastAsia="Calibri" w:hAnsi="Times New Roman" w:cs="Times New Roman"/>
          <w:sz w:val="24"/>
          <w:szCs w:val="24"/>
          <w:lang w:eastAsia="hr-HR"/>
        </w:rPr>
        <w:t xml:space="preserve">odgojiteljica u </w:t>
      </w:r>
      <w:proofErr w:type="spellStart"/>
      <w:r w:rsidR="00884402" w:rsidRPr="00D610AD">
        <w:rPr>
          <w:rFonts w:ascii="Times New Roman" w:eastAsia="Calibri" w:hAnsi="Times New Roman" w:cs="Times New Roman"/>
          <w:sz w:val="24"/>
          <w:szCs w:val="24"/>
          <w:lang w:eastAsia="hr-HR"/>
        </w:rPr>
        <w:t>predškoli</w:t>
      </w:r>
      <w:proofErr w:type="spellEnd"/>
      <w:r w:rsidR="00884402" w:rsidRPr="00D610AD">
        <w:rPr>
          <w:rFonts w:ascii="Times New Roman" w:eastAsia="Calibri" w:hAnsi="Times New Roman" w:cs="Times New Roman"/>
          <w:sz w:val="24"/>
          <w:szCs w:val="24"/>
          <w:lang w:eastAsia="hr-HR"/>
        </w:rPr>
        <w:t>, pomoćnica za djecu s posebnim potrebama i</w:t>
      </w:r>
      <w:r w:rsidRPr="00D610AD">
        <w:rPr>
          <w:rFonts w:ascii="Times New Roman" w:eastAsia="Calibri" w:hAnsi="Times New Roman" w:cs="Times New Roman"/>
          <w:sz w:val="24"/>
          <w:szCs w:val="24"/>
          <w:lang w:eastAsia="hr-HR"/>
        </w:rPr>
        <w:t xml:space="preserve"> ravnateljica).</w:t>
      </w:r>
    </w:p>
    <w:p w14:paraId="275370D4" w14:textId="5093C302" w:rsidR="00E7222E" w:rsidRPr="00D610AD" w:rsidRDefault="00E7222E" w:rsidP="00D610AD">
      <w:pPr>
        <w:spacing w:after="0" w:line="360" w:lineRule="auto"/>
        <w:ind w:right="280"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Trenutno</w:t>
      </w:r>
      <w:r w:rsidR="00884402" w:rsidRPr="00D610AD">
        <w:rPr>
          <w:rFonts w:ascii="Times New Roman" w:eastAsia="Calibri" w:hAnsi="Times New Roman" w:cs="Times New Roman"/>
          <w:sz w:val="24"/>
          <w:szCs w:val="24"/>
          <w:lang w:eastAsia="hr-HR"/>
        </w:rPr>
        <w:t xml:space="preserve"> su</w:t>
      </w:r>
      <w:r w:rsidRPr="00D610AD">
        <w:rPr>
          <w:rFonts w:ascii="Times New Roman" w:eastAsia="Calibri" w:hAnsi="Times New Roman" w:cs="Times New Roman"/>
          <w:sz w:val="24"/>
          <w:szCs w:val="24"/>
          <w:lang w:eastAsia="hr-HR"/>
        </w:rPr>
        <w:t xml:space="preserve"> u Vrtiću </w:t>
      </w:r>
      <w:r w:rsidR="00884402" w:rsidRPr="00D610AD">
        <w:rPr>
          <w:rFonts w:ascii="Times New Roman" w:eastAsia="Calibri" w:hAnsi="Times New Roman" w:cs="Times New Roman"/>
          <w:sz w:val="24"/>
          <w:szCs w:val="24"/>
          <w:lang w:eastAsia="hr-HR"/>
        </w:rPr>
        <w:t>2</w:t>
      </w:r>
      <w:r w:rsidRPr="00D610AD">
        <w:rPr>
          <w:rFonts w:ascii="Times New Roman" w:eastAsia="Calibri" w:hAnsi="Times New Roman" w:cs="Times New Roman"/>
          <w:sz w:val="24"/>
          <w:szCs w:val="24"/>
          <w:lang w:eastAsia="hr-HR"/>
        </w:rPr>
        <w:t xml:space="preserve"> pripravnice na stručnom stažiranju, </w:t>
      </w:r>
      <w:r w:rsidR="00884402" w:rsidRPr="00D610AD">
        <w:rPr>
          <w:rFonts w:ascii="Times New Roman" w:eastAsia="Calibri" w:hAnsi="Times New Roman" w:cs="Times New Roman"/>
          <w:sz w:val="24"/>
          <w:szCs w:val="24"/>
          <w:lang w:eastAsia="hr-HR"/>
        </w:rPr>
        <w:t xml:space="preserve">Odgojiteljica u </w:t>
      </w:r>
      <w:proofErr w:type="spellStart"/>
      <w:r w:rsidR="00884402" w:rsidRPr="00D610AD">
        <w:rPr>
          <w:rFonts w:ascii="Times New Roman" w:eastAsia="Calibri" w:hAnsi="Times New Roman" w:cs="Times New Roman"/>
          <w:sz w:val="24"/>
          <w:szCs w:val="24"/>
          <w:lang w:eastAsia="hr-HR"/>
        </w:rPr>
        <w:t>predškoli</w:t>
      </w:r>
      <w:proofErr w:type="spellEnd"/>
      <w:r w:rsidR="00884402" w:rsidRPr="00D610AD">
        <w:rPr>
          <w:rFonts w:ascii="Times New Roman" w:eastAsia="Calibri" w:hAnsi="Times New Roman" w:cs="Times New Roman"/>
          <w:sz w:val="24"/>
          <w:szCs w:val="24"/>
          <w:lang w:eastAsia="hr-HR"/>
        </w:rPr>
        <w:t xml:space="preserve"> i stručna suradnica socijalni pedagog.</w:t>
      </w:r>
    </w:p>
    <w:p w14:paraId="471C2CC3" w14:textId="09864C50" w:rsidR="00E7222E" w:rsidRPr="00D610AD" w:rsidRDefault="00E7222E" w:rsidP="00D610AD">
      <w:pPr>
        <w:spacing w:after="0" w:line="360" w:lineRule="auto"/>
        <w:ind w:right="280"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Na Ugovor o djelu je zaposlena zdravstvena voditeljica, na 8 sati tjedno</w:t>
      </w:r>
      <w:r w:rsidR="00884402" w:rsidRPr="00D610AD">
        <w:rPr>
          <w:rFonts w:ascii="Times New Roman" w:eastAsia="Calibri" w:hAnsi="Times New Roman" w:cs="Times New Roman"/>
          <w:sz w:val="24"/>
          <w:szCs w:val="24"/>
          <w:lang w:eastAsia="hr-HR"/>
        </w:rPr>
        <w:t xml:space="preserve">, kao i voditelj sportskog programa, čiji se ugovor financira iz uplata roditelja za sportski program. U planu </w:t>
      </w:r>
      <w:r w:rsidR="00884402" w:rsidRPr="00D610AD">
        <w:rPr>
          <w:rFonts w:ascii="Times New Roman" w:eastAsia="Calibri" w:hAnsi="Times New Roman" w:cs="Times New Roman"/>
          <w:sz w:val="24"/>
          <w:szCs w:val="24"/>
          <w:lang w:eastAsia="hr-HR"/>
        </w:rPr>
        <w:lastRenderedPageBreak/>
        <w:t>je pokretanje kraćeg programa ranog učenja engleskog jezika, čija će voditeljica također biti zaposlena na ugovor o djelu te će se i njen ugovor financirati iz uplata roditelja.</w:t>
      </w:r>
    </w:p>
    <w:p w14:paraId="002A3CBC" w14:textId="230F0080" w:rsidR="00884402" w:rsidRPr="00D610AD" w:rsidRDefault="00884402" w:rsidP="00D610AD">
      <w:pPr>
        <w:spacing w:after="0" w:line="360" w:lineRule="auto"/>
        <w:ind w:right="280"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Tijekom srpnja i kolovoza proveden je kolektivni godišnji odmor svih djelatnika, a uz prethodni dogovor s roditeljima.</w:t>
      </w:r>
    </w:p>
    <w:p w14:paraId="1EEE1413" w14:textId="12CE25A1" w:rsidR="00E7222E" w:rsidRPr="00D610AD" w:rsidRDefault="00884402" w:rsidP="00D610AD">
      <w:pPr>
        <w:spacing w:after="0" w:line="360" w:lineRule="auto"/>
        <w:ind w:firstLine="708"/>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T</w:t>
      </w:r>
      <w:r w:rsidR="00E7222E" w:rsidRPr="00D610AD">
        <w:rPr>
          <w:rFonts w:ascii="Times New Roman" w:eastAsia="Times New Roman" w:hAnsi="Times New Roman" w:cs="Times New Roman"/>
          <w:sz w:val="24"/>
          <w:szCs w:val="24"/>
          <w:lang w:eastAsia="hr-HR"/>
        </w:rPr>
        <w:t>ijekom božićnih i novogodišnjih praznika, a po prethodno provedenom ispitivanju potreba korisnika, skupine smo spajali u optimalnoj mjeri, poštujući kontinuitet ne miješanja djece i odgojitelja,  ali je broj djece po skupinama bio izrazito nizak.</w:t>
      </w:r>
    </w:p>
    <w:p w14:paraId="3D34519F" w14:textId="77777777"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Tijekom godine svi radnici – sukladno obvezi i uputi obavili zdravstvene i sanitarne preglede. U Vrtiću su primjenjivane mjere HACCP sustava. Povreda na radu nismo imali.</w:t>
      </w:r>
    </w:p>
    <w:p w14:paraId="1B2C039A" w14:textId="77777777"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p>
    <w:p w14:paraId="0292DF53" w14:textId="77777777" w:rsidR="00E7222E" w:rsidRPr="00D610AD" w:rsidRDefault="00E7222E" w:rsidP="00D610AD">
      <w:pPr>
        <w:spacing w:after="0" w:line="360" w:lineRule="auto"/>
        <w:jc w:val="both"/>
        <w:rPr>
          <w:rFonts w:ascii="Times New Roman" w:eastAsia="Calibri" w:hAnsi="Times New Roman" w:cs="Times New Roman"/>
          <w:b/>
          <w:bCs/>
          <w:i/>
          <w:iCs/>
          <w:sz w:val="24"/>
          <w:szCs w:val="24"/>
          <w:lang w:eastAsia="hr-HR"/>
        </w:rPr>
      </w:pPr>
      <w:r w:rsidRPr="00D610AD">
        <w:rPr>
          <w:rFonts w:ascii="Times New Roman" w:eastAsia="Calibri" w:hAnsi="Times New Roman" w:cs="Times New Roman"/>
          <w:b/>
          <w:bCs/>
          <w:i/>
          <w:iCs/>
          <w:sz w:val="24"/>
          <w:szCs w:val="24"/>
          <w:lang w:eastAsia="hr-HR"/>
        </w:rPr>
        <w:t>Odgojiteljska vijeća</w:t>
      </w:r>
    </w:p>
    <w:p w14:paraId="578E255A" w14:textId="072C5A52"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Ostvaren</w:t>
      </w:r>
      <w:r w:rsidR="004D1F72" w:rsidRPr="00D610AD">
        <w:rPr>
          <w:rFonts w:ascii="Times New Roman" w:eastAsia="Calibri" w:hAnsi="Times New Roman" w:cs="Times New Roman"/>
          <w:sz w:val="24"/>
          <w:szCs w:val="24"/>
          <w:lang w:eastAsia="hr-HR"/>
        </w:rPr>
        <w:t>o</w:t>
      </w:r>
      <w:r w:rsidRPr="00D610AD">
        <w:rPr>
          <w:rFonts w:ascii="Times New Roman" w:eastAsia="Calibri" w:hAnsi="Times New Roman" w:cs="Times New Roman"/>
          <w:sz w:val="24"/>
          <w:szCs w:val="24"/>
          <w:lang w:eastAsia="hr-HR"/>
        </w:rPr>
        <w:t xml:space="preserve"> </w:t>
      </w:r>
      <w:r w:rsidR="004D1F72" w:rsidRPr="00D610AD">
        <w:rPr>
          <w:rFonts w:ascii="Times New Roman" w:eastAsia="Calibri" w:hAnsi="Times New Roman" w:cs="Times New Roman"/>
          <w:sz w:val="24"/>
          <w:szCs w:val="24"/>
          <w:lang w:eastAsia="hr-HR"/>
        </w:rPr>
        <w:t>je pet</w:t>
      </w:r>
      <w:r w:rsidR="00212525" w:rsidRPr="00D610AD">
        <w:rPr>
          <w:rFonts w:ascii="Times New Roman" w:eastAsia="Calibri" w:hAnsi="Times New Roman" w:cs="Times New Roman"/>
          <w:sz w:val="24"/>
          <w:szCs w:val="24"/>
          <w:lang w:eastAsia="hr-HR"/>
        </w:rPr>
        <w:t xml:space="preserve"> </w:t>
      </w:r>
      <w:r w:rsidRPr="00D610AD">
        <w:rPr>
          <w:rFonts w:ascii="Times New Roman" w:eastAsia="Calibri" w:hAnsi="Times New Roman" w:cs="Times New Roman"/>
          <w:sz w:val="24"/>
          <w:szCs w:val="24"/>
          <w:lang w:eastAsia="hr-HR"/>
        </w:rPr>
        <w:t xml:space="preserve">sjednice odgojiteljskog vijeća. </w:t>
      </w:r>
      <w:r w:rsidR="00212525" w:rsidRPr="00D610AD">
        <w:rPr>
          <w:rFonts w:ascii="Times New Roman" w:eastAsia="Calibri" w:hAnsi="Times New Roman" w:cs="Times New Roman"/>
          <w:sz w:val="24"/>
          <w:szCs w:val="24"/>
          <w:lang w:eastAsia="hr-HR"/>
        </w:rPr>
        <w:t>D</w:t>
      </w:r>
      <w:r w:rsidRPr="00D610AD">
        <w:rPr>
          <w:rFonts w:ascii="Times New Roman" w:eastAsia="Calibri" w:hAnsi="Times New Roman" w:cs="Times New Roman"/>
          <w:sz w:val="24"/>
          <w:szCs w:val="24"/>
          <w:lang w:eastAsia="hr-HR"/>
        </w:rPr>
        <w:t>oneseni su Godišnji plan i program rada, Kurikulum dječjeg vrtića, kao i Planovi i programi stažiranja za pripravnice.</w:t>
      </w:r>
    </w:p>
    <w:p w14:paraId="4C3F0B90" w14:textId="23E07DA3" w:rsidR="00212525" w:rsidRPr="00D610AD" w:rsidRDefault="00212525"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Uz rad Odgojiteljskog vijeća, održano je i 4 sastanka svih zaposlenih, s ciljem dogovora, poboljšanja kvalitete i usluge i rješavanja tekuće problematike.</w:t>
      </w:r>
    </w:p>
    <w:p w14:paraId="033BE25D" w14:textId="77777777" w:rsidR="00E7222E" w:rsidRPr="00D610AD" w:rsidRDefault="00E7222E" w:rsidP="00D610AD">
      <w:pPr>
        <w:spacing w:after="0" w:line="360" w:lineRule="auto"/>
        <w:jc w:val="both"/>
        <w:rPr>
          <w:rFonts w:ascii="Times New Roman" w:eastAsia="Calibri" w:hAnsi="Times New Roman" w:cs="Times New Roman"/>
          <w:sz w:val="24"/>
          <w:szCs w:val="24"/>
          <w:lang w:eastAsia="hr-HR"/>
        </w:rPr>
      </w:pPr>
    </w:p>
    <w:p w14:paraId="2B67CD26" w14:textId="77777777" w:rsidR="00E7222E" w:rsidRPr="00D610AD" w:rsidRDefault="00E7222E" w:rsidP="00D610AD">
      <w:pPr>
        <w:spacing w:after="0" w:line="360" w:lineRule="auto"/>
        <w:jc w:val="both"/>
        <w:rPr>
          <w:rFonts w:ascii="Times New Roman" w:eastAsia="Calibri" w:hAnsi="Times New Roman" w:cs="Times New Roman"/>
          <w:b/>
          <w:bCs/>
          <w:i/>
          <w:iCs/>
          <w:sz w:val="24"/>
          <w:szCs w:val="24"/>
          <w:lang w:eastAsia="hr-HR"/>
        </w:rPr>
      </w:pPr>
      <w:r w:rsidRPr="00D610AD">
        <w:rPr>
          <w:rFonts w:ascii="Times New Roman" w:eastAsia="Calibri" w:hAnsi="Times New Roman" w:cs="Times New Roman"/>
          <w:b/>
          <w:bCs/>
          <w:i/>
          <w:iCs/>
          <w:sz w:val="24"/>
          <w:szCs w:val="24"/>
          <w:lang w:eastAsia="hr-HR"/>
        </w:rPr>
        <w:t>Upravna vijeća</w:t>
      </w:r>
    </w:p>
    <w:p w14:paraId="4835E999" w14:textId="5F5B24E7"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Članovi Upravnog vijeća ostvarili su sveukupno 1</w:t>
      </w:r>
      <w:r w:rsidR="00212525" w:rsidRPr="00D610AD">
        <w:rPr>
          <w:rFonts w:ascii="Times New Roman" w:eastAsia="Calibri" w:hAnsi="Times New Roman" w:cs="Times New Roman"/>
          <w:sz w:val="24"/>
          <w:szCs w:val="24"/>
          <w:lang w:eastAsia="hr-HR"/>
        </w:rPr>
        <w:t>0</w:t>
      </w:r>
      <w:r w:rsidRPr="00D610AD">
        <w:rPr>
          <w:rFonts w:ascii="Times New Roman" w:eastAsia="Calibri" w:hAnsi="Times New Roman" w:cs="Times New Roman"/>
          <w:sz w:val="24"/>
          <w:szCs w:val="24"/>
          <w:lang w:eastAsia="hr-HR"/>
        </w:rPr>
        <w:t xml:space="preserve"> sjednica i donijeli niz odluka, a među značajnijim izdvajaju se:</w:t>
      </w:r>
    </w:p>
    <w:p w14:paraId="46A3A036" w14:textId="16C68770" w:rsidR="00212525" w:rsidRPr="00D610AD" w:rsidRDefault="00212525" w:rsidP="00D610AD">
      <w:pPr>
        <w:pStyle w:val="Odlomakpopisa"/>
        <w:numPr>
          <w:ilvl w:val="0"/>
          <w:numId w:val="10"/>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Odluka o donošenju Statutarne izmjene i dopune Statuta Dječjeg vrtića Regoč</w:t>
      </w:r>
    </w:p>
    <w:p w14:paraId="574F654D" w14:textId="17602AEB" w:rsidR="00E7222E" w:rsidRPr="00D610AD" w:rsidRDefault="00E7222E" w:rsidP="00D610AD">
      <w:pPr>
        <w:pStyle w:val="Odlomakpopisa"/>
        <w:numPr>
          <w:ilvl w:val="0"/>
          <w:numId w:val="10"/>
        </w:numPr>
        <w:tabs>
          <w:tab w:val="left" w:pos="720"/>
        </w:tabs>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 xml:space="preserve">Odluka o donošenju </w:t>
      </w:r>
      <w:r w:rsidR="00212525" w:rsidRPr="00D610AD">
        <w:rPr>
          <w:rFonts w:ascii="Times New Roman" w:eastAsia="Calibri" w:hAnsi="Times New Roman" w:cs="Times New Roman"/>
          <w:sz w:val="24"/>
          <w:szCs w:val="24"/>
          <w:lang w:eastAsia="hr-HR"/>
        </w:rPr>
        <w:t xml:space="preserve">novog </w:t>
      </w:r>
      <w:r w:rsidRPr="00D610AD">
        <w:rPr>
          <w:rFonts w:ascii="Times New Roman" w:eastAsia="Calibri" w:hAnsi="Times New Roman" w:cs="Times New Roman"/>
          <w:sz w:val="24"/>
          <w:szCs w:val="24"/>
          <w:lang w:eastAsia="hr-HR"/>
        </w:rPr>
        <w:t>Pravilnika o radu Dječjeg vrtića Regoč</w:t>
      </w:r>
    </w:p>
    <w:p w14:paraId="4B20F672" w14:textId="77777777" w:rsidR="00E7222E" w:rsidRPr="00D610AD" w:rsidRDefault="00E7222E" w:rsidP="00D610AD">
      <w:p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kao i donošenje svih potrebnih pravilnika i akata bitnih za rad dječjeg vrtića.</w:t>
      </w:r>
    </w:p>
    <w:p w14:paraId="4A9B5AD1" w14:textId="77777777" w:rsidR="00E7222E" w:rsidRPr="00D610AD" w:rsidRDefault="00E7222E" w:rsidP="00D610AD">
      <w:pPr>
        <w:spacing w:after="0" w:line="360" w:lineRule="auto"/>
        <w:jc w:val="both"/>
        <w:rPr>
          <w:rFonts w:ascii="Times New Roman" w:eastAsia="Calibri" w:hAnsi="Times New Roman" w:cs="Times New Roman"/>
          <w:sz w:val="24"/>
          <w:szCs w:val="24"/>
          <w:lang w:eastAsia="hr-HR"/>
        </w:rPr>
      </w:pPr>
    </w:p>
    <w:p w14:paraId="44F7D0E1" w14:textId="77777777" w:rsidR="00E7222E" w:rsidRPr="00D610AD" w:rsidRDefault="00E7222E" w:rsidP="00D610AD">
      <w:p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ab/>
        <w:t>Upravno vijeće raspisalo je sljedeće natječaje:</w:t>
      </w:r>
    </w:p>
    <w:p w14:paraId="7215101E" w14:textId="0A907A64" w:rsidR="00E7222E" w:rsidRPr="00D610AD" w:rsidRDefault="00E7222E" w:rsidP="00D610AD">
      <w:pPr>
        <w:pStyle w:val="Odlomakpopisa"/>
        <w:numPr>
          <w:ilvl w:val="0"/>
          <w:numId w:val="9"/>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 xml:space="preserve">Odgojitelj na puno neodređeno radno vrijeme – </w:t>
      </w:r>
      <w:r w:rsidR="00212525" w:rsidRPr="00D610AD">
        <w:rPr>
          <w:rFonts w:ascii="Times New Roman" w:eastAsia="Calibri" w:hAnsi="Times New Roman" w:cs="Times New Roman"/>
          <w:sz w:val="24"/>
          <w:szCs w:val="24"/>
          <w:lang w:eastAsia="hr-HR"/>
        </w:rPr>
        <w:t>4</w:t>
      </w:r>
      <w:r w:rsidRPr="00D610AD">
        <w:rPr>
          <w:rFonts w:ascii="Times New Roman" w:eastAsia="Calibri" w:hAnsi="Times New Roman" w:cs="Times New Roman"/>
          <w:sz w:val="24"/>
          <w:szCs w:val="24"/>
          <w:lang w:eastAsia="hr-HR"/>
        </w:rPr>
        <w:t xml:space="preserve"> izvršitelja</w:t>
      </w:r>
    </w:p>
    <w:p w14:paraId="2D183A92" w14:textId="0D0CD15A" w:rsidR="00E7222E" w:rsidRPr="00D610AD" w:rsidRDefault="00212525" w:rsidP="00D610AD">
      <w:pPr>
        <w:pStyle w:val="Odlomakpopisa"/>
        <w:numPr>
          <w:ilvl w:val="0"/>
          <w:numId w:val="9"/>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 xml:space="preserve">Stručni suradnik socijalni pedagog na nepuno neodređeno radno vrijeme </w:t>
      </w:r>
      <w:r w:rsidR="00E7222E" w:rsidRPr="00D610AD">
        <w:rPr>
          <w:rFonts w:ascii="Times New Roman" w:eastAsia="Calibri" w:hAnsi="Times New Roman" w:cs="Times New Roman"/>
          <w:sz w:val="24"/>
          <w:szCs w:val="24"/>
          <w:lang w:eastAsia="hr-HR"/>
        </w:rPr>
        <w:t xml:space="preserve"> – </w:t>
      </w:r>
      <w:r w:rsidRPr="00D610AD">
        <w:rPr>
          <w:rFonts w:ascii="Times New Roman" w:eastAsia="Calibri" w:hAnsi="Times New Roman" w:cs="Times New Roman"/>
          <w:sz w:val="24"/>
          <w:szCs w:val="24"/>
          <w:lang w:eastAsia="hr-HR"/>
        </w:rPr>
        <w:t>1</w:t>
      </w:r>
      <w:r w:rsidR="00E7222E" w:rsidRPr="00D610AD">
        <w:rPr>
          <w:rFonts w:ascii="Times New Roman" w:eastAsia="Calibri" w:hAnsi="Times New Roman" w:cs="Times New Roman"/>
          <w:sz w:val="24"/>
          <w:szCs w:val="24"/>
          <w:lang w:eastAsia="hr-HR"/>
        </w:rPr>
        <w:t xml:space="preserve"> izvršitelj</w:t>
      </w:r>
    </w:p>
    <w:p w14:paraId="158BCDA1" w14:textId="7A4D9B94" w:rsidR="00E7222E" w:rsidRPr="00D610AD" w:rsidRDefault="00E7222E" w:rsidP="00D610AD">
      <w:pPr>
        <w:pStyle w:val="Odlomakpopisa"/>
        <w:numPr>
          <w:ilvl w:val="0"/>
          <w:numId w:val="9"/>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 xml:space="preserve">Odgojitelj na </w:t>
      </w:r>
      <w:r w:rsidR="00212525" w:rsidRPr="00D610AD">
        <w:rPr>
          <w:rFonts w:ascii="Times New Roman" w:eastAsia="Calibri" w:hAnsi="Times New Roman" w:cs="Times New Roman"/>
          <w:sz w:val="24"/>
          <w:szCs w:val="24"/>
          <w:lang w:eastAsia="hr-HR"/>
        </w:rPr>
        <w:t>ne</w:t>
      </w:r>
      <w:r w:rsidRPr="00D610AD">
        <w:rPr>
          <w:rFonts w:ascii="Times New Roman" w:eastAsia="Calibri" w:hAnsi="Times New Roman" w:cs="Times New Roman"/>
          <w:sz w:val="24"/>
          <w:szCs w:val="24"/>
          <w:lang w:eastAsia="hr-HR"/>
        </w:rPr>
        <w:t>puno određeno radno vrijeme – 1 izvršitelj</w:t>
      </w:r>
    </w:p>
    <w:p w14:paraId="0679A972" w14:textId="0E5665F8" w:rsidR="00E7222E" w:rsidRPr="00D610AD" w:rsidRDefault="00E7222E" w:rsidP="00D610AD">
      <w:pPr>
        <w:pStyle w:val="Odlomakpopisa"/>
        <w:numPr>
          <w:ilvl w:val="0"/>
          <w:numId w:val="9"/>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Spremačica na puno neodređeno radno vrijeme – 1 izvršitelj</w:t>
      </w:r>
    </w:p>
    <w:p w14:paraId="23928F78" w14:textId="7F91770A" w:rsidR="00212525" w:rsidRPr="00D610AD" w:rsidRDefault="00212525" w:rsidP="00D610AD">
      <w:pPr>
        <w:pStyle w:val="Odlomakpopisa"/>
        <w:numPr>
          <w:ilvl w:val="0"/>
          <w:numId w:val="9"/>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Pomoćnik za djecu s teškoćama na određeno nepuno radno vrijeme – 1 izvršitelj</w:t>
      </w:r>
    </w:p>
    <w:p w14:paraId="04662607" w14:textId="77777777" w:rsidR="00E7222E" w:rsidRPr="00D610AD" w:rsidRDefault="00E7222E" w:rsidP="00D610AD">
      <w:p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Nakon provedenih natječajnih postupaka i Odluka Upravnog vijeća, ravnateljica je s izabranim kandidatima potpisala Ugovore o radu.</w:t>
      </w:r>
    </w:p>
    <w:p w14:paraId="302A7A5F" w14:textId="77777777" w:rsidR="00E7222E" w:rsidRDefault="00E7222E" w:rsidP="00D610AD">
      <w:pPr>
        <w:spacing w:after="0" w:line="360" w:lineRule="auto"/>
        <w:jc w:val="both"/>
        <w:rPr>
          <w:rFonts w:ascii="Times New Roman" w:eastAsia="Times New Roman" w:hAnsi="Times New Roman" w:cs="Times New Roman"/>
          <w:sz w:val="24"/>
          <w:szCs w:val="24"/>
          <w:lang w:eastAsia="hr-HR"/>
        </w:rPr>
      </w:pPr>
    </w:p>
    <w:p w14:paraId="0A615BDE" w14:textId="77777777" w:rsidR="002B50FB" w:rsidRDefault="002B50FB" w:rsidP="00D610AD">
      <w:pPr>
        <w:spacing w:after="0" w:line="360" w:lineRule="auto"/>
        <w:jc w:val="both"/>
        <w:rPr>
          <w:rFonts w:ascii="Times New Roman" w:eastAsia="Times New Roman" w:hAnsi="Times New Roman" w:cs="Times New Roman"/>
          <w:sz w:val="24"/>
          <w:szCs w:val="24"/>
          <w:lang w:eastAsia="hr-HR"/>
        </w:rPr>
      </w:pPr>
    </w:p>
    <w:p w14:paraId="3B536FDB" w14:textId="77777777" w:rsidR="002B50FB" w:rsidRPr="00D610AD" w:rsidRDefault="002B50FB" w:rsidP="00D610AD">
      <w:pPr>
        <w:spacing w:after="0" w:line="360" w:lineRule="auto"/>
        <w:jc w:val="both"/>
        <w:rPr>
          <w:rFonts w:ascii="Times New Roman" w:eastAsia="Times New Roman" w:hAnsi="Times New Roman" w:cs="Times New Roman"/>
          <w:sz w:val="24"/>
          <w:szCs w:val="24"/>
          <w:lang w:eastAsia="hr-HR"/>
        </w:rPr>
      </w:pPr>
    </w:p>
    <w:p w14:paraId="68A55BC3" w14:textId="77777777" w:rsidR="00E7222E" w:rsidRPr="00D610AD" w:rsidRDefault="00E7222E" w:rsidP="00D610AD">
      <w:pPr>
        <w:numPr>
          <w:ilvl w:val="0"/>
          <w:numId w:val="2"/>
        </w:numPr>
        <w:tabs>
          <w:tab w:val="left" w:pos="1080"/>
        </w:tabs>
        <w:spacing w:after="0" w:line="360" w:lineRule="auto"/>
        <w:jc w:val="both"/>
        <w:rPr>
          <w:rFonts w:ascii="Times New Roman" w:eastAsia="Calibri" w:hAnsi="Times New Roman" w:cs="Times New Roman"/>
          <w:b/>
          <w:sz w:val="24"/>
          <w:szCs w:val="24"/>
          <w:lang w:eastAsia="hr-HR"/>
        </w:rPr>
      </w:pPr>
      <w:bookmarkStart w:id="2" w:name="page10"/>
      <w:bookmarkEnd w:id="2"/>
      <w:r w:rsidRPr="00D610AD">
        <w:rPr>
          <w:rFonts w:ascii="Times New Roman" w:eastAsia="Calibri" w:hAnsi="Times New Roman" w:cs="Times New Roman"/>
          <w:b/>
          <w:sz w:val="24"/>
          <w:szCs w:val="24"/>
          <w:lang w:eastAsia="hr-HR"/>
        </w:rPr>
        <w:lastRenderedPageBreak/>
        <w:t>ODRŽAVANJE I UNAPRJEĐIVANJE MATERIJALNIH UVJETA RADA</w:t>
      </w:r>
    </w:p>
    <w:p w14:paraId="2ABE2C18"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5CAE6FE8" w14:textId="77777777" w:rsidR="00E7222E" w:rsidRPr="00D610AD" w:rsidRDefault="00E7222E" w:rsidP="00D610AD">
      <w:pPr>
        <w:spacing w:after="0" w:line="360" w:lineRule="auto"/>
        <w:ind w:firstLine="708"/>
        <w:jc w:val="both"/>
        <w:rPr>
          <w:rFonts w:ascii="Times New Roman" w:eastAsia="Calibri" w:hAnsi="Times New Roman" w:cs="Times New Roman"/>
          <w:i/>
          <w:sz w:val="24"/>
          <w:szCs w:val="24"/>
          <w:lang w:eastAsia="hr-HR"/>
        </w:rPr>
      </w:pPr>
      <w:r w:rsidRPr="00D610AD">
        <w:rPr>
          <w:rFonts w:ascii="Times New Roman" w:eastAsia="Calibri" w:hAnsi="Times New Roman" w:cs="Times New Roman"/>
          <w:sz w:val="24"/>
          <w:szCs w:val="24"/>
          <w:lang w:eastAsia="hr-HR"/>
        </w:rPr>
        <w:t xml:space="preserve">Vrtić je suvremeno i u cijelosti opremljen. Tijekom godine nabavljani su didaktički materijali u skladu s potrebama i financijskim mogućnostima. </w:t>
      </w:r>
    </w:p>
    <w:p w14:paraId="2B07F34B" w14:textId="4B91C1D9" w:rsidR="00E7222E" w:rsidRPr="00D610AD" w:rsidRDefault="00E7222E" w:rsidP="00D610AD">
      <w:pPr>
        <w:spacing w:after="0" w:line="360" w:lineRule="auto"/>
        <w:ind w:firstLine="708"/>
        <w:jc w:val="both"/>
        <w:rPr>
          <w:rFonts w:ascii="Times New Roman" w:eastAsia="Times New Roman" w:hAnsi="Times New Roman" w:cs="Times New Roman"/>
          <w:sz w:val="24"/>
          <w:szCs w:val="24"/>
          <w:lang w:eastAsia="hr-HR"/>
        </w:rPr>
      </w:pPr>
      <w:r w:rsidRPr="00D610AD">
        <w:rPr>
          <w:rFonts w:ascii="Times New Roman" w:eastAsia="Calibri" w:hAnsi="Times New Roman" w:cs="Times New Roman"/>
          <w:sz w:val="24"/>
          <w:szCs w:val="24"/>
          <w:lang w:eastAsia="hr-HR"/>
        </w:rPr>
        <w:t xml:space="preserve">Zbog potrebe </w:t>
      </w:r>
      <w:r w:rsidR="00FC2933" w:rsidRPr="00D610AD">
        <w:rPr>
          <w:rFonts w:ascii="Times New Roman" w:eastAsia="Calibri" w:hAnsi="Times New Roman" w:cs="Times New Roman"/>
          <w:sz w:val="24"/>
          <w:szCs w:val="24"/>
          <w:lang w:eastAsia="hr-HR"/>
        </w:rPr>
        <w:t>proširenja kapaciteta vrtića</w:t>
      </w:r>
      <w:r w:rsidRPr="00D610AD">
        <w:rPr>
          <w:rFonts w:ascii="Times New Roman" w:eastAsia="Calibri" w:hAnsi="Times New Roman" w:cs="Times New Roman"/>
          <w:sz w:val="24"/>
          <w:szCs w:val="24"/>
          <w:lang w:eastAsia="hr-HR"/>
        </w:rPr>
        <w:t>, bilo je potrebno prenamijeniti i opremiti višenamjensku dvoranu te su nabavljeni stolići i garderobni ormarići, kao i potreban didaktički materijal</w:t>
      </w:r>
      <w:r w:rsidR="00FC2933" w:rsidRPr="00D610AD">
        <w:rPr>
          <w:rFonts w:ascii="Times New Roman" w:eastAsia="Calibri" w:hAnsi="Times New Roman" w:cs="Times New Roman"/>
          <w:sz w:val="24"/>
          <w:szCs w:val="24"/>
          <w:lang w:eastAsia="hr-HR"/>
        </w:rPr>
        <w:t>, čime smo uvećali kapacitet vrtića za jednu o</w:t>
      </w:r>
      <w:r w:rsidR="004D1F72" w:rsidRPr="00D610AD">
        <w:rPr>
          <w:rFonts w:ascii="Times New Roman" w:eastAsia="Calibri" w:hAnsi="Times New Roman" w:cs="Times New Roman"/>
          <w:sz w:val="24"/>
          <w:szCs w:val="24"/>
          <w:lang w:eastAsia="hr-HR"/>
        </w:rPr>
        <w:t>d</w:t>
      </w:r>
      <w:r w:rsidR="00FC2933" w:rsidRPr="00D610AD">
        <w:rPr>
          <w:rFonts w:ascii="Times New Roman" w:eastAsia="Calibri" w:hAnsi="Times New Roman" w:cs="Times New Roman"/>
          <w:sz w:val="24"/>
          <w:szCs w:val="24"/>
          <w:lang w:eastAsia="hr-HR"/>
        </w:rPr>
        <w:t>gojnu skupinu,</w:t>
      </w:r>
    </w:p>
    <w:p w14:paraId="4F71C786"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5B003AB7" w14:textId="77777777" w:rsidR="00E7222E" w:rsidRPr="00D610AD" w:rsidRDefault="00E7222E" w:rsidP="00D610AD">
      <w:pPr>
        <w:numPr>
          <w:ilvl w:val="0"/>
          <w:numId w:val="3"/>
        </w:numPr>
        <w:tabs>
          <w:tab w:val="left" w:pos="1080"/>
        </w:tabs>
        <w:spacing w:after="0" w:line="360" w:lineRule="auto"/>
        <w:jc w:val="both"/>
        <w:rPr>
          <w:rFonts w:ascii="Times New Roman" w:eastAsia="Calibri" w:hAnsi="Times New Roman" w:cs="Times New Roman"/>
          <w:b/>
          <w:sz w:val="24"/>
          <w:szCs w:val="24"/>
          <w:lang w:eastAsia="hr-HR"/>
        </w:rPr>
      </w:pPr>
      <w:r w:rsidRPr="00D610AD">
        <w:rPr>
          <w:rFonts w:ascii="Times New Roman" w:eastAsia="Calibri" w:hAnsi="Times New Roman" w:cs="Times New Roman"/>
          <w:b/>
          <w:sz w:val="24"/>
          <w:szCs w:val="24"/>
          <w:lang w:eastAsia="hr-HR"/>
        </w:rPr>
        <w:t>NJEGA I SKRB ZA TJELESNI RAZVOJ I ZDRAVLJE DJECE</w:t>
      </w:r>
    </w:p>
    <w:p w14:paraId="32D972EC" w14:textId="77777777" w:rsidR="00E7222E" w:rsidRPr="00D610AD" w:rsidRDefault="00E7222E" w:rsidP="00D610AD">
      <w:pPr>
        <w:tabs>
          <w:tab w:val="left" w:pos="1080"/>
        </w:tabs>
        <w:spacing w:after="0" w:line="360" w:lineRule="auto"/>
        <w:jc w:val="both"/>
        <w:rPr>
          <w:rFonts w:ascii="Times New Roman" w:eastAsia="Calibri" w:hAnsi="Times New Roman" w:cs="Times New Roman"/>
          <w:b/>
          <w:sz w:val="24"/>
          <w:szCs w:val="24"/>
          <w:lang w:eastAsia="hr-HR"/>
        </w:rPr>
      </w:pPr>
    </w:p>
    <w:p w14:paraId="5B1A858D" w14:textId="77777777"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Njega i skrb za tjelesni rast i zdravlje djece obuhvaćala je utvrđivanje, praćenje i očuvanje zdravlja djeteta, brigu o kvalitetnoj prehrani te zadovoljavanje higijenskih uvjeta:</w:t>
      </w:r>
    </w:p>
    <w:p w14:paraId="23824672"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2A990FA3" w14:textId="655445E5" w:rsidR="00E7222E" w:rsidRPr="00D610AD" w:rsidRDefault="00E7222E" w:rsidP="00D610AD">
      <w:pPr>
        <w:tabs>
          <w:tab w:val="left" w:pos="720"/>
        </w:tabs>
        <w:spacing w:after="0" w:line="360" w:lineRule="auto"/>
        <w:jc w:val="both"/>
        <w:rPr>
          <w:rFonts w:ascii="Times New Roman" w:eastAsia="Calibri" w:hAnsi="Times New Roman" w:cs="Times New Roman"/>
          <w:i/>
          <w:iCs/>
          <w:sz w:val="24"/>
          <w:szCs w:val="24"/>
          <w:lang w:eastAsia="hr-HR"/>
        </w:rPr>
      </w:pPr>
      <w:r w:rsidRPr="00D610AD">
        <w:rPr>
          <w:rFonts w:ascii="Times New Roman" w:eastAsia="Calibri" w:hAnsi="Times New Roman" w:cs="Times New Roman"/>
          <w:i/>
          <w:iCs/>
          <w:sz w:val="24"/>
          <w:szCs w:val="24"/>
          <w:lang w:eastAsia="hr-HR"/>
        </w:rPr>
        <w:t>Utvrđivanje i praćenje zdravstvenog stanja</w:t>
      </w:r>
    </w:p>
    <w:p w14:paraId="4CF9B8B4" w14:textId="4F2421D3"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Tijekom pedagoške godine zdravstvena voditeljica, zajedno s odgojiteljicama redovito pra</w:t>
      </w:r>
      <w:r w:rsidR="00FC2933" w:rsidRPr="00D610AD">
        <w:rPr>
          <w:rFonts w:ascii="Times New Roman" w:eastAsia="Calibri" w:hAnsi="Times New Roman" w:cs="Times New Roman"/>
          <w:sz w:val="24"/>
          <w:szCs w:val="24"/>
          <w:lang w:eastAsia="hr-HR"/>
        </w:rPr>
        <w:t>te</w:t>
      </w:r>
      <w:r w:rsidRPr="00D610AD">
        <w:rPr>
          <w:rFonts w:ascii="Times New Roman" w:eastAsia="Calibri" w:hAnsi="Times New Roman" w:cs="Times New Roman"/>
          <w:sz w:val="24"/>
          <w:szCs w:val="24"/>
          <w:lang w:eastAsia="hr-HR"/>
        </w:rPr>
        <w:t xml:space="preserve"> razvojne potrebe djece te ukazuje roditeljima na moguća odstupanja i potrebu za daljnjom obradom. Već prilikom upisa djece u vrtić utvrđivalo se zdravstveno stanje djece, procijepljenost te medicinske i razvojne potrebe svakog djeteta.</w:t>
      </w:r>
    </w:p>
    <w:p w14:paraId="232FBF16" w14:textId="77777777" w:rsidR="00E7222E" w:rsidRPr="00D610AD" w:rsidRDefault="00E7222E" w:rsidP="00D610AD">
      <w:pPr>
        <w:spacing w:after="0" w:line="360" w:lineRule="auto"/>
        <w:ind w:right="20"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S obzirom da nam je to bitni element prilikom upisa djeteta u vrtić, roditelji su dužni prije potpisivanja ugovora priložiti knjižicu cijepljenja za dijete s obzirom da je stav Osnivača i Povjerenstva za upise da je kao uvjet za stjecanje prava na upise u Dječji vrtić Regoč obavezno redovito cijepljenje djece.</w:t>
      </w:r>
    </w:p>
    <w:p w14:paraId="36952A3A" w14:textId="1B2E3F4A"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 xml:space="preserve">Zdravstveno stanje djece pratili smo i na osnovu ispričnica koje su roditelji redovito donosili nakon zabilježenog bolovanja djece. </w:t>
      </w:r>
    </w:p>
    <w:p w14:paraId="3E825B80" w14:textId="77777777" w:rsidR="003D1A88" w:rsidRPr="00D610AD" w:rsidRDefault="003D1A88" w:rsidP="00D610AD">
      <w:pPr>
        <w:spacing w:after="0" w:line="360" w:lineRule="auto"/>
        <w:ind w:firstLine="708"/>
        <w:jc w:val="both"/>
        <w:rPr>
          <w:rFonts w:ascii="Times New Roman" w:eastAsia="Calibri" w:hAnsi="Times New Roman" w:cs="Times New Roman"/>
          <w:sz w:val="24"/>
          <w:szCs w:val="24"/>
          <w:lang w:eastAsia="hr-HR"/>
        </w:rPr>
      </w:pPr>
    </w:p>
    <w:p w14:paraId="1381B1A3" w14:textId="016C4039" w:rsidR="00E7222E" w:rsidRPr="00D610AD" w:rsidRDefault="00E7222E" w:rsidP="00D610AD">
      <w:pPr>
        <w:spacing w:line="360" w:lineRule="auto"/>
        <w:jc w:val="both"/>
        <w:rPr>
          <w:rFonts w:ascii="Times New Roman" w:hAnsi="Times New Roman" w:cs="Times New Roman"/>
          <w:b/>
          <w:bCs/>
          <w:i/>
          <w:iCs/>
          <w:sz w:val="24"/>
          <w:szCs w:val="24"/>
          <w:lang w:val="bs-Latn-BA"/>
        </w:rPr>
      </w:pPr>
      <w:r w:rsidRPr="00D610AD">
        <w:rPr>
          <w:rFonts w:ascii="Times New Roman" w:hAnsi="Times New Roman" w:cs="Times New Roman"/>
          <w:b/>
          <w:bCs/>
          <w:i/>
          <w:iCs/>
          <w:sz w:val="24"/>
          <w:szCs w:val="24"/>
          <w:lang w:val="bs-Latn-BA"/>
        </w:rPr>
        <w:t xml:space="preserve">Evidencija oboljenja djece </w:t>
      </w:r>
    </w:p>
    <w:p w14:paraId="5AA41B4F" w14:textId="0B6E84A9" w:rsidR="00AC2066" w:rsidRPr="00D610AD" w:rsidRDefault="00AC2066" w:rsidP="00D610AD">
      <w:pPr>
        <w:spacing w:line="360" w:lineRule="auto"/>
        <w:jc w:val="both"/>
        <w:rPr>
          <w:rFonts w:ascii="Times New Roman" w:hAnsi="Times New Roman" w:cs="Times New Roman"/>
          <w:i/>
          <w:iCs/>
          <w:sz w:val="24"/>
          <w:szCs w:val="24"/>
          <w:lang w:val="bs-Latn-BA"/>
        </w:rPr>
      </w:pPr>
      <w:r w:rsidRPr="00D610AD">
        <w:rPr>
          <w:rFonts w:ascii="Times New Roman" w:hAnsi="Times New Roman" w:cs="Times New Roman"/>
          <w:i/>
          <w:iCs/>
          <w:sz w:val="24"/>
          <w:szCs w:val="24"/>
          <w:lang w:val="bs-Latn-BA"/>
        </w:rPr>
        <w:t xml:space="preserve">zdravstvena voditeljica Ivana Anđić, </w:t>
      </w:r>
      <w:r w:rsidR="00E32C0F" w:rsidRPr="00D610AD">
        <w:rPr>
          <w:rFonts w:ascii="Times New Roman" w:hAnsi="Times New Roman" w:cs="Times New Roman"/>
          <w:i/>
          <w:iCs/>
          <w:sz w:val="24"/>
          <w:szCs w:val="24"/>
          <w:lang w:val="bs-Latn-BA"/>
        </w:rPr>
        <w:t>bacc.med.techn.</w:t>
      </w:r>
    </w:p>
    <w:p w14:paraId="31182E94" w14:textId="7E7B9613" w:rsidR="005D4698" w:rsidRDefault="005D4698" w:rsidP="00D610AD">
      <w:pPr>
        <w:spacing w:line="360" w:lineRule="auto"/>
        <w:ind w:firstLine="708"/>
        <w:jc w:val="both"/>
        <w:rPr>
          <w:rFonts w:ascii="Times New Roman" w:hAnsi="Times New Roman" w:cs="Times New Roman"/>
          <w:sz w:val="24"/>
          <w:szCs w:val="24"/>
          <w:lang w:val="bs-Latn-BA"/>
        </w:rPr>
      </w:pPr>
      <w:r w:rsidRPr="00D610AD">
        <w:rPr>
          <w:rFonts w:ascii="Times New Roman" w:hAnsi="Times New Roman" w:cs="Times New Roman"/>
          <w:sz w:val="24"/>
          <w:szCs w:val="24"/>
          <w:lang w:val="bs-Latn-BA"/>
        </w:rPr>
        <w:t>Prema evidenciji o bolestim</w:t>
      </w:r>
      <w:r w:rsidR="00903A35">
        <w:rPr>
          <w:rFonts w:ascii="Times New Roman" w:hAnsi="Times New Roman" w:cs="Times New Roman"/>
          <w:sz w:val="24"/>
          <w:szCs w:val="24"/>
          <w:lang w:val="bs-Latn-BA"/>
        </w:rPr>
        <w:t xml:space="preserve">a, najučestalija su </w:t>
      </w:r>
      <w:r w:rsidR="00AF3A91">
        <w:rPr>
          <w:rFonts w:ascii="Times New Roman" w:hAnsi="Times New Roman" w:cs="Times New Roman"/>
          <w:sz w:val="24"/>
          <w:szCs w:val="24"/>
          <w:lang w:val="bs-Latn-BA"/>
        </w:rPr>
        <w:t>oboljenj</w:t>
      </w:r>
      <w:r w:rsidRPr="00D610AD">
        <w:rPr>
          <w:rFonts w:ascii="Times New Roman" w:hAnsi="Times New Roman" w:cs="Times New Roman"/>
          <w:sz w:val="24"/>
          <w:szCs w:val="24"/>
          <w:lang w:val="bs-Latn-BA"/>
        </w:rPr>
        <w:t>a dišnog sustava</w:t>
      </w:r>
      <w:r w:rsidR="00DA3CA8">
        <w:rPr>
          <w:rFonts w:ascii="Times New Roman" w:hAnsi="Times New Roman" w:cs="Times New Roman"/>
          <w:sz w:val="24"/>
          <w:szCs w:val="24"/>
          <w:lang w:val="bs-Latn-BA"/>
        </w:rPr>
        <w:t xml:space="preserve"> i </w:t>
      </w:r>
      <w:r w:rsidR="00AF3A91">
        <w:rPr>
          <w:rFonts w:ascii="Times New Roman" w:hAnsi="Times New Roman" w:cs="Times New Roman"/>
          <w:sz w:val="24"/>
          <w:szCs w:val="24"/>
          <w:lang w:val="bs-Latn-BA"/>
        </w:rPr>
        <w:t xml:space="preserve"> </w:t>
      </w:r>
      <w:r w:rsidR="00DA3CA8" w:rsidRPr="00D610AD">
        <w:rPr>
          <w:rFonts w:ascii="Times New Roman" w:hAnsi="Times New Roman" w:cs="Times New Roman"/>
          <w:sz w:val="24"/>
          <w:szCs w:val="24"/>
          <w:lang w:val="bs-Latn-BA"/>
        </w:rPr>
        <w:t>dijagnoz</w:t>
      </w:r>
      <w:r w:rsidR="00DA3CA8">
        <w:rPr>
          <w:rFonts w:ascii="Times New Roman" w:hAnsi="Times New Roman" w:cs="Times New Roman"/>
          <w:sz w:val="24"/>
          <w:szCs w:val="24"/>
          <w:lang w:val="bs-Latn-BA"/>
        </w:rPr>
        <w:t xml:space="preserve">a </w:t>
      </w:r>
      <w:r w:rsidR="00DA3CA8" w:rsidRPr="00D610AD">
        <w:rPr>
          <w:rFonts w:ascii="Times New Roman" w:hAnsi="Times New Roman" w:cs="Times New Roman"/>
          <w:sz w:val="24"/>
          <w:szCs w:val="24"/>
          <w:lang w:val="bs-Latn-BA"/>
        </w:rPr>
        <w:t>boli u gornjem djelu abdomen</w:t>
      </w:r>
      <w:r w:rsidR="00DA3CA8">
        <w:rPr>
          <w:rFonts w:ascii="Times New Roman" w:hAnsi="Times New Roman" w:cs="Times New Roman"/>
          <w:sz w:val="24"/>
          <w:szCs w:val="24"/>
          <w:lang w:val="bs-Latn-BA"/>
        </w:rPr>
        <w:t xml:space="preserve">a. </w:t>
      </w:r>
      <w:r w:rsidR="00AF3A91">
        <w:rPr>
          <w:rFonts w:ascii="Times New Roman" w:hAnsi="Times New Roman" w:cs="Times New Roman"/>
          <w:sz w:val="24"/>
          <w:szCs w:val="24"/>
          <w:lang w:val="bs-Latn-BA"/>
        </w:rPr>
        <w:t>Kod kraćih</w:t>
      </w:r>
      <w:r w:rsidR="002A7FC7">
        <w:rPr>
          <w:rFonts w:ascii="Times New Roman" w:hAnsi="Times New Roman" w:cs="Times New Roman"/>
          <w:sz w:val="24"/>
          <w:szCs w:val="24"/>
          <w:lang w:val="bs-Latn-BA"/>
        </w:rPr>
        <w:t xml:space="preserve"> oboljenja</w:t>
      </w:r>
      <w:r w:rsidRPr="00D610AD">
        <w:rPr>
          <w:rFonts w:ascii="Times New Roman" w:hAnsi="Times New Roman" w:cs="Times New Roman"/>
          <w:sz w:val="24"/>
          <w:szCs w:val="24"/>
          <w:lang w:val="bs-Latn-BA"/>
        </w:rPr>
        <w:t xml:space="preserve"> roditelj</w:t>
      </w:r>
      <w:r w:rsidR="002A7FC7">
        <w:rPr>
          <w:rFonts w:ascii="Times New Roman" w:hAnsi="Times New Roman" w:cs="Times New Roman"/>
          <w:sz w:val="24"/>
          <w:szCs w:val="24"/>
          <w:lang w:val="bs-Latn-BA"/>
        </w:rPr>
        <w:t>i</w:t>
      </w:r>
      <w:r w:rsidRPr="00D610AD">
        <w:rPr>
          <w:rFonts w:ascii="Times New Roman" w:hAnsi="Times New Roman" w:cs="Times New Roman"/>
          <w:sz w:val="24"/>
          <w:szCs w:val="24"/>
          <w:lang w:val="bs-Latn-BA"/>
        </w:rPr>
        <w:t xml:space="preserve"> opravda</w:t>
      </w:r>
      <w:r w:rsidR="006D5C1D">
        <w:rPr>
          <w:rFonts w:ascii="Times New Roman" w:hAnsi="Times New Roman" w:cs="Times New Roman"/>
          <w:sz w:val="24"/>
          <w:szCs w:val="24"/>
          <w:lang w:val="bs-Latn-BA"/>
        </w:rPr>
        <w:t>ju ispričnicom</w:t>
      </w:r>
      <w:r w:rsidRPr="00D610AD">
        <w:rPr>
          <w:rFonts w:ascii="Times New Roman" w:hAnsi="Times New Roman" w:cs="Times New Roman"/>
          <w:sz w:val="24"/>
          <w:szCs w:val="24"/>
          <w:lang w:val="bs-Latn-BA"/>
        </w:rPr>
        <w:t>, najčešće se navodilo razlog prehlada, kašalj, proljev, viroza. Ostalih  11 djece je don</w:t>
      </w:r>
      <w:r w:rsidR="00C9534C" w:rsidRPr="00D610AD">
        <w:rPr>
          <w:rFonts w:ascii="Times New Roman" w:hAnsi="Times New Roman" w:cs="Times New Roman"/>
          <w:sz w:val="24"/>
          <w:szCs w:val="24"/>
          <w:lang w:val="bs-Latn-BA"/>
        </w:rPr>
        <w:t>i</w:t>
      </w:r>
      <w:r w:rsidRPr="00D610AD">
        <w:rPr>
          <w:rFonts w:ascii="Times New Roman" w:hAnsi="Times New Roman" w:cs="Times New Roman"/>
          <w:sz w:val="24"/>
          <w:szCs w:val="24"/>
          <w:lang w:val="bs-Latn-BA"/>
        </w:rPr>
        <w:t xml:space="preserve">jelo liječničku potvrdu bez dijagnoze. </w:t>
      </w:r>
    </w:p>
    <w:p w14:paraId="3D7D6F5A" w14:textId="77777777" w:rsidR="00DA3CA8" w:rsidRPr="00D610AD" w:rsidRDefault="00DA3CA8" w:rsidP="00D610AD">
      <w:pPr>
        <w:spacing w:line="360" w:lineRule="auto"/>
        <w:ind w:firstLine="708"/>
        <w:jc w:val="both"/>
        <w:rPr>
          <w:rFonts w:ascii="Times New Roman" w:hAnsi="Times New Roman" w:cs="Times New Roman"/>
          <w:sz w:val="24"/>
          <w:szCs w:val="24"/>
          <w:lang w:val="bs-Latn-BA"/>
        </w:rPr>
      </w:pPr>
    </w:p>
    <w:p w14:paraId="051B62E1" w14:textId="68B18F73" w:rsidR="00F74511" w:rsidRPr="00D610AD" w:rsidRDefault="00F74511" w:rsidP="00D610AD">
      <w:pPr>
        <w:spacing w:line="360" w:lineRule="auto"/>
        <w:rPr>
          <w:rFonts w:ascii="Times New Roman" w:hAnsi="Times New Roman" w:cs="Times New Roman"/>
          <w:i/>
          <w:iCs/>
          <w:sz w:val="24"/>
          <w:szCs w:val="24"/>
          <w:lang w:val="bs-Latn-BA"/>
        </w:rPr>
      </w:pPr>
      <w:r w:rsidRPr="00D610AD">
        <w:rPr>
          <w:rFonts w:ascii="Times New Roman" w:hAnsi="Times New Roman" w:cs="Times New Roman"/>
          <w:i/>
          <w:iCs/>
          <w:sz w:val="24"/>
          <w:szCs w:val="24"/>
          <w:lang w:val="bs-Latn-BA"/>
        </w:rPr>
        <w:lastRenderedPageBreak/>
        <w:t>Provođenje zdravstvenog odgoja u vrtiću</w:t>
      </w:r>
    </w:p>
    <w:p w14:paraId="06AD0764" w14:textId="77777777" w:rsidR="00F74511" w:rsidRPr="00D610AD" w:rsidRDefault="00F74511" w:rsidP="00D610AD">
      <w:pPr>
        <w:spacing w:line="360" w:lineRule="auto"/>
        <w:ind w:firstLine="708"/>
        <w:jc w:val="both"/>
        <w:rPr>
          <w:rFonts w:ascii="Times New Roman" w:hAnsi="Times New Roman" w:cs="Times New Roman"/>
          <w:sz w:val="24"/>
          <w:szCs w:val="24"/>
          <w:lang w:val="bs-Latn-BA"/>
        </w:rPr>
      </w:pPr>
      <w:r w:rsidRPr="00D610AD">
        <w:rPr>
          <w:rFonts w:ascii="Times New Roman" w:hAnsi="Times New Roman" w:cs="Times New Roman"/>
          <w:sz w:val="24"/>
          <w:szCs w:val="24"/>
          <w:lang w:val="bs-Latn-BA"/>
        </w:rPr>
        <w:t>Krajem  09.mjeseca je u mješovitim skupinama odrađeno testiranje na boje s ciljem da vidimo znaju li primjenjivati i uspoređivati boje, te dali ih razlikuju.U skupini Bubamare svi ispitani znaju razlikovati, primjeniti te usporediti iste boje, 3 njih ne zna imenovati boje  (crna, bijela, narančasta). U skupini Leptirići također djeca  znaju razlikovati, primjeniti te usporediti iste boje osim 2 djeteta koja nisu pokazala interes niti su htijela surađivati.</w:t>
      </w:r>
    </w:p>
    <w:p w14:paraId="40AEC079" w14:textId="63D7183A" w:rsidR="003D1A88" w:rsidRPr="00D610AD" w:rsidRDefault="00F74511" w:rsidP="00D610AD">
      <w:pPr>
        <w:spacing w:line="360" w:lineRule="auto"/>
        <w:ind w:firstLine="708"/>
        <w:jc w:val="both"/>
        <w:rPr>
          <w:rFonts w:ascii="Times New Roman" w:hAnsi="Times New Roman" w:cs="Times New Roman"/>
          <w:sz w:val="24"/>
          <w:szCs w:val="24"/>
          <w:lang w:val="bs-Latn-BA"/>
        </w:rPr>
      </w:pPr>
      <w:r w:rsidRPr="00D610AD">
        <w:rPr>
          <w:rFonts w:ascii="Times New Roman" w:hAnsi="Times New Roman" w:cs="Times New Roman"/>
          <w:sz w:val="24"/>
          <w:szCs w:val="24"/>
          <w:lang w:val="bs-Latn-BA"/>
        </w:rPr>
        <w:t>U 10.mjesecu je provođeno antropometrijsko mjerenje djece po skupinama. Svaku skupinu je mjerila i vagala odgojiteljica skupine. Na osnovu dobivenih podataka, njihovoj dobi i spolu te izračunatoj percentilnoj vrijednosti svakog djeteta nisu potrebne mjere za sprječavanje pretilosti ili pothranjenosti djece. Svako dijete se razvija sukladno svojoj dobi.</w:t>
      </w:r>
    </w:p>
    <w:p w14:paraId="59993C69" w14:textId="77777777" w:rsidR="00E7222E" w:rsidRPr="00D610AD" w:rsidRDefault="00E7222E" w:rsidP="00D610AD">
      <w:pPr>
        <w:spacing w:after="0" w:line="360" w:lineRule="auto"/>
        <w:jc w:val="both"/>
        <w:rPr>
          <w:rFonts w:ascii="Times New Roman" w:eastAsia="Times New Roman" w:hAnsi="Times New Roman" w:cs="Times New Roman"/>
          <w:iCs/>
          <w:sz w:val="24"/>
          <w:szCs w:val="24"/>
          <w:lang w:eastAsia="hr-HR"/>
        </w:rPr>
      </w:pPr>
      <w:r w:rsidRPr="00D610AD">
        <w:rPr>
          <w:rFonts w:ascii="Times New Roman" w:eastAsia="Calibri" w:hAnsi="Times New Roman" w:cs="Times New Roman"/>
          <w:iCs/>
          <w:sz w:val="24"/>
          <w:szCs w:val="24"/>
          <w:lang w:eastAsia="hr-HR"/>
        </w:rPr>
        <w:t>Prehrana</w:t>
      </w:r>
    </w:p>
    <w:p w14:paraId="66AF7803" w14:textId="535FCA5D"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U tekućoj pedagoškoj godini radimo na  unapređivanju kvalitete pripreme hrane kao i raznovrsnost obroka. U redovitom desetosatnom programu djeci su osigurana 4 obroka - doručak, voćni obrok, ručak i užina. Doručak se servira</w:t>
      </w:r>
      <w:r w:rsidR="003D1A88" w:rsidRPr="00D610AD">
        <w:rPr>
          <w:rFonts w:ascii="Times New Roman" w:eastAsia="Calibri" w:hAnsi="Times New Roman" w:cs="Times New Roman"/>
          <w:sz w:val="24"/>
          <w:szCs w:val="24"/>
          <w:lang w:eastAsia="hr-HR"/>
        </w:rPr>
        <w:t xml:space="preserve"> </w:t>
      </w:r>
      <w:r w:rsidRPr="00D610AD">
        <w:rPr>
          <w:rFonts w:ascii="Times New Roman" w:eastAsia="Calibri" w:hAnsi="Times New Roman" w:cs="Times New Roman"/>
          <w:sz w:val="24"/>
          <w:szCs w:val="24"/>
          <w:lang w:eastAsia="hr-HR"/>
        </w:rPr>
        <w:t xml:space="preserve">od 8,15 sati dok je ručak za vrtićke skupine u 11,30 sati te za jaslice u 11.00. </w:t>
      </w:r>
    </w:p>
    <w:p w14:paraId="749BEC32" w14:textId="77777777"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 xml:space="preserve">Prilikom planiranja jelovnika nastojali smo koristiti sezonske namirnice te smo namirnice dobavljali prema potpisanim ugovorima s dobavljačima i prema zakonskim propisima. </w:t>
      </w:r>
    </w:p>
    <w:p w14:paraId="1CC12397" w14:textId="77777777"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Vodeći računa o prehrambenim potrebama djece, raznolikosti prehrane kao i savjetima odgajateljica, jelovnike su jednom mjesečno ili višemjesečno sastavljali ravnateljica, kuharica i zdravstvena voditeljica.</w:t>
      </w:r>
    </w:p>
    <w:p w14:paraId="387F2136" w14:textId="77777777"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Kako bi roditelji mogli kod kuće uravnotežiti djetetovu prehranu i planirati jelovnik, isti su bili dostupni roditeljima na stranici vrtića i oglasnoj ploči.</w:t>
      </w:r>
    </w:p>
    <w:p w14:paraId="0029E7CB" w14:textId="77777777"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Tijekom godine nastojali smo uvažavati specifičnosti u prehrani djece s alergijama na hranu te su u trošku vrtića osiguravane zamjenske namirnice. Prateći zdravstveno stanje djece i dalje se bilježi povećan broj djece s alergijama na raznovrsne namirnice i sastojke istih. Iz ranije navedenih potreba vidljivo je da se iz godine u godinu povećava broj alergena te je samim time potrebno sve više zamjenskih proizvoda kao i prilagođene prehrane i jelovnika u vrtiću.</w:t>
      </w:r>
    </w:p>
    <w:p w14:paraId="62ADFBAF"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479D5778" w14:textId="77777777" w:rsidR="00E7222E" w:rsidRPr="00D610AD" w:rsidRDefault="00E7222E" w:rsidP="00D610AD">
      <w:pPr>
        <w:tabs>
          <w:tab w:val="left" w:pos="720"/>
        </w:tabs>
        <w:spacing w:after="0" w:line="360" w:lineRule="auto"/>
        <w:jc w:val="both"/>
        <w:rPr>
          <w:rFonts w:ascii="Times New Roman" w:eastAsia="Calibri" w:hAnsi="Times New Roman" w:cs="Times New Roman"/>
          <w:b/>
          <w:bCs/>
          <w:i/>
          <w:sz w:val="24"/>
          <w:szCs w:val="24"/>
          <w:lang w:eastAsia="hr-HR"/>
        </w:rPr>
      </w:pPr>
      <w:r w:rsidRPr="00D610AD">
        <w:rPr>
          <w:rFonts w:ascii="Times New Roman" w:eastAsia="Calibri" w:hAnsi="Times New Roman" w:cs="Times New Roman"/>
          <w:b/>
          <w:bCs/>
          <w:i/>
          <w:sz w:val="24"/>
          <w:szCs w:val="24"/>
          <w:lang w:eastAsia="hr-HR"/>
        </w:rPr>
        <w:t>Briga o higijeni</w:t>
      </w:r>
    </w:p>
    <w:p w14:paraId="7A317839" w14:textId="1CE326AE"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bookmarkStart w:id="3" w:name="page21"/>
      <w:bookmarkEnd w:id="3"/>
      <w:r w:rsidRPr="00D610AD">
        <w:rPr>
          <w:rFonts w:ascii="Times New Roman" w:eastAsia="Calibri" w:hAnsi="Times New Roman" w:cs="Times New Roman"/>
          <w:sz w:val="24"/>
          <w:szCs w:val="24"/>
          <w:lang w:eastAsia="hr-HR"/>
        </w:rPr>
        <w:t xml:space="preserve">Tijekom pedagoške godine pored redovite primjene HACCP sustava u Ustanovi te provođenja općih mjera higijene prostora i opreme u vrtiću zbog sprečavanja širenja epidemije </w:t>
      </w:r>
      <w:r w:rsidRPr="00D610AD">
        <w:rPr>
          <w:rFonts w:ascii="Times New Roman" w:eastAsia="Calibri" w:hAnsi="Times New Roman" w:cs="Times New Roman"/>
          <w:sz w:val="24"/>
          <w:szCs w:val="24"/>
          <w:lang w:eastAsia="hr-HR"/>
        </w:rPr>
        <w:lastRenderedPageBreak/>
        <w:t xml:space="preserve">bolesti korona virusa </w:t>
      </w:r>
      <w:proofErr w:type="spellStart"/>
      <w:r w:rsidRPr="00D610AD">
        <w:rPr>
          <w:rFonts w:ascii="Times New Roman" w:eastAsia="Calibri" w:hAnsi="Times New Roman" w:cs="Times New Roman"/>
          <w:sz w:val="24"/>
          <w:szCs w:val="24"/>
          <w:lang w:eastAsia="hr-HR"/>
        </w:rPr>
        <w:t>Covid</w:t>
      </w:r>
      <w:proofErr w:type="spellEnd"/>
      <w:r w:rsidRPr="00D610AD">
        <w:rPr>
          <w:rFonts w:ascii="Times New Roman" w:eastAsia="Calibri" w:hAnsi="Times New Roman" w:cs="Times New Roman"/>
          <w:sz w:val="24"/>
          <w:szCs w:val="24"/>
          <w:lang w:eastAsia="hr-HR"/>
        </w:rPr>
        <w:t xml:space="preserve"> 19 bilo je potrebno provoditi specifične mjere prema preporuci Hrvatskog zavoda za javno zdravstvo. </w:t>
      </w:r>
    </w:p>
    <w:p w14:paraId="56DE168C" w14:textId="77777777"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Nastojali smo češće prozračivati prostorije te što više boraviti na vanjskom prostoru.</w:t>
      </w:r>
    </w:p>
    <w:p w14:paraId="2113CBCF" w14:textId="799FA0B6"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U vrtiću koristimo papirnate ručnike, za sapun i wc papira koristimo zatvorene dozatore</w:t>
      </w:r>
      <w:r w:rsidR="003D1A88" w:rsidRPr="00D610AD">
        <w:rPr>
          <w:rFonts w:ascii="Times New Roman" w:eastAsia="Calibri" w:hAnsi="Times New Roman" w:cs="Times New Roman"/>
          <w:sz w:val="24"/>
          <w:szCs w:val="24"/>
          <w:lang w:eastAsia="hr-HR"/>
        </w:rPr>
        <w:t>.</w:t>
      </w:r>
    </w:p>
    <w:p w14:paraId="0F7E7A9A" w14:textId="77777777"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 xml:space="preserve">Svi radnici Vrtića pristupili su obveznim godišnjim sanitarnim pregledima. Evidenciju o provedenim sanitarnim pregledima vodi zdravstvena voditeljica. </w:t>
      </w:r>
    </w:p>
    <w:p w14:paraId="56485E71" w14:textId="77777777"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 xml:space="preserve">Higijenske mjere i postupci provodile su se redovito, </w:t>
      </w:r>
    </w:p>
    <w:p w14:paraId="315BF1E4"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bookmarkStart w:id="4" w:name="page22"/>
      <w:bookmarkEnd w:id="4"/>
    </w:p>
    <w:p w14:paraId="2F5B8455" w14:textId="77777777" w:rsidR="00E7222E" w:rsidRPr="00D610AD" w:rsidRDefault="00E7222E" w:rsidP="00D610AD">
      <w:pPr>
        <w:tabs>
          <w:tab w:val="left" w:pos="1060"/>
        </w:tabs>
        <w:spacing w:after="0" w:line="360" w:lineRule="auto"/>
        <w:jc w:val="both"/>
        <w:rPr>
          <w:rFonts w:ascii="Times New Roman" w:eastAsia="Calibri" w:hAnsi="Times New Roman" w:cs="Times New Roman"/>
          <w:b/>
          <w:sz w:val="24"/>
          <w:szCs w:val="24"/>
          <w:lang w:eastAsia="hr-HR"/>
        </w:rPr>
      </w:pPr>
      <w:r w:rsidRPr="00D610AD">
        <w:rPr>
          <w:rFonts w:ascii="Times New Roman" w:eastAsia="Calibri" w:hAnsi="Times New Roman" w:cs="Times New Roman"/>
          <w:b/>
          <w:sz w:val="24"/>
          <w:szCs w:val="24"/>
          <w:lang w:eastAsia="hr-HR"/>
        </w:rPr>
        <w:t>IV.</w:t>
      </w:r>
      <w:r w:rsidRPr="00D610AD">
        <w:rPr>
          <w:rFonts w:ascii="Times New Roman" w:eastAsia="Times New Roman" w:hAnsi="Times New Roman" w:cs="Times New Roman"/>
          <w:sz w:val="24"/>
          <w:szCs w:val="24"/>
          <w:lang w:eastAsia="hr-HR"/>
        </w:rPr>
        <w:tab/>
      </w:r>
      <w:r w:rsidRPr="00D610AD">
        <w:rPr>
          <w:rFonts w:ascii="Times New Roman" w:eastAsia="Calibri" w:hAnsi="Times New Roman" w:cs="Times New Roman"/>
          <w:b/>
          <w:sz w:val="24"/>
          <w:szCs w:val="24"/>
          <w:lang w:eastAsia="hr-HR"/>
        </w:rPr>
        <w:t>ODGOJNO – OBRAZOVNI RAD</w:t>
      </w:r>
    </w:p>
    <w:p w14:paraId="64F075D0" w14:textId="77777777" w:rsidR="00E7222E" w:rsidRPr="00D610AD" w:rsidRDefault="00E7222E" w:rsidP="00D610AD">
      <w:pPr>
        <w:spacing w:after="0" w:line="360" w:lineRule="auto"/>
        <w:jc w:val="both"/>
        <w:rPr>
          <w:rFonts w:ascii="Times New Roman" w:eastAsia="Times New Roman" w:hAnsi="Times New Roman" w:cs="Times New Roman"/>
          <w:sz w:val="24"/>
          <w:szCs w:val="24"/>
          <w:lang w:eastAsia="hr-HR"/>
        </w:rPr>
      </w:pPr>
    </w:p>
    <w:p w14:paraId="77E48A98" w14:textId="585337BD"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Slijedom izvješća odgojnih skupina pedagošku 202</w:t>
      </w:r>
      <w:r w:rsidR="00983262" w:rsidRPr="00D610AD">
        <w:rPr>
          <w:rFonts w:ascii="Times New Roman" w:eastAsia="Calibri" w:hAnsi="Times New Roman" w:cs="Times New Roman"/>
          <w:sz w:val="24"/>
          <w:szCs w:val="24"/>
          <w:lang w:eastAsia="hr-HR"/>
        </w:rPr>
        <w:t>2</w:t>
      </w:r>
      <w:r w:rsidRPr="00D610AD">
        <w:rPr>
          <w:rFonts w:ascii="Times New Roman" w:eastAsia="Calibri" w:hAnsi="Times New Roman" w:cs="Times New Roman"/>
          <w:sz w:val="24"/>
          <w:szCs w:val="24"/>
          <w:lang w:eastAsia="hr-HR"/>
        </w:rPr>
        <w:t xml:space="preserve">. godinu uglavnom je obilježila konstantna skrb za očuvanje zdravstvenog integriteta djece kako u smislu zaštite od </w:t>
      </w:r>
      <w:proofErr w:type="spellStart"/>
      <w:r w:rsidRPr="00D610AD">
        <w:rPr>
          <w:rFonts w:ascii="Times New Roman" w:eastAsia="Calibri" w:hAnsi="Times New Roman" w:cs="Times New Roman"/>
          <w:sz w:val="24"/>
          <w:szCs w:val="24"/>
          <w:lang w:eastAsia="hr-HR"/>
        </w:rPr>
        <w:t>Covid</w:t>
      </w:r>
      <w:proofErr w:type="spellEnd"/>
      <w:r w:rsidRPr="00D610AD">
        <w:rPr>
          <w:rFonts w:ascii="Times New Roman" w:eastAsia="Calibri" w:hAnsi="Times New Roman" w:cs="Times New Roman"/>
          <w:sz w:val="24"/>
          <w:szCs w:val="24"/>
          <w:lang w:eastAsia="hr-HR"/>
        </w:rPr>
        <w:t>-a tako i zadovoljavanja individualnih potreba vezanih uz kretanje i boravak na zraku.</w:t>
      </w:r>
    </w:p>
    <w:p w14:paraId="1A00C5B4" w14:textId="01E43917" w:rsidR="002F1E59" w:rsidRPr="00D610AD" w:rsidRDefault="002F1E59"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 xml:space="preserve">Sudjelovali smo u projektu </w:t>
      </w:r>
      <w:r w:rsidRPr="00D610AD">
        <w:rPr>
          <w:rFonts w:ascii="Times New Roman" w:eastAsia="Calibri" w:hAnsi="Times New Roman" w:cs="Times New Roman"/>
          <w:i/>
          <w:iCs/>
          <w:sz w:val="24"/>
          <w:szCs w:val="24"/>
          <w:lang w:eastAsia="hr-HR"/>
        </w:rPr>
        <w:t>Ruksak pun kulture</w:t>
      </w:r>
      <w:r w:rsidR="004D4013" w:rsidRPr="00D610AD">
        <w:rPr>
          <w:rFonts w:ascii="Times New Roman" w:eastAsia="Calibri" w:hAnsi="Times New Roman" w:cs="Times New Roman"/>
          <w:sz w:val="24"/>
          <w:szCs w:val="24"/>
          <w:lang w:eastAsia="hr-HR"/>
        </w:rPr>
        <w:t xml:space="preserve"> te smo imali radionicu Etno kajdanka, na kojoj su se djeca upoznala s tradicijskom glazbom i glazbalima iz Hrvatske i svijeta.</w:t>
      </w:r>
    </w:p>
    <w:p w14:paraId="578BA684" w14:textId="4EFD37EA" w:rsidR="004D4013" w:rsidRPr="00D610AD" w:rsidRDefault="004D4013"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 xml:space="preserve">Također smo proveli radionicu iz robotike, u suradnji sa </w:t>
      </w:r>
      <w:r w:rsidR="00DE14F8" w:rsidRPr="00D610AD">
        <w:rPr>
          <w:rFonts w:ascii="Times New Roman" w:eastAsia="Calibri" w:hAnsi="Times New Roman" w:cs="Times New Roman"/>
          <w:i/>
          <w:iCs/>
          <w:sz w:val="24"/>
          <w:szCs w:val="24"/>
          <w:lang w:eastAsia="hr-HR"/>
        </w:rPr>
        <w:t>I</w:t>
      </w:r>
      <w:r w:rsidRPr="00D610AD">
        <w:rPr>
          <w:rFonts w:ascii="Times New Roman" w:eastAsia="Calibri" w:hAnsi="Times New Roman" w:cs="Times New Roman"/>
          <w:i/>
          <w:iCs/>
          <w:sz w:val="24"/>
          <w:szCs w:val="24"/>
          <w:lang w:eastAsia="hr-HR"/>
        </w:rPr>
        <w:t>nstitutom</w:t>
      </w:r>
      <w:r w:rsidR="00DE14F8" w:rsidRPr="00D610AD">
        <w:rPr>
          <w:rFonts w:ascii="Times New Roman" w:eastAsia="Calibri" w:hAnsi="Times New Roman" w:cs="Times New Roman"/>
          <w:i/>
          <w:iCs/>
          <w:sz w:val="24"/>
          <w:szCs w:val="24"/>
          <w:lang w:eastAsia="hr-HR"/>
        </w:rPr>
        <w:t xml:space="preserve"> za STEM edukaciju</w:t>
      </w:r>
      <w:r w:rsidR="00DE14F8" w:rsidRPr="00D610AD">
        <w:rPr>
          <w:rFonts w:ascii="Times New Roman" w:eastAsia="Calibri" w:hAnsi="Times New Roman" w:cs="Times New Roman"/>
          <w:sz w:val="24"/>
          <w:szCs w:val="24"/>
          <w:lang w:eastAsia="hr-HR"/>
        </w:rPr>
        <w:t>, na kojoj su djeca upoznata s robotikom i programiranjem robota.</w:t>
      </w:r>
    </w:p>
    <w:p w14:paraId="6A3D8A18" w14:textId="2AD67D5F" w:rsidR="00A548F6" w:rsidRPr="00D610AD" w:rsidRDefault="00A548F6"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 xml:space="preserve">Najstariji su sudjelovali i u </w:t>
      </w:r>
      <w:r w:rsidRPr="00D610AD">
        <w:rPr>
          <w:rFonts w:ascii="Times New Roman" w:eastAsia="Calibri" w:hAnsi="Times New Roman" w:cs="Times New Roman"/>
          <w:i/>
          <w:iCs/>
          <w:sz w:val="24"/>
          <w:szCs w:val="24"/>
          <w:lang w:eastAsia="hr-HR"/>
        </w:rPr>
        <w:t xml:space="preserve">Školici glume i </w:t>
      </w:r>
      <w:proofErr w:type="spellStart"/>
      <w:r w:rsidRPr="00D610AD">
        <w:rPr>
          <w:rFonts w:ascii="Times New Roman" w:eastAsia="Calibri" w:hAnsi="Times New Roman" w:cs="Times New Roman"/>
          <w:i/>
          <w:iCs/>
          <w:sz w:val="24"/>
          <w:szCs w:val="24"/>
          <w:lang w:eastAsia="hr-HR"/>
        </w:rPr>
        <w:t>lutkarstva</w:t>
      </w:r>
      <w:proofErr w:type="spellEnd"/>
      <w:r w:rsidRPr="00D610AD">
        <w:rPr>
          <w:rFonts w:ascii="Times New Roman" w:eastAsia="Calibri" w:hAnsi="Times New Roman" w:cs="Times New Roman"/>
          <w:sz w:val="24"/>
          <w:szCs w:val="24"/>
          <w:lang w:eastAsia="hr-HR"/>
        </w:rPr>
        <w:t>, koju je</w:t>
      </w:r>
      <w:r w:rsidR="002E0305" w:rsidRPr="00D610AD">
        <w:rPr>
          <w:rFonts w:ascii="Times New Roman" w:eastAsia="Calibri" w:hAnsi="Times New Roman" w:cs="Times New Roman"/>
          <w:sz w:val="24"/>
          <w:szCs w:val="24"/>
          <w:lang w:eastAsia="hr-HR"/>
        </w:rPr>
        <w:t xml:space="preserve"> vodila Katarina </w:t>
      </w:r>
      <w:proofErr w:type="spellStart"/>
      <w:r w:rsidR="002E0305" w:rsidRPr="00D610AD">
        <w:rPr>
          <w:rFonts w:ascii="Times New Roman" w:eastAsia="Calibri" w:hAnsi="Times New Roman" w:cs="Times New Roman"/>
          <w:sz w:val="24"/>
          <w:szCs w:val="24"/>
          <w:lang w:eastAsia="hr-HR"/>
        </w:rPr>
        <w:t>Šestić</w:t>
      </w:r>
      <w:proofErr w:type="spellEnd"/>
      <w:r w:rsidR="002E0305" w:rsidRPr="00D610AD">
        <w:rPr>
          <w:rFonts w:ascii="Times New Roman" w:eastAsia="Calibri" w:hAnsi="Times New Roman" w:cs="Times New Roman"/>
          <w:sz w:val="24"/>
          <w:szCs w:val="24"/>
          <w:lang w:eastAsia="hr-HR"/>
        </w:rPr>
        <w:t xml:space="preserve"> iz Kazališne družine Iglu.</w:t>
      </w:r>
    </w:p>
    <w:p w14:paraId="15A5E7DA" w14:textId="77777777"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U dijelu izvješća odgojnih skupina koji se odnosi na primjenu načela Nacionalnog kurikuluma te Programskog usmjerenja i koncepcije razvoja te sadržaje i projekte kojima su se posebno bavili s djecom u skupini odgojiteljice, između ostalog, navode:</w:t>
      </w:r>
    </w:p>
    <w:p w14:paraId="18BC48C6" w14:textId="77777777" w:rsidR="00E7222E" w:rsidRPr="00D610AD" w:rsidRDefault="00E7222E" w:rsidP="00D610AD">
      <w:pPr>
        <w:spacing w:after="0" w:line="360" w:lineRule="auto"/>
        <w:jc w:val="both"/>
        <w:rPr>
          <w:rFonts w:ascii="Times New Roman" w:eastAsia="Times New Roman" w:hAnsi="Times New Roman" w:cs="Times New Roman"/>
          <w:b/>
          <w:bCs/>
          <w:sz w:val="24"/>
          <w:szCs w:val="24"/>
          <w:lang w:eastAsia="hr-HR"/>
        </w:rPr>
      </w:pPr>
    </w:p>
    <w:p w14:paraId="73805691" w14:textId="77777777" w:rsidR="00150338" w:rsidRPr="00D610AD" w:rsidRDefault="00E7222E" w:rsidP="00D610AD">
      <w:pPr>
        <w:spacing w:after="0" w:line="360" w:lineRule="auto"/>
        <w:jc w:val="both"/>
        <w:rPr>
          <w:rFonts w:ascii="Times New Roman" w:eastAsia="Times New Roman" w:hAnsi="Times New Roman" w:cs="Times New Roman"/>
          <w:b/>
          <w:bCs/>
          <w:sz w:val="24"/>
          <w:szCs w:val="24"/>
          <w:lang w:eastAsia="hr-HR"/>
        </w:rPr>
      </w:pPr>
      <w:r w:rsidRPr="00D610AD">
        <w:rPr>
          <w:rFonts w:ascii="Times New Roman" w:eastAsia="Times New Roman" w:hAnsi="Times New Roman" w:cs="Times New Roman"/>
          <w:b/>
          <w:bCs/>
          <w:sz w:val="24"/>
          <w:szCs w:val="24"/>
          <w:lang w:eastAsia="hr-HR"/>
        </w:rPr>
        <w:t>Mješovita jaslička skupina Cvjetići</w:t>
      </w:r>
    </w:p>
    <w:p w14:paraId="1EB8D370" w14:textId="0FFD503C" w:rsidR="0035532E" w:rsidRPr="00D610AD" w:rsidRDefault="0035532E" w:rsidP="00D610AD">
      <w:pPr>
        <w:spacing w:after="0"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 xml:space="preserve">odgojiteljice Marija </w:t>
      </w:r>
      <w:proofErr w:type="spellStart"/>
      <w:r w:rsidRPr="00D610AD">
        <w:rPr>
          <w:rFonts w:ascii="Times New Roman" w:eastAsia="Times New Roman" w:hAnsi="Times New Roman" w:cs="Times New Roman"/>
          <w:sz w:val="24"/>
          <w:szCs w:val="24"/>
          <w:lang w:eastAsia="hr-HR"/>
        </w:rPr>
        <w:t>Karavidović</w:t>
      </w:r>
      <w:proofErr w:type="spellEnd"/>
      <w:r w:rsidRPr="00D610AD">
        <w:rPr>
          <w:rFonts w:ascii="Times New Roman" w:eastAsia="Times New Roman" w:hAnsi="Times New Roman" w:cs="Times New Roman"/>
          <w:sz w:val="24"/>
          <w:szCs w:val="24"/>
          <w:lang w:eastAsia="hr-HR"/>
        </w:rPr>
        <w:t xml:space="preserve"> Beker i Nikolina Martić</w:t>
      </w:r>
    </w:p>
    <w:p w14:paraId="76FE3B98" w14:textId="106140BC" w:rsidR="00411595" w:rsidRPr="00D610AD" w:rsidRDefault="005C6A43" w:rsidP="00D610AD">
      <w:pPr>
        <w:pStyle w:val="Bezproreda"/>
        <w:spacing w:line="360" w:lineRule="auto"/>
        <w:rPr>
          <w:rFonts w:ascii="Times New Roman" w:hAnsi="Times New Roman" w:cs="Times New Roman"/>
          <w:b/>
          <w:bCs/>
          <w:i/>
          <w:iCs/>
          <w:sz w:val="24"/>
          <w:szCs w:val="24"/>
        </w:rPr>
      </w:pPr>
      <w:r w:rsidRPr="00D610AD">
        <w:rPr>
          <w:rFonts w:ascii="Times New Roman" w:hAnsi="Times New Roman" w:cs="Times New Roman"/>
          <w:b/>
          <w:bCs/>
          <w:i/>
          <w:iCs/>
          <w:sz w:val="24"/>
          <w:szCs w:val="24"/>
        </w:rPr>
        <w:t>Siječanj</w:t>
      </w:r>
    </w:p>
    <w:p w14:paraId="61B4F694" w14:textId="2F993AC7" w:rsidR="00F62954" w:rsidRPr="00D610AD" w:rsidRDefault="00411595" w:rsidP="00D610AD">
      <w:pPr>
        <w:pStyle w:val="Bezproreda"/>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 xml:space="preserve">U siječnju smo odradili teme „Snijeg“ i „Snjegović“. Djecu smo kroz razne prigodne slikovnice i fotografije potaknuli na likovne, glazbene, stolno-manipulativne, tjelesne, </w:t>
      </w:r>
      <w:proofErr w:type="spellStart"/>
      <w:r w:rsidRPr="00D610AD">
        <w:rPr>
          <w:rFonts w:ascii="Times New Roman" w:hAnsi="Times New Roman" w:cs="Times New Roman"/>
          <w:sz w:val="24"/>
          <w:szCs w:val="24"/>
        </w:rPr>
        <w:t>predčitalačke</w:t>
      </w:r>
      <w:proofErr w:type="spellEnd"/>
      <w:r w:rsidRPr="00D610AD">
        <w:rPr>
          <w:rFonts w:ascii="Times New Roman" w:hAnsi="Times New Roman" w:cs="Times New Roman"/>
          <w:sz w:val="24"/>
          <w:szCs w:val="24"/>
        </w:rPr>
        <w:t xml:space="preserve"> aktivnosti. Glavni cilj nam je bio djecu potaknuti na govor i učenje novih riječi. Djeca su najveći interes pokazala za umjetni snijeg od kojega su pravili različite oblike (snjegovića, grude, otiske ruku, tragove u snijegu). Kratko smo bili i u izolaciji.</w:t>
      </w:r>
    </w:p>
    <w:p w14:paraId="25A8DF5B" w14:textId="77777777" w:rsidR="005C6A43" w:rsidRPr="00D610AD" w:rsidRDefault="005C6A43" w:rsidP="00D610AD">
      <w:pPr>
        <w:pStyle w:val="Bezproreda"/>
        <w:spacing w:line="360" w:lineRule="auto"/>
        <w:rPr>
          <w:rFonts w:ascii="Times New Roman" w:hAnsi="Times New Roman" w:cs="Times New Roman"/>
          <w:b/>
          <w:bCs/>
          <w:i/>
          <w:iCs/>
          <w:sz w:val="24"/>
          <w:szCs w:val="24"/>
        </w:rPr>
      </w:pPr>
      <w:r w:rsidRPr="00D610AD">
        <w:rPr>
          <w:rFonts w:ascii="Times New Roman" w:hAnsi="Times New Roman" w:cs="Times New Roman"/>
          <w:b/>
          <w:bCs/>
          <w:i/>
          <w:iCs/>
          <w:sz w:val="24"/>
          <w:szCs w:val="24"/>
        </w:rPr>
        <w:t>Veljača</w:t>
      </w:r>
    </w:p>
    <w:p w14:paraId="096625C3" w14:textId="152C3A1F" w:rsidR="00F62954" w:rsidRPr="00D610AD" w:rsidRDefault="00411595" w:rsidP="00D610AD">
      <w:pPr>
        <w:pStyle w:val="Bezproreda"/>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 xml:space="preserve">U veljači smo obilježili maskenbal i Valentinovo. Djeci smo za maskenbal ponudili zabava pod maskama, djeca su se mogla obući u kostim koji su željeli te smo priredili reviju </w:t>
      </w:r>
      <w:r w:rsidRPr="00D610AD">
        <w:rPr>
          <w:rFonts w:ascii="Times New Roman" w:hAnsi="Times New Roman" w:cs="Times New Roman"/>
          <w:sz w:val="24"/>
          <w:szCs w:val="24"/>
        </w:rPr>
        <w:lastRenderedPageBreak/>
        <w:t xml:space="preserve">maski. Kroz temu maskenbala djecu smo najviše poticali na učenje boja (pridruživanje dvije boje, sortiranje igračaka po bojama). Za Valentinovo smo se priređivali kroz razne aktivnosti na temu ljubavi. Djeca su pokazala veliki interes za ponuđene aktivnosti (pravljenje čestitke, lijepljenje srdaca na plakat, slaganje </w:t>
      </w:r>
      <w:proofErr w:type="spellStart"/>
      <w:r w:rsidRPr="00D610AD">
        <w:rPr>
          <w:rFonts w:ascii="Times New Roman" w:hAnsi="Times New Roman" w:cs="Times New Roman"/>
          <w:sz w:val="24"/>
          <w:szCs w:val="24"/>
        </w:rPr>
        <w:t>puzzli</w:t>
      </w:r>
      <w:proofErr w:type="spellEnd"/>
      <w:r w:rsidRPr="00D610AD">
        <w:rPr>
          <w:rFonts w:ascii="Times New Roman" w:hAnsi="Times New Roman" w:cs="Times New Roman"/>
          <w:sz w:val="24"/>
          <w:szCs w:val="24"/>
        </w:rPr>
        <w:t xml:space="preserve">, ubacivanje loptica kroz srce, modeliranje plastelina s prigodnim </w:t>
      </w:r>
      <w:proofErr w:type="spellStart"/>
      <w:r w:rsidRPr="00D610AD">
        <w:rPr>
          <w:rFonts w:ascii="Times New Roman" w:hAnsi="Times New Roman" w:cs="Times New Roman"/>
          <w:sz w:val="24"/>
          <w:szCs w:val="24"/>
        </w:rPr>
        <w:t>modlicama</w:t>
      </w:r>
      <w:proofErr w:type="spellEnd"/>
      <w:r w:rsidRPr="00D610AD">
        <w:rPr>
          <w:rFonts w:ascii="Times New Roman" w:hAnsi="Times New Roman" w:cs="Times New Roman"/>
          <w:sz w:val="24"/>
          <w:szCs w:val="24"/>
        </w:rPr>
        <w:t>).</w:t>
      </w:r>
    </w:p>
    <w:p w14:paraId="11574FDC" w14:textId="469E4F17" w:rsidR="00411595" w:rsidRPr="00D610AD" w:rsidRDefault="005C6A43" w:rsidP="00D610AD">
      <w:pPr>
        <w:pStyle w:val="Bezproreda"/>
        <w:spacing w:line="360" w:lineRule="auto"/>
        <w:rPr>
          <w:rFonts w:ascii="Times New Roman" w:hAnsi="Times New Roman" w:cs="Times New Roman"/>
          <w:b/>
          <w:bCs/>
          <w:i/>
          <w:iCs/>
          <w:sz w:val="24"/>
          <w:szCs w:val="24"/>
        </w:rPr>
      </w:pPr>
      <w:r w:rsidRPr="00D610AD">
        <w:rPr>
          <w:rFonts w:ascii="Times New Roman" w:hAnsi="Times New Roman" w:cs="Times New Roman"/>
          <w:b/>
          <w:bCs/>
          <w:i/>
          <w:iCs/>
          <w:sz w:val="24"/>
          <w:szCs w:val="24"/>
        </w:rPr>
        <w:t>Ožujak</w:t>
      </w:r>
    </w:p>
    <w:p w14:paraId="47CEAF96" w14:textId="77777777" w:rsidR="00E754A8" w:rsidRPr="00D610AD" w:rsidRDefault="00411595" w:rsidP="00D610AD">
      <w:pPr>
        <w:pStyle w:val="Bezproreda"/>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 xml:space="preserve">U ožujku smo nastavili s učenjem boja i započeli smo temu „Proljeće“. Djeci smo ponudili puno slikovnica i fotografija na temu proljeća te smo puno vremena provodili vani. Djeca su najveći interes pokazala za likovne aktivnosti (bojanje cvijeta, pravljenje stabla u proljeće otiskivanjem). Također su pokazali interes za različite stolno-manipulativne aktivnosti (popunjavanje predloška cvijeta kuglicama od krep papira, modeliranje cvijeta od plastelina i analiza napravljenoga). Zdravstvena voditeljica je u našoj skupini provela radionicu „Zdrava prehrana“ u kojoj su djeca na plakate zdravog i nezdravog zuba lijepili prehrambene proizvode. </w:t>
      </w:r>
      <w:proofErr w:type="spellStart"/>
      <w:r w:rsidRPr="00D610AD">
        <w:rPr>
          <w:rFonts w:ascii="Times New Roman" w:hAnsi="Times New Roman" w:cs="Times New Roman"/>
          <w:sz w:val="24"/>
          <w:szCs w:val="24"/>
        </w:rPr>
        <w:t>Jasličari</w:t>
      </w:r>
      <w:proofErr w:type="spellEnd"/>
      <w:r w:rsidRPr="00D610AD">
        <w:rPr>
          <w:rFonts w:ascii="Times New Roman" w:hAnsi="Times New Roman" w:cs="Times New Roman"/>
          <w:sz w:val="24"/>
          <w:szCs w:val="24"/>
        </w:rPr>
        <w:t xml:space="preserve"> su u ovoj aktivnosti trebali pomoć odgojiteljice.</w:t>
      </w:r>
    </w:p>
    <w:p w14:paraId="357FAAB1" w14:textId="5F32D8F2" w:rsidR="00411595" w:rsidRPr="00D610AD" w:rsidRDefault="005C6A43" w:rsidP="00D610AD">
      <w:pPr>
        <w:pStyle w:val="Bezproreda"/>
        <w:spacing w:line="360" w:lineRule="auto"/>
        <w:rPr>
          <w:rFonts w:ascii="Times New Roman" w:hAnsi="Times New Roman" w:cs="Times New Roman"/>
          <w:b/>
          <w:bCs/>
          <w:sz w:val="24"/>
          <w:szCs w:val="24"/>
        </w:rPr>
      </w:pPr>
      <w:r w:rsidRPr="00D610AD">
        <w:rPr>
          <w:rFonts w:ascii="Times New Roman" w:hAnsi="Times New Roman" w:cs="Times New Roman"/>
          <w:b/>
          <w:bCs/>
          <w:i/>
          <w:iCs/>
          <w:sz w:val="24"/>
          <w:szCs w:val="24"/>
        </w:rPr>
        <w:t>Travanj</w:t>
      </w:r>
    </w:p>
    <w:p w14:paraId="4ED47EBB" w14:textId="643E5C0B" w:rsidR="00F62954" w:rsidRPr="00D610AD" w:rsidRDefault="00411595" w:rsidP="00D610AD">
      <w:pPr>
        <w:pStyle w:val="Bezproreda"/>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 xml:space="preserve">U travnju smo odradili teme: U susret Uskrsu, Uskrs i Leptir. Djeci smo ponudili puno različitih sadržaja i aktivnosti. Djeca su pravila čestitke za Uskrs koje su nosili kući. Ponudili smo im aktivnosti za razvoj fine i grube motorike, razvoj govora, proširivanje znanja o bojama. Djeca su najviše pokazala interes za stolno manipulativne aktivnosti u kojima smo im ponudili zečeve u bojama, kuglice u bojama te su djeca povezivala zečeve i kuglice, kuglice su ubacivali pincetama, a neki čak i prstima te su tako razvijali svoju motoriku. Također smo im ponudili prigodne pjesmice: Zeko hop, Zeko, Zeko. U dvorištu dječjeg vrtića odgojiteljice su organizirale potragu za čokoladnim jajima što je u djeci probudilo veliku radost. U temi leptir djeca su pokazala veliki interes za senzoričke i istraživačke aktivnosti (gledanje fotografije leptira kroz povećalo, ponuđeni su im leptiri napravljeni od transparentnog papira te smo pravili sjenu leptira). Temu leptir smo iskoristili za ukrašavanje naše garderobe te smo od ubrusa i vodenih boja pravili leptire. U ovoj temi smo djecu počeli poticati na strpljenje, čekanje reda, pamćenje kroz društvenu igru „Pronađi me“ – </w:t>
      </w:r>
      <w:proofErr w:type="spellStart"/>
      <w:r w:rsidRPr="00D610AD">
        <w:rPr>
          <w:rFonts w:ascii="Times New Roman" w:hAnsi="Times New Roman" w:cs="Times New Roman"/>
          <w:sz w:val="24"/>
          <w:szCs w:val="24"/>
        </w:rPr>
        <w:t>memory</w:t>
      </w:r>
      <w:proofErr w:type="spellEnd"/>
      <w:r w:rsidRPr="00D610AD">
        <w:rPr>
          <w:rFonts w:ascii="Times New Roman" w:hAnsi="Times New Roman" w:cs="Times New Roman"/>
          <w:sz w:val="24"/>
          <w:szCs w:val="24"/>
        </w:rPr>
        <w:t>.</w:t>
      </w:r>
    </w:p>
    <w:p w14:paraId="5A148448" w14:textId="20583BCE" w:rsidR="00411595" w:rsidRPr="00D610AD" w:rsidRDefault="005C6A43" w:rsidP="00D610AD">
      <w:pPr>
        <w:pStyle w:val="Bezproreda"/>
        <w:spacing w:line="360" w:lineRule="auto"/>
        <w:rPr>
          <w:rFonts w:ascii="Times New Roman" w:hAnsi="Times New Roman" w:cs="Times New Roman"/>
          <w:b/>
          <w:bCs/>
          <w:i/>
          <w:iCs/>
          <w:sz w:val="24"/>
          <w:szCs w:val="24"/>
        </w:rPr>
      </w:pPr>
      <w:r w:rsidRPr="00D610AD">
        <w:rPr>
          <w:rFonts w:ascii="Times New Roman" w:hAnsi="Times New Roman" w:cs="Times New Roman"/>
          <w:b/>
          <w:bCs/>
          <w:i/>
          <w:iCs/>
          <w:sz w:val="24"/>
          <w:szCs w:val="24"/>
        </w:rPr>
        <w:t>Svibanj</w:t>
      </w:r>
    </w:p>
    <w:p w14:paraId="4D344148" w14:textId="4EE0F6CA" w:rsidR="00E754A8" w:rsidRPr="00D610AD" w:rsidRDefault="00411595" w:rsidP="00E3628A">
      <w:pPr>
        <w:pStyle w:val="Bezproreda"/>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 xml:space="preserve">Svibanj smo započeli s temom Majčin dan. Djecu smo poticali na razvoj govora kroz različita poticajna pitanja tako da smo puno s njima razgovarali o njihovim majkama, kako se zovu, što njihova mama voli raditi, kako se igraju s mama i sl. Naučili smo pjesmicu „Moja mama“ . djeca su majkama pravila čestitku i cvijet od različitih materijala. Dalje smo nastavili s temom Pčele. Djeci smo ponudili likovnu aktivnost u kojoj su bojali predloške pčelica koje </w:t>
      </w:r>
      <w:r w:rsidRPr="00D610AD">
        <w:rPr>
          <w:rFonts w:ascii="Times New Roman" w:hAnsi="Times New Roman" w:cs="Times New Roman"/>
          <w:sz w:val="24"/>
          <w:szCs w:val="24"/>
        </w:rPr>
        <w:lastRenderedPageBreak/>
        <w:t xml:space="preserve">smo kasnije stavili u košnicu koju smo napravili od pak papira. Djeca su najveći interes pokazala za simboličku igru „Vrijedne pčele“. Djeca su kao pčelice skupljali med te se u ovoj igri mogla vidjeti njihova suradnja i međusobno pomaganje. Djeca također pokazuju interes za senzoričke aktivnosti na svjetlećem stolu, od materijala smo im ponudili gel kuglice, vrećice sa zipom, žutu temperu. </w:t>
      </w:r>
    </w:p>
    <w:p w14:paraId="676072B3" w14:textId="6F07306F" w:rsidR="00411595" w:rsidRPr="00D610AD" w:rsidRDefault="005C6A43" w:rsidP="00D610AD">
      <w:pPr>
        <w:pStyle w:val="Bezproreda"/>
        <w:spacing w:line="360" w:lineRule="auto"/>
        <w:rPr>
          <w:rFonts w:ascii="Times New Roman" w:hAnsi="Times New Roman" w:cs="Times New Roman"/>
          <w:b/>
          <w:bCs/>
          <w:i/>
          <w:iCs/>
          <w:sz w:val="24"/>
          <w:szCs w:val="24"/>
        </w:rPr>
      </w:pPr>
      <w:r w:rsidRPr="00D610AD">
        <w:rPr>
          <w:rFonts w:ascii="Times New Roman" w:hAnsi="Times New Roman" w:cs="Times New Roman"/>
          <w:b/>
          <w:bCs/>
          <w:i/>
          <w:iCs/>
          <w:sz w:val="24"/>
          <w:szCs w:val="24"/>
        </w:rPr>
        <w:t>Lipanj</w:t>
      </w:r>
    </w:p>
    <w:p w14:paraId="49E00271" w14:textId="226BBE0D" w:rsidR="00F62954" w:rsidRPr="00D610AD" w:rsidRDefault="00411595" w:rsidP="00D610AD">
      <w:pPr>
        <w:pStyle w:val="Bezproreda"/>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 xml:space="preserve">Lipanj smo započeli s ranim voćem – jagodama i trešnjama. Kao poticaj djeci smo donijeli jagode i trešnje kako bi mogli vidjeti kako voće izgleda i istraživati njihove oblike, gdje rastu, okus, boju. Djeci smo ponudili likovne, glazbene, spoznajne aktivnosti te igre s pokretima. Djeca veliki interes pokazuju za otiskivanje trešanja na papir (lik. akt.) te za igre s pokretima („Veliki </w:t>
      </w:r>
      <w:proofErr w:type="spellStart"/>
      <w:r w:rsidRPr="00D610AD">
        <w:rPr>
          <w:rFonts w:ascii="Times New Roman" w:hAnsi="Times New Roman" w:cs="Times New Roman"/>
          <w:sz w:val="24"/>
          <w:szCs w:val="24"/>
        </w:rPr>
        <w:t>bratec</w:t>
      </w:r>
      <w:proofErr w:type="spellEnd"/>
      <w:r w:rsidRPr="00D610AD">
        <w:rPr>
          <w:rFonts w:ascii="Times New Roman" w:hAnsi="Times New Roman" w:cs="Times New Roman"/>
          <w:sz w:val="24"/>
          <w:szCs w:val="24"/>
        </w:rPr>
        <w:t xml:space="preserve"> Ivo i mala Marica“). Zatim smo započeli s ljetnim temama – sladoled, more, morske životinje. Kao poticaj koristili smo zvučni zapis morskih zvukova. Ukrasili smo naše panoe likovnim radovima sladoleda, ljetnih hladnih </w:t>
      </w:r>
      <w:proofErr w:type="spellStart"/>
      <w:r w:rsidRPr="00D610AD">
        <w:rPr>
          <w:rFonts w:ascii="Times New Roman" w:hAnsi="Times New Roman" w:cs="Times New Roman"/>
          <w:sz w:val="24"/>
          <w:szCs w:val="24"/>
        </w:rPr>
        <w:t>sokića</w:t>
      </w:r>
      <w:proofErr w:type="spellEnd"/>
      <w:r w:rsidRPr="00D610AD">
        <w:rPr>
          <w:rFonts w:ascii="Times New Roman" w:hAnsi="Times New Roman" w:cs="Times New Roman"/>
          <w:sz w:val="24"/>
          <w:szCs w:val="24"/>
        </w:rPr>
        <w:t xml:space="preserve">, morskim životinjama. Djeci smo ponudili i aktivnost „More“, obložili smo stolove prozirnom folijom i ponudili djeci plavu temperu kojom su djeca bojala more, a fotografije mora su im bile poticaj. Djeca su pokazala i veliki interes za senzoričku aktivnost u kojoj su im bili ponuđeni različiti materijali (pijesak, kamen, voda) te su hodali i istraživati kako materijali izgledaju na dodir stopala. Djeca su glumila i male mornare, ponuđen im je brod, vesla, pecaljke i morski plodovi. Također smo odradili i tjelesnu aktivnost održavanja ravnoteže kroz hodanje na gredi koja je predstavljala most preko mora. </w:t>
      </w:r>
    </w:p>
    <w:p w14:paraId="6E33C457" w14:textId="3CF45FAF" w:rsidR="00411595" w:rsidRPr="00D610AD" w:rsidRDefault="005C6A43" w:rsidP="00D610AD">
      <w:pPr>
        <w:pStyle w:val="Bezproreda"/>
        <w:spacing w:line="360" w:lineRule="auto"/>
        <w:rPr>
          <w:rFonts w:ascii="Times New Roman" w:hAnsi="Times New Roman" w:cs="Times New Roman"/>
          <w:b/>
          <w:bCs/>
          <w:i/>
          <w:iCs/>
          <w:sz w:val="24"/>
          <w:szCs w:val="24"/>
        </w:rPr>
      </w:pPr>
      <w:r w:rsidRPr="00D610AD">
        <w:rPr>
          <w:rFonts w:ascii="Times New Roman" w:hAnsi="Times New Roman" w:cs="Times New Roman"/>
          <w:b/>
          <w:bCs/>
          <w:i/>
          <w:iCs/>
          <w:sz w:val="24"/>
          <w:szCs w:val="24"/>
        </w:rPr>
        <w:t>Srpanj</w:t>
      </w:r>
    </w:p>
    <w:p w14:paraId="3EECEEF1" w14:textId="0190074A" w:rsidR="00F62954" w:rsidRPr="00D610AD" w:rsidRDefault="00411595" w:rsidP="00D610AD">
      <w:pPr>
        <w:pStyle w:val="Bezproreda"/>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 xml:space="preserve">U srpnju smo vrijeme provodili na dvorištu i igralištu dječjeg vrtića uz sladoled i hladne napitke i razne igre. Djecu je za početak godišnjeg odmora na dvorištu dočekalo iznenađenje – veseli </w:t>
      </w:r>
      <w:proofErr w:type="spellStart"/>
      <w:r w:rsidRPr="00D610AD">
        <w:rPr>
          <w:rFonts w:ascii="Times New Roman" w:hAnsi="Times New Roman" w:cs="Times New Roman"/>
          <w:sz w:val="24"/>
          <w:szCs w:val="24"/>
        </w:rPr>
        <w:t>napuhanac</w:t>
      </w:r>
      <w:proofErr w:type="spellEnd"/>
      <w:r w:rsidRPr="00D610AD">
        <w:rPr>
          <w:rFonts w:ascii="Times New Roman" w:hAnsi="Times New Roman" w:cs="Times New Roman"/>
          <w:sz w:val="24"/>
          <w:szCs w:val="24"/>
        </w:rPr>
        <w:t>. Sredinom srpnja smo bili na godišnjem odmoru.</w:t>
      </w:r>
    </w:p>
    <w:p w14:paraId="366B2ABD" w14:textId="6AC9146F" w:rsidR="00411595" w:rsidRPr="00D610AD" w:rsidRDefault="005C6A43" w:rsidP="00D610AD">
      <w:pPr>
        <w:pStyle w:val="Bezproreda"/>
        <w:spacing w:line="360" w:lineRule="auto"/>
        <w:rPr>
          <w:rFonts w:ascii="Times New Roman" w:hAnsi="Times New Roman" w:cs="Times New Roman"/>
          <w:b/>
          <w:bCs/>
          <w:i/>
          <w:iCs/>
          <w:sz w:val="24"/>
          <w:szCs w:val="24"/>
        </w:rPr>
      </w:pPr>
      <w:r w:rsidRPr="00D610AD">
        <w:rPr>
          <w:rFonts w:ascii="Times New Roman" w:hAnsi="Times New Roman" w:cs="Times New Roman"/>
          <w:b/>
          <w:bCs/>
          <w:i/>
          <w:iCs/>
          <w:sz w:val="24"/>
          <w:szCs w:val="24"/>
        </w:rPr>
        <w:t>Kolovoz</w:t>
      </w:r>
    </w:p>
    <w:p w14:paraId="27F8B3BB" w14:textId="3D38F95B" w:rsidR="00F62954" w:rsidRPr="00D610AD" w:rsidRDefault="00411595" w:rsidP="00D610AD">
      <w:pPr>
        <w:pStyle w:val="Bezproreda"/>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Nakon povratka s godišnjeg odmora djeca su imala priliku zabaviti se na bazenima postavljenima u dvorištu dječjeg vrtića.</w:t>
      </w:r>
    </w:p>
    <w:p w14:paraId="1259E466" w14:textId="72828A52" w:rsidR="00411595" w:rsidRPr="00D610AD" w:rsidRDefault="005C6A43" w:rsidP="00D610AD">
      <w:pPr>
        <w:pStyle w:val="Bezproreda"/>
        <w:spacing w:line="360" w:lineRule="auto"/>
        <w:rPr>
          <w:rFonts w:ascii="Times New Roman" w:hAnsi="Times New Roman" w:cs="Times New Roman"/>
          <w:b/>
          <w:bCs/>
          <w:i/>
          <w:iCs/>
          <w:sz w:val="24"/>
          <w:szCs w:val="24"/>
        </w:rPr>
      </w:pPr>
      <w:r w:rsidRPr="00D610AD">
        <w:rPr>
          <w:rFonts w:ascii="Times New Roman" w:hAnsi="Times New Roman" w:cs="Times New Roman"/>
          <w:b/>
          <w:bCs/>
          <w:i/>
          <w:iCs/>
          <w:sz w:val="24"/>
          <w:szCs w:val="24"/>
        </w:rPr>
        <w:t>Rujan</w:t>
      </w:r>
    </w:p>
    <w:p w14:paraId="156F2CC5" w14:textId="592634B8" w:rsidR="00F62954" w:rsidRPr="00D610AD" w:rsidRDefault="00411595" w:rsidP="00D610AD">
      <w:pPr>
        <w:pStyle w:val="Bezproreda"/>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Rujan smo započeli s adaptacijom nove djece. U skupinu se adaptiralo petero djece. Adaptacija je dobro protekla, djeca su brzo prihvatila odgojiteljice i drugu djecu u skupini. Djeci smo ponudili igračke prikladne za njihovu dob, te aktivnosti za koje su se pokazale kao dobar čimbenik za rješavanje stresa i tuge tijekom prilagodbe – glazbene aktivnosti, igre s pokretima, likovne aktivnosti, boravak na igralištu dječjeg vrtića. Stariji </w:t>
      </w:r>
      <w:proofErr w:type="spellStart"/>
      <w:r w:rsidRPr="00D610AD">
        <w:rPr>
          <w:rFonts w:ascii="Times New Roman" w:hAnsi="Times New Roman" w:cs="Times New Roman"/>
          <w:sz w:val="24"/>
          <w:szCs w:val="24"/>
        </w:rPr>
        <w:t>jasličari</w:t>
      </w:r>
      <w:proofErr w:type="spellEnd"/>
      <w:r w:rsidRPr="00D610AD">
        <w:rPr>
          <w:rFonts w:ascii="Times New Roman" w:hAnsi="Times New Roman" w:cs="Times New Roman"/>
          <w:sz w:val="24"/>
          <w:szCs w:val="24"/>
        </w:rPr>
        <w:t xml:space="preserve"> su dobro prihvatili novu djecu te smo ih kroz igru poticali na komunikaciju i suradnju s novom djecom.</w:t>
      </w:r>
    </w:p>
    <w:p w14:paraId="4A1C53C2" w14:textId="7D789B67" w:rsidR="00411595" w:rsidRPr="00D610AD" w:rsidRDefault="005C6A43" w:rsidP="00D610AD">
      <w:pPr>
        <w:pStyle w:val="Bezproreda"/>
        <w:spacing w:line="360" w:lineRule="auto"/>
        <w:rPr>
          <w:rFonts w:ascii="Times New Roman" w:hAnsi="Times New Roman" w:cs="Times New Roman"/>
          <w:b/>
          <w:bCs/>
          <w:i/>
          <w:iCs/>
          <w:sz w:val="24"/>
          <w:szCs w:val="24"/>
        </w:rPr>
      </w:pPr>
      <w:r w:rsidRPr="00D610AD">
        <w:rPr>
          <w:rFonts w:ascii="Times New Roman" w:hAnsi="Times New Roman" w:cs="Times New Roman"/>
          <w:b/>
          <w:bCs/>
          <w:i/>
          <w:iCs/>
          <w:sz w:val="24"/>
          <w:szCs w:val="24"/>
        </w:rPr>
        <w:lastRenderedPageBreak/>
        <w:t>Listopad</w:t>
      </w:r>
    </w:p>
    <w:p w14:paraId="3B63BF21" w14:textId="587DCEAE" w:rsidR="00411595" w:rsidRPr="00D610AD" w:rsidRDefault="00411595" w:rsidP="00D610AD">
      <w:pPr>
        <w:pStyle w:val="Bezproreda"/>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U listopadu smo bili osnivači projekta „Dječji tjedan“ u koji su se uključile i druge skupine. Ponudili smo djeci aktivnosti na temu različitosti, te je svako dijete moglo kroz likovne, radno-praktične, stolno-manipulativne aktivnosti izraziti svoje različitosti. Zatim smo započeli s jesenskim temama: Bundeva, Dani kruha, Jež. Djeci su ponuđene aktivnosti za razvoj govora, umjetničke aktivnosti, životno praktične aktivnosti, raznovrsne igre, istraživačko-spoznajne aktivnosti, glazbene aktivnosti. Djeca pokazuju interes za prirodne materijale, rastresite materijale, suradnju i komunikaciju.</w:t>
      </w:r>
    </w:p>
    <w:p w14:paraId="7CA82BFA" w14:textId="77FD174B" w:rsidR="00411595" w:rsidRPr="00D610AD" w:rsidRDefault="005C6A43" w:rsidP="00D610AD">
      <w:pPr>
        <w:pStyle w:val="Bezproreda"/>
        <w:spacing w:line="360" w:lineRule="auto"/>
        <w:rPr>
          <w:rFonts w:ascii="Times New Roman" w:hAnsi="Times New Roman" w:cs="Times New Roman"/>
          <w:b/>
          <w:bCs/>
          <w:i/>
          <w:iCs/>
          <w:sz w:val="24"/>
          <w:szCs w:val="24"/>
        </w:rPr>
      </w:pPr>
      <w:r w:rsidRPr="00D610AD">
        <w:rPr>
          <w:rFonts w:ascii="Times New Roman" w:hAnsi="Times New Roman" w:cs="Times New Roman"/>
          <w:b/>
          <w:bCs/>
          <w:i/>
          <w:iCs/>
          <w:sz w:val="24"/>
          <w:szCs w:val="24"/>
        </w:rPr>
        <w:t>Studeni</w:t>
      </w:r>
    </w:p>
    <w:p w14:paraId="795E9BA4" w14:textId="0C3AEECB" w:rsidR="00F62954" w:rsidRPr="00D610AD" w:rsidRDefault="00411595" w:rsidP="00D610AD">
      <w:pPr>
        <w:pStyle w:val="Bezproreda"/>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U studenom smo nastavili s jesenskim temama te smo djecu upoznali s jesenskim plodovima (kesten, žir, gljive, kukuruz, lišće). Ponudili smo im aktivnosti za razvoj govora, fine i grube motorike, tjelesni razvoj, likovne aktivnosti, glazbene aktivnosti te smo puno vremena provodili u dvorištu dječjeg vrtića kako bi mogli promatrati što se događa s prirodom u jesen. Djeca pokazuju veliki napredak, kako u socijalizaciji tako i u suradnji i komunikaciji s odgojiteljima i djecom iz skupine. Za obilježavanje Dana pada Vukovara djeca su donosila lampione te smo ih u znak sjećanja zapalili ispred vrtića.</w:t>
      </w:r>
    </w:p>
    <w:p w14:paraId="3573DE09" w14:textId="22DF93EA" w:rsidR="00411595" w:rsidRPr="00D610AD" w:rsidRDefault="005C6A43" w:rsidP="00D610AD">
      <w:pPr>
        <w:pStyle w:val="Bezproreda"/>
        <w:spacing w:line="360" w:lineRule="auto"/>
        <w:rPr>
          <w:rFonts w:ascii="Times New Roman" w:hAnsi="Times New Roman" w:cs="Times New Roman"/>
          <w:b/>
          <w:bCs/>
          <w:i/>
          <w:iCs/>
          <w:sz w:val="24"/>
          <w:szCs w:val="24"/>
        </w:rPr>
      </w:pPr>
      <w:r w:rsidRPr="00D610AD">
        <w:rPr>
          <w:rFonts w:ascii="Times New Roman" w:hAnsi="Times New Roman" w:cs="Times New Roman"/>
          <w:b/>
          <w:bCs/>
          <w:i/>
          <w:iCs/>
          <w:sz w:val="24"/>
          <w:szCs w:val="24"/>
        </w:rPr>
        <w:t>Prosinac</w:t>
      </w:r>
    </w:p>
    <w:p w14:paraId="3919DDC1" w14:textId="77777777" w:rsidR="00411595" w:rsidRPr="00D610AD" w:rsidRDefault="00411595" w:rsidP="00D610AD">
      <w:pPr>
        <w:pStyle w:val="Bezproreda"/>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U prosincu smo obilježili Advent, te smo radili adventski vijenac, ukrase za vrtić, posijali smo pšenicu, dočekali sv. Nikolu uz simboličnu predstavu, pravili čestitke za Božić, naučili nekoliko božićnih pjesama, podržali smo naše prijatelje na božićnoj priredbi i sudjelovali na novogodišnjoj zabavi u vrtiću. Kroz razne slikovnice, igrokaze i priče djeca su bila potaknuta na božićne aktivnosti za koje su pokazali veliki interes. Djeca napredak pokazuju u socijalizaciji, samostalnosti, brizi za sebe i drugu, iskazivanju interesa i vlastitih potreba, u govoru.</w:t>
      </w:r>
    </w:p>
    <w:p w14:paraId="198B3B9C" w14:textId="77777777" w:rsidR="00411595" w:rsidRPr="00D610AD" w:rsidRDefault="00411595" w:rsidP="00D610AD">
      <w:pPr>
        <w:spacing w:after="0" w:line="360" w:lineRule="auto"/>
        <w:jc w:val="both"/>
        <w:rPr>
          <w:rFonts w:ascii="Times New Roman" w:eastAsia="Times New Roman" w:hAnsi="Times New Roman" w:cs="Times New Roman"/>
          <w:b/>
          <w:bCs/>
          <w:sz w:val="24"/>
          <w:szCs w:val="24"/>
          <w:lang w:eastAsia="hr-HR"/>
        </w:rPr>
      </w:pPr>
    </w:p>
    <w:p w14:paraId="6866BB0B" w14:textId="1240B875" w:rsidR="00150338" w:rsidRPr="00D610AD" w:rsidRDefault="00E7222E" w:rsidP="00D610AD">
      <w:pPr>
        <w:spacing w:after="0" w:line="360" w:lineRule="auto"/>
        <w:jc w:val="both"/>
        <w:rPr>
          <w:rFonts w:ascii="Times New Roman" w:eastAsia="Times New Roman" w:hAnsi="Times New Roman" w:cs="Times New Roman"/>
          <w:b/>
          <w:bCs/>
          <w:sz w:val="24"/>
          <w:szCs w:val="24"/>
          <w:lang w:eastAsia="hr-HR"/>
        </w:rPr>
      </w:pPr>
      <w:r w:rsidRPr="00D610AD">
        <w:rPr>
          <w:rFonts w:ascii="Times New Roman" w:eastAsia="Times New Roman" w:hAnsi="Times New Roman" w:cs="Times New Roman"/>
          <w:b/>
          <w:bCs/>
          <w:sz w:val="24"/>
          <w:szCs w:val="24"/>
          <w:lang w:eastAsia="hr-HR"/>
        </w:rPr>
        <w:t>Mješovita vrtićka skupina Bubamare</w:t>
      </w:r>
    </w:p>
    <w:p w14:paraId="017CF6DB" w14:textId="644BA481" w:rsidR="0035532E" w:rsidRPr="00D610AD" w:rsidRDefault="0035532E" w:rsidP="00D610AD">
      <w:pPr>
        <w:spacing w:after="0"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odgojiteljice Matea Šarić i Marija Filipović</w:t>
      </w:r>
    </w:p>
    <w:p w14:paraId="69CDC8EA" w14:textId="76211769" w:rsidR="00EC3376" w:rsidRPr="00D610AD" w:rsidRDefault="00EC3376"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Sije</w:t>
      </w:r>
      <w:r w:rsidR="002B6E95" w:rsidRPr="00D610AD">
        <w:rPr>
          <w:rFonts w:ascii="Times New Roman" w:hAnsi="Times New Roman" w:cs="Times New Roman"/>
          <w:b/>
          <w:bCs/>
          <w:i/>
          <w:iCs/>
          <w:sz w:val="24"/>
          <w:szCs w:val="24"/>
        </w:rPr>
        <w:t>čanj</w:t>
      </w:r>
    </w:p>
    <w:p w14:paraId="16A19792" w14:textId="77777777" w:rsidR="00EC3376" w:rsidRPr="00D610AD" w:rsidRDefault="00EC3376"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Početkom godine smo obilježili temu </w:t>
      </w:r>
      <w:r w:rsidRPr="00D610AD">
        <w:rPr>
          <w:rFonts w:ascii="Times New Roman" w:hAnsi="Times New Roman" w:cs="Times New Roman"/>
          <w:i/>
          <w:iCs/>
          <w:sz w:val="24"/>
          <w:szCs w:val="24"/>
        </w:rPr>
        <w:t>Sveta tri kralja</w:t>
      </w:r>
      <w:r w:rsidRPr="00D610AD">
        <w:rPr>
          <w:rFonts w:ascii="Times New Roman" w:hAnsi="Times New Roman" w:cs="Times New Roman"/>
          <w:sz w:val="24"/>
          <w:szCs w:val="24"/>
        </w:rPr>
        <w:t xml:space="preserve"> kroz glazbene i likovne aktivnosti (kruna). Nastavili smo u zimskom tonu s temama </w:t>
      </w:r>
      <w:r w:rsidRPr="00D610AD">
        <w:rPr>
          <w:rFonts w:ascii="Times New Roman" w:hAnsi="Times New Roman" w:cs="Times New Roman"/>
          <w:i/>
          <w:iCs/>
          <w:sz w:val="24"/>
          <w:szCs w:val="24"/>
        </w:rPr>
        <w:t>Snježne pahuljice</w:t>
      </w:r>
      <w:r w:rsidRPr="00D610AD">
        <w:rPr>
          <w:rFonts w:ascii="Times New Roman" w:hAnsi="Times New Roman" w:cs="Times New Roman"/>
          <w:sz w:val="24"/>
          <w:szCs w:val="24"/>
        </w:rPr>
        <w:t xml:space="preserve"> i </w:t>
      </w:r>
      <w:r w:rsidRPr="00D610AD">
        <w:rPr>
          <w:rFonts w:ascii="Times New Roman" w:hAnsi="Times New Roman" w:cs="Times New Roman"/>
          <w:i/>
          <w:iCs/>
          <w:sz w:val="24"/>
          <w:szCs w:val="24"/>
        </w:rPr>
        <w:t>Snjegović</w:t>
      </w:r>
      <w:r w:rsidRPr="00D610AD">
        <w:rPr>
          <w:rFonts w:ascii="Times New Roman" w:hAnsi="Times New Roman" w:cs="Times New Roman"/>
          <w:sz w:val="24"/>
          <w:szCs w:val="24"/>
        </w:rPr>
        <w:t xml:space="preserve"> te ih upoznali kroz razgovore, </w:t>
      </w:r>
      <w:proofErr w:type="spellStart"/>
      <w:r w:rsidRPr="00D610AD">
        <w:rPr>
          <w:rFonts w:ascii="Times New Roman" w:hAnsi="Times New Roman" w:cs="Times New Roman"/>
          <w:sz w:val="24"/>
          <w:szCs w:val="24"/>
        </w:rPr>
        <w:t>slikopriče</w:t>
      </w:r>
      <w:proofErr w:type="spellEnd"/>
      <w:r w:rsidRPr="00D610AD">
        <w:rPr>
          <w:rFonts w:ascii="Times New Roman" w:hAnsi="Times New Roman" w:cs="Times New Roman"/>
          <w:sz w:val="24"/>
          <w:szCs w:val="24"/>
        </w:rPr>
        <w:t xml:space="preserve"> i zagonetke. Poticale smo djecu na komunikaciju i razumijevanje pročitanog i </w:t>
      </w:r>
      <w:proofErr w:type="spellStart"/>
      <w:r w:rsidRPr="00D610AD">
        <w:rPr>
          <w:rFonts w:ascii="Times New Roman" w:hAnsi="Times New Roman" w:cs="Times New Roman"/>
          <w:sz w:val="24"/>
          <w:szCs w:val="24"/>
        </w:rPr>
        <w:t>odgledanog</w:t>
      </w:r>
      <w:proofErr w:type="spellEnd"/>
      <w:r w:rsidRPr="00D610AD">
        <w:rPr>
          <w:rFonts w:ascii="Times New Roman" w:hAnsi="Times New Roman" w:cs="Times New Roman"/>
          <w:sz w:val="24"/>
          <w:szCs w:val="24"/>
        </w:rPr>
        <w:t xml:space="preserve">. Temu </w:t>
      </w:r>
      <w:r w:rsidRPr="00D610AD">
        <w:rPr>
          <w:rFonts w:ascii="Times New Roman" w:hAnsi="Times New Roman" w:cs="Times New Roman"/>
          <w:i/>
          <w:iCs/>
          <w:sz w:val="24"/>
          <w:szCs w:val="24"/>
        </w:rPr>
        <w:t>Polarni</w:t>
      </w:r>
      <w:r w:rsidRPr="00D610AD">
        <w:rPr>
          <w:rFonts w:ascii="Times New Roman" w:hAnsi="Times New Roman" w:cs="Times New Roman"/>
          <w:sz w:val="24"/>
          <w:szCs w:val="24"/>
        </w:rPr>
        <w:t xml:space="preserve"> </w:t>
      </w:r>
      <w:r w:rsidRPr="00D610AD">
        <w:rPr>
          <w:rFonts w:ascii="Times New Roman" w:hAnsi="Times New Roman" w:cs="Times New Roman"/>
          <w:i/>
          <w:iCs/>
          <w:sz w:val="24"/>
          <w:szCs w:val="24"/>
        </w:rPr>
        <w:t>svijet</w:t>
      </w:r>
      <w:r w:rsidRPr="00D610AD">
        <w:rPr>
          <w:rFonts w:ascii="Times New Roman" w:hAnsi="Times New Roman" w:cs="Times New Roman"/>
          <w:sz w:val="24"/>
          <w:szCs w:val="24"/>
        </w:rPr>
        <w:t xml:space="preserve"> istražili smo gradeći ledenjake od stiropora te promatrajući otapanje leda.</w:t>
      </w:r>
    </w:p>
    <w:p w14:paraId="5040785B" w14:textId="01FBA087" w:rsidR="00EC3376" w:rsidRPr="00D610AD" w:rsidRDefault="002B6E95"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lastRenderedPageBreak/>
        <w:t>Veljača</w:t>
      </w:r>
    </w:p>
    <w:p w14:paraId="54561D5D" w14:textId="77777777" w:rsidR="00EC3376" w:rsidRPr="00D610AD" w:rsidRDefault="00EC3376"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U veljači smo obilježili temu </w:t>
      </w:r>
      <w:r w:rsidRPr="00D610AD">
        <w:rPr>
          <w:rFonts w:ascii="Times New Roman" w:hAnsi="Times New Roman" w:cs="Times New Roman"/>
          <w:i/>
          <w:iCs/>
          <w:sz w:val="24"/>
          <w:szCs w:val="24"/>
        </w:rPr>
        <w:t>Valentinovo</w:t>
      </w:r>
      <w:r w:rsidRPr="00D610AD">
        <w:rPr>
          <w:rFonts w:ascii="Times New Roman" w:hAnsi="Times New Roman" w:cs="Times New Roman"/>
          <w:sz w:val="24"/>
          <w:szCs w:val="24"/>
        </w:rPr>
        <w:t xml:space="preserve"> kulinarskom aktivnošću (djeca su izradila pizzu u obliku srca) i likovnim aktivnostima. U sklopu ove teme organizirali smo ples srdaca u dvorani. Poticali smo </w:t>
      </w:r>
      <w:r w:rsidRPr="00D610AD">
        <w:rPr>
          <w:rFonts w:ascii="Times New Roman" w:hAnsi="Times New Roman" w:cs="Times New Roman"/>
          <w:i/>
          <w:iCs/>
          <w:sz w:val="24"/>
          <w:szCs w:val="24"/>
        </w:rPr>
        <w:t>očuvanje tradicije i ruha našega kraja</w:t>
      </w:r>
      <w:r w:rsidRPr="00D610AD">
        <w:rPr>
          <w:rFonts w:ascii="Times New Roman" w:hAnsi="Times New Roman" w:cs="Times New Roman"/>
          <w:sz w:val="24"/>
          <w:szCs w:val="24"/>
        </w:rPr>
        <w:t xml:space="preserve"> nudeći djeci narodnu nošnju koju su imali priliku obući. Osim toga, izrađivali smo dukate, prsluk i čarape. Razvijali smo finu motoriku korištenjem različitih materijala. Ispred općine dočekali smo </w:t>
      </w:r>
      <w:r w:rsidRPr="00D610AD">
        <w:rPr>
          <w:rFonts w:ascii="Times New Roman" w:hAnsi="Times New Roman" w:cs="Times New Roman"/>
          <w:i/>
          <w:iCs/>
          <w:sz w:val="24"/>
          <w:szCs w:val="24"/>
        </w:rPr>
        <w:t>jahače</w:t>
      </w:r>
      <w:r w:rsidRPr="00D610AD">
        <w:rPr>
          <w:rFonts w:ascii="Times New Roman" w:hAnsi="Times New Roman" w:cs="Times New Roman"/>
          <w:sz w:val="24"/>
          <w:szCs w:val="24"/>
        </w:rPr>
        <w:t xml:space="preserve">, a djeca su zapjevala nekoliko slavonskih napjeva. Obilježili smo i </w:t>
      </w:r>
      <w:r w:rsidRPr="00D610AD">
        <w:rPr>
          <w:rFonts w:ascii="Times New Roman" w:hAnsi="Times New Roman" w:cs="Times New Roman"/>
          <w:i/>
          <w:iCs/>
          <w:sz w:val="24"/>
          <w:szCs w:val="24"/>
        </w:rPr>
        <w:t>Dan ružičastih majica</w:t>
      </w:r>
      <w:r w:rsidRPr="00D610AD">
        <w:rPr>
          <w:rFonts w:ascii="Times New Roman" w:hAnsi="Times New Roman" w:cs="Times New Roman"/>
          <w:sz w:val="24"/>
          <w:szCs w:val="24"/>
        </w:rPr>
        <w:t xml:space="preserve"> u znak podrške protiv vršnjačkog nasilja. Posjetili smo Narodnu knjižnicu, a djeci su poseban interes pobudile različite knjige od onih koje imaju u vrtiću.</w:t>
      </w:r>
    </w:p>
    <w:p w14:paraId="06B15E9E" w14:textId="6B12AC45" w:rsidR="00EC3376" w:rsidRPr="00D610AD" w:rsidRDefault="002B6E95"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Ožujak</w:t>
      </w:r>
    </w:p>
    <w:p w14:paraId="5D87811A" w14:textId="77777777" w:rsidR="00EC3376" w:rsidRPr="00D610AD" w:rsidRDefault="00EC3376"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Obilježili smo temu </w:t>
      </w:r>
      <w:r w:rsidRPr="00D610AD">
        <w:rPr>
          <w:rFonts w:ascii="Times New Roman" w:hAnsi="Times New Roman" w:cs="Times New Roman"/>
          <w:i/>
          <w:iCs/>
          <w:sz w:val="24"/>
          <w:szCs w:val="24"/>
        </w:rPr>
        <w:t>Dan</w:t>
      </w:r>
      <w:r w:rsidRPr="00D610AD">
        <w:rPr>
          <w:rFonts w:ascii="Times New Roman" w:hAnsi="Times New Roman" w:cs="Times New Roman"/>
          <w:sz w:val="24"/>
          <w:szCs w:val="24"/>
        </w:rPr>
        <w:t xml:space="preserve"> </w:t>
      </w:r>
      <w:r w:rsidRPr="00D610AD">
        <w:rPr>
          <w:rFonts w:ascii="Times New Roman" w:hAnsi="Times New Roman" w:cs="Times New Roman"/>
          <w:i/>
          <w:iCs/>
          <w:sz w:val="24"/>
          <w:szCs w:val="24"/>
        </w:rPr>
        <w:t>očeva</w:t>
      </w:r>
      <w:r w:rsidRPr="00D610AD">
        <w:rPr>
          <w:rFonts w:ascii="Times New Roman" w:hAnsi="Times New Roman" w:cs="Times New Roman"/>
          <w:sz w:val="24"/>
          <w:szCs w:val="24"/>
        </w:rPr>
        <w:t xml:space="preserve"> te naučili recitaciju, čitali priče i izradili čestitke za očeve. Temu </w:t>
      </w:r>
      <w:r w:rsidRPr="00D610AD">
        <w:rPr>
          <w:rFonts w:ascii="Times New Roman" w:hAnsi="Times New Roman" w:cs="Times New Roman"/>
          <w:i/>
          <w:iCs/>
          <w:sz w:val="24"/>
          <w:szCs w:val="24"/>
        </w:rPr>
        <w:t>Vjesnici</w:t>
      </w:r>
      <w:r w:rsidRPr="00D610AD">
        <w:rPr>
          <w:rFonts w:ascii="Times New Roman" w:hAnsi="Times New Roman" w:cs="Times New Roman"/>
          <w:sz w:val="24"/>
          <w:szCs w:val="24"/>
        </w:rPr>
        <w:t xml:space="preserve"> </w:t>
      </w:r>
      <w:r w:rsidRPr="00D610AD">
        <w:rPr>
          <w:rFonts w:ascii="Times New Roman" w:hAnsi="Times New Roman" w:cs="Times New Roman"/>
          <w:i/>
          <w:iCs/>
          <w:sz w:val="24"/>
          <w:szCs w:val="24"/>
        </w:rPr>
        <w:t>proljeća</w:t>
      </w:r>
      <w:r w:rsidRPr="00D610AD">
        <w:rPr>
          <w:rFonts w:ascii="Times New Roman" w:hAnsi="Times New Roman" w:cs="Times New Roman"/>
          <w:sz w:val="24"/>
          <w:szCs w:val="24"/>
        </w:rPr>
        <w:t xml:space="preserve"> obilježili smo kroz razne pjesme, likovno izražavanje i </w:t>
      </w:r>
      <w:proofErr w:type="spellStart"/>
      <w:r w:rsidRPr="00D610AD">
        <w:rPr>
          <w:rFonts w:ascii="Times New Roman" w:hAnsi="Times New Roman" w:cs="Times New Roman"/>
          <w:sz w:val="24"/>
          <w:szCs w:val="24"/>
        </w:rPr>
        <w:t>predčitalačke</w:t>
      </w:r>
      <w:proofErr w:type="spellEnd"/>
      <w:r w:rsidRPr="00D610AD">
        <w:rPr>
          <w:rFonts w:ascii="Times New Roman" w:hAnsi="Times New Roman" w:cs="Times New Roman"/>
          <w:sz w:val="24"/>
          <w:szCs w:val="24"/>
        </w:rPr>
        <w:t xml:space="preserve"> aktivnosti. Također smo obilježili i </w:t>
      </w:r>
      <w:r w:rsidRPr="00D610AD">
        <w:rPr>
          <w:rFonts w:ascii="Times New Roman" w:hAnsi="Times New Roman" w:cs="Times New Roman"/>
          <w:i/>
          <w:iCs/>
          <w:sz w:val="24"/>
          <w:szCs w:val="24"/>
        </w:rPr>
        <w:t>Svjetski dan osoba s Down sindromom</w:t>
      </w:r>
      <w:r w:rsidRPr="00D610AD">
        <w:rPr>
          <w:rFonts w:ascii="Times New Roman" w:hAnsi="Times New Roman" w:cs="Times New Roman"/>
          <w:sz w:val="24"/>
          <w:szCs w:val="24"/>
        </w:rPr>
        <w:t xml:space="preserve"> – djeca su u znak podrške obukla različite čarape; na taj smo ih način poticali na suradnju i toleranciju. Spoznaju o cvijeću proširili smo temom </w:t>
      </w:r>
      <w:r w:rsidRPr="00D610AD">
        <w:rPr>
          <w:rFonts w:ascii="Times New Roman" w:hAnsi="Times New Roman" w:cs="Times New Roman"/>
          <w:i/>
          <w:iCs/>
          <w:sz w:val="24"/>
          <w:szCs w:val="24"/>
        </w:rPr>
        <w:t>Cvjetna livada</w:t>
      </w:r>
      <w:r w:rsidRPr="00D610AD">
        <w:rPr>
          <w:rFonts w:ascii="Times New Roman" w:hAnsi="Times New Roman" w:cs="Times New Roman"/>
          <w:sz w:val="24"/>
          <w:szCs w:val="24"/>
        </w:rPr>
        <w:t xml:space="preserve">. U suradnji s pedagoginjom Angelinom Krsnik napravili smo radionicu o </w:t>
      </w:r>
      <w:r w:rsidRPr="00D610AD">
        <w:rPr>
          <w:rFonts w:ascii="Times New Roman" w:hAnsi="Times New Roman" w:cs="Times New Roman"/>
          <w:i/>
          <w:iCs/>
          <w:sz w:val="24"/>
          <w:szCs w:val="24"/>
        </w:rPr>
        <w:t>lijepom ponašanju</w:t>
      </w:r>
      <w:r w:rsidRPr="00D610AD">
        <w:rPr>
          <w:rFonts w:ascii="Times New Roman" w:hAnsi="Times New Roman" w:cs="Times New Roman"/>
          <w:sz w:val="24"/>
          <w:szCs w:val="24"/>
        </w:rPr>
        <w:t xml:space="preserve">, a sa zdravstvenom smo voditeljicom proveli radionicu </w:t>
      </w:r>
      <w:r w:rsidRPr="00D610AD">
        <w:rPr>
          <w:rFonts w:ascii="Times New Roman" w:hAnsi="Times New Roman" w:cs="Times New Roman"/>
          <w:i/>
          <w:iCs/>
          <w:sz w:val="24"/>
          <w:szCs w:val="24"/>
        </w:rPr>
        <w:t>Zdrava prehrana</w:t>
      </w:r>
      <w:r w:rsidRPr="00D610AD">
        <w:rPr>
          <w:rFonts w:ascii="Times New Roman" w:hAnsi="Times New Roman" w:cs="Times New Roman"/>
          <w:sz w:val="24"/>
          <w:szCs w:val="24"/>
        </w:rPr>
        <w:t xml:space="preserve">. Često smo odlazili u šetnje i poticali prirodne oblike kretanja. </w:t>
      </w:r>
    </w:p>
    <w:p w14:paraId="3270BB02" w14:textId="473060E7" w:rsidR="00EC3376" w:rsidRPr="00D610AD" w:rsidRDefault="002B6E95"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Travanj</w:t>
      </w:r>
    </w:p>
    <w:p w14:paraId="29C2F92B" w14:textId="77777777" w:rsidR="00EC3376" w:rsidRPr="00D610AD" w:rsidRDefault="00EC3376"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Naša pripravnica Marija održala je svoju drugu oglednu aktivnost na temu </w:t>
      </w:r>
      <w:r w:rsidRPr="00D610AD">
        <w:rPr>
          <w:rFonts w:ascii="Times New Roman" w:hAnsi="Times New Roman" w:cs="Times New Roman"/>
          <w:i/>
          <w:iCs/>
          <w:sz w:val="24"/>
          <w:szCs w:val="24"/>
        </w:rPr>
        <w:t>Moje tijelo</w:t>
      </w:r>
      <w:r w:rsidRPr="00D610AD">
        <w:rPr>
          <w:rFonts w:ascii="Times New Roman" w:hAnsi="Times New Roman" w:cs="Times New Roman"/>
          <w:sz w:val="24"/>
          <w:szCs w:val="24"/>
        </w:rPr>
        <w:t xml:space="preserve"> u sklopu koje ih je poticala na svijest o važnosti tjelovježbe i zdravlja. Najviše je interesa pokazano za bolnicu, gdje su se djeca upoznala s organima, kostima, mišićima te su imala priliku, kroz simboličnu igru, odigrati uloge doktora i pacijenta. Za </w:t>
      </w:r>
      <w:r w:rsidRPr="00D610AD">
        <w:rPr>
          <w:rFonts w:ascii="Times New Roman" w:hAnsi="Times New Roman" w:cs="Times New Roman"/>
          <w:i/>
          <w:iCs/>
          <w:sz w:val="24"/>
          <w:szCs w:val="24"/>
        </w:rPr>
        <w:t>Uskrs</w:t>
      </w:r>
      <w:r w:rsidRPr="00D610AD">
        <w:rPr>
          <w:rFonts w:ascii="Times New Roman" w:hAnsi="Times New Roman" w:cs="Times New Roman"/>
          <w:sz w:val="24"/>
          <w:szCs w:val="24"/>
        </w:rPr>
        <w:t xml:space="preserve"> smo se pripremali razgovorom o Isusu, dobrim djelima, blagoslovu hrane i bojanju jaja. Održali smo uskršnju olimpijadu na kojoj su prolazili poligon, povlačili uže, skakali u vrećama i nosili jaja u žlici. Naučili smo recitacije Zeko, </w:t>
      </w:r>
      <w:proofErr w:type="spellStart"/>
      <w:r w:rsidRPr="00D610AD">
        <w:rPr>
          <w:rFonts w:ascii="Times New Roman" w:hAnsi="Times New Roman" w:cs="Times New Roman"/>
          <w:sz w:val="24"/>
          <w:szCs w:val="24"/>
        </w:rPr>
        <w:t>zekane</w:t>
      </w:r>
      <w:proofErr w:type="spellEnd"/>
      <w:r w:rsidRPr="00D610AD">
        <w:rPr>
          <w:rFonts w:ascii="Times New Roman" w:hAnsi="Times New Roman" w:cs="Times New Roman"/>
          <w:sz w:val="24"/>
          <w:szCs w:val="24"/>
        </w:rPr>
        <w:t xml:space="preserve"> i Uskršnji zec. Obilježili smo </w:t>
      </w:r>
      <w:r w:rsidRPr="00D610AD">
        <w:rPr>
          <w:rFonts w:ascii="Times New Roman" w:hAnsi="Times New Roman" w:cs="Times New Roman"/>
          <w:i/>
          <w:iCs/>
          <w:sz w:val="24"/>
          <w:szCs w:val="24"/>
        </w:rPr>
        <w:t>Dan planete Zemlje</w:t>
      </w:r>
      <w:r w:rsidRPr="00D610AD">
        <w:rPr>
          <w:rFonts w:ascii="Times New Roman" w:hAnsi="Times New Roman" w:cs="Times New Roman"/>
          <w:sz w:val="24"/>
          <w:szCs w:val="24"/>
        </w:rPr>
        <w:t xml:space="preserve"> izrađujući plakat izliječi Zemlju na kojem su djeca pisala savjete kako planetu održati zdravom. U sklopu teme </w:t>
      </w:r>
      <w:r w:rsidRPr="00D610AD">
        <w:rPr>
          <w:rFonts w:ascii="Times New Roman" w:hAnsi="Times New Roman" w:cs="Times New Roman"/>
          <w:i/>
          <w:iCs/>
          <w:sz w:val="24"/>
          <w:szCs w:val="24"/>
        </w:rPr>
        <w:t xml:space="preserve">Leptiriću </w:t>
      </w:r>
      <w:proofErr w:type="spellStart"/>
      <w:r w:rsidRPr="00D610AD">
        <w:rPr>
          <w:rFonts w:ascii="Times New Roman" w:hAnsi="Times New Roman" w:cs="Times New Roman"/>
          <w:i/>
          <w:iCs/>
          <w:sz w:val="24"/>
          <w:szCs w:val="24"/>
        </w:rPr>
        <w:t>šareniću</w:t>
      </w:r>
      <w:proofErr w:type="spellEnd"/>
      <w:r w:rsidRPr="00D610AD">
        <w:rPr>
          <w:rFonts w:ascii="Times New Roman" w:hAnsi="Times New Roman" w:cs="Times New Roman"/>
          <w:sz w:val="24"/>
          <w:szCs w:val="24"/>
        </w:rPr>
        <w:t xml:space="preserve"> naučili smo ciklus nastanka leptira, kako izgleda i što jede. Pročitali smo priču Tri leptira i Vrlo gladna gusjenica te poticali matematičke aktivnosti. S obzirom da se obilježavalo </w:t>
      </w:r>
      <w:r w:rsidRPr="00D610AD">
        <w:rPr>
          <w:rFonts w:ascii="Times New Roman" w:hAnsi="Times New Roman" w:cs="Times New Roman"/>
          <w:i/>
          <w:iCs/>
          <w:sz w:val="24"/>
          <w:szCs w:val="24"/>
        </w:rPr>
        <w:t>lutkarsko proljeće</w:t>
      </w:r>
      <w:r w:rsidRPr="00D610AD">
        <w:rPr>
          <w:rFonts w:ascii="Times New Roman" w:hAnsi="Times New Roman" w:cs="Times New Roman"/>
          <w:sz w:val="24"/>
          <w:szCs w:val="24"/>
        </w:rPr>
        <w:t xml:space="preserve">, pogledali smo dvije predstave. </w:t>
      </w:r>
    </w:p>
    <w:p w14:paraId="4B4B5C2A" w14:textId="77777777" w:rsidR="00E3628A" w:rsidRDefault="00E3628A" w:rsidP="00D610AD">
      <w:pPr>
        <w:spacing w:line="360" w:lineRule="auto"/>
        <w:jc w:val="both"/>
        <w:rPr>
          <w:rFonts w:ascii="Times New Roman" w:hAnsi="Times New Roman" w:cs="Times New Roman"/>
          <w:b/>
          <w:bCs/>
          <w:i/>
          <w:iCs/>
          <w:sz w:val="24"/>
          <w:szCs w:val="24"/>
        </w:rPr>
      </w:pPr>
    </w:p>
    <w:p w14:paraId="37DDBE5D" w14:textId="63799B65" w:rsidR="00EC3376" w:rsidRPr="00D610AD" w:rsidRDefault="002B6E95"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lastRenderedPageBreak/>
        <w:t>Svibanj</w:t>
      </w:r>
    </w:p>
    <w:p w14:paraId="50DCC429" w14:textId="3BB23CEF" w:rsidR="00EC3376" w:rsidRPr="00D610AD" w:rsidRDefault="00EC3376"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U sklopu teme </w:t>
      </w:r>
      <w:r w:rsidRPr="00D610AD">
        <w:rPr>
          <w:rFonts w:ascii="Times New Roman" w:hAnsi="Times New Roman" w:cs="Times New Roman"/>
          <w:i/>
          <w:iCs/>
          <w:sz w:val="24"/>
          <w:szCs w:val="24"/>
        </w:rPr>
        <w:t>Majčin dan,</w:t>
      </w:r>
      <w:r w:rsidRPr="00D610AD">
        <w:rPr>
          <w:rFonts w:ascii="Times New Roman" w:hAnsi="Times New Roman" w:cs="Times New Roman"/>
          <w:sz w:val="24"/>
          <w:szCs w:val="24"/>
        </w:rPr>
        <w:t xml:space="preserve"> naučili smo recitacije Želja za mamu i kroz razgovor opisali ulogu majke u njihovom životu. Izrađivali smo srce, ogrlicu, buket i čestitku za mamu. Obradili smo temu </w:t>
      </w:r>
      <w:r w:rsidRPr="00D610AD">
        <w:rPr>
          <w:rFonts w:ascii="Times New Roman" w:hAnsi="Times New Roman" w:cs="Times New Roman"/>
          <w:i/>
          <w:iCs/>
          <w:sz w:val="24"/>
          <w:szCs w:val="24"/>
        </w:rPr>
        <w:t>Bubamare</w:t>
      </w:r>
      <w:r w:rsidRPr="00D610AD">
        <w:rPr>
          <w:rFonts w:ascii="Times New Roman" w:hAnsi="Times New Roman" w:cs="Times New Roman"/>
          <w:sz w:val="24"/>
          <w:szCs w:val="24"/>
        </w:rPr>
        <w:t xml:space="preserve"> izradom plakata i slikanjem bubamare raznim tehnikama. Posjetio nas je klaun te pripremio predstavu Idemo u Zoo. Upoznali smo se sa </w:t>
      </w:r>
      <w:r w:rsidRPr="00D610AD">
        <w:rPr>
          <w:rFonts w:ascii="Times New Roman" w:hAnsi="Times New Roman" w:cs="Times New Roman"/>
          <w:i/>
          <w:iCs/>
          <w:sz w:val="24"/>
          <w:szCs w:val="24"/>
        </w:rPr>
        <w:t>pčelama</w:t>
      </w:r>
      <w:r w:rsidRPr="00D610AD">
        <w:rPr>
          <w:rFonts w:ascii="Times New Roman" w:hAnsi="Times New Roman" w:cs="Times New Roman"/>
          <w:sz w:val="24"/>
          <w:szCs w:val="24"/>
        </w:rPr>
        <w:t xml:space="preserve"> i njihovom važnošću za svijet, gdje žive i kako izgledaju. Djeca su kušala med, izrađivala košnicu, saće i pčele. Naša gošća pripremila je radionicu </w:t>
      </w:r>
      <w:r w:rsidRPr="00D610AD">
        <w:rPr>
          <w:rFonts w:ascii="Times New Roman" w:hAnsi="Times New Roman" w:cs="Times New Roman"/>
          <w:i/>
          <w:iCs/>
          <w:sz w:val="24"/>
          <w:szCs w:val="24"/>
        </w:rPr>
        <w:t>Zvuci tradicije</w:t>
      </w:r>
      <w:r w:rsidRPr="00D610AD">
        <w:rPr>
          <w:rFonts w:ascii="Times New Roman" w:hAnsi="Times New Roman" w:cs="Times New Roman"/>
          <w:sz w:val="24"/>
          <w:szCs w:val="24"/>
        </w:rPr>
        <w:t xml:space="preserve"> u kojoj su pjevali i svirali tradicijske instrumente. Pedagoginja Angelina je s djecom održala radionicu o </w:t>
      </w:r>
      <w:r w:rsidRPr="00D610AD">
        <w:rPr>
          <w:rFonts w:ascii="Times New Roman" w:hAnsi="Times New Roman" w:cs="Times New Roman"/>
          <w:i/>
          <w:iCs/>
          <w:sz w:val="24"/>
          <w:szCs w:val="24"/>
        </w:rPr>
        <w:t>Osjećajima</w:t>
      </w:r>
      <w:r w:rsidRPr="00D610AD">
        <w:rPr>
          <w:rFonts w:ascii="Times New Roman" w:hAnsi="Times New Roman" w:cs="Times New Roman"/>
          <w:sz w:val="24"/>
          <w:szCs w:val="24"/>
        </w:rPr>
        <w:t xml:space="preserve">. </w:t>
      </w:r>
    </w:p>
    <w:p w14:paraId="405E3296" w14:textId="395720E3" w:rsidR="00EC3376" w:rsidRPr="00D610AD" w:rsidRDefault="005369B2"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Lipanj</w:t>
      </w:r>
    </w:p>
    <w:p w14:paraId="78C76839" w14:textId="3E7E0AD6" w:rsidR="00EC3376" w:rsidRPr="00D610AD" w:rsidRDefault="00EC3376"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U sklopu teme </w:t>
      </w:r>
      <w:r w:rsidRPr="00D610AD">
        <w:rPr>
          <w:rFonts w:ascii="Times New Roman" w:hAnsi="Times New Roman" w:cs="Times New Roman"/>
          <w:i/>
          <w:iCs/>
          <w:sz w:val="24"/>
          <w:szCs w:val="24"/>
        </w:rPr>
        <w:t>U zdravom tijelu zdrav duh</w:t>
      </w:r>
      <w:r w:rsidRPr="00D610AD">
        <w:rPr>
          <w:rFonts w:ascii="Times New Roman" w:hAnsi="Times New Roman" w:cs="Times New Roman"/>
          <w:sz w:val="24"/>
          <w:szCs w:val="24"/>
        </w:rPr>
        <w:t xml:space="preserve">, poticali smo svijest o važnosti kretanja, treniranja i zdrave prehrane. U suradnji s očevima organizirali smo nogometnu utakmicu koju su očevi igrali zajedno s djecom. Proučavali smo našu domovinu Hrvatsku na atlasu i kartama te izradili zastave. Starija djeca posjetila su školu i učili kroz pokuse, promatrali mikroskopom i modelirali atome. Mlađa djeca su posjetila knjižnicu. Organizirali smo izlet u grad Đakovo, posjetili državnu ergelu te prošetali centrom. Sudjelovali smo na manifestaciji Nema sela nad Babine Grede gdje su se djeca predstavila plešući kolo i pjevajući bećarce. Pripravnica Marija pripremila je svoju posljednju aktivnost </w:t>
      </w:r>
      <w:r w:rsidRPr="00D610AD">
        <w:rPr>
          <w:rFonts w:ascii="Times New Roman" w:hAnsi="Times New Roman" w:cs="Times New Roman"/>
          <w:i/>
          <w:iCs/>
          <w:sz w:val="24"/>
          <w:szCs w:val="24"/>
        </w:rPr>
        <w:t>Daleki istok – Kina i Japan</w:t>
      </w:r>
      <w:r w:rsidRPr="00D610AD">
        <w:rPr>
          <w:rFonts w:ascii="Times New Roman" w:hAnsi="Times New Roman" w:cs="Times New Roman"/>
          <w:sz w:val="24"/>
          <w:szCs w:val="24"/>
        </w:rPr>
        <w:t xml:space="preserve"> u sklopu koje su djeca naučila ponešto o novim kulturama i običajima ovih nam dalekih zemalja. Organizirali smo slatki tjedan u kojem su se djeca mogla iskušati kao mali slastičari praveći štrudle i kolače.</w:t>
      </w:r>
    </w:p>
    <w:p w14:paraId="14F65AB4" w14:textId="6AF2F181" w:rsidR="00EC3376" w:rsidRPr="00D610AD" w:rsidRDefault="005369B2"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Srpanj i kolovoz</w:t>
      </w:r>
    </w:p>
    <w:p w14:paraId="4A0278F1" w14:textId="77777777" w:rsidR="00EC3376" w:rsidRPr="00D610AD" w:rsidRDefault="00EC3376"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Zajedno s ostalim odgojnim skupinama boravili smo na zraku, organizirali kupanje u bazenima i </w:t>
      </w:r>
      <w:proofErr w:type="spellStart"/>
      <w:r w:rsidRPr="00D610AD">
        <w:rPr>
          <w:rFonts w:ascii="Times New Roman" w:hAnsi="Times New Roman" w:cs="Times New Roman"/>
          <w:sz w:val="24"/>
          <w:szCs w:val="24"/>
        </w:rPr>
        <w:t>napuhanac</w:t>
      </w:r>
      <w:proofErr w:type="spellEnd"/>
      <w:r w:rsidRPr="00D610AD">
        <w:rPr>
          <w:rFonts w:ascii="Times New Roman" w:hAnsi="Times New Roman" w:cs="Times New Roman"/>
          <w:sz w:val="24"/>
          <w:szCs w:val="24"/>
        </w:rPr>
        <w:t xml:space="preserve">. </w:t>
      </w:r>
    </w:p>
    <w:p w14:paraId="5BE68F50" w14:textId="395A1E17" w:rsidR="00EC3376" w:rsidRPr="00D610AD" w:rsidRDefault="005369B2"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Rujan</w:t>
      </w:r>
    </w:p>
    <w:p w14:paraId="4F103627" w14:textId="0CE959DE" w:rsidR="00A9324C" w:rsidRPr="00D610AD" w:rsidRDefault="00EC3376"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Započeli smo s pripremama za novu pedagošku godinu. Adaptacija nove djece (3) je protekla uspješno. </w:t>
      </w:r>
    </w:p>
    <w:p w14:paraId="370D8C80" w14:textId="63E54927" w:rsidR="00EC3376" w:rsidRPr="00D610AD" w:rsidRDefault="005369B2"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Listopad</w:t>
      </w:r>
    </w:p>
    <w:p w14:paraId="1DD3D85A" w14:textId="77777777" w:rsidR="00EC3376" w:rsidRPr="00D610AD" w:rsidRDefault="00EC3376"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Prvi tjedan u listopadu posvetili smo </w:t>
      </w:r>
      <w:r w:rsidRPr="00D610AD">
        <w:rPr>
          <w:rFonts w:ascii="Times New Roman" w:hAnsi="Times New Roman" w:cs="Times New Roman"/>
          <w:i/>
          <w:iCs/>
          <w:sz w:val="24"/>
          <w:szCs w:val="24"/>
        </w:rPr>
        <w:t>Dječjem tjednu</w:t>
      </w:r>
      <w:r w:rsidRPr="00D610AD">
        <w:rPr>
          <w:rFonts w:ascii="Times New Roman" w:hAnsi="Times New Roman" w:cs="Times New Roman"/>
          <w:sz w:val="24"/>
          <w:szCs w:val="24"/>
        </w:rPr>
        <w:t xml:space="preserve"> kroz razne aktivnosti o prijateljstvu, ljubavi i poštivanju. Posjetili smo voćnjak u Kruševici, u kojem smo brali jabuke, prošetali, igrali se i uživali na zraku. Posjetila nas je kazališna udruga </w:t>
      </w:r>
      <w:r w:rsidRPr="00D610AD">
        <w:rPr>
          <w:rFonts w:ascii="Times New Roman" w:hAnsi="Times New Roman" w:cs="Times New Roman"/>
          <w:i/>
          <w:iCs/>
          <w:sz w:val="24"/>
          <w:szCs w:val="24"/>
        </w:rPr>
        <w:t>Iglu</w:t>
      </w:r>
      <w:r w:rsidRPr="00D610AD">
        <w:rPr>
          <w:rFonts w:ascii="Times New Roman" w:hAnsi="Times New Roman" w:cs="Times New Roman"/>
          <w:sz w:val="24"/>
          <w:szCs w:val="24"/>
        </w:rPr>
        <w:t xml:space="preserve"> te je održala radionicu</w:t>
      </w:r>
      <w:r w:rsidRPr="00D610AD">
        <w:rPr>
          <w:rFonts w:ascii="Times New Roman" w:hAnsi="Times New Roman" w:cs="Times New Roman"/>
          <w:i/>
          <w:iCs/>
          <w:sz w:val="24"/>
          <w:szCs w:val="24"/>
        </w:rPr>
        <w:t xml:space="preserve"> Školica glume i </w:t>
      </w:r>
      <w:proofErr w:type="spellStart"/>
      <w:r w:rsidRPr="00D610AD">
        <w:rPr>
          <w:rFonts w:ascii="Times New Roman" w:hAnsi="Times New Roman" w:cs="Times New Roman"/>
          <w:i/>
          <w:iCs/>
          <w:sz w:val="24"/>
          <w:szCs w:val="24"/>
        </w:rPr>
        <w:t>lutkarstva</w:t>
      </w:r>
      <w:proofErr w:type="spellEnd"/>
      <w:r w:rsidRPr="00D610AD">
        <w:rPr>
          <w:rFonts w:ascii="Times New Roman" w:hAnsi="Times New Roman" w:cs="Times New Roman"/>
          <w:i/>
          <w:iCs/>
          <w:sz w:val="24"/>
          <w:szCs w:val="24"/>
        </w:rPr>
        <w:t xml:space="preserve">. </w:t>
      </w:r>
      <w:r w:rsidRPr="00D610AD">
        <w:rPr>
          <w:rFonts w:ascii="Times New Roman" w:hAnsi="Times New Roman" w:cs="Times New Roman"/>
          <w:sz w:val="24"/>
          <w:szCs w:val="24"/>
        </w:rPr>
        <w:t xml:space="preserve">Temu jesen obradili smo kroz likovne aktivnosti crtanja i </w:t>
      </w:r>
      <w:r w:rsidRPr="00D610AD">
        <w:rPr>
          <w:rFonts w:ascii="Times New Roman" w:hAnsi="Times New Roman" w:cs="Times New Roman"/>
          <w:sz w:val="24"/>
          <w:szCs w:val="24"/>
        </w:rPr>
        <w:lastRenderedPageBreak/>
        <w:t xml:space="preserve">slikanja te razgovorom i pričama. Odlučili smo se prošetati i promatrati promjene u prirodi. Posjetili smo poštu gdje nam je djelatnica pokazala markice, naljepnice i štambilje za pismo. </w:t>
      </w:r>
      <w:r w:rsidRPr="00D610AD">
        <w:rPr>
          <w:rFonts w:ascii="Times New Roman" w:hAnsi="Times New Roman" w:cs="Times New Roman"/>
          <w:i/>
          <w:iCs/>
          <w:sz w:val="24"/>
          <w:szCs w:val="24"/>
        </w:rPr>
        <w:t xml:space="preserve">Dane kruha </w:t>
      </w:r>
      <w:r w:rsidRPr="00D610AD">
        <w:rPr>
          <w:rFonts w:ascii="Times New Roman" w:hAnsi="Times New Roman" w:cs="Times New Roman"/>
          <w:sz w:val="24"/>
          <w:szCs w:val="24"/>
        </w:rPr>
        <w:t>obilježili smo blagoslovom kruha; posjetio nas je župnik Ivo Tunjić. Ususret temi, posjetili smo obližnju pekaru. Pekarica nas je provela kroz pekaru i objasnila proces nastanka peciva. U znak zahvalnosti za donaciju, posjetili smo elektranu.</w:t>
      </w:r>
    </w:p>
    <w:p w14:paraId="631FC3F8" w14:textId="4989497B" w:rsidR="00EC3376" w:rsidRPr="00D610AD" w:rsidRDefault="005369B2"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Studeni</w:t>
      </w:r>
    </w:p>
    <w:p w14:paraId="54ADE1AD" w14:textId="77777777" w:rsidR="00EC3376" w:rsidRPr="00D610AD" w:rsidRDefault="00EC3376"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Temu promet proveli smo kroz sve centre i posjetili se na oprez u prometu. </w:t>
      </w:r>
      <w:r w:rsidRPr="00D610AD">
        <w:rPr>
          <w:rFonts w:ascii="Times New Roman" w:hAnsi="Times New Roman" w:cs="Times New Roman"/>
          <w:i/>
          <w:iCs/>
          <w:sz w:val="24"/>
          <w:szCs w:val="24"/>
        </w:rPr>
        <w:t xml:space="preserve">Što želim biti kad odrastem </w:t>
      </w:r>
      <w:r w:rsidRPr="00D610AD">
        <w:rPr>
          <w:rFonts w:ascii="Times New Roman" w:hAnsi="Times New Roman" w:cs="Times New Roman"/>
          <w:sz w:val="24"/>
          <w:szCs w:val="24"/>
        </w:rPr>
        <w:t xml:space="preserve">tema je koja je djeci pobudila zanimanje. Posjetili smo frizerski salon i općinu. U znak sjećanja na žrtve Vukovara zapalili smo lampione, izradili plakat, crtali golubicu i modelirali vodotoranj. U suradnji s gđom. Ivanom, posjetili smo knjižnicu. Djeca se uvijek iznova vesele čitanju priča i igranju u igraonici. Temu </w:t>
      </w:r>
      <w:r w:rsidRPr="00D610AD">
        <w:rPr>
          <w:rFonts w:ascii="Times New Roman" w:hAnsi="Times New Roman" w:cs="Times New Roman"/>
          <w:i/>
          <w:iCs/>
          <w:sz w:val="24"/>
          <w:szCs w:val="24"/>
        </w:rPr>
        <w:t>Igraj moja Hrvatska</w:t>
      </w:r>
      <w:r w:rsidRPr="00D610AD">
        <w:rPr>
          <w:rFonts w:ascii="Times New Roman" w:hAnsi="Times New Roman" w:cs="Times New Roman"/>
          <w:sz w:val="24"/>
          <w:szCs w:val="24"/>
        </w:rPr>
        <w:t xml:space="preserve"> obradili smo potaknuti svjetskim nogometnim prvenstvom. Djeca su obukla dresove, oslikali smo lica, slušali navijačke pjesme i gledali utakmicu. U vrtiću nas je posjetila zubarica i održala predavanje o oralnoj higijeni, a zatim smo mi nju posjetili u ordinaciji. Za djecu je to bio poseban doživljaj jer su neki po prvi puta bili kod zubara. </w:t>
      </w:r>
    </w:p>
    <w:p w14:paraId="2DB788DC" w14:textId="3411E337" w:rsidR="00EC3376" w:rsidRPr="00D610AD" w:rsidRDefault="005369B2"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Prosinac</w:t>
      </w:r>
    </w:p>
    <w:p w14:paraId="57F10F69" w14:textId="3C95161C" w:rsidR="00EC3376" w:rsidRPr="00D610AD" w:rsidRDefault="00EC3376"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Započeli smo s pripremama za advent – ukrašavali prozore i SDB, izradili adventski kalendar i </w:t>
      </w:r>
      <w:proofErr w:type="spellStart"/>
      <w:r w:rsidRPr="00D610AD">
        <w:rPr>
          <w:rFonts w:ascii="Times New Roman" w:hAnsi="Times New Roman" w:cs="Times New Roman"/>
          <w:sz w:val="24"/>
          <w:szCs w:val="24"/>
        </w:rPr>
        <w:t>visilice</w:t>
      </w:r>
      <w:proofErr w:type="spellEnd"/>
      <w:r w:rsidRPr="00D610AD">
        <w:rPr>
          <w:rFonts w:ascii="Times New Roman" w:hAnsi="Times New Roman" w:cs="Times New Roman"/>
          <w:sz w:val="24"/>
          <w:szCs w:val="24"/>
        </w:rPr>
        <w:t xml:space="preserve">. Povodom sv. Nikole, odgojiteljice su organizirale igrokaz </w:t>
      </w:r>
      <w:r w:rsidRPr="00D610AD">
        <w:rPr>
          <w:rFonts w:ascii="Times New Roman" w:hAnsi="Times New Roman" w:cs="Times New Roman"/>
          <w:i/>
          <w:iCs/>
          <w:sz w:val="24"/>
          <w:szCs w:val="24"/>
        </w:rPr>
        <w:t>Nikolinje dobre djece</w:t>
      </w:r>
      <w:r w:rsidRPr="00D610AD">
        <w:rPr>
          <w:rFonts w:ascii="Times New Roman" w:hAnsi="Times New Roman" w:cs="Times New Roman"/>
          <w:sz w:val="24"/>
          <w:szCs w:val="24"/>
        </w:rPr>
        <w:t xml:space="preserve">. Djeca su se svakodnevno pripremala za dolazak sv. Nikole recitacijama, pisanjem pisma, ukrašavanjem čizmica. I ove smo godine imali fotografiranje za kalendar i božićno fotografiranje. Temom </w:t>
      </w:r>
      <w:r w:rsidRPr="00D610AD">
        <w:rPr>
          <w:rFonts w:ascii="Times New Roman" w:hAnsi="Times New Roman" w:cs="Times New Roman"/>
          <w:i/>
          <w:iCs/>
          <w:sz w:val="24"/>
          <w:szCs w:val="24"/>
        </w:rPr>
        <w:t>Pripreme za Božić</w:t>
      </w:r>
      <w:r w:rsidRPr="00D610AD">
        <w:rPr>
          <w:rFonts w:ascii="Times New Roman" w:hAnsi="Times New Roman" w:cs="Times New Roman"/>
          <w:sz w:val="24"/>
          <w:szCs w:val="24"/>
        </w:rPr>
        <w:t xml:space="preserve"> slikali smo soba, jelke, pingvine i božićne kuglice. Zasadili smo božićnu pšenicu te pratili njezin rast i napredak. Temu </w:t>
      </w:r>
      <w:r w:rsidRPr="00D610AD">
        <w:rPr>
          <w:rFonts w:ascii="Times New Roman" w:hAnsi="Times New Roman" w:cs="Times New Roman"/>
          <w:i/>
          <w:iCs/>
          <w:sz w:val="24"/>
          <w:szCs w:val="24"/>
        </w:rPr>
        <w:t xml:space="preserve">Božić dolazi </w:t>
      </w:r>
      <w:r w:rsidRPr="00D610AD">
        <w:rPr>
          <w:rFonts w:ascii="Times New Roman" w:hAnsi="Times New Roman" w:cs="Times New Roman"/>
          <w:sz w:val="24"/>
          <w:szCs w:val="24"/>
        </w:rPr>
        <w:t>proveli smo pečenjem kolača i umatanjem poklona, brigom o žitu i nastupom na adventu u Babinoj Gredi. Za kraj godine, organizirali smo novogodišnju zabavu u vrtiću. S predškolcima smo se pripremali za školu rješavajući radne bilježnice koje smo završili u prosincu.</w:t>
      </w:r>
    </w:p>
    <w:p w14:paraId="442CAB8E" w14:textId="77777777" w:rsidR="001C472E" w:rsidRPr="00D610AD" w:rsidRDefault="001C472E" w:rsidP="00D610AD">
      <w:pPr>
        <w:spacing w:line="360" w:lineRule="auto"/>
        <w:ind w:firstLine="708"/>
        <w:jc w:val="both"/>
        <w:rPr>
          <w:rFonts w:ascii="Times New Roman" w:hAnsi="Times New Roman" w:cs="Times New Roman"/>
          <w:sz w:val="24"/>
          <w:szCs w:val="24"/>
        </w:rPr>
      </w:pPr>
    </w:p>
    <w:p w14:paraId="6CE8100B" w14:textId="77777777" w:rsidR="00150338" w:rsidRPr="00D610AD" w:rsidRDefault="00E7222E" w:rsidP="00D610AD">
      <w:pPr>
        <w:spacing w:after="0" w:line="360" w:lineRule="auto"/>
        <w:jc w:val="both"/>
        <w:rPr>
          <w:rFonts w:ascii="Times New Roman" w:hAnsi="Times New Roman" w:cs="Times New Roman"/>
          <w:b/>
          <w:bCs/>
          <w:sz w:val="24"/>
          <w:szCs w:val="24"/>
        </w:rPr>
      </w:pPr>
      <w:r w:rsidRPr="00D610AD">
        <w:rPr>
          <w:rFonts w:ascii="Times New Roman" w:hAnsi="Times New Roman" w:cs="Times New Roman"/>
          <w:b/>
          <w:bCs/>
          <w:sz w:val="24"/>
          <w:szCs w:val="24"/>
        </w:rPr>
        <w:t>Mješovita vrtićka skupina Leptirići</w:t>
      </w:r>
    </w:p>
    <w:p w14:paraId="30E78DC1" w14:textId="0DEB0F5E" w:rsidR="0035532E" w:rsidRPr="00D610AD" w:rsidRDefault="0035532E" w:rsidP="00D610AD">
      <w:pPr>
        <w:spacing w:after="0" w:line="360" w:lineRule="auto"/>
        <w:jc w:val="both"/>
        <w:rPr>
          <w:rFonts w:ascii="Times New Roman" w:hAnsi="Times New Roman" w:cs="Times New Roman"/>
          <w:sz w:val="24"/>
          <w:szCs w:val="24"/>
        </w:rPr>
      </w:pPr>
      <w:r w:rsidRPr="00D610AD">
        <w:rPr>
          <w:rFonts w:ascii="Times New Roman" w:hAnsi="Times New Roman" w:cs="Times New Roman"/>
          <w:sz w:val="24"/>
          <w:szCs w:val="24"/>
        </w:rPr>
        <w:t xml:space="preserve">odgojiteljice Marija Branković i Terezija </w:t>
      </w:r>
      <w:proofErr w:type="spellStart"/>
      <w:r w:rsidRPr="00D610AD">
        <w:rPr>
          <w:rFonts w:ascii="Times New Roman" w:hAnsi="Times New Roman" w:cs="Times New Roman"/>
          <w:sz w:val="24"/>
          <w:szCs w:val="24"/>
        </w:rPr>
        <w:t>Šiškić</w:t>
      </w:r>
      <w:proofErr w:type="spellEnd"/>
    </w:p>
    <w:p w14:paraId="6700EC3B" w14:textId="77777777" w:rsidR="001C472E" w:rsidRPr="00D610AD" w:rsidRDefault="001C472E"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Siječanj</w:t>
      </w:r>
    </w:p>
    <w:p w14:paraId="50EE11A8" w14:textId="71E9AA9F" w:rsidR="001C472E" w:rsidRPr="00D610AD" w:rsidRDefault="001C472E"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Novu godinu započeli smo pričom „Zima, zima“ koja nas je uvela u temu „Zima“ kojom smo obuhvatili aktivnosti početnog čitanja i pisanja, govorne, glazbene te </w:t>
      </w:r>
      <w:proofErr w:type="spellStart"/>
      <w:r w:rsidRPr="00D610AD">
        <w:rPr>
          <w:rFonts w:ascii="Times New Roman" w:hAnsi="Times New Roman" w:cs="Times New Roman"/>
          <w:sz w:val="24"/>
          <w:szCs w:val="24"/>
        </w:rPr>
        <w:t>predmatematičke</w:t>
      </w:r>
      <w:proofErr w:type="spellEnd"/>
      <w:r w:rsidRPr="00D610AD">
        <w:rPr>
          <w:rFonts w:ascii="Times New Roman" w:hAnsi="Times New Roman" w:cs="Times New Roman"/>
          <w:sz w:val="24"/>
          <w:szCs w:val="24"/>
        </w:rPr>
        <w:t xml:space="preserve"> </w:t>
      </w:r>
      <w:r w:rsidRPr="00D610AD">
        <w:rPr>
          <w:rFonts w:ascii="Times New Roman" w:hAnsi="Times New Roman" w:cs="Times New Roman"/>
          <w:sz w:val="24"/>
          <w:szCs w:val="24"/>
        </w:rPr>
        <w:lastRenderedPageBreak/>
        <w:t xml:space="preserve">aktivnosti. Usvojili smo pjesmice „Ide zima“ i Padaj, padaj </w:t>
      </w:r>
      <w:proofErr w:type="spellStart"/>
      <w:r w:rsidRPr="00D610AD">
        <w:rPr>
          <w:rFonts w:ascii="Times New Roman" w:hAnsi="Times New Roman" w:cs="Times New Roman"/>
          <w:sz w:val="24"/>
          <w:szCs w:val="24"/>
        </w:rPr>
        <w:t>snježiću</w:t>
      </w:r>
      <w:proofErr w:type="spellEnd"/>
      <w:r w:rsidRPr="00D610AD">
        <w:rPr>
          <w:rFonts w:ascii="Times New Roman" w:hAnsi="Times New Roman" w:cs="Times New Roman"/>
          <w:sz w:val="24"/>
          <w:szCs w:val="24"/>
        </w:rPr>
        <w:t xml:space="preserve">“.  Temu smo zaokružili likovno-kreativnom aktivnošću „Snjegović“.  Nastavili smo u istom smjeru pa je na red došao tjedan „Pahuljice“. Kako nismo dočekali pravi snijeg odlučili smo napraviti „lažni snijeg“ od sode bikarbone i pjene za brijanje. Tekstura dobivene smjese im se jako svidjela, a djevojčice su odlučile „uljepšati“ snijeg te su u smjesu dodale i </w:t>
      </w:r>
      <w:proofErr w:type="spellStart"/>
      <w:r w:rsidRPr="00D610AD">
        <w:rPr>
          <w:rFonts w:ascii="Times New Roman" w:hAnsi="Times New Roman" w:cs="Times New Roman"/>
          <w:sz w:val="24"/>
          <w:szCs w:val="24"/>
        </w:rPr>
        <w:t>glitere</w:t>
      </w:r>
      <w:proofErr w:type="spellEnd"/>
      <w:r w:rsidRPr="00D610AD">
        <w:rPr>
          <w:rFonts w:ascii="Times New Roman" w:hAnsi="Times New Roman" w:cs="Times New Roman"/>
          <w:sz w:val="24"/>
          <w:szCs w:val="24"/>
        </w:rPr>
        <w:t>.  Mjesec siječanj završili smo tjednima o pticama, prve na redu bile su „Pingvini“, što je ujedno bila jedna od oglednih aktivnosti pripravnice.  U svijet pingvina djeca su zakoračila pričom o izgubljenom pingvinu. Ondje su pronašla mnoštvo raznih aktivnosti, a neke od njih su: „Topljenje leda“, „Polarna svjetlost“, „Gladni pingvin“, „Kuglana“, „Upecaj ribicu“, „Pingvinu, ne ljuti se“, „Ples pingvina“ i druge.  Osim ptica koje ne lete, upoznali smo se i s pticama stanaricama te smo im izradili kućice koje smo napunili hranom kako bi preživjele hladnu zimu.</w:t>
      </w:r>
    </w:p>
    <w:p w14:paraId="58282ACE" w14:textId="77777777" w:rsidR="001C472E" w:rsidRPr="00D610AD" w:rsidRDefault="001C472E"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Veljača</w:t>
      </w:r>
    </w:p>
    <w:p w14:paraId="2AC9DD32" w14:textId="74696BA0" w:rsidR="001C472E" w:rsidRPr="00D610AD" w:rsidRDefault="001C472E"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Veljača je mjesec ljubavi pa samo tako i započeli s temom „Valentinovo“ . Za </w:t>
      </w:r>
      <w:proofErr w:type="spellStart"/>
      <w:r w:rsidRPr="00D610AD">
        <w:rPr>
          <w:rFonts w:ascii="Times New Roman" w:hAnsi="Times New Roman" w:cs="Times New Roman"/>
          <w:sz w:val="24"/>
          <w:szCs w:val="24"/>
        </w:rPr>
        <w:t>valentinovski</w:t>
      </w:r>
      <w:proofErr w:type="spellEnd"/>
      <w:r w:rsidRPr="00D610AD">
        <w:rPr>
          <w:rFonts w:ascii="Times New Roman" w:hAnsi="Times New Roman" w:cs="Times New Roman"/>
          <w:sz w:val="24"/>
          <w:szCs w:val="24"/>
        </w:rPr>
        <w:t xml:space="preserve"> ples pripremili smo pjesmicu „Voljeti je lako“. Osim čokolade koje su si djeca međusobno darovala, izradila su i poklone za mame i tate u obliku privjeska s motivom srca.  Osim što je veljača mjesec ljubavi, veljača je i mjesec poklada. Djeca su kroz temu „Bakinim i </w:t>
      </w:r>
      <w:proofErr w:type="spellStart"/>
      <w:r w:rsidRPr="00D610AD">
        <w:rPr>
          <w:rFonts w:ascii="Times New Roman" w:hAnsi="Times New Roman" w:cs="Times New Roman"/>
          <w:sz w:val="24"/>
          <w:szCs w:val="24"/>
        </w:rPr>
        <w:t>didinim</w:t>
      </w:r>
      <w:proofErr w:type="spellEnd"/>
      <w:r w:rsidRPr="00D610AD">
        <w:rPr>
          <w:rFonts w:ascii="Times New Roman" w:hAnsi="Times New Roman" w:cs="Times New Roman"/>
          <w:sz w:val="24"/>
          <w:szCs w:val="24"/>
        </w:rPr>
        <w:t xml:space="preserve"> stopama“, upoznala sa životom i tradicijom naših starih.  Ispekli smo tradicionalne kolače „Šape“, odijevali u različite dijelove nošnje, krunili kukuruz, svirali na tamburama i pjevali bećarce. Za kraj veljače, zabavili smo se maskenbalom jedući krafne i plešući. </w:t>
      </w:r>
    </w:p>
    <w:p w14:paraId="1D378E6C" w14:textId="77777777" w:rsidR="001C472E" w:rsidRPr="00D610AD" w:rsidRDefault="001C472E"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Ožujak</w:t>
      </w:r>
    </w:p>
    <w:p w14:paraId="28E81EC7" w14:textId="073E93C8" w:rsidR="001C472E" w:rsidRPr="00D610AD" w:rsidRDefault="001C472E"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Geometrijskim oblicima započeli smo mjesec ožujak. Bazirali smo se na tri osnovna oblika – krug, trokut, kvadrat. Uz pomoć nabrojanih oblika izrezanih od kolaž papira, izradili smo robota.  Obilježili smo i Dan očeva, uz razgovor o tatama izradili smo i prigodan poklon uz čestitku.  Proljeće smo prizvali temom „Proljetnice“ i pjesmom „Veselo, veselo“.  Naša soba dnevnog boravka bila je obojana bojama proljeća.</w:t>
      </w:r>
    </w:p>
    <w:p w14:paraId="6BF17668" w14:textId="77777777" w:rsidR="001C472E" w:rsidRPr="00D610AD" w:rsidRDefault="001C472E"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 xml:space="preserve">Travanj </w:t>
      </w:r>
    </w:p>
    <w:p w14:paraId="3EFC5806" w14:textId="7048AC29" w:rsidR="001C472E" w:rsidRPr="00D610AD" w:rsidRDefault="001C472E"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Mjesec travanj započinjemo drugom oglednom aktivnošću pripravnice, „Petar Pan“. Temom smo potaknule dječju maštu te ih svijet sjena i pustolovina Petra Pana.  Djeca pokazuju veliki interes za aktivnosti: „Vilin </w:t>
      </w:r>
      <w:proofErr w:type="spellStart"/>
      <w:r w:rsidRPr="00D610AD">
        <w:rPr>
          <w:rFonts w:ascii="Times New Roman" w:hAnsi="Times New Roman" w:cs="Times New Roman"/>
          <w:sz w:val="24"/>
          <w:szCs w:val="24"/>
        </w:rPr>
        <w:t>slime</w:t>
      </w:r>
      <w:proofErr w:type="spellEnd"/>
      <w:r w:rsidRPr="00D610AD">
        <w:rPr>
          <w:rFonts w:ascii="Times New Roman" w:hAnsi="Times New Roman" w:cs="Times New Roman"/>
          <w:sz w:val="24"/>
          <w:szCs w:val="24"/>
        </w:rPr>
        <w:t xml:space="preserve">“, „Škrinja“, „Bacanje kapetana kuke“, „Gusarska greda“ i „Brod kapetana Kuke“. Približili smo se Uskrsu pjesmicom „Zeko, zeko“, bojanjem </w:t>
      </w:r>
      <w:r w:rsidRPr="00D610AD">
        <w:rPr>
          <w:rFonts w:ascii="Times New Roman" w:hAnsi="Times New Roman" w:cs="Times New Roman"/>
          <w:sz w:val="24"/>
          <w:szCs w:val="24"/>
        </w:rPr>
        <w:lastRenderedPageBreak/>
        <w:t xml:space="preserve">pisanica te Uskrsna olimpijadom. Obilježili smo Dan planeta Zemlje prigodnom pjesmicom „Lijepa naša Hrvatska“, aktivnošću „Više cvijeća manje smeća“  naučili razvrstavati otpad. </w:t>
      </w:r>
    </w:p>
    <w:p w14:paraId="71C9BB3D" w14:textId="77777777" w:rsidR="001C472E" w:rsidRPr="00D610AD" w:rsidRDefault="001C472E"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Svibanj</w:t>
      </w:r>
    </w:p>
    <w:p w14:paraId="04A0832D" w14:textId="42A1DDB8" w:rsidR="001C472E" w:rsidRPr="00D610AD" w:rsidRDefault="001C472E"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Uz proljeće nam se budi i životinjski svijet, a prvi nam je doletio leptirić, za njim bubamara i pčele. Djeca su bila oduševljena spoznajom da od gusjenice postane leptir. Saznali smo gdje živi i čime se hrani bubamara te što sve rade pčele, a kušali smo i zdravi med. Svibanj je posvećen majkama, što smo prigodno popratili pjesmicom „Majka“, a likovnom aktivnošću „Cvijet za mamu“ djeca su izradila poklon.  Održali smo i Dane sporta, a u goste su nam došli roditelji. Djeca su s tatama odigrala nogometni turnir. </w:t>
      </w:r>
    </w:p>
    <w:p w14:paraId="1CD5144A" w14:textId="77777777" w:rsidR="001C472E" w:rsidRPr="00D610AD" w:rsidRDefault="001C472E"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Lipanj</w:t>
      </w:r>
    </w:p>
    <w:p w14:paraId="5D1E8AD0" w14:textId="14593EB1" w:rsidR="001C472E" w:rsidRPr="00D610AD" w:rsidRDefault="001C472E"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U lipnju smo posjetili grad Đakovo i Državnu ergelu Lipicanaca. Djeca su se oduševila i nešto novo naučila o timarenju i brizi konja. Posjetili smo i mjesnu Osnovnu školu gdje smo sudjelovali na radionici „Mali kemičari“  koja je obuhvaćala izradu pokusa. U mjestu se održava tradicionalna manifestacija „Konji bijelci“ na kojoj je i naš vrtić bio gost. Djeca su izvodila pjesme i plesove svoga kraja.  Odrađena je i posljednja ogledna aktivnost pripravnice kroz kojom su djeca upoznala živi svijet džungle. Najveći interes bio je za senzoričke aktivnosti s rastresitim materijalima. </w:t>
      </w:r>
    </w:p>
    <w:p w14:paraId="77C02EBE" w14:textId="77777777" w:rsidR="001C472E" w:rsidRPr="00D610AD" w:rsidRDefault="001C472E"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Srpanj i kolovoz</w:t>
      </w:r>
    </w:p>
    <w:p w14:paraId="22CE1F6B" w14:textId="77777777" w:rsidR="001C472E" w:rsidRPr="00D610AD" w:rsidRDefault="001C472E"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Stiglo nam je ljeto. Većinu vremena provodili smo vani na igralištu, a lijepo vrijeme iskoristili smo za kupanje u bazenima i vodene igre.  Ispekli smo i kolače sa sezonskim voćem – višnjama. Vruće dane hladili smo sladoledom. U ovom periodu otišli smo na kolektivni godišnji odmor. </w:t>
      </w:r>
    </w:p>
    <w:p w14:paraId="58981107" w14:textId="77777777" w:rsidR="001C472E" w:rsidRPr="00D610AD" w:rsidRDefault="001C472E"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Rujan</w:t>
      </w:r>
    </w:p>
    <w:p w14:paraId="06015CF4" w14:textId="50416019" w:rsidR="001C472E" w:rsidRPr="00D610AD" w:rsidRDefault="001C472E"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Predškolce smo ispratili u školu, a iz jaslica primili nove prijatelje. Nova djeca su se dobro adaptirala na novo okruženje, a ostala djeca su ih s veseljem prihvatila. Većinu vremena proveli smo na otvorenom kroz šetnje i igru na vrtićkom igralištu.</w:t>
      </w:r>
    </w:p>
    <w:p w14:paraId="7D57B030" w14:textId="77777777" w:rsidR="001C472E" w:rsidRPr="00D610AD" w:rsidRDefault="001C472E"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Listopad</w:t>
      </w:r>
    </w:p>
    <w:p w14:paraId="675C6464" w14:textId="11B9D635" w:rsidR="001C472E" w:rsidRPr="00D610AD" w:rsidRDefault="001C472E"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Prvi tjedan u mjesecu listopadu posvećen je djeci pa smo tako sudjelovali u projektu „Dječji tjedan“ koji su provodile kolegice iz skupine Cvjetići. Pročitali smo priču „</w:t>
      </w:r>
      <w:proofErr w:type="spellStart"/>
      <w:r w:rsidRPr="00D610AD">
        <w:rPr>
          <w:rFonts w:ascii="Times New Roman" w:hAnsi="Times New Roman" w:cs="Times New Roman"/>
          <w:sz w:val="24"/>
          <w:szCs w:val="24"/>
        </w:rPr>
        <w:t>Elmer</w:t>
      </w:r>
      <w:proofErr w:type="spellEnd"/>
      <w:r w:rsidRPr="00D610AD">
        <w:rPr>
          <w:rFonts w:ascii="Times New Roman" w:hAnsi="Times New Roman" w:cs="Times New Roman"/>
          <w:sz w:val="24"/>
          <w:szCs w:val="24"/>
        </w:rPr>
        <w:t xml:space="preserve">“, razgovarali o dječjim pravima te izradili plakat. Obitelj Branković ugostila nas je u svom </w:t>
      </w:r>
      <w:r w:rsidRPr="00D610AD">
        <w:rPr>
          <w:rFonts w:ascii="Times New Roman" w:hAnsi="Times New Roman" w:cs="Times New Roman"/>
          <w:sz w:val="24"/>
          <w:szCs w:val="24"/>
        </w:rPr>
        <w:lastRenderedPageBreak/>
        <w:t xml:space="preserve">voćnjaku gdje smo brali i kušali slatke jabuke. Jesen nam je stigla, a s njom i jesenski plodovi. Otkrili smo zašto pada kiša i kako se životinje pripremaju za zimu i zimski san. Započeli smo s projektom „Zanimanja“, a s obzirom da se u tom periodu obilježavaju Dani kruha, naš prvi posjet bio je mjesnoj pekarnici u kojoj smo saznali kako pekar pravi kruh i kušali ukusna peciva.  U sklopu projekta posjetili smo i Poštanski ured te tvrtku Uni </w:t>
      </w:r>
      <w:proofErr w:type="spellStart"/>
      <w:r w:rsidRPr="00D610AD">
        <w:rPr>
          <w:rFonts w:ascii="Times New Roman" w:hAnsi="Times New Roman" w:cs="Times New Roman"/>
          <w:sz w:val="24"/>
          <w:szCs w:val="24"/>
        </w:rPr>
        <w:t>Viridas</w:t>
      </w:r>
      <w:proofErr w:type="spellEnd"/>
      <w:r w:rsidRPr="00D610AD">
        <w:rPr>
          <w:rFonts w:ascii="Times New Roman" w:hAnsi="Times New Roman" w:cs="Times New Roman"/>
          <w:sz w:val="24"/>
          <w:szCs w:val="24"/>
        </w:rPr>
        <w:t xml:space="preserve"> u kojoj rade dva naša roditelja. </w:t>
      </w:r>
    </w:p>
    <w:p w14:paraId="5E844C42" w14:textId="77777777" w:rsidR="001C472E" w:rsidRPr="00D610AD" w:rsidRDefault="001C472E"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Studeni</w:t>
      </w:r>
    </w:p>
    <w:p w14:paraId="6AF69BE3" w14:textId="5CE9EEAE" w:rsidR="001C472E" w:rsidRPr="00D610AD" w:rsidRDefault="001C472E"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U mjesec studeni ulazimo s temom „Promet“ . Djeci se jako svidjela pjesma „Semafor“ te igra s kretanjem „Stop! Kreni!“. Nastavili smo s projektom „Zanimanja“ pa smo u sobi dnevnog boravka oformili novi centar „Salon za uljepšavanje“ u kojemu su uživali i dječaci i djevojčice. Posjetili smo i Općinu Babina Greda, frizerski studio „Star“, Narodnu knjižnicu te stomatološku ordinaciju. U posjet nam je došla stomatologinja. Prisjetili smo žrtava Vukovara i Škabrnje upalivši mi lampione te smo u njihovu čast zapjevali pjesmu „Vukovar, Vukovar“.</w:t>
      </w:r>
    </w:p>
    <w:p w14:paraId="11C732B4" w14:textId="77777777" w:rsidR="001C472E" w:rsidRPr="00D610AD" w:rsidRDefault="001C472E"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Prosinac</w:t>
      </w:r>
    </w:p>
    <w:p w14:paraId="5B859763" w14:textId="2B461136" w:rsidR="00104E93" w:rsidRPr="00D610AD" w:rsidRDefault="001C472E"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Iščekujući dragog gosta, djeca su uživala u predstavi odgojiteljica, a taj gost bio je sv. Nikola ikoji je djeci podijelio poklone, a ona su mu za zahvalu otpjevala pjesmice „Sveti Niko“ i „Dragi sveti Nikola“. Prosinac je mjesec Došašća Isusova rođenja pa smo prigodno izradili vijenac, ukrase za bor i sve prigodno ukrasili u duhu Božića. Obavili smo i tradicionalno božićno fotografiranje. </w:t>
      </w:r>
    </w:p>
    <w:p w14:paraId="76FCF028" w14:textId="5D3C49CC" w:rsidR="007A1D4A" w:rsidRPr="00D610AD" w:rsidRDefault="007A1D4A" w:rsidP="00D610AD">
      <w:pPr>
        <w:spacing w:after="0" w:line="360" w:lineRule="auto"/>
        <w:jc w:val="both"/>
        <w:rPr>
          <w:rFonts w:ascii="Times New Roman" w:hAnsi="Times New Roman" w:cs="Times New Roman"/>
          <w:b/>
          <w:bCs/>
          <w:sz w:val="24"/>
          <w:szCs w:val="24"/>
        </w:rPr>
      </w:pPr>
      <w:r w:rsidRPr="00D610AD">
        <w:rPr>
          <w:rFonts w:ascii="Times New Roman" w:hAnsi="Times New Roman" w:cs="Times New Roman"/>
          <w:b/>
          <w:bCs/>
          <w:sz w:val="24"/>
          <w:szCs w:val="24"/>
        </w:rPr>
        <w:t>Mješovita vrtićka skupina Pčelice</w:t>
      </w:r>
    </w:p>
    <w:p w14:paraId="3F295E7C" w14:textId="63156EC6" w:rsidR="0035532E" w:rsidRPr="00D610AD" w:rsidRDefault="0035532E" w:rsidP="00D610AD">
      <w:pPr>
        <w:spacing w:after="0" w:line="360" w:lineRule="auto"/>
        <w:jc w:val="both"/>
        <w:rPr>
          <w:rFonts w:ascii="Times New Roman" w:hAnsi="Times New Roman" w:cs="Times New Roman"/>
          <w:sz w:val="24"/>
          <w:szCs w:val="24"/>
        </w:rPr>
      </w:pPr>
      <w:r w:rsidRPr="00D610AD">
        <w:rPr>
          <w:rFonts w:ascii="Times New Roman" w:hAnsi="Times New Roman" w:cs="Times New Roman"/>
          <w:sz w:val="24"/>
          <w:szCs w:val="24"/>
        </w:rPr>
        <w:t>odgojiteljica Željka Dam</w:t>
      </w:r>
    </w:p>
    <w:p w14:paraId="57727A6D" w14:textId="77777777" w:rsidR="00116F90" w:rsidRPr="00D610AD" w:rsidRDefault="00116F90" w:rsidP="00D610AD">
      <w:pPr>
        <w:spacing w:after="0" w:line="360" w:lineRule="auto"/>
        <w:jc w:val="both"/>
        <w:rPr>
          <w:rFonts w:ascii="Times New Roman" w:eastAsia="Times New Roman" w:hAnsi="Times New Roman" w:cs="Times New Roman"/>
          <w:b/>
          <w:bCs/>
          <w:i/>
          <w:iCs/>
          <w:sz w:val="24"/>
          <w:szCs w:val="24"/>
          <w:lang w:eastAsia="hr-HR"/>
        </w:rPr>
      </w:pPr>
      <w:r w:rsidRPr="00D610AD">
        <w:rPr>
          <w:rFonts w:ascii="Times New Roman" w:eastAsia="Times New Roman" w:hAnsi="Times New Roman" w:cs="Times New Roman"/>
          <w:b/>
          <w:bCs/>
          <w:i/>
          <w:iCs/>
          <w:sz w:val="24"/>
          <w:szCs w:val="24"/>
          <w:lang w:eastAsia="hr-HR"/>
        </w:rPr>
        <w:t>Rujan</w:t>
      </w:r>
    </w:p>
    <w:p w14:paraId="6EB5BE5C" w14:textId="40DF3339" w:rsidR="00116F90" w:rsidRPr="00D610AD" w:rsidRDefault="00116F90" w:rsidP="00D610AD">
      <w:pPr>
        <w:spacing w:after="0" w:line="360" w:lineRule="auto"/>
        <w:ind w:firstLine="708"/>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Za većinu prva duža odvajanja od mame, puno suza, novih prijatelja i početak nove avanture.</w:t>
      </w:r>
    </w:p>
    <w:p w14:paraId="4D54CBBA" w14:textId="77777777" w:rsidR="00116F90" w:rsidRPr="00D610AD" w:rsidRDefault="00116F90" w:rsidP="00D610AD">
      <w:pPr>
        <w:spacing w:after="0" w:line="360" w:lineRule="auto"/>
        <w:jc w:val="both"/>
        <w:rPr>
          <w:rFonts w:ascii="Times New Roman" w:eastAsia="Times New Roman" w:hAnsi="Times New Roman" w:cs="Times New Roman"/>
          <w:b/>
          <w:bCs/>
          <w:i/>
          <w:iCs/>
          <w:sz w:val="24"/>
          <w:szCs w:val="24"/>
          <w:lang w:eastAsia="hr-HR"/>
        </w:rPr>
      </w:pPr>
      <w:r w:rsidRPr="00D610AD">
        <w:rPr>
          <w:rFonts w:ascii="Times New Roman" w:eastAsia="Times New Roman" w:hAnsi="Times New Roman" w:cs="Times New Roman"/>
          <w:b/>
          <w:bCs/>
          <w:i/>
          <w:iCs/>
          <w:sz w:val="24"/>
          <w:szCs w:val="24"/>
          <w:lang w:eastAsia="hr-HR"/>
        </w:rPr>
        <w:t>Listopad</w:t>
      </w:r>
    </w:p>
    <w:p w14:paraId="49188599" w14:textId="26A7252B" w:rsidR="00116F90" w:rsidRPr="00D610AD" w:rsidRDefault="00116F90" w:rsidP="00D610AD">
      <w:pPr>
        <w:spacing w:after="0" w:line="360" w:lineRule="auto"/>
        <w:ind w:firstLine="708"/>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Obilježili smo Dječji tjedan krilaticom 'Ljubav djeci prije svega'' u sklopu kojeg smo učili da</w:t>
      </w:r>
    </w:p>
    <w:p w14:paraId="4CCA0F0E" w14:textId="77777777" w:rsidR="00116F90" w:rsidRPr="00D610AD" w:rsidRDefault="00116F90" w:rsidP="00D610AD">
      <w:pPr>
        <w:spacing w:after="0" w:line="360" w:lineRule="auto"/>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poštujemo različitosti.</w:t>
      </w:r>
    </w:p>
    <w:p w14:paraId="7EB06912" w14:textId="77777777" w:rsidR="00116F90" w:rsidRPr="00D610AD" w:rsidRDefault="00116F90" w:rsidP="00D610AD">
      <w:pPr>
        <w:spacing w:after="0" w:line="360" w:lineRule="auto"/>
        <w:ind w:firstLine="708"/>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Naučili smo što je voće, a što povrće. Obilježili Dan jabuke, ali i ubrali prave u voćnjaku.</w:t>
      </w:r>
    </w:p>
    <w:p w14:paraId="50BBC156" w14:textId="77777777" w:rsidR="00116F90" w:rsidRPr="00D610AD" w:rsidRDefault="00116F90" w:rsidP="00D610AD">
      <w:pPr>
        <w:spacing w:after="0" w:line="360" w:lineRule="auto"/>
        <w:ind w:firstLine="708"/>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Razgovarali o jeseni, promjenama u prirodi, kako se u jesen oblačimo i što obuvamo.</w:t>
      </w:r>
    </w:p>
    <w:p w14:paraId="481C89BF" w14:textId="11714AA9" w:rsidR="00116F90" w:rsidRDefault="00116F90" w:rsidP="00D610AD">
      <w:pPr>
        <w:spacing w:after="0" w:line="360" w:lineRule="auto"/>
        <w:ind w:firstLine="708"/>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Razgovorom o štednji obilježili smo Dan štednje.</w:t>
      </w:r>
    </w:p>
    <w:p w14:paraId="2AF74C13" w14:textId="77777777" w:rsidR="00E3628A" w:rsidRPr="00D610AD" w:rsidRDefault="00E3628A" w:rsidP="00D610AD">
      <w:pPr>
        <w:spacing w:after="0" w:line="360" w:lineRule="auto"/>
        <w:ind w:firstLine="708"/>
        <w:jc w:val="both"/>
        <w:rPr>
          <w:rFonts w:ascii="Times New Roman" w:eastAsia="Times New Roman" w:hAnsi="Times New Roman" w:cs="Times New Roman"/>
          <w:sz w:val="24"/>
          <w:szCs w:val="24"/>
          <w:lang w:eastAsia="hr-HR"/>
        </w:rPr>
      </w:pPr>
    </w:p>
    <w:p w14:paraId="09DD35B0" w14:textId="77777777" w:rsidR="00116F90" w:rsidRPr="00D610AD" w:rsidRDefault="00116F90" w:rsidP="00D610AD">
      <w:pPr>
        <w:spacing w:after="0" w:line="360" w:lineRule="auto"/>
        <w:jc w:val="both"/>
        <w:rPr>
          <w:rFonts w:ascii="Times New Roman" w:eastAsia="Times New Roman" w:hAnsi="Times New Roman" w:cs="Times New Roman"/>
          <w:b/>
          <w:bCs/>
          <w:i/>
          <w:iCs/>
          <w:sz w:val="24"/>
          <w:szCs w:val="24"/>
          <w:lang w:eastAsia="hr-HR"/>
        </w:rPr>
      </w:pPr>
      <w:r w:rsidRPr="00D610AD">
        <w:rPr>
          <w:rFonts w:ascii="Times New Roman" w:eastAsia="Times New Roman" w:hAnsi="Times New Roman" w:cs="Times New Roman"/>
          <w:b/>
          <w:bCs/>
          <w:i/>
          <w:iCs/>
          <w:sz w:val="24"/>
          <w:szCs w:val="24"/>
          <w:lang w:eastAsia="hr-HR"/>
        </w:rPr>
        <w:lastRenderedPageBreak/>
        <w:t>Studeni</w:t>
      </w:r>
    </w:p>
    <w:p w14:paraId="0661577D" w14:textId="77777777" w:rsidR="00116F90" w:rsidRPr="00D610AD" w:rsidRDefault="00116F90" w:rsidP="00D610AD">
      <w:pPr>
        <w:spacing w:after="0" w:line="360" w:lineRule="auto"/>
        <w:ind w:firstLine="708"/>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Učili smo o prometu, prijevoznim sredstvima, ali i regulirali promet kao pravi policajci.</w:t>
      </w:r>
    </w:p>
    <w:p w14:paraId="5F6612E0" w14:textId="77777777" w:rsidR="00116F90" w:rsidRPr="00D610AD" w:rsidRDefault="00116F90" w:rsidP="00D610AD">
      <w:pPr>
        <w:spacing w:after="0" w:line="360" w:lineRule="auto"/>
        <w:ind w:firstLine="708"/>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Razgovorom i likovnim aktivnostima obilježili Dan pada Vukovara.</w:t>
      </w:r>
    </w:p>
    <w:p w14:paraId="40C35D5E" w14:textId="75893ABA" w:rsidR="00116F90" w:rsidRPr="00D610AD" w:rsidRDefault="00116F90" w:rsidP="00D610AD">
      <w:pPr>
        <w:spacing w:after="0" w:line="360" w:lineRule="auto"/>
        <w:ind w:firstLine="708"/>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U sklopu teme Zdravlje i higijena ponovili smo važnost pranja zuba. Također smo otvorili</w:t>
      </w:r>
      <w:r w:rsidR="00104E93" w:rsidRPr="00D610AD">
        <w:rPr>
          <w:rFonts w:ascii="Times New Roman" w:eastAsia="Times New Roman" w:hAnsi="Times New Roman" w:cs="Times New Roman"/>
          <w:sz w:val="24"/>
          <w:szCs w:val="24"/>
          <w:lang w:eastAsia="hr-HR"/>
        </w:rPr>
        <w:t xml:space="preserve"> </w:t>
      </w:r>
      <w:r w:rsidRPr="00D610AD">
        <w:rPr>
          <w:rFonts w:ascii="Times New Roman" w:eastAsia="Times New Roman" w:hAnsi="Times New Roman" w:cs="Times New Roman"/>
          <w:sz w:val="24"/>
          <w:szCs w:val="24"/>
          <w:lang w:eastAsia="hr-HR"/>
        </w:rPr>
        <w:t>liječničku ordinaciju u kojoj su se svi okušali kao liječnici, ali i pacijenti.</w:t>
      </w:r>
    </w:p>
    <w:p w14:paraId="21E1AA4E" w14:textId="77777777" w:rsidR="00116F90" w:rsidRPr="00D610AD" w:rsidRDefault="00116F90" w:rsidP="00D610AD">
      <w:pPr>
        <w:spacing w:after="0" w:line="360" w:lineRule="auto"/>
        <w:jc w:val="both"/>
        <w:rPr>
          <w:rFonts w:ascii="Times New Roman" w:eastAsia="Times New Roman" w:hAnsi="Times New Roman" w:cs="Times New Roman"/>
          <w:b/>
          <w:bCs/>
          <w:i/>
          <w:iCs/>
          <w:sz w:val="24"/>
          <w:szCs w:val="24"/>
          <w:lang w:eastAsia="hr-HR"/>
        </w:rPr>
      </w:pPr>
      <w:r w:rsidRPr="00D610AD">
        <w:rPr>
          <w:rFonts w:ascii="Times New Roman" w:eastAsia="Times New Roman" w:hAnsi="Times New Roman" w:cs="Times New Roman"/>
          <w:b/>
          <w:bCs/>
          <w:i/>
          <w:iCs/>
          <w:sz w:val="24"/>
          <w:szCs w:val="24"/>
          <w:lang w:eastAsia="hr-HR"/>
        </w:rPr>
        <w:t>Prosinac</w:t>
      </w:r>
    </w:p>
    <w:p w14:paraId="1D7B81F3" w14:textId="75D110A6" w:rsidR="00116F90" w:rsidRPr="00D610AD" w:rsidRDefault="00116F90" w:rsidP="00D610AD">
      <w:pPr>
        <w:spacing w:after="0" w:line="360" w:lineRule="auto"/>
        <w:ind w:firstLine="708"/>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Obojili čizmice na koje smo napisali svoje želje koje smo nalijepili na prozore i tako dočekali djeci najdražeg sveca Svetog Nikolu.</w:t>
      </w:r>
    </w:p>
    <w:p w14:paraId="263518CD" w14:textId="77777777" w:rsidR="00116F90" w:rsidRPr="00D610AD" w:rsidRDefault="00116F90" w:rsidP="00D610AD">
      <w:pPr>
        <w:spacing w:after="0" w:line="360" w:lineRule="auto"/>
        <w:ind w:firstLine="708"/>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Ukrasili svoje božićno drvce kuglicama od krep papira, vrijedno vježbali za nastup.</w:t>
      </w:r>
    </w:p>
    <w:p w14:paraId="6AE007F1" w14:textId="07FF6156" w:rsidR="003860BF" w:rsidRPr="00D610AD" w:rsidRDefault="00116F90" w:rsidP="00EA6511">
      <w:pPr>
        <w:spacing w:after="0" w:line="360" w:lineRule="auto"/>
        <w:ind w:firstLine="708"/>
        <w:jc w:val="both"/>
        <w:rPr>
          <w:rFonts w:ascii="Times New Roman" w:eastAsia="Times New Roman" w:hAnsi="Times New Roman" w:cs="Times New Roman"/>
          <w:sz w:val="24"/>
          <w:szCs w:val="24"/>
          <w:lang w:eastAsia="hr-HR"/>
        </w:rPr>
      </w:pPr>
      <w:r w:rsidRPr="00D610AD">
        <w:rPr>
          <w:rFonts w:ascii="Times New Roman" w:eastAsia="Times New Roman" w:hAnsi="Times New Roman" w:cs="Times New Roman"/>
          <w:sz w:val="24"/>
          <w:szCs w:val="24"/>
          <w:lang w:eastAsia="hr-HR"/>
        </w:rPr>
        <w:t>Veselo uz ples i šampanjac ispratili Staru godinu.</w:t>
      </w:r>
    </w:p>
    <w:p w14:paraId="4D2F1391" w14:textId="77777777" w:rsidR="003860BF" w:rsidRPr="00D610AD" w:rsidRDefault="003860BF" w:rsidP="00D610AD">
      <w:pPr>
        <w:spacing w:after="0" w:line="360" w:lineRule="auto"/>
        <w:jc w:val="both"/>
        <w:rPr>
          <w:rFonts w:ascii="Times New Roman" w:eastAsia="Times New Roman" w:hAnsi="Times New Roman" w:cs="Times New Roman"/>
          <w:sz w:val="24"/>
          <w:szCs w:val="24"/>
          <w:lang w:eastAsia="hr-HR"/>
        </w:rPr>
      </w:pPr>
    </w:p>
    <w:p w14:paraId="5E45406B" w14:textId="77777777" w:rsidR="00150338" w:rsidRPr="00D610AD" w:rsidRDefault="007A1D4A" w:rsidP="00D610AD">
      <w:pPr>
        <w:spacing w:line="360" w:lineRule="auto"/>
        <w:jc w:val="both"/>
        <w:rPr>
          <w:rFonts w:ascii="Times New Roman" w:hAnsi="Times New Roman" w:cs="Times New Roman"/>
          <w:b/>
          <w:bCs/>
          <w:sz w:val="24"/>
          <w:szCs w:val="24"/>
        </w:rPr>
      </w:pPr>
      <w:r w:rsidRPr="00D610AD">
        <w:rPr>
          <w:rFonts w:ascii="Times New Roman" w:hAnsi="Times New Roman" w:cs="Times New Roman"/>
          <w:b/>
          <w:bCs/>
          <w:sz w:val="24"/>
          <w:szCs w:val="24"/>
        </w:rPr>
        <w:t xml:space="preserve">Program </w:t>
      </w:r>
      <w:proofErr w:type="spellStart"/>
      <w:r w:rsidRPr="00D610AD">
        <w:rPr>
          <w:rFonts w:ascii="Times New Roman" w:hAnsi="Times New Roman" w:cs="Times New Roman"/>
          <w:b/>
          <w:bCs/>
          <w:sz w:val="24"/>
          <w:szCs w:val="24"/>
        </w:rPr>
        <w:t>predškole</w:t>
      </w:r>
      <w:proofErr w:type="spellEnd"/>
    </w:p>
    <w:p w14:paraId="23D883C5" w14:textId="2F87DAC3" w:rsidR="003860BF" w:rsidRPr="00D610AD" w:rsidRDefault="003860BF" w:rsidP="00D610AD">
      <w:pPr>
        <w:spacing w:line="360" w:lineRule="auto"/>
        <w:jc w:val="both"/>
        <w:rPr>
          <w:rFonts w:ascii="Times New Roman" w:hAnsi="Times New Roman" w:cs="Times New Roman"/>
          <w:sz w:val="24"/>
          <w:szCs w:val="24"/>
        </w:rPr>
      </w:pPr>
      <w:r w:rsidRPr="00D610AD">
        <w:rPr>
          <w:rFonts w:ascii="Times New Roman" w:hAnsi="Times New Roman" w:cs="Times New Roman"/>
          <w:sz w:val="24"/>
          <w:szCs w:val="24"/>
        </w:rPr>
        <w:t>odgojiteljica Mateja Mijatović</w:t>
      </w:r>
    </w:p>
    <w:p w14:paraId="0AA2B71D" w14:textId="0571F085" w:rsidR="003A5A67" w:rsidRPr="00D610AD" w:rsidRDefault="003A5A67"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Listopad</w:t>
      </w:r>
    </w:p>
    <w:p w14:paraId="1F579254" w14:textId="77777777" w:rsidR="003A5A67" w:rsidRPr="00D610AD" w:rsidRDefault="003A5A67" w:rsidP="00D610AD">
      <w:pPr>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w:t>
      </w:r>
      <w:proofErr w:type="spellStart"/>
      <w:r w:rsidRPr="00D610AD">
        <w:rPr>
          <w:rFonts w:ascii="Times New Roman" w:hAnsi="Times New Roman" w:cs="Times New Roman"/>
          <w:sz w:val="24"/>
          <w:szCs w:val="24"/>
        </w:rPr>
        <w:t>Predškola</w:t>
      </w:r>
      <w:proofErr w:type="spellEnd"/>
      <w:r w:rsidRPr="00D610AD">
        <w:rPr>
          <w:rFonts w:ascii="Times New Roman" w:hAnsi="Times New Roman" w:cs="Times New Roman"/>
          <w:sz w:val="24"/>
          <w:szCs w:val="24"/>
        </w:rPr>
        <w:t xml:space="preserve"> i ja“ – upoznavanje s novim prostorom, igračkama, s odgojiteljicom, s novim prijateljima, kućnim redom, pravila ponašanja, čarobne riječi, pozdravi, razgovor kako bi se dijete osjećalo prihvaćeno, opušteno, fotografiranje „Moj prvi dan u </w:t>
      </w:r>
      <w:proofErr w:type="spellStart"/>
      <w:r w:rsidRPr="00D610AD">
        <w:rPr>
          <w:rFonts w:ascii="Times New Roman" w:hAnsi="Times New Roman" w:cs="Times New Roman"/>
          <w:sz w:val="24"/>
          <w:szCs w:val="24"/>
        </w:rPr>
        <w:t>predškoli</w:t>
      </w:r>
      <w:proofErr w:type="spellEnd"/>
      <w:r w:rsidRPr="00D610AD">
        <w:rPr>
          <w:rFonts w:ascii="Times New Roman" w:hAnsi="Times New Roman" w:cs="Times New Roman"/>
          <w:sz w:val="24"/>
          <w:szCs w:val="24"/>
        </w:rPr>
        <w:t xml:space="preserve">“, prvi crtež u </w:t>
      </w:r>
      <w:proofErr w:type="spellStart"/>
      <w:r w:rsidRPr="00D610AD">
        <w:rPr>
          <w:rFonts w:ascii="Times New Roman" w:hAnsi="Times New Roman" w:cs="Times New Roman"/>
          <w:sz w:val="24"/>
          <w:szCs w:val="24"/>
        </w:rPr>
        <w:t>predškoli</w:t>
      </w:r>
      <w:proofErr w:type="spellEnd"/>
      <w:r w:rsidRPr="00D610AD">
        <w:rPr>
          <w:rFonts w:ascii="Times New Roman" w:hAnsi="Times New Roman" w:cs="Times New Roman"/>
          <w:sz w:val="24"/>
          <w:szCs w:val="24"/>
        </w:rPr>
        <w:t xml:space="preserve">, antropometrijska mjerenja, test boja </w:t>
      </w:r>
    </w:p>
    <w:p w14:paraId="7D955C3B" w14:textId="77777777" w:rsidR="003A5A67" w:rsidRPr="00D610AD" w:rsidRDefault="003A5A67" w:rsidP="00D610AD">
      <w:pPr>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„Promet“ – semafor, vrste prometa, prometna sredstva, pjesma</w:t>
      </w:r>
    </w:p>
    <w:p w14:paraId="66003AB8" w14:textId="1DC49892" w:rsidR="003A5A67" w:rsidRPr="00D610AD" w:rsidRDefault="003A5A67" w:rsidP="00D610AD">
      <w:pPr>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„Jesenski plodovi (voće i povrće), boje jeseni (lišće), Dan kruha, Dan jabuka“ – pjesma, plodovi jeseni (kesten, bundeva, tikva, kukuruz, grožđe, jabuka, kruška, šljiva, žir</w:t>
      </w:r>
      <w:r w:rsidR="002E0305" w:rsidRPr="00D610AD">
        <w:rPr>
          <w:rFonts w:ascii="Times New Roman" w:hAnsi="Times New Roman" w:cs="Times New Roman"/>
          <w:sz w:val="24"/>
          <w:szCs w:val="24"/>
        </w:rPr>
        <w:t>o</w:t>
      </w:r>
      <w:r w:rsidRPr="00D610AD">
        <w:rPr>
          <w:rFonts w:ascii="Times New Roman" w:hAnsi="Times New Roman" w:cs="Times New Roman"/>
          <w:sz w:val="24"/>
          <w:szCs w:val="24"/>
        </w:rPr>
        <w:t>vi), lišće u različitim bojama (preslikavanje), sakupljačke aktivnosti, klasifikacija po obliku, teksturi, boji, veličini, likovna ostvarenja u različitim tehnikama (vrijeme opservacije), obilježavanje Dana jabuka, obilježavanje Dana kruha, posjet pekarnici, put od polja do stola, od zrna do kruha, sastojci za kruh, pjesma, radni listić „Što želim biti kada odrastem?“, proslava rođendana</w:t>
      </w:r>
    </w:p>
    <w:p w14:paraId="31D98547" w14:textId="68A80F51" w:rsidR="003A5A67" w:rsidRPr="00D610AD" w:rsidRDefault="003A5A67" w:rsidP="00D610AD">
      <w:pPr>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 xml:space="preserve">„Vrijeme u jesen, jesenska garderoba“ – kiša, grmljavina, magla, oblačno, vjetar, duga, izrada kalendara u sobi dnevnoga boravka (koristit ćemo ga kroz cijelu </w:t>
      </w:r>
      <w:proofErr w:type="spellStart"/>
      <w:r w:rsidRPr="00D610AD">
        <w:rPr>
          <w:rFonts w:ascii="Times New Roman" w:hAnsi="Times New Roman" w:cs="Times New Roman"/>
          <w:sz w:val="24"/>
          <w:szCs w:val="24"/>
        </w:rPr>
        <w:t>predškolu</w:t>
      </w:r>
      <w:proofErr w:type="spellEnd"/>
      <w:r w:rsidRPr="00D610AD">
        <w:rPr>
          <w:rFonts w:ascii="Times New Roman" w:hAnsi="Times New Roman" w:cs="Times New Roman"/>
          <w:sz w:val="24"/>
          <w:szCs w:val="24"/>
        </w:rPr>
        <w:t xml:space="preserve"> – na kalendaru djeca mijenjaju iz dana u dan, vrijeme koje je trenutno vani, dan u tjednu i godišnje doba uz pomoć kartica, učenje kroz igru), jesenska garderoba (kišobran, kabanica, či</w:t>
      </w:r>
      <w:r w:rsidR="002E0305" w:rsidRPr="00D610AD">
        <w:rPr>
          <w:rFonts w:ascii="Times New Roman" w:hAnsi="Times New Roman" w:cs="Times New Roman"/>
          <w:sz w:val="24"/>
          <w:szCs w:val="24"/>
        </w:rPr>
        <w:t>z</w:t>
      </w:r>
      <w:r w:rsidRPr="00D610AD">
        <w:rPr>
          <w:rFonts w:ascii="Times New Roman" w:hAnsi="Times New Roman" w:cs="Times New Roman"/>
          <w:sz w:val="24"/>
          <w:szCs w:val="24"/>
        </w:rPr>
        <w:t xml:space="preserve">mice), emocije, izraziti se riječima, izrazom lica i govorom tijela, koje emocije postoje, radni listići </w:t>
      </w:r>
      <w:r w:rsidRPr="00D610AD">
        <w:rPr>
          <w:rFonts w:ascii="Times New Roman" w:hAnsi="Times New Roman" w:cs="Times New Roman"/>
          <w:sz w:val="24"/>
          <w:szCs w:val="24"/>
        </w:rPr>
        <w:lastRenderedPageBreak/>
        <w:t xml:space="preserve">na temu emocija, kako se osjećam s obzirom na vrijeme vani (sunce-sretan, grmljavina-strah, kiša-tuga...) </w:t>
      </w:r>
    </w:p>
    <w:p w14:paraId="00DAC5DF" w14:textId="410FFBBF" w:rsidR="003A5A67" w:rsidRPr="00D610AD" w:rsidRDefault="003A5A67" w:rsidP="00D610AD">
      <w:pPr>
        <w:spacing w:line="360" w:lineRule="auto"/>
        <w:rPr>
          <w:rFonts w:ascii="Times New Roman" w:hAnsi="Times New Roman" w:cs="Times New Roman"/>
          <w:b/>
          <w:bCs/>
          <w:i/>
          <w:iCs/>
          <w:sz w:val="24"/>
          <w:szCs w:val="24"/>
        </w:rPr>
      </w:pPr>
      <w:r w:rsidRPr="00D610AD">
        <w:rPr>
          <w:rFonts w:ascii="Times New Roman" w:hAnsi="Times New Roman" w:cs="Times New Roman"/>
          <w:b/>
          <w:bCs/>
          <w:i/>
          <w:iCs/>
          <w:sz w:val="24"/>
          <w:szCs w:val="24"/>
        </w:rPr>
        <w:t>Studeni</w:t>
      </w:r>
    </w:p>
    <w:p w14:paraId="63E59DA7" w14:textId="52CD7B73" w:rsidR="003A5A67" w:rsidRPr="00D610AD" w:rsidRDefault="003A5A67" w:rsidP="00D610AD">
      <w:pPr>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„Svi sveti (1.11.), životinje u jesen, gljive“ – krizanteme (kreda), svijeće, molitva za pokojne, životinje u jesen, na koji način se u jesen pripremaju za zimu, jež, puž, sova... gljive (što su, kakve postoje (jesti</w:t>
      </w:r>
      <w:r w:rsidR="002E0305" w:rsidRPr="00D610AD">
        <w:rPr>
          <w:rFonts w:ascii="Times New Roman" w:hAnsi="Times New Roman" w:cs="Times New Roman"/>
          <w:sz w:val="24"/>
          <w:szCs w:val="24"/>
        </w:rPr>
        <w:t>v</w:t>
      </w:r>
      <w:r w:rsidRPr="00D610AD">
        <w:rPr>
          <w:rFonts w:ascii="Times New Roman" w:hAnsi="Times New Roman" w:cs="Times New Roman"/>
          <w:sz w:val="24"/>
          <w:szCs w:val="24"/>
        </w:rPr>
        <w:t>e, nejestive, otrovne), kako se beru, kako se jedu, različiti oblici i boje gljiva, građa gljive), pjesma i ples „Molba gljive muhare“</w:t>
      </w:r>
    </w:p>
    <w:p w14:paraId="7ADDFEDC" w14:textId="77777777" w:rsidR="003A5A67" w:rsidRPr="00D610AD" w:rsidRDefault="003A5A67" w:rsidP="00D610AD">
      <w:pPr>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 xml:space="preserve">„Crvenkapica“ – tjedan bajke, što je bajka, bajka kroz različite medije, </w:t>
      </w:r>
      <w:proofErr w:type="spellStart"/>
      <w:r w:rsidRPr="00D610AD">
        <w:rPr>
          <w:rFonts w:ascii="Times New Roman" w:hAnsi="Times New Roman" w:cs="Times New Roman"/>
          <w:sz w:val="24"/>
          <w:szCs w:val="24"/>
        </w:rPr>
        <w:t>audiobajka</w:t>
      </w:r>
      <w:proofErr w:type="spellEnd"/>
      <w:r w:rsidRPr="00D610AD">
        <w:rPr>
          <w:rFonts w:ascii="Times New Roman" w:hAnsi="Times New Roman" w:cs="Times New Roman"/>
          <w:sz w:val="24"/>
          <w:szCs w:val="24"/>
        </w:rPr>
        <w:t xml:space="preserve">, knjiga, film, igrokaz, djeca spremaju igrokaz, </w:t>
      </w:r>
      <w:proofErr w:type="spellStart"/>
      <w:r w:rsidRPr="00D610AD">
        <w:rPr>
          <w:rFonts w:ascii="Times New Roman" w:hAnsi="Times New Roman" w:cs="Times New Roman"/>
          <w:sz w:val="24"/>
          <w:szCs w:val="24"/>
        </w:rPr>
        <w:t>slikopriča</w:t>
      </w:r>
      <w:proofErr w:type="spellEnd"/>
      <w:r w:rsidRPr="00D610AD">
        <w:rPr>
          <w:rFonts w:ascii="Times New Roman" w:hAnsi="Times New Roman" w:cs="Times New Roman"/>
          <w:sz w:val="24"/>
          <w:szCs w:val="24"/>
        </w:rPr>
        <w:t xml:space="preserve">, izrada slikovnice, samostalno prepričavanje bajke, točan redoslijed radnji, što je bilo prije, a što ide poslije, opisivanje likova i njihovog karaktera, prepoznati likove </w:t>
      </w:r>
    </w:p>
    <w:p w14:paraId="31873881" w14:textId="77777777" w:rsidR="003A5A67" w:rsidRPr="00D610AD" w:rsidRDefault="003A5A67" w:rsidP="00D610AD">
      <w:pPr>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„Volim Hrvatsku, volim Vukovar (18.11.)“ – obilježja pripadnosti nekom narodu, himna, ponašanje za vrijeme himne, kada himna svira, zastava, gdje mogu vidjeti zastavu, grb, simboli Vukovara, vučedolska golubica, vodotoranj, modeliranje (</w:t>
      </w:r>
      <w:proofErr w:type="spellStart"/>
      <w:r w:rsidRPr="00D610AD">
        <w:rPr>
          <w:rFonts w:ascii="Times New Roman" w:hAnsi="Times New Roman" w:cs="Times New Roman"/>
          <w:sz w:val="24"/>
          <w:szCs w:val="24"/>
        </w:rPr>
        <w:t>glinamol</w:t>
      </w:r>
      <w:proofErr w:type="spellEnd"/>
      <w:r w:rsidRPr="00D610AD">
        <w:rPr>
          <w:rFonts w:ascii="Times New Roman" w:hAnsi="Times New Roman" w:cs="Times New Roman"/>
          <w:sz w:val="24"/>
          <w:szCs w:val="24"/>
        </w:rPr>
        <w:t xml:space="preserve">), Svjetsko nogometno prvenstvo, navijanje, rekviziti, dresovi, zajedničko paljenje lampiona za sve žrtve Domovinskoga rata, s roditeljima ispred zgrade vrtića, šetnje ulicama sela </w:t>
      </w:r>
    </w:p>
    <w:p w14:paraId="3D20EE33" w14:textId="019468CD" w:rsidR="003A5A67" w:rsidRDefault="003A5A67" w:rsidP="00D610AD">
      <w:pPr>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„Boje i raznovrsne igre“ – igra osjetila (okusi), ritmičke igre, izrada igračaka, osv</w:t>
      </w:r>
      <w:r w:rsidR="002E0305" w:rsidRPr="00D610AD">
        <w:rPr>
          <w:rFonts w:ascii="Times New Roman" w:hAnsi="Times New Roman" w:cs="Times New Roman"/>
          <w:sz w:val="24"/>
          <w:szCs w:val="24"/>
        </w:rPr>
        <w:t>i</w:t>
      </w:r>
      <w:r w:rsidRPr="00D610AD">
        <w:rPr>
          <w:rFonts w:ascii="Times New Roman" w:hAnsi="Times New Roman" w:cs="Times New Roman"/>
          <w:sz w:val="24"/>
          <w:szCs w:val="24"/>
        </w:rPr>
        <w:t xml:space="preserve">jestiti djecu da se igračke mogu i izraditi, da se ne mora sve kupiti, a izrađene igračke mogu jednako biti zanimljive i mnogo vrijednije od kupovnih, raznovrsne igre vještina, gađanje, preciznost, točnost, brzina, navijanje, podupiranje, pravila igre, natjecateljske igre, poštena igra, prihvaćanje poraza, čestitati pobjedniku, tjelesno vježbanje i razgibavanje, poligon, pripremne vježbe s pomagalima i bez, različite formacije (kolona, vrsta), lijeva i desna strana, boje, miješanje boja, osnovne i izvedene boje, kviz znanja, slavlje rođendana </w:t>
      </w:r>
    </w:p>
    <w:p w14:paraId="335EF305" w14:textId="1B931218" w:rsidR="003A5A67" w:rsidRPr="00D610AD" w:rsidRDefault="003A5A67" w:rsidP="00D610AD">
      <w:pPr>
        <w:spacing w:line="360" w:lineRule="auto"/>
        <w:rPr>
          <w:rFonts w:ascii="Times New Roman" w:hAnsi="Times New Roman" w:cs="Times New Roman"/>
          <w:b/>
          <w:bCs/>
          <w:i/>
          <w:iCs/>
          <w:sz w:val="24"/>
          <w:szCs w:val="24"/>
        </w:rPr>
      </w:pPr>
      <w:r w:rsidRPr="00D610AD">
        <w:rPr>
          <w:rFonts w:ascii="Times New Roman" w:hAnsi="Times New Roman" w:cs="Times New Roman"/>
          <w:b/>
          <w:bCs/>
          <w:i/>
          <w:iCs/>
          <w:sz w:val="24"/>
          <w:szCs w:val="24"/>
        </w:rPr>
        <w:t>Prosinac</w:t>
      </w:r>
    </w:p>
    <w:p w14:paraId="5C9DCE26" w14:textId="77777777" w:rsidR="003A5A67" w:rsidRPr="00D610AD" w:rsidRDefault="003A5A67" w:rsidP="00D610AD">
      <w:pPr>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 xml:space="preserve">„Došašće“ – brojalice, kalendar dobrih djela (adventski kalendar), adventski vijenac, izrada od tuljaka, simboli svijeća, što predstavlja adventski vijenac, vijenac za vrata, izrada otiskom dječjeg dlana, uređenje sobe dnevnoga boravka, božićna zvijezda, simbol božićnoga vremena, likovno ostvarenje otiskom spužve, učenje vezanja vezica (životno-praktična radnja) </w:t>
      </w:r>
    </w:p>
    <w:p w14:paraId="2CFA5EA6" w14:textId="77777777" w:rsidR="003A5A67" w:rsidRPr="00D610AD" w:rsidRDefault="003A5A67" w:rsidP="00D610AD">
      <w:pPr>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 xml:space="preserve">„Sveti Nikola“ – čizmice, šibe, lizalice, život svetoga Nikole, priča o njemu, pjesma, film, štap i biskupska kapa, redni brojevi, fotografiranje za kalendar 2023. </w:t>
      </w:r>
    </w:p>
    <w:p w14:paraId="1C0DCDCA" w14:textId="17A8F231" w:rsidR="003A5A67" w:rsidRPr="00D610AD" w:rsidRDefault="003A5A67" w:rsidP="00D610AD">
      <w:pPr>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lastRenderedPageBreak/>
        <w:t>„Slatki tjedan“ – sveta Lucija (13.12.), pšenica, simbol pšenice, posijali pšenicu, briga za biljku, sast</w:t>
      </w:r>
      <w:r w:rsidR="00150338" w:rsidRPr="00D610AD">
        <w:rPr>
          <w:rFonts w:ascii="Times New Roman" w:hAnsi="Times New Roman" w:cs="Times New Roman"/>
          <w:sz w:val="24"/>
          <w:szCs w:val="24"/>
        </w:rPr>
        <w:t>o</w:t>
      </w:r>
      <w:r w:rsidRPr="00D610AD">
        <w:rPr>
          <w:rFonts w:ascii="Times New Roman" w:hAnsi="Times New Roman" w:cs="Times New Roman"/>
          <w:sz w:val="24"/>
          <w:szCs w:val="24"/>
        </w:rPr>
        <w:t>jci za božićne kolači</w:t>
      </w:r>
      <w:r w:rsidR="00150338" w:rsidRPr="00D610AD">
        <w:rPr>
          <w:rFonts w:ascii="Times New Roman" w:hAnsi="Times New Roman" w:cs="Times New Roman"/>
          <w:sz w:val="24"/>
          <w:szCs w:val="24"/>
        </w:rPr>
        <w:t>ć</w:t>
      </w:r>
      <w:r w:rsidRPr="00D610AD">
        <w:rPr>
          <w:rFonts w:ascii="Times New Roman" w:hAnsi="Times New Roman" w:cs="Times New Roman"/>
          <w:sz w:val="24"/>
          <w:szCs w:val="24"/>
        </w:rPr>
        <w:t xml:space="preserve">e, način izrade, božićne pjesmice, Božić se bliži, izrada ukrasa za božićnu jelku, obitelj, tko čini jednu obitelj, šira i uža obitelj, članovi moje obitelji, </w:t>
      </w:r>
      <w:proofErr w:type="spellStart"/>
      <w:r w:rsidRPr="00D610AD">
        <w:rPr>
          <w:rFonts w:ascii="Times New Roman" w:hAnsi="Times New Roman" w:cs="Times New Roman"/>
          <w:sz w:val="24"/>
          <w:szCs w:val="24"/>
        </w:rPr>
        <w:t>prečitalačke</w:t>
      </w:r>
      <w:proofErr w:type="spellEnd"/>
      <w:r w:rsidRPr="00D610AD">
        <w:rPr>
          <w:rFonts w:ascii="Times New Roman" w:hAnsi="Times New Roman" w:cs="Times New Roman"/>
          <w:sz w:val="24"/>
          <w:szCs w:val="24"/>
        </w:rPr>
        <w:t xml:space="preserve"> i </w:t>
      </w:r>
      <w:proofErr w:type="spellStart"/>
      <w:r w:rsidRPr="00D610AD">
        <w:rPr>
          <w:rFonts w:ascii="Times New Roman" w:hAnsi="Times New Roman" w:cs="Times New Roman"/>
          <w:sz w:val="24"/>
          <w:szCs w:val="24"/>
        </w:rPr>
        <w:t>predpisalačke</w:t>
      </w:r>
      <w:proofErr w:type="spellEnd"/>
      <w:r w:rsidRPr="00D610AD">
        <w:rPr>
          <w:rFonts w:ascii="Times New Roman" w:hAnsi="Times New Roman" w:cs="Times New Roman"/>
          <w:sz w:val="24"/>
          <w:szCs w:val="24"/>
        </w:rPr>
        <w:t xml:space="preserve"> vježbe, </w:t>
      </w:r>
      <w:proofErr w:type="spellStart"/>
      <w:r w:rsidRPr="00D610AD">
        <w:rPr>
          <w:rFonts w:ascii="Times New Roman" w:hAnsi="Times New Roman" w:cs="Times New Roman"/>
          <w:sz w:val="24"/>
          <w:szCs w:val="24"/>
        </w:rPr>
        <w:t>predmatematiče</w:t>
      </w:r>
      <w:proofErr w:type="spellEnd"/>
      <w:r w:rsidRPr="00D610AD">
        <w:rPr>
          <w:rFonts w:ascii="Times New Roman" w:hAnsi="Times New Roman" w:cs="Times New Roman"/>
          <w:sz w:val="24"/>
          <w:szCs w:val="24"/>
        </w:rPr>
        <w:t xml:space="preserve"> igre, stolno-manipulativne igre, slavlje imendana i rođendana</w:t>
      </w:r>
    </w:p>
    <w:p w14:paraId="39AF06C0" w14:textId="738332C5" w:rsidR="003A5A67" w:rsidRDefault="003A5A67" w:rsidP="00D610AD">
      <w:pPr>
        <w:spacing w:line="360" w:lineRule="auto"/>
        <w:ind w:firstLine="708"/>
        <w:rPr>
          <w:rFonts w:ascii="Times New Roman" w:hAnsi="Times New Roman" w:cs="Times New Roman"/>
          <w:sz w:val="24"/>
          <w:szCs w:val="24"/>
        </w:rPr>
      </w:pPr>
      <w:r w:rsidRPr="00D610AD">
        <w:rPr>
          <w:rFonts w:ascii="Times New Roman" w:hAnsi="Times New Roman" w:cs="Times New Roman"/>
          <w:sz w:val="24"/>
          <w:szCs w:val="24"/>
        </w:rPr>
        <w:t>„Božić u mojoj obitelji“ – obilježavanje 1. dana zime (21.12.), Badnjak (Adam i Eva, 24.12.), običaji za Badnjak i Božić, običaji u mojoj obitelji, jaslice, bor, čestitka, posjet crkvi sv. Lovre u Babinoj Gredi, molitva pred jaslicama, kako se zbilo rođenje Isusa Krista, film, prepričavanje, božićno fotografiranje, priredba za roditelje</w:t>
      </w:r>
    </w:p>
    <w:p w14:paraId="6E919EBC" w14:textId="77777777" w:rsidR="00E3628A" w:rsidRDefault="00E3628A" w:rsidP="00D610AD">
      <w:pPr>
        <w:spacing w:line="360" w:lineRule="auto"/>
        <w:ind w:firstLine="708"/>
        <w:rPr>
          <w:rFonts w:ascii="Times New Roman" w:hAnsi="Times New Roman" w:cs="Times New Roman"/>
          <w:sz w:val="24"/>
          <w:szCs w:val="24"/>
        </w:rPr>
      </w:pPr>
    </w:p>
    <w:p w14:paraId="612C816E" w14:textId="79F5EA61" w:rsidR="007A1D4A" w:rsidRPr="00D610AD" w:rsidRDefault="007A1D4A" w:rsidP="00D610AD">
      <w:pPr>
        <w:spacing w:line="360" w:lineRule="auto"/>
        <w:jc w:val="both"/>
        <w:rPr>
          <w:rFonts w:ascii="Times New Roman" w:hAnsi="Times New Roman" w:cs="Times New Roman"/>
          <w:b/>
          <w:bCs/>
          <w:sz w:val="24"/>
          <w:szCs w:val="24"/>
        </w:rPr>
      </w:pPr>
      <w:r w:rsidRPr="00D610AD">
        <w:rPr>
          <w:rFonts w:ascii="Times New Roman" w:hAnsi="Times New Roman" w:cs="Times New Roman"/>
          <w:b/>
          <w:bCs/>
          <w:sz w:val="24"/>
          <w:szCs w:val="24"/>
        </w:rPr>
        <w:t>Kratki sportski program „Rastimo zdravo“</w:t>
      </w:r>
    </w:p>
    <w:p w14:paraId="7B363EB3" w14:textId="5C30F8B7" w:rsidR="003860BF" w:rsidRPr="00D610AD" w:rsidRDefault="00AC2066" w:rsidP="00D610AD">
      <w:pPr>
        <w:spacing w:line="360" w:lineRule="auto"/>
        <w:jc w:val="both"/>
        <w:rPr>
          <w:rFonts w:ascii="Times New Roman" w:hAnsi="Times New Roman" w:cs="Times New Roman"/>
          <w:b/>
          <w:bCs/>
          <w:i/>
          <w:iCs/>
          <w:sz w:val="24"/>
          <w:szCs w:val="24"/>
        </w:rPr>
      </w:pPr>
      <w:r w:rsidRPr="00D610AD">
        <w:rPr>
          <w:rFonts w:ascii="Times New Roman" w:hAnsi="Times New Roman" w:cs="Times New Roman"/>
          <w:b/>
          <w:bCs/>
          <w:i/>
          <w:iCs/>
          <w:sz w:val="24"/>
          <w:szCs w:val="24"/>
        </w:rPr>
        <w:t xml:space="preserve">voditelj Ivan </w:t>
      </w:r>
      <w:proofErr w:type="spellStart"/>
      <w:r w:rsidRPr="00D610AD">
        <w:rPr>
          <w:rFonts w:ascii="Times New Roman" w:hAnsi="Times New Roman" w:cs="Times New Roman"/>
          <w:b/>
          <w:bCs/>
          <w:i/>
          <w:iCs/>
          <w:sz w:val="24"/>
          <w:szCs w:val="24"/>
        </w:rPr>
        <w:t>Gvozdić</w:t>
      </w:r>
      <w:proofErr w:type="spellEnd"/>
      <w:r w:rsidRPr="00D610AD">
        <w:rPr>
          <w:rFonts w:ascii="Times New Roman" w:hAnsi="Times New Roman" w:cs="Times New Roman"/>
          <w:b/>
          <w:bCs/>
          <w:i/>
          <w:iCs/>
          <w:sz w:val="24"/>
          <w:szCs w:val="24"/>
        </w:rPr>
        <w:t xml:space="preserve">, </w:t>
      </w:r>
      <w:r w:rsidR="00EA6511">
        <w:rPr>
          <w:rFonts w:ascii="Times New Roman" w:hAnsi="Times New Roman" w:cs="Times New Roman"/>
          <w:b/>
          <w:bCs/>
          <w:i/>
          <w:iCs/>
          <w:sz w:val="24"/>
          <w:szCs w:val="24"/>
        </w:rPr>
        <w:t>mag. cin.</w:t>
      </w:r>
    </w:p>
    <w:p w14:paraId="1272716D" w14:textId="14D8A6ED" w:rsidR="000C546F" w:rsidRPr="00D610AD" w:rsidRDefault="000C546F" w:rsidP="00D610AD">
      <w:pPr>
        <w:spacing w:line="360" w:lineRule="auto"/>
        <w:jc w:val="both"/>
        <w:rPr>
          <w:rFonts w:ascii="Times New Roman" w:hAnsi="Times New Roman" w:cs="Times New Roman"/>
          <w:sz w:val="24"/>
          <w:szCs w:val="24"/>
        </w:rPr>
      </w:pPr>
      <w:r w:rsidRPr="00D610AD">
        <w:rPr>
          <w:rFonts w:ascii="Times New Roman" w:hAnsi="Times New Roman" w:cs="Times New Roman"/>
          <w:sz w:val="24"/>
          <w:szCs w:val="24"/>
        </w:rPr>
        <w:tab/>
        <w:t xml:space="preserve">Kraći sportski program </w:t>
      </w:r>
      <w:r w:rsidR="0001104F" w:rsidRPr="00D610AD">
        <w:rPr>
          <w:rFonts w:ascii="Times New Roman" w:hAnsi="Times New Roman" w:cs="Times New Roman"/>
          <w:sz w:val="24"/>
          <w:szCs w:val="24"/>
        </w:rPr>
        <w:t>krenuo je s radom u listopadu, kao nadopuna redovnom programu. Odvija se u prostoru vrtića svake subote</w:t>
      </w:r>
      <w:r w:rsidR="000E550F" w:rsidRPr="00D610AD">
        <w:rPr>
          <w:rFonts w:ascii="Times New Roman" w:hAnsi="Times New Roman" w:cs="Times New Roman"/>
          <w:sz w:val="24"/>
          <w:szCs w:val="24"/>
        </w:rPr>
        <w:t xml:space="preserve"> dva puta po 45 minuta. Vodi ga vanjski suradnik diplomirani kineziolog.</w:t>
      </w:r>
    </w:p>
    <w:p w14:paraId="471E299A" w14:textId="0FAB0FF2" w:rsidR="00D610AD" w:rsidRPr="00D610AD" w:rsidRDefault="00D610AD" w:rsidP="000768E5">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Tijekom perioda od 15. listopada 2022. do 31. </w:t>
      </w:r>
      <w:r w:rsidR="000768E5">
        <w:rPr>
          <w:rFonts w:ascii="Times New Roman" w:hAnsi="Times New Roman" w:cs="Times New Roman"/>
          <w:sz w:val="24"/>
          <w:szCs w:val="24"/>
        </w:rPr>
        <w:t>prosinca 2022</w:t>
      </w:r>
      <w:r w:rsidRPr="00D610AD">
        <w:rPr>
          <w:rFonts w:ascii="Times New Roman" w:hAnsi="Times New Roman" w:cs="Times New Roman"/>
          <w:sz w:val="24"/>
          <w:szCs w:val="24"/>
        </w:rPr>
        <w:t>.</w:t>
      </w:r>
      <w:r w:rsidR="000768E5">
        <w:rPr>
          <w:rFonts w:ascii="Times New Roman" w:hAnsi="Times New Roman" w:cs="Times New Roman"/>
          <w:sz w:val="24"/>
          <w:szCs w:val="24"/>
        </w:rPr>
        <w:t xml:space="preserve"> godine</w:t>
      </w:r>
      <w:r w:rsidRPr="00D610AD">
        <w:rPr>
          <w:rFonts w:ascii="Times New Roman" w:hAnsi="Times New Roman" w:cs="Times New Roman"/>
          <w:sz w:val="24"/>
          <w:szCs w:val="24"/>
        </w:rPr>
        <w:t>, Dječja sportska grupa vrtića Regoč u Babinoj Gredi, odradila je 60 školskih  sati, od čega je mlađa skupina odradila 30 sati i starija skupina 30 sati.</w:t>
      </w:r>
      <w:r w:rsidR="00DB1181">
        <w:rPr>
          <w:rFonts w:ascii="Times New Roman" w:hAnsi="Times New Roman" w:cs="Times New Roman"/>
          <w:sz w:val="24"/>
          <w:szCs w:val="24"/>
        </w:rPr>
        <w:t xml:space="preserve"> Ukupno je uključeno 22 djece.</w:t>
      </w:r>
    </w:p>
    <w:p w14:paraId="6B2EE49D" w14:textId="77777777" w:rsidR="00D610AD" w:rsidRPr="00D610AD" w:rsidRDefault="00D610AD" w:rsidP="002728F4">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Temeljna svrha programa je zadovoljiti djetetovu potrebu za kretanjem i igrom. Kretanje je jedna od bitnih pretpostavki u održavanju uravnoteženog stanja organizma i razine zdravlja općenito, a posebno u djece predškolske dobi. U tom razdoblju oblikuju se i u znatnoj mjeri učvršćuju buduća osobna obilježja motorike. Gotovo sve tjelesne aktivnosti odvijaju se kroz igru jer igra pridonosi psihičkom i somatskom razvoju djeteta, povećanju otpornosti organizma i učvršćivanju zdravlja. Igra je, također, jedno od vrlo učinkovitih odgojnih sredstava koja ima znakovit utjecaj u oblikovanje osobina i u socijalizaciji djeteta. </w:t>
      </w:r>
    </w:p>
    <w:p w14:paraId="01055BEA" w14:textId="77777777" w:rsidR="00D610AD" w:rsidRPr="00D610AD" w:rsidRDefault="00D610AD" w:rsidP="00D610AD">
      <w:pPr>
        <w:spacing w:line="360" w:lineRule="auto"/>
        <w:jc w:val="both"/>
        <w:rPr>
          <w:rFonts w:ascii="Times New Roman" w:hAnsi="Times New Roman" w:cs="Times New Roman"/>
          <w:sz w:val="24"/>
          <w:szCs w:val="24"/>
        </w:rPr>
      </w:pPr>
      <w:r w:rsidRPr="00D610AD">
        <w:rPr>
          <w:rFonts w:ascii="Times New Roman" w:hAnsi="Times New Roman" w:cs="Times New Roman"/>
          <w:sz w:val="24"/>
          <w:szCs w:val="24"/>
        </w:rPr>
        <w:t>Zbog gore navedenog, u realizaciji programa odrađeni su slijedeći sadržaji:</w:t>
      </w:r>
    </w:p>
    <w:p w14:paraId="45A3E3AB" w14:textId="77777777" w:rsidR="00D610AD" w:rsidRPr="00D610AD" w:rsidRDefault="00D610AD" w:rsidP="00D610AD">
      <w:pPr>
        <w:pStyle w:val="Odlomakpopisa"/>
        <w:numPr>
          <w:ilvl w:val="0"/>
          <w:numId w:val="19"/>
        </w:numPr>
        <w:spacing w:line="360" w:lineRule="auto"/>
        <w:jc w:val="both"/>
        <w:rPr>
          <w:rFonts w:ascii="Times New Roman" w:hAnsi="Times New Roman" w:cs="Times New Roman"/>
          <w:sz w:val="24"/>
          <w:szCs w:val="24"/>
        </w:rPr>
      </w:pPr>
      <w:r w:rsidRPr="00D610AD">
        <w:rPr>
          <w:rFonts w:ascii="Times New Roman" w:hAnsi="Times New Roman" w:cs="Times New Roman"/>
          <w:sz w:val="24"/>
          <w:szCs w:val="24"/>
        </w:rPr>
        <w:t>primjerenim vježbanjem i aktivnostima nastojalo se pozitivno utjecati na cjelokupan i skladan rast i razvoj: hodanje, trčanje, puzanje,  savladavanje prepreka, svladavanje otpora (dizanje, nošenje), svladavanje prostora, te manipulacija predmetima (bacanje, hvatanje, gađanje).</w:t>
      </w:r>
    </w:p>
    <w:p w14:paraId="3B61F1C9" w14:textId="77777777" w:rsidR="00D610AD" w:rsidRPr="00D610AD" w:rsidRDefault="00D610AD" w:rsidP="00D610AD">
      <w:pPr>
        <w:pStyle w:val="Odlomakpopisa"/>
        <w:numPr>
          <w:ilvl w:val="0"/>
          <w:numId w:val="19"/>
        </w:numPr>
        <w:spacing w:line="360" w:lineRule="auto"/>
        <w:jc w:val="both"/>
        <w:rPr>
          <w:rFonts w:ascii="Times New Roman" w:hAnsi="Times New Roman" w:cs="Times New Roman"/>
          <w:sz w:val="24"/>
          <w:szCs w:val="24"/>
        </w:rPr>
      </w:pPr>
      <w:r w:rsidRPr="00D610AD">
        <w:rPr>
          <w:rFonts w:ascii="Times New Roman" w:hAnsi="Times New Roman" w:cs="Times New Roman"/>
          <w:sz w:val="24"/>
          <w:szCs w:val="24"/>
        </w:rPr>
        <w:lastRenderedPageBreak/>
        <w:t>razvijane su bazične motoričke sposobnosti:  snaga, brzina, fleksibilnost, koordinacija, preciznost, ravnoteža, agilnost</w:t>
      </w:r>
    </w:p>
    <w:p w14:paraId="37858915" w14:textId="77777777" w:rsidR="00D610AD" w:rsidRPr="00D610AD" w:rsidRDefault="00D610AD" w:rsidP="00D610AD">
      <w:pPr>
        <w:pStyle w:val="Odlomakpopisa"/>
        <w:numPr>
          <w:ilvl w:val="0"/>
          <w:numId w:val="19"/>
        </w:numPr>
        <w:spacing w:line="360" w:lineRule="auto"/>
        <w:jc w:val="both"/>
        <w:rPr>
          <w:rFonts w:ascii="Times New Roman" w:hAnsi="Times New Roman" w:cs="Times New Roman"/>
          <w:sz w:val="24"/>
          <w:szCs w:val="24"/>
        </w:rPr>
      </w:pPr>
      <w:r w:rsidRPr="00D610AD">
        <w:rPr>
          <w:rFonts w:ascii="Times New Roman" w:hAnsi="Times New Roman" w:cs="Times New Roman"/>
          <w:sz w:val="24"/>
          <w:szCs w:val="24"/>
        </w:rPr>
        <w:t>djeca su upoznata  s osnovnim elementima iz pojedinih sportova: nogomet, košarka, rukomet</w:t>
      </w:r>
    </w:p>
    <w:p w14:paraId="18E8B509" w14:textId="77777777" w:rsidR="00D610AD" w:rsidRPr="00D610AD" w:rsidRDefault="00D610AD" w:rsidP="00D610AD">
      <w:pPr>
        <w:pStyle w:val="Odlomakpopisa"/>
        <w:numPr>
          <w:ilvl w:val="0"/>
          <w:numId w:val="19"/>
        </w:numPr>
        <w:spacing w:line="360" w:lineRule="auto"/>
        <w:jc w:val="both"/>
        <w:rPr>
          <w:rFonts w:ascii="Times New Roman" w:hAnsi="Times New Roman" w:cs="Times New Roman"/>
          <w:sz w:val="24"/>
          <w:szCs w:val="24"/>
        </w:rPr>
      </w:pPr>
      <w:r w:rsidRPr="00D610AD">
        <w:rPr>
          <w:rFonts w:ascii="Times New Roman" w:hAnsi="Times New Roman" w:cs="Times New Roman"/>
          <w:sz w:val="24"/>
          <w:szCs w:val="24"/>
        </w:rPr>
        <w:t>razvijane su navike za svakodnevno tjelesno vježbanje.</w:t>
      </w:r>
    </w:p>
    <w:p w14:paraId="3275DBE8" w14:textId="7F057B2D" w:rsidR="00D610AD" w:rsidRPr="00D610AD" w:rsidRDefault="00D610AD" w:rsidP="002728F4">
      <w:pPr>
        <w:spacing w:line="360" w:lineRule="auto"/>
        <w:ind w:firstLine="360"/>
        <w:jc w:val="both"/>
        <w:rPr>
          <w:rFonts w:ascii="Times New Roman" w:hAnsi="Times New Roman" w:cs="Times New Roman"/>
          <w:sz w:val="24"/>
          <w:szCs w:val="24"/>
        </w:rPr>
      </w:pPr>
      <w:r w:rsidRPr="00D610AD">
        <w:rPr>
          <w:rFonts w:ascii="Times New Roman" w:hAnsi="Times New Roman" w:cs="Times New Roman"/>
          <w:sz w:val="24"/>
          <w:szCs w:val="24"/>
        </w:rPr>
        <w:t>Okosnicu programa čine biotička motorička znanja, igre i tjelesne aktivnosti u zatvorenom (u dvorani) i na otvorenome, sadržaji i aktivnosti prilagođene uzrastu djece predškolske dobi i korištenje rekvizita i sprava prilagođenih uzrastu djece predškolske dobi (čunjevi, koluti, spužvaste lopte, i sl.) .</w:t>
      </w:r>
    </w:p>
    <w:p w14:paraId="6E82319D" w14:textId="77777777" w:rsidR="00D610AD" w:rsidRDefault="00D610AD" w:rsidP="002728F4">
      <w:pPr>
        <w:spacing w:line="360" w:lineRule="auto"/>
        <w:ind w:firstLine="360"/>
        <w:jc w:val="both"/>
        <w:rPr>
          <w:rFonts w:ascii="Times New Roman" w:hAnsi="Times New Roman" w:cs="Times New Roman"/>
          <w:sz w:val="24"/>
          <w:szCs w:val="24"/>
        </w:rPr>
      </w:pPr>
      <w:r w:rsidRPr="00D610AD">
        <w:rPr>
          <w:rFonts w:ascii="Times New Roman" w:hAnsi="Times New Roman" w:cs="Times New Roman"/>
          <w:sz w:val="24"/>
          <w:szCs w:val="24"/>
        </w:rPr>
        <w:t>Svi elementi sportova koji su predviđeni programom usvajaju se u osnovnoj strukturi jer djeca izvode gibanje po njima prihvatljivom načinu izvođenja.</w:t>
      </w:r>
    </w:p>
    <w:p w14:paraId="7E1141E7" w14:textId="74E4D83E" w:rsidR="00456DE0" w:rsidRDefault="00F64776" w:rsidP="00F6477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Djeca se raduju svakom novom susretu.</w:t>
      </w:r>
    </w:p>
    <w:p w14:paraId="231B7A10" w14:textId="77777777" w:rsidR="00F64776" w:rsidRPr="00D610AD" w:rsidRDefault="00F64776" w:rsidP="00F64776">
      <w:pPr>
        <w:spacing w:line="360" w:lineRule="auto"/>
        <w:ind w:firstLine="360"/>
        <w:jc w:val="both"/>
        <w:rPr>
          <w:rFonts w:ascii="Times New Roman" w:hAnsi="Times New Roman" w:cs="Times New Roman"/>
          <w:sz w:val="24"/>
          <w:szCs w:val="24"/>
        </w:rPr>
      </w:pPr>
    </w:p>
    <w:p w14:paraId="6C3112E2" w14:textId="2B823ABE" w:rsidR="001E5837" w:rsidRPr="00D610AD" w:rsidRDefault="002F1E59" w:rsidP="00D610AD">
      <w:pPr>
        <w:spacing w:line="360" w:lineRule="auto"/>
        <w:jc w:val="both"/>
        <w:rPr>
          <w:rFonts w:ascii="Times New Roman" w:hAnsi="Times New Roman" w:cs="Times New Roman"/>
          <w:b/>
          <w:bCs/>
          <w:sz w:val="24"/>
          <w:szCs w:val="24"/>
        </w:rPr>
      </w:pPr>
      <w:r w:rsidRPr="00D610AD">
        <w:rPr>
          <w:rFonts w:ascii="Times New Roman" w:hAnsi="Times New Roman" w:cs="Times New Roman"/>
          <w:b/>
          <w:bCs/>
          <w:sz w:val="24"/>
          <w:szCs w:val="24"/>
        </w:rPr>
        <w:t>Stručna suradnica socijalna pedagoginja</w:t>
      </w:r>
    </w:p>
    <w:p w14:paraId="509189DD" w14:textId="05737F25" w:rsidR="00AC2066" w:rsidRPr="00D610AD" w:rsidRDefault="00AC2066" w:rsidP="00D610AD">
      <w:pPr>
        <w:spacing w:line="360" w:lineRule="auto"/>
        <w:jc w:val="both"/>
        <w:rPr>
          <w:rFonts w:ascii="Times New Roman" w:hAnsi="Times New Roman" w:cs="Times New Roman"/>
          <w:sz w:val="24"/>
          <w:szCs w:val="24"/>
        </w:rPr>
      </w:pPr>
      <w:r w:rsidRPr="00D610AD">
        <w:rPr>
          <w:rFonts w:ascii="Times New Roman" w:hAnsi="Times New Roman" w:cs="Times New Roman"/>
          <w:sz w:val="24"/>
          <w:szCs w:val="24"/>
        </w:rPr>
        <w:t>Angelina Krsnik, mag. socijalne pedagogije</w:t>
      </w:r>
    </w:p>
    <w:p w14:paraId="25E0CBBE" w14:textId="77777777" w:rsidR="00456DE0" w:rsidRPr="00D610AD" w:rsidRDefault="00456DE0"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U prethodnoj godini provodile su se aktivnosti individualnog rada s djecom s prepoznatim teškoćama, radionice socijalno-emocionalnih vještina za predškolce, individualni razgovori s roditeljima kao i savjetodavni razgovori s roditeljima (Savjetovalište za roditelje), uvođenje Pedagoškog kutka. </w:t>
      </w:r>
    </w:p>
    <w:p w14:paraId="3BF4FA8F" w14:textId="77777777" w:rsidR="00456DE0" w:rsidRPr="00D610AD" w:rsidRDefault="00456DE0" w:rsidP="00D610AD">
      <w:pPr>
        <w:spacing w:line="360" w:lineRule="auto"/>
        <w:jc w:val="both"/>
        <w:rPr>
          <w:rFonts w:ascii="Times New Roman" w:hAnsi="Times New Roman" w:cs="Times New Roman"/>
          <w:i/>
          <w:iCs/>
          <w:sz w:val="24"/>
          <w:szCs w:val="24"/>
        </w:rPr>
      </w:pPr>
      <w:r w:rsidRPr="00D610AD">
        <w:rPr>
          <w:rFonts w:ascii="Times New Roman" w:hAnsi="Times New Roman" w:cs="Times New Roman"/>
          <w:i/>
          <w:iCs/>
          <w:sz w:val="24"/>
          <w:szCs w:val="24"/>
        </w:rPr>
        <w:t>INDIVIDUALNI RAD</w:t>
      </w:r>
    </w:p>
    <w:p w14:paraId="73A1641A" w14:textId="00707C6C" w:rsidR="00AC2066" w:rsidRPr="00D610AD" w:rsidRDefault="00456DE0" w:rsidP="00EA6511">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Po pitanju individualnog rada, u drugom dijelu pedagoške godine 2021./2022. (odnosno od prvog mjeseca 2022. do devetog mjeseca 2022. godine) individualni rad je proveden sa dvoje djece</w:t>
      </w:r>
      <w:r w:rsidR="007630C3">
        <w:rPr>
          <w:rFonts w:ascii="Times New Roman" w:hAnsi="Times New Roman" w:cs="Times New Roman"/>
          <w:sz w:val="24"/>
          <w:szCs w:val="24"/>
        </w:rPr>
        <w:t>. R</w:t>
      </w:r>
      <w:r w:rsidRPr="00D610AD">
        <w:rPr>
          <w:rFonts w:ascii="Times New Roman" w:hAnsi="Times New Roman" w:cs="Times New Roman"/>
          <w:sz w:val="24"/>
          <w:szCs w:val="24"/>
        </w:rPr>
        <w:t>adilo prvenstveno na usmjeravanju pažnje i koncentraciji te na razumijevanju i slijeđenju uputa kroz zadatak</w:t>
      </w:r>
      <w:r w:rsidR="007630C3">
        <w:rPr>
          <w:rFonts w:ascii="Times New Roman" w:hAnsi="Times New Roman" w:cs="Times New Roman"/>
          <w:sz w:val="24"/>
          <w:szCs w:val="24"/>
        </w:rPr>
        <w:t xml:space="preserve">, </w:t>
      </w:r>
      <w:r w:rsidRPr="00D610AD">
        <w:rPr>
          <w:rFonts w:ascii="Times New Roman" w:hAnsi="Times New Roman" w:cs="Times New Roman"/>
          <w:sz w:val="24"/>
          <w:szCs w:val="24"/>
        </w:rPr>
        <w:t xml:space="preserve">na govornim teškoćama kroz prilagođene </w:t>
      </w:r>
      <w:proofErr w:type="spellStart"/>
      <w:r w:rsidRPr="00D610AD">
        <w:rPr>
          <w:rFonts w:ascii="Times New Roman" w:hAnsi="Times New Roman" w:cs="Times New Roman"/>
          <w:sz w:val="24"/>
          <w:szCs w:val="24"/>
        </w:rPr>
        <w:t>logopedske</w:t>
      </w:r>
      <w:proofErr w:type="spellEnd"/>
      <w:r w:rsidRPr="00D610AD">
        <w:rPr>
          <w:rFonts w:ascii="Times New Roman" w:hAnsi="Times New Roman" w:cs="Times New Roman"/>
          <w:sz w:val="24"/>
          <w:szCs w:val="24"/>
        </w:rPr>
        <w:t xml:space="preserve"> vježbe. Početkom nove pedagoške godine (2022./2023. u rujnu) u individualni rad uključeno je još nekoliko djece. Kroz inicijalnu procjenu prošlo je 13-ero djece</w:t>
      </w:r>
      <w:r w:rsidR="008174C6" w:rsidRPr="00D610AD">
        <w:rPr>
          <w:rFonts w:ascii="Times New Roman" w:hAnsi="Times New Roman" w:cs="Times New Roman"/>
          <w:sz w:val="24"/>
          <w:szCs w:val="24"/>
        </w:rPr>
        <w:t xml:space="preserve">, </w:t>
      </w:r>
      <w:r w:rsidRPr="00D610AD">
        <w:rPr>
          <w:rFonts w:ascii="Times New Roman" w:hAnsi="Times New Roman" w:cs="Times New Roman"/>
          <w:sz w:val="24"/>
          <w:szCs w:val="24"/>
        </w:rPr>
        <w:t>od kojih je do 12. mjeseca 2022. godine 4 uključeno u redovit</w:t>
      </w:r>
      <w:r w:rsidR="008174C6" w:rsidRPr="00D610AD">
        <w:rPr>
          <w:rFonts w:ascii="Times New Roman" w:hAnsi="Times New Roman" w:cs="Times New Roman"/>
          <w:sz w:val="24"/>
          <w:szCs w:val="24"/>
        </w:rPr>
        <w:t>i</w:t>
      </w:r>
      <w:r w:rsidRPr="00D610AD">
        <w:rPr>
          <w:rFonts w:ascii="Times New Roman" w:hAnsi="Times New Roman" w:cs="Times New Roman"/>
          <w:sz w:val="24"/>
          <w:szCs w:val="24"/>
        </w:rPr>
        <w:t xml:space="preserve"> individualni rad (jednom ili više puta tjedno), dok su ostali upućeni na daljnje procjene i </w:t>
      </w:r>
      <w:proofErr w:type="spellStart"/>
      <w:r w:rsidRPr="00D610AD">
        <w:rPr>
          <w:rFonts w:ascii="Times New Roman" w:hAnsi="Times New Roman" w:cs="Times New Roman"/>
          <w:sz w:val="24"/>
          <w:szCs w:val="24"/>
        </w:rPr>
        <w:t>logope</w:t>
      </w:r>
      <w:r w:rsidR="0073689B">
        <w:rPr>
          <w:rFonts w:ascii="Times New Roman" w:hAnsi="Times New Roman" w:cs="Times New Roman"/>
          <w:sz w:val="24"/>
          <w:szCs w:val="24"/>
        </w:rPr>
        <w:t>d</w:t>
      </w:r>
      <w:r w:rsidRPr="00D610AD">
        <w:rPr>
          <w:rFonts w:ascii="Times New Roman" w:hAnsi="Times New Roman" w:cs="Times New Roman"/>
          <w:sz w:val="24"/>
          <w:szCs w:val="24"/>
        </w:rPr>
        <w:t>sku</w:t>
      </w:r>
      <w:proofErr w:type="spellEnd"/>
      <w:r w:rsidRPr="00D610AD">
        <w:rPr>
          <w:rFonts w:ascii="Times New Roman" w:hAnsi="Times New Roman" w:cs="Times New Roman"/>
          <w:sz w:val="24"/>
          <w:szCs w:val="24"/>
        </w:rPr>
        <w:t xml:space="preserve"> trijažu ili su uključeni u povremeni rad unutar odgojne skupine (ovisno o potrebama djeteta). </w:t>
      </w:r>
      <w:r w:rsidR="00662B3B">
        <w:rPr>
          <w:rFonts w:ascii="Times New Roman" w:hAnsi="Times New Roman" w:cs="Times New Roman"/>
          <w:sz w:val="24"/>
          <w:szCs w:val="24"/>
        </w:rPr>
        <w:t xml:space="preserve">Dvoje djece je </w:t>
      </w:r>
      <w:r w:rsidRPr="00D610AD">
        <w:rPr>
          <w:rFonts w:ascii="Times New Roman" w:hAnsi="Times New Roman" w:cs="Times New Roman"/>
          <w:sz w:val="24"/>
          <w:szCs w:val="24"/>
        </w:rPr>
        <w:t>uključen</w:t>
      </w:r>
      <w:r w:rsidR="00662B3B">
        <w:rPr>
          <w:rFonts w:ascii="Times New Roman" w:hAnsi="Times New Roman" w:cs="Times New Roman"/>
          <w:sz w:val="24"/>
          <w:szCs w:val="24"/>
        </w:rPr>
        <w:t>o</w:t>
      </w:r>
      <w:r w:rsidRPr="00D610AD">
        <w:rPr>
          <w:rFonts w:ascii="Times New Roman" w:hAnsi="Times New Roman" w:cs="Times New Roman"/>
          <w:sz w:val="24"/>
          <w:szCs w:val="24"/>
        </w:rPr>
        <w:t xml:space="preserve"> na inicijativu majki zbog </w:t>
      </w:r>
      <w:r w:rsidRPr="00D610AD">
        <w:rPr>
          <w:rFonts w:ascii="Times New Roman" w:hAnsi="Times New Roman" w:cs="Times New Roman"/>
          <w:sz w:val="24"/>
          <w:szCs w:val="24"/>
        </w:rPr>
        <w:lastRenderedPageBreak/>
        <w:t xml:space="preserve">proživljenih emocionalnih trauma te se s </w:t>
      </w:r>
      <w:r w:rsidR="00662B3B">
        <w:rPr>
          <w:rFonts w:ascii="Times New Roman" w:hAnsi="Times New Roman" w:cs="Times New Roman"/>
          <w:sz w:val="24"/>
          <w:szCs w:val="24"/>
        </w:rPr>
        <w:t>njima</w:t>
      </w:r>
      <w:r w:rsidRPr="00D610AD">
        <w:rPr>
          <w:rFonts w:ascii="Times New Roman" w:hAnsi="Times New Roman" w:cs="Times New Roman"/>
          <w:sz w:val="24"/>
          <w:szCs w:val="24"/>
        </w:rPr>
        <w:t xml:space="preserve"> individualno radi na razumijevanju emocija i proradi traumatskih iskustava. </w:t>
      </w:r>
    </w:p>
    <w:p w14:paraId="04C81867" w14:textId="77777777" w:rsidR="00456DE0" w:rsidRPr="00D610AD" w:rsidRDefault="00456DE0" w:rsidP="00D610AD">
      <w:pPr>
        <w:spacing w:line="360" w:lineRule="auto"/>
        <w:jc w:val="both"/>
        <w:rPr>
          <w:rFonts w:ascii="Times New Roman" w:hAnsi="Times New Roman" w:cs="Times New Roman"/>
          <w:i/>
          <w:iCs/>
          <w:sz w:val="24"/>
          <w:szCs w:val="24"/>
        </w:rPr>
      </w:pPr>
      <w:r w:rsidRPr="00D610AD">
        <w:rPr>
          <w:rFonts w:ascii="Times New Roman" w:hAnsi="Times New Roman" w:cs="Times New Roman"/>
          <w:i/>
          <w:iCs/>
          <w:sz w:val="24"/>
          <w:szCs w:val="24"/>
        </w:rPr>
        <w:t>RAD S RODITELJIMA – SAVJETOVALIŠTE ZA RODITELJE</w:t>
      </w:r>
    </w:p>
    <w:p w14:paraId="0B5CCDDC" w14:textId="77777777" w:rsidR="00456DE0" w:rsidRPr="00D610AD" w:rsidRDefault="00456DE0"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Kroz prethodnu godinu su se s roditeljima provodili individualni razgovori (neki uz prisustvo odgojiteljica odgojnih skupina, neki samostalno, ovisno o potrebi) te savjetodavni razgovori. Ukupno je 13 roditelja bilo na razgovoru, neki su dolazili samoinicijativno po pomoć i podršku u roditeljstvu, dok su drugi bili pozvani na razgovor zbog zamijećenih teškoća kod njihovog djeteta kako bi se dogovorila suradnja između vrtića i roditelja. U novoj pedagoškoj godini, zbog velike potrebe za podrškom u roditeljstvu primijećene kod roditelja otvorila se mogućnost roditeljima da po potrebi dolaze u Savjetovalište za roditelje, svaku drugu srijedu u terminu od 14:00 do 16:00 h. Roditelji sve djece uključene u redoviti individualni rad dolazili su svaka dva do tri mjeseca (ovisno o potrebi neki i češće) na evaluacijske razgovore, kako bi se utvrdio potencijalni napredak i zamijećene promjene kod djeteta u tom razdoblju. </w:t>
      </w:r>
    </w:p>
    <w:p w14:paraId="02522B5F" w14:textId="77777777" w:rsidR="00456DE0" w:rsidRPr="00D610AD" w:rsidRDefault="00456DE0" w:rsidP="00D610AD">
      <w:pPr>
        <w:spacing w:line="360" w:lineRule="auto"/>
        <w:jc w:val="both"/>
        <w:rPr>
          <w:rFonts w:ascii="Times New Roman" w:hAnsi="Times New Roman" w:cs="Times New Roman"/>
          <w:i/>
          <w:iCs/>
          <w:sz w:val="24"/>
          <w:szCs w:val="24"/>
        </w:rPr>
      </w:pPr>
      <w:r w:rsidRPr="00D610AD">
        <w:rPr>
          <w:rFonts w:ascii="Times New Roman" w:hAnsi="Times New Roman" w:cs="Times New Roman"/>
          <w:i/>
          <w:iCs/>
          <w:sz w:val="24"/>
          <w:szCs w:val="24"/>
        </w:rPr>
        <w:t>RADIONICE SOCIJALNO-EMOCIONALNIH VJEŠTINA – OPUŠTAONICA EMOCIJA</w:t>
      </w:r>
    </w:p>
    <w:p w14:paraId="255682B4" w14:textId="77777777" w:rsidR="00456DE0" w:rsidRPr="00D610AD" w:rsidRDefault="00456DE0"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U razdoblju od 04.04.2022. do 31.05.2022. proveden je projekt Opuštaonica Emocija - trajao je osam tjedana te je provedeno osam radionica. Radionice su bile podijeljene u dvije tematske skupine – prva skupina od četiri radionice obrađivala je temu emocija, dok je druga skupina obrađivala temu </w:t>
      </w:r>
      <w:proofErr w:type="spellStart"/>
      <w:r w:rsidRPr="00D610AD">
        <w:rPr>
          <w:rFonts w:ascii="Times New Roman" w:hAnsi="Times New Roman" w:cs="Times New Roman"/>
          <w:sz w:val="24"/>
          <w:szCs w:val="24"/>
        </w:rPr>
        <w:t>mindfulness</w:t>
      </w:r>
      <w:proofErr w:type="spellEnd"/>
      <w:r w:rsidRPr="00D610AD">
        <w:rPr>
          <w:rFonts w:ascii="Times New Roman" w:hAnsi="Times New Roman" w:cs="Times New Roman"/>
          <w:sz w:val="24"/>
          <w:szCs w:val="24"/>
        </w:rPr>
        <w:t xml:space="preserve">-a. Radionice je pohađalo 26 djece iz predškolske skupine i 10 djece iz starije vrtićke skupine. Radionice su se pokazale vrlo uspješne uz minimalne modifikacije aktivnosti koje su morale biti provedene zbog prezahtjevnog sadržaja i dobi sudionika. Djeca koja su sudjelovala u radionicama dobila su saznanja i vještine te zadovoljavajuću podlogu o emocijama i usredotočenoj svjesnosti koja će im u budućnosti pomoći da bolje razumiju vlastite potrebe, ali i potrebe onih oko njih pokazujući suosjećanje i smirenost. </w:t>
      </w:r>
    </w:p>
    <w:p w14:paraId="02E0E6CC" w14:textId="77777777" w:rsidR="00456DE0" w:rsidRPr="00D610AD" w:rsidRDefault="00456DE0" w:rsidP="00D610AD">
      <w:pPr>
        <w:spacing w:line="360" w:lineRule="auto"/>
        <w:jc w:val="both"/>
        <w:rPr>
          <w:rFonts w:ascii="Times New Roman" w:hAnsi="Times New Roman" w:cs="Times New Roman"/>
          <w:i/>
          <w:iCs/>
          <w:sz w:val="24"/>
          <w:szCs w:val="24"/>
        </w:rPr>
      </w:pPr>
      <w:r w:rsidRPr="00D610AD">
        <w:rPr>
          <w:rFonts w:ascii="Times New Roman" w:hAnsi="Times New Roman" w:cs="Times New Roman"/>
          <w:i/>
          <w:iCs/>
          <w:sz w:val="24"/>
          <w:szCs w:val="24"/>
        </w:rPr>
        <w:t>PEDAGOŠKI KUTAK</w:t>
      </w:r>
    </w:p>
    <w:p w14:paraId="25527556" w14:textId="668093E1" w:rsidR="00150338" w:rsidRDefault="00456DE0"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U novoj pedagoškoj godini započelo se i sa izrađivanjem edukativnih materijala i tekstova za roditelje koji se objavljuju na Facebook stranici vrtića te se osim toga nalaze i u Pedagoškom kutku na ulazu u vrtić. Teme koje su se obradile kroz Pedagoški kutak u 2022. godini su bile teme razvoja govora kod djeteta, umirivanje </w:t>
      </w:r>
      <w:proofErr w:type="spellStart"/>
      <w:r w:rsidRPr="00D610AD">
        <w:rPr>
          <w:rFonts w:ascii="Times New Roman" w:hAnsi="Times New Roman" w:cs="Times New Roman"/>
          <w:sz w:val="24"/>
          <w:szCs w:val="24"/>
        </w:rPr>
        <w:t>tantruma</w:t>
      </w:r>
      <w:proofErr w:type="spellEnd"/>
      <w:r w:rsidRPr="00D610AD">
        <w:rPr>
          <w:rFonts w:ascii="Times New Roman" w:hAnsi="Times New Roman" w:cs="Times New Roman"/>
          <w:sz w:val="24"/>
          <w:szCs w:val="24"/>
        </w:rPr>
        <w:t xml:space="preserve">, reagiranja roditelja na plač djeteta, uvođenje novih dnevnih rutina za dijete te preporučene edukativne slikovnice. U Pedagoški kutak se novi materijal objavljivao i stavljao otprilike dva puta mjesečno.  </w:t>
      </w:r>
    </w:p>
    <w:p w14:paraId="3E70DBD6" w14:textId="77777777" w:rsidR="00E7222E" w:rsidRPr="00D610AD" w:rsidRDefault="00E7222E" w:rsidP="00D610AD">
      <w:pPr>
        <w:spacing w:line="360" w:lineRule="auto"/>
        <w:jc w:val="both"/>
        <w:rPr>
          <w:rFonts w:ascii="Times New Roman" w:hAnsi="Times New Roman" w:cs="Times New Roman"/>
          <w:b/>
          <w:bCs/>
          <w:sz w:val="24"/>
          <w:szCs w:val="24"/>
        </w:rPr>
      </w:pPr>
      <w:r w:rsidRPr="00D610AD">
        <w:rPr>
          <w:rFonts w:ascii="Times New Roman" w:hAnsi="Times New Roman" w:cs="Times New Roman"/>
          <w:b/>
          <w:bCs/>
          <w:sz w:val="24"/>
          <w:szCs w:val="24"/>
        </w:rPr>
        <w:lastRenderedPageBreak/>
        <w:t>V. SURADNJA S RODITELJIMA</w:t>
      </w:r>
    </w:p>
    <w:p w14:paraId="6433E5B1" w14:textId="49C85F25" w:rsidR="00E7222E" w:rsidRPr="00D610AD" w:rsidRDefault="00BB13CD"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Održana su tri roditeljska sastank</w:t>
      </w:r>
      <w:r w:rsidR="00C242FD" w:rsidRPr="00D610AD">
        <w:rPr>
          <w:rFonts w:ascii="Times New Roman" w:hAnsi="Times New Roman" w:cs="Times New Roman"/>
          <w:sz w:val="24"/>
          <w:szCs w:val="24"/>
        </w:rPr>
        <w:t>a.</w:t>
      </w:r>
    </w:p>
    <w:p w14:paraId="6970815E" w14:textId="7C52B766" w:rsidR="00C242FD" w:rsidRPr="00D610AD" w:rsidRDefault="00C242FD"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Prvi je održan u siječnju, na kojem su roditelji dobili važne informacije o protekla četiri mjeseca, o adaptaciji djece na vrtić</w:t>
      </w:r>
      <w:r w:rsidR="001978CA" w:rsidRPr="00D610AD">
        <w:rPr>
          <w:rFonts w:ascii="Times New Roman" w:hAnsi="Times New Roman" w:cs="Times New Roman"/>
          <w:sz w:val="24"/>
          <w:szCs w:val="24"/>
        </w:rPr>
        <w:t xml:space="preserve"> te aktivnostima koje će se odraditi u narednom periodu u skladu s Godišnjim planom i programom rada.</w:t>
      </w:r>
    </w:p>
    <w:p w14:paraId="5C8AFD61" w14:textId="561CCD7F" w:rsidR="001978CA" w:rsidRPr="00D610AD" w:rsidRDefault="001978CA"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Drugi roditeljski sastanak održan je u lipnju, na kojem smo roditeljima prezentirali osvrt na cijelu pedagošku 2021./2022. godinu</w:t>
      </w:r>
      <w:r w:rsidR="000942C2" w:rsidRPr="00D610AD">
        <w:rPr>
          <w:rFonts w:ascii="Times New Roman" w:hAnsi="Times New Roman" w:cs="Times New Roman"/>
          <w:sz w:val="24"/>
          <w:szCs w:val="24"/>
        </w:rPr>
        <w:t>.</w:t>
      </w:r>
    </w:p>
    <w:p w14:paraId="043FB934" w14:textId="41098677" w:rsidR="000942C2" w:rsidRPr="00D610AD" w:rsidRDefault="000942C2"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Treći roditeljski sastanak održan je u kolovozu, </w:t>
      </w:r>
      <w:r w:rsidR="000C546F" w:rsidRPr="00D610AD">
        <w:rPr>
          <w:rFonts w:ascii="Times New Roman" w:hAnsi="Times New Roman" w:cs="Times New Roman"/>
          <w:sz w:val="24"/>
          <w:szCs w:val="24"/>
        </w:rPr>
        <w:t>ka</w:t>
      </w:r>
      <w:r w:rsidRPr="00D610AD">
        <w:rPr>
          <w:rFonts w:ascii="Times New Roman" w:hAnsi="Times New Roman" w:cs="Times New Roman"/>
          <w:sz w:val="24"/>
          <w:szCs w:val="24"/>
        </w:rPr>
        <w:t>o uvod u novu pedagošku godinu.</w:t>
      </w:r>
    </w:p>
    <w:p w14:paraId="35FFB58E" w14:textId="72875F75" w:rsidR="00E7222E" w:rsidRPr="00D610AD" w:rsidRDefault="000942C2"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Odgojiteljice su u novoj pedagoškoj godini obavile individualne razgovore sa svim roditeljima, naglašavajući važnost suradnje roditelja i vrtića. Praksa individualnih razgovora nastavlja se i u 2023. godinu, pozivajući na individualni razgovor onog roditelja, koji nije bio na prvom individualnom razgovoru.</w:t>
      </w:r>
    </w:p>
    <w:p w14:paraId="6AB9DB56" w14:textId="1F7667BB" w:rsidR="00CC2614" w:rsidRPr="00D610AD" w:rsidRDefault="00CC2614"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U planu je provođenje i radionica za roditelje, koje će voditi stručna suradnica socijalna pedagoginja.</w:t>
      </w:r>
    </w:p>
    <w:p w14:paraId="2DE4E4E6" w14:textId="77777777" w:rsidR="00E7222E" w:rsidRPr="00D610AD" w:rsidRDefault="00E7222E"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 xml:space="preserve">O aktivnostima, koje provodimo u vrtiću, roditelji su obaviješteni i putem </w:t>
      </w:r>
      <w:proofErr w:type="spellStart"/>
      <w:r w:rsidRPr="00D610AD">
        <w:rPr>
          <w:rFonts w:ascii="Times New Roman" w:hAnsi="Times New Roman" w:cs="Times New Roman"/>
          <w:sz w:val="24"/>
          <w:szCs w:val="24"/>
        </w:rPr>
        <w:t>viber</w:t>
      </w:r>
      <w:proofErr w:type="spellEnd"/>
      <w:r w:rsidRPr="00D610AD">
        <w:rPr>
          <w:rFonts w:ascii="Times New Roman" w:hAnsi="Times New Roman" w:cs="Times New Roman"/>
          <w:sz w:val="24"/>
          <w:szCs w:val="24"/>
        </w:rPr>
        <w:t xml:space="preserve"> grupa s odgojiteljicama, kao i putem Facebook stranice.</w:t>
      </w:r>
    </w:p>
    <w:p w14:paraId="412E1D01" w14:textId="77777777" w:rsidR="00E7222E" w:rsidRPr="00D610AD" w:rsidRDefault="00E7222E"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Roditelji se rado uključuju u sve aktivnosti, donose potrebne materijale i raduje ih sve što radimo.</w:t>
      </w:r>
    </w:p>
    <w:p w14:paraId="211B73DA" w14:textId="77777777" w:rsidR="00E7222E" w:rsidRDefault="00E7222E" w:rsidP="00D610AD">
      <w:pPr>
        <w:spacing w:line="360" w:lineRule="auto"/>
        <w:jc w:val="both"/>
        <w:rPr>
          <w:rFonts w:ascii="Times New Roman" w:hAnsi="Times New Roman" w:cs="Times New Roman"/>
          <w:sz w:val="24"/>
          <w:szCs w:val="24"/>
        </w:rPr>
      </w:pPr>
    </w:p>
    <w:p w14:paraId="3538266C" w14:textId="77777777" w:rsidR="00E7222E" w:rsidRPr="00D610AD" w:rsidRDefault="00E7222E" w:rsidP="00D610AD">
      <w:pPr>
        <w:spacing w:line="360" w:lineRule="auto"/>
        <w:jc w:val="both"/>
        <w:rPr>
          <w:rFonts w:ascii="Times New Roman" w:hAnsi="Times New Roman" w:cs="Times New Roman"/>
          <w:b/>
          <w:bCs/>
          <w:sz w:val="24"/>
          <w:szCs w:val="24"/>
        </w:rPr>
      </w:pPr>
      <w:r w:rsidRPr="00D610AD">
        <w:rPr>
          <w:rFonts w:ascii="Times New Roman" w:hAnsi="Times New Roman" w:cs="Times New Roman"/>
          <w:b/>
          <w:bCs/>
          <w:sz w:val="24"/>
          <w:szCs w:val="24"/>
        </w:rPr>
        <w:t>VI. STRUČNO USAVRŠAVANJE ZAPOSLENIKA</w:t>
      </w:r>
    </w:p>
    <w:p w14:paraId="58CE3FD3" w14:textId="71736E69"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Da bi se osigurao kontinuitet razvoja vrtića, bitno je naglasiti da profesionalno usavršavanje odgajatelja, stručnih djelatnika kao i ostalih radnika u Ustanovi čini osnovu razvoja vrtića.</w:t>
      </w:r>
    </w:p>
    <w:p w14:paraId="7B7379FC" w14:textId="77777777"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Stručno usavršavanje radnika namijenjeno je prvenstveno poboljšanju rada, dopunjavanju znanja i razvoja stručne kompetentnosti. Ono je važno za unapređenje odgojno – obrazovnog procesa te stvaranje kvalitetnog i jedinstvenog kurikuluma ustanove.</w:t>
      </w:r>
    </w:p>
    <w:p w14:paraId="2FD4BAEA" w14:textId="003C4519" w:rsidR="00D9472C" w:rsidRPr="00D610AD" w:rsidRDefault="00D9472C"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 xml:space="preserve">Još uvijek se </w:t>
      </w:r>
      <w:r w:rsidR="005D286B">
        <w:rPr>
          <w:rFonts w:ascii="Times New Roman" w:eastAsia="Calibri" w:hAnsi="Times New Roman" w:cs="Times New Roman"/>
          <w:sz w:val="24"/>
          <w:szCs w:val="24"/>
          <w:lang w:eastAsia="hr-HR"/>
        </w:rPr>
        <w:t xml:space="preserve">većina </w:t>
      </w:r>
      <w:r w:rsidRPr="00D610AD">
        <w:rPr>
          <w:rFonts w:ascii="Times New Roman" w:eastAsia="Calibri" w:hAnsi="Times New Roman" w:cs="Times New Roman"/>
          <w:sz w:val="24"/>
          <w:szCs w:val="24"/>
          <w:lang w:eastAsia="hr-HR"/>
        </w:rPr>
        <w:t>stručni</w:t>
      </w:r>
      <w:r w:rsidR="005D286B">
        <w:rPr>
          <w:rFonts w:ascii="Times New Roman" w:eastAsia="Calibri" w:hAnsi="Times New Roman" w:cs="Times New Roman"/>
          <w:sz w:val="24"/>
          <w:szCs w:val="24"/>
          <w:lang w:eastAsia="hr-HR"/>
        </w:rPr>
        <w:t>h</w:t>
      </w:r>
      <w:r w:rsidRPr="00D610AD">
        <w:rPr>
          <w:rFonts w:ascii="Times New Roman" w:eastAsia="Calibri" w:hAnsi="Times New Roman" w:cs="Times New Roman"/>
          <w:sz w:val="24"/>
          <w:szCs w:val="24"/>
          <w:lang w:eastAsia="hr-HR"/>
        </w:rPr>
        <w:t xml:space="preserve"> skupov</w:t>
      </w:r>
      <w:r w:rsidR="005D286B">
        <w:rPr>
          <w:rFonts w:ascii="Times New Roman" w:eastAsia="Calibri" w:hAnsi="Times New Roman" w:cs="Times New Roman"/>
          <w:sz w:val="24"/>
          <w:szCs w:val="24"/>
          <w:lang w:eastAsia="hr-HR"/>
        </w:rPr>
        <w:t>a</w:t>
      </w:r>
      <w:r w:rsidRPr="00D610AD">
        <w:rPr>
          <w:rFonts w:ascii="Times New Roman" w:eastAsia="Calibri" w:hAnsi="Times New Roman" w:cs="Times New Roman"/>
          <w:sz w:val="24"/>
          <w:szCs w:val="24"/>
          <w:lang w:eastAsia="hr-HR"/>
        </w:rPr>
        <w:t xml:space="preserve"> održava putem online platformi, što odgojiteljima omogućuje prisustvo na većem broju skupova.</w:t>
      </w:r>
    </w:p>
    <w:p w14:paraId="20501C2C" w14:textId="65230330" w:rsidR="00D9472C" w:rsidRDefault="00D9472C"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lastRenderedPageBreak/>
        <w:t>Od skupova u živo</w:t>
      </w:r>
      <w:r w:rsidR="00402D7D" w:rsidRPr="00D610AD">
        <w:rPr>
          <w:rFonts w:ascii="Times New Roman" w:eastAsia="Calibri" w:hAnsi="Times New Roman" w:cs="Times New Roman"/>
          <w:sz w:val="24"/>
          <w:szCs w:val="24"/>
          <w:lang w:eastAsia="hr-HR"/>
        </w:rPr>
        <w:t xml:space="preserve">, ravnateljica je sudjelovala na državnom skupu za ravnatelje predškolskih ustanova, koji se održao </w:t>
      </w:r>
      <w:r w:rsidR="001E5837" w:rsidRPr="00D610AD">
        <w:rPr>
          <w:rFonts w:ascii="Times New Roman" w:eastAsia="Calibri" w:hAnsi="Times New Roman" w:cs="Times New Roman"/>
          <w:sz w:val="24"/>
          <w:szCs w:val="24"/>
          <w:lang w:eastAsia="hr-HR"/>
        </w:rPr>
        <w:t>krajem ožujka u Vodicama.</w:t>
      </w:r>
    </w:p>
    <w:p w14:paraId="0A78D48F" w14:textId="6ED0F3A5" w:rsidR="005D286B" w:rsidRDefault="003720C6" w:rsidP="00D610AD">
      <w:pPr>
        <w:spacing w:after="0" w:line="360" w:lineRule="auto"/>
        <w:ind w:firstLine="708"/>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U Vrtiću je </w:t>
      </w:r>
      <w:r w:rsidR="00021C23">
        <w:rPr>
          <w:rFonts w:ascii="Times New Roman" w:eastAsia="Calibri" w:hAnsi="Times New Roman" w:cs="Times New Roman"/>
          <w:sz w:val="24"/>
          <w:szCs w:val="24"/>
          <w:lang w:eastAsia="hr-HR"/>
        </w:rPr>
        <w:t>u rujnu o</w:t>
      </w:r>
      <w:r w:rsidR="005D286B">
        <w:rPr>
          <w:rFonts w:ascii="Times New Roman" w:eastAsia="Calibri" w:hAnsi="Times New Roman" w:cs="Times New Roman"/>
          <w:sz w:val="24"/>
          <w:szCs w:val="24"/>
          <w:lang w:eastAsia="hr-HR"/>
        </w:rPr>
        <w:t>držana radionica</w:t>
      </w:r>
      <w:r>
        <w:rPr>
          <w:rFonts w:ascii="Times New Roman" w:eastAsia="Calibri" w:hAnsi="Times New Roman" w:cs="Times New Roman"/>
          <w:sz w:val="24"/>
          <w:szCs w:val="24"/>
          <w:lang w:eastAsia="hr-HR"/>
        </w:rPr>
        <w:t xml:space="preserve"> za odgojitelje „Podrška odgojiteljima u procesu inkluzije </w:t>
      </w:r>
      <w:r w:rsidR="00E218CF">
        <w:rPr>
          <w:rFonts w:ascii="Times New Roman" w:eastAsia="Calibri" w:hAnsi="Times New Roman" w:cs="Times New Roman"/>
          <w:sz w:val="24"/>
          <w:szCs w:val="24"/>
          <w:lang w:eastAsia="hr-HR"/>
        </w:rPr>
        <w:t xml:space="preserve">autistične djece u vrtiće“, koju je vodila Martina </w:t>
      </w:r>
      <w:proofErr w:type="spellStart"/>
      <w:r w:rsidR="00E218CF">
        <w:rPr>
          <w:rFonts w:ascii="Times New Roman" w:eastAsia="Calibri" w:hAnsi="Times New Roman" w:cs="Times New Roman"/>
          <w:sz w:val="24"/>
          <w:szCs w:val="24"/>
          <w:lang w:eastAsia="hr-HR"/>
        </w:rPr>
        <w:t>Boričić</w:t>
      </w:r>
      <w:proofErr w:type="spellEnd"/>
      <w:r w:rsidR="00E218CF">
        <w:rPr>
          <w:rFonts w:ascii="Times New Roman" w:eastAsia="Calibri" w:hAnsi="Times New Roman" w:cs="Times New Roman"/>
          <w:sz w:val="24"/>
          <w:szCs w:val="24"/>
          <w:lang w:eastAsia="hr-HR"/>
        </w:rPr>
        <w:t xml:space="preserve"> iz Centra Marta.</w:t>
      </w:r>
    </w:p>
    <w:p w14:paraId="20C7FD92" w14:textId="5CEDC1B6" w:rsidR="00021C23" w:rsidRDefault="00021C23" w:rsidP="00D610AD">
      <w:pPr>
        <w:spacing w:after="0" w:line="360" w:lineRule="auto"/>
        <w:ind w:firstLine="708"/>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Također u rujnu odgojiteljica Marija Branković i ravnateljica sudjelovale su na Danima predškolskog odgoja u Termama sv. Martin</w:t>
      </w:r>
      <w:r w:rsidR="004B083C">
        <w:rPr>
          <w:rFonts w:ascii="Times New Roman" w:eastAsia="Calibri" w:hAnsi="Times New Roman" w:cs="Times New Roman"/>
          <w:sz w:val="24"/>
          <w:szCs w:val="24"/>
          <w:lang w:eastAsia="hr-HR"/>
        </w:rPr>
        <w:t xml:space="preserve">, u organizaciji </w:t>
      </w:r>
      <w:r w:rsidR="007C3FFE">
        <w:rPr>
          <w:rFonts w:ascii="Times New Roman" w:eastAsia="Calibri" w:hAnsi="Times New Roman" w:cs="Times New Roman"/>
          <w:sz w:val="24"/>
          <w:szCs w:val="24"/>
          <w:lang w:eastAsia="hr-HR"/>
        </w:rPr>
        <w:t>Učiteljskog fakulteta u Zagrebu i Dječjeg vrtića Cvrčak Čakovec.</w:t>
      </w:r>
    </w:p>
    <w:p w14:paraId="16662E5B" w14:textId="64D4D433" w:rsidR="00293077" w:rsidRPr="00D610AD" w:rsidRDefault="00293077" w:rsidP="00D610AD">
      <w:pPr>
        <w:spacing w:after="0" w:line="360" w:lineRule="auto"/>
        <w:ind w:firstLine="708"/>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Kuharica je prošla HACCAP edukaciju</w:t>
      </w:r>
      <w:r w:rsidR="008F3D13">
        <w:rPr>
          <w:rFonts w:ascii="Times New Roman" w:eastAsia="Calibri" w:hAnsi="Times New Roman" w:cs="Times New Roman"/>
          <w:sz w:val="24"/>
          <w:szCs w:val="24"/>
          <w:lang w:eastAsia="hr-HR"/>
        </w:rPr>
        <w:t xml:space="preserve"> te HACCAP sustav provodimo u Vrtiću.</w:t>
      </w:r>
    </w:p>
    <w:p w14:paraId="6E18D775" w14:textId="77777777" w:rsidR="00E7222E" w:rsidRPr="00D610AD" w:rsidRDefault="00E7222E" w:rsidP="00D610AD">
      <w:pPr>
        <w:spacing w:after="0" w:line="360" w:lineRule="auto"/>
        <w:ind w:right="20" w:firstLine="360"/>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U nastavku odgojiteljice navode i neke druge radionice i teme koje su im interesantne na osobnoj i profesionalnoj razini za buduće usavršavanje:</w:t>
      </w:r>
    </w:p>
    <w:p w14:paraId="4A0E83A3" w14:textId="77777777" w:rsidR="00E7222E" w:rsidRPr="00D610AD" w:rsidRDefault="00E7222E" w:rsidP="00D610AD">
      <w:pPr>
        <w:numPr>
          <w:ilvl w:val="0"/>
          <w:numId w:val="16"/>
        </w:numPr>
        <w:tabs>
          <w:tab w:val="left" w:pos="720"/>
        </w:tabs>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Mogućnost prevencije rizičnih ponašanja djece predškolske dobi</w:t>
      </w:r>
    </w:p>
    <w:p w14:paraId="29DCDFDB" w14:textId="77777777" w:rsidR="00E7222E" w:rsidRPr="00D610AD" w:rsidRDefault="00E7222E" w:rsidP="00D610AD">
      <w:pPr>
        <w:numPr>
          <w:ilvl w:val="0"/>
          <w:numId w:val="16"/>
        </w:numPr>
        <w:tabs>
          <w:tab w:val="left" w:pos="720"/>
        </w:tabs>
        <w:spacing w:after="0" w:line="360" w:lineRule="auto"/>
        <w:ind w:right="20"/>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Stručni skupovi i seminari iz tema metodike tjelesne i zdravstvene kulture za djecu predškolske dobi – Motorički razvoj</w:t>
      </w:r>
    </w:p>
    <w:p w14:paraId="62D16AFB" w14:textId="77777777" w:rsidR="00E7222E" w:rsidRPr="00D610AD" w:rsidRDefault="00E7222E" w:rsidP="00D610AD">
      <w:pPr>
        <w:numPr>
          <w:ilvl w:val="0"/>
          <w:numId w:val="16"/>
        </w:numPr>
        <w:tabs>
          <w:tab w:val="left" w:pos="720"/>
        </w:tabs>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Edukacije vezane za djecu s teškoćama u razvoju</w:t>
      </w:r>
    </w:p>
    <w:p w14:paraId="170215B9" w14:textId="77777777" w:rsidR="00E7222E" w:rsidRPr="00D610AD" w:rsidRDefault="00E7222E" w:rsidP="00D610AD">
      <w:pPr>
        <w:numPr>
          <w:ilvl w:val="0"/>
          <w:numId w:val="16"/>
        </w:numPr>
        <w:tabs>
          <w:tab w:val="left" w:pos="720"/>
        </w:tabs>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Likovna, glazbena i dramska pedagogija</w:t>
      </w:r>
    </w:p>
    <w:p w14:paraId="46081B52" w14:textId="77777777" w:rsidR="00E7222E" w:rsidRPr="00D610AD" w:rsidRDefault="00E7222E" w:rsidP="00D610AD">
      <w:pPr>
        <w:numPr>
          <w:ilvl w:val="0"/>
          <w:numId w:val="16"/>
        </w:numPr>
        <w:tabs>
          <w:tab w:val="left" w:pos="720"/>
        </w:tabs>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Likovna terapija u radu s djecom s posebnim potrebama</w:t>
      </w:r>
      <w:bookmarkStart w:id="5" w:name="page47"/>
      <w:bookmarkEnd w:id="5"/>
    </w:p>
    <w:p w14:paraId="52843CEC" w14:textId="77777777" w:rsidR="00E7222E" w:rsidRPr="00D610AD" w:rsidRDefault="00E7222E" w:rsidP="00D610AD">
      <w:pPr>
        <w:numPr>
          <w:ilvl w:val="0"/>
          <w:numId w:val="16"/>
        </w:numPr>
        <w:tabs>
          <w:tab w:val="left" w:pos="720"/>
        </w:tabs>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Rana intervencija i terapija glazbom</w:t>
      </w:r>
    </w:p>
    <w:p w14:paraId="362200BA" w14:textId="77777777" w:rsidR="00E7222E" w:rsidRPr="00D610AD" w:rsidRDefault="00E7222E" w:rsidP="00D610AD">
      <w:pPr>
        <w:numPr>
          <w:ilvl w:val="0"/>
          <w:numId w:val="16"/>
        </w:numPr>
        <w:tabs>
          <w:tab w:val="left" w:pos="720"/>
        </w:tabs>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Refleksija osobnog rada</w:t>
      </w:r>
    </w:p>
    <w:p w14:paraId="5182B4FD" w14:textId="77777777" w:rsidR="00E7222E" w:rsidRPr="00D610AD" w:rsidRDefault="00E7222E" w:rsidP="00D610AD">
      <w:pPr>
        <w:numPr>
          <w:ilvl w:val="0"/>
          <w:numId w:val="17"/>
        </w:numPr>
        <w:tabs>
          <w:tab w:val="left" w:pos="720"/>
        </w:tabs>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Pedagoška dokumentacija</w:t>
      </w:r>
    </w:p>
    <w:p w14:paraId="50773DC4" w14:textId="77777777" w:rsidR="00E7222E" w:rsidRPr="00D610AD" w:rsidRDefault="00E7222E" w:rsidP="00D610AD">
      <w:pPr>
        <w:numPr>
          <w:ilvl w:val="0"/>
          <w:numId w:val="17"/>
        </w:numPr>
        <w:tabs>
          <w:tab w:val="left" w:pos="720"/>
        </w:tabs>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Njegovanje kulturne baštine i tradicije</w:t>
      </w:r>
    </w:p>
    <w:p w14:paraId="098966B1" w14:textId="77777777" w:rsidR="00E7222E" w:rsidRPr="00D610AD" w:rsidRDefault="00E7222E" w:rsidP="00D610AD">
      <w:pPr>
        <w:numPr>
          <w:ilvl w:val="0"/>
          <w:numId w:val="17"/>
        </w:numPr>
        <w:tabs>
          <w:tab w:val="left" w:pos="720"/>
        </w:tabs>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Komunikacijske vještine odgojitelja</w:t>
      </w:r>
    </w:p>
    <w:p w14:paraId="773549A6" w14:textId="77777777" w:rsidR="00E7222E" w:rsidRPr="00D610AD" w:rsidRDefault="00E7222E" w:rsidP="00D610AD">
      <w:pPr>
        <w:numPr>
          <w:ilvl w:val="0"/>
          <w:numId w:val="17"/>
        </w:numPr>
        <w:tabs>
          <w:tab w:val="left" w:pos="720"/>
        </w:tabs>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Rad s nadarenom djecom</w:t>
      </w:r>
    </w:p>
    <w:p w14:paraId="60F029D7" w14:textId="77777777" w:rsidR="00E7222E" w:rsidRPr="00D610AD" w:rsidRDefault="00E7222E" w:rsidP="00D610AD">
      <w:pPr>
        <w:numPr>
          <w:ilvl w:val="0"/>
          <w:numId w:val="17"/>
        </w:numPr>
        <w:tabs>
          <w:tab w:val="left" w:pos="720"/>
        </w:tabs>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Disciplina bez straha</w:t>
      </w:r>
    </w:p>
    <w:p w14:paraId="2E418433" w14:textId="77777777" w:rsidR="00E7222E" w:rsidRPr="00D610AD" w:rsidRDefault="00E7222E" w:rsidP="00D610AD">
      <w:pPr>
        <w:numPr>
          <w:ilvl w:val="0"/>
          <w:numId w:val="17"/>
        </w:numPr>
        <w:tabs>
          <w:tab w:val="left" w:pos="720"/>
        </w:tabs>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Odnos između roditelja i odgojno obrazovnih djelatnika</w:t>
      </w:r>
    </w:p>
    <w:p w14:paraId="23964654" w14:textId="77777777" w:rsidR="00E7222E" w:rsidRPr="00D610AD" w:rsidRDefault="00E7222E" w:rsidP="00D610AD">
      <w:pPr>
        <w:tabs>
          <w:tab w:val="left" w:pos="720"/>
        </w:tabs>
        <w:spacing w:after="0" w:line="360" w:lineRule="auto"/>
        <w:jc w:val="both"/>
        <w:rPr>
          <w:rFonts w:ascii="Times New Roman" w:eastAsia="Calibri" w:hAnsi="Times New Roman" w:cs="Times New Roman"/>
          <w:sz w:val="24"/>
          <w:szCs w:val="24"/>
          <w:lang w:eastAsia="hr-HR"/>
        </w:rPr>
      </w:pPr>
    </w:p>
    <w:p w14:paraId="5458B51D" w14:textId="5976BC9B" w:rsidR="00E7222E" w:rsidRPr="00D610AD" w:rsidRDefault="00E7222E" w:rsidP="00D610AD">
      <w:pPr>
        <w:tabs>
          <w:tab w:val="left" w:pos="720"/>
        </w:tabs>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ab/>
        <w:t>U skladu s financijskim planom i mogućnostima , vrtić će osigurati stručno usavršavanje odgojiteljima, stručnim suradnicima i drugim djelatnicima.</w:t>
      </w:r>
    </w:p>
    <w:p w14:paraId="6A28EFA0" w14:textId="310FC6C3" w:rsidR="00E7222E" w:rsidRPr="00D610AD" w:rsidRDefault="00E7222E" w:rsidP="00D610AD">
      <w:pPr>
        <w:spacing w:after="0" w:line="360" w:lineRule="auto"/>
        <w:ind w:firstLine="708"/>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 xml:space="preserve">Tijekom godine ostvarili smo </w:t>
      </w:r>
      <w:r w:rsidR="002C7E8F" w:rsidRPr="00D610AD">
        <w:rPr>
          <w:rFonts w:ascii="Times New Roman" w:eastAsia="Calibri" w:hAnsi="Times New Roman" w:cs="Times New Roman"/>
          <w:sz w:val="24"/>
          <w:szCs w:val="24"/>
          <w:lang w:eastAsia="hr-HR"/>
        </w:rPr>
        <w:t>5</w:t>
      </w:r>
      <w:r w:rsidRPr="00D610AD">
        <w:rPr>
          <w:rFonts w:ascii="Times New Roman" w:eastAsia="Calibri" w:hAnsi="Times New Roman" w:cs="Times New Roman"/>
          <w:sz w:val="24"/>
          <w:szCs w:val="24"/>
          <w:lang w:eastAsia="hr-HR"/>
        </w:rPr>
        <w:t xml:space="preserve"> odgojiteljsk</w:t>
      </w:r>
      <w:r w:rsidR="002C7E8F" w:rsidRPr="00D610AD">
        <w:rPr>
          <w:rFonts w:ascii="Times New Roman" w:eastAsia="Calibri" w:hAnsi="Times New Roman" w:cs="Times New Roman"/>
          <w:sz w:val="24"/>
          <w:szCs w:val="24"/>
          <w:lang w:eastAsia="hr-HR"/>
        </w:rPr>
        <w:t>ih</w:t>
      </w:r>
      <w:r w:rsidRPr="00D610AD">
        <w:rPr>
          <w:rFonts w:ascii="Times New Roman" w:eastAsia="Calibri" w:hAnsi="Times New Roman" w:cs="Times New Roman"/>
          <w:sz w:val="24"/>
          <w:szCs w:val="24"/>
          <w:lang w:eastAsia="hr-HR"/>
        </w:rPr>
        <w:t xml:space="preserve"> vijeća i jedan radni dogovor s odgojiteljicama te organizirali i osiguravali uvijete za provedbu stručnih aktiva prema godišnjem planu i programu vrtića, skupova, seminara kako odgojitelja tako i ostalih zaposlenika u Ustanovi.</w:t>
      </w:r>
    </w:p>
    <w:p w14:paraId="1F2441C4" w14:textId="77777777" w:rsidR="00785ECC" w:rsidRPr="00D610AD" w:rsidRDefault="00785ECC" w:rsidP="00D610AD">
      <w:pPr>
        <w:spacing w:after="0" w:line="360" w:lineRule="auto"/>
        <w:ind w:firstLine="708"/>
        <w:jc w:val="both"/>
        <w:rPr>
          <w:rFonts w:ascii="Times New Roman" w:eastAsia="Calibri" w:hAnsi="Times New Roman" w:cs="Times New Roman"/>
          <w:sz w:val="24"/>
          <w:szCs w:val="24"/>
          <w:lang w:eastAsia="hr-HR"/>
        </w:rPr>
      </w:pPr>
    </w:p>
    <w:p w14:paraId="11B6732F" w14:textId="7D567850" w:rsidR="001F4586" w:rsidRPr="00D610AD" w:rsidRDefault="00336DA5" w:rsidP="00D610AD">
      <w:pPr>
        <w:spacing w:after="0" w:line="360" w:lineRule="auto"/>
        <w:jc w:val="both"/>
        <w:rPr>
          <w:rFonts w:ascii="Times New Roman" w:eastAsia="Calibri" w:hAnsi="Times New Roman" w:cs="Times New Roman"/>
          <w:b/>
          <w:bCs/>
          <w:i/>
          <w:iCs/>
          <w:sz w:val="24"/>
          <w:szCs w:val="24"/>
          <w:lang w:eastAsia="hr-HR"/>
        </w:rPr>
      </w:pPr>
      <w:r w:rsidRPr="00D610AD">
        <w:rPr>
          <w:rFonts w:ascii="Times New Roman" w:eastAsia="Calibri" w:hAnsi="Times New Roman" w:cs="Times New Roman"/>
          <w:b/>
          <w:bCs/>
          <w:i/>
          <w:iCs/>
          <w:sz w:val="24"/>
          <w:szCs w:val="24"/>
          <w:lang w:eastAsia="hr-HR"/>
        </w:rPr>
        <w:t xml:space="preserve">Prva sjednica </w:t>
      </w:r>
      <w:r w:rsidR="00785ECC" w:rsidRPr="00D610AD">
        <w:rPr>
          <w:rFonts w:ascii="Times New Roman" w:eastAsia="Calibri" w:hAnsi="Times New Roman" w:cs="Times New Roman"/>
          <w:b/>
          <w:bCs/>
          <w:i/>
          <w:iCs/>
          <w:sz w:val="24"/>
          <w:szCs w:val="24"/>
          <w:lang w:eastAsia="hr-HR"/>
        </w:rPr>
        <w:t xml:space="preserve">OV </w:t>
      </w:r>
      <w:r w:rsidRPr="00D610AD">
        <w:rPr>
          <w:rFonts w:ascii="Times New Roman" w:eastAsia="Calibri" w:hAnsi="Times New Roman" w:cs="Times New Roman"/>
          <w:b/>
          <w:bCs/>
          <w:i/>
          <w:iCs/>
          <w:sz w:val="24"/>
          <w:szCs w:val="24"/>
          <w:lang w:eastAsia="hr-HR"/>
        </w:rPr>
        <w:t>8. veljače 2022.</w:t>
      </w:r>
    </w:p>
    <w:p w14:paraId="79EC80A8" w14:textId="52D15AB2" w:rsidR="00336DA5" w:rsidRPr="00D610AD" w:rsidRDefault="0050689C" w:rsidP="00D610AD">
      <w:p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Dnevni red:</w:t>
      </w:r>
    </w:p>
    <w:p w14:paraId="1408E954" w14:textId="4C3EC3E0" w:rsidR="0050689C" w:rsidRPr="00D610AD" w:rsidRDefault="0050689C"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lastRenderedPageBreak/>
        <w:t>Zapisnik s prethodne sjednice</w:t>
      </w:r>
    </w:p>
    <w:p w14:paraId="60C6DC6D" w14:textId="03D18CB4" w:rsidR="0050689C" w:rsidRPr="00D610AD" w:rsidRDefault="0050689C"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Stručna usavršavanja odgojitelja i stručnih suradnika</w:t>
      </w:r>
    </w:p>
    <w:p w14:paraId="0192BA63" w14:textId="0EED5F60" w:rsidR="0050689C" w:rsidRPr="00D610AD" w:rsidRDefault="00311FE1"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Planiranje narednih aktivnosti iz godišnjeg plana i programa</w:t>
      </w:r>
    </w:p>
    <w:p w14:paraId="53501101" w14:textId="0ED367BE" w:rsidR="00311FE1" w:rsidRPr="00D610AD" w:rsidRDefault="00311FE1"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Osvrt na ogledne aktivnosti pripravnik</w:t>
      </w:r>
    </w:p>
    <w:p w14:paraId="26927071" w14:textId="6AB2DEA0" w:rsidR="00311FE1" w:rsidRPr="00D610AD" w:rsidRDefault="00311FE1"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 xml:space="preserve">Pružanje prve pomoći – zdravstvena voditeljica Ivana </w:t>
      </w:r>
      <w:proofErr w:type="spellStart"/>
      <w:r w:rsidRPr="00D610AD">
        <w:rPr>
          <w:rFonts w:ascii="Times New Roman" w:eastAsia="Calibri" w:hAnsi="Times New Roman" w:cs="Times New Roman"/>
          <w:sz w:val="24"/>
          <w:szCs w:val="24"/>
          <w:lang w:eastAsia="hr-HR"/>
        </w:rPr>
        <w:t>Anđić</w:t>
      </w:r>
      <w:proofErr w:type="spellEnd"/>
    </w:p>
    <w:p w14:paraId="6A007370" w14:textId="57B9ABCF" w:rsidR="00311FE1" w:rsidRPr="00D610AD" w:rsidRDefault="00311FE1"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Tekuća problematika</w:t>
      </w:r>
    </w:p>
    <w:p w14:paraId="092F5401" w14:textId="7DED4B47" w:rsidR="00311FE1" w:rsidRPr="00D610AD" w:rsidRDefault="00311FE1"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Razno</w:t>
      </w:r>
    </w:p>
    <w:p w14:paraId="772EDF09" w14:textId="77777777" w:rsidR="00311FE1" w:rsidRPr="00D610AD" w:rsidRDefault="00311FE1" w:rsidP="00D610AD">
      <w:pPr>
        <w:spacing w:after="0" w:line="360" w:lineRule="auto"/>
        <w:jc w:val="both"/>
        <w:rPr>
          <w:rFonts w:ascii="Times New Roman" w:eastAsia="Calibri" w:hAnsi="Times New Roman" w:cs="Times New Roman"/>
          <w:sz w:val="24"/>
          <w:szCs w:val="24"/>
          <w:lang w:eastAsia="hr-HR"/>
        </w:rPr>
      </w:pPr>
    </w:p>
    <w:p w14:paraId="480E2D22" w14:textId="0439EF19" w:rsidR="00311FE1" w:rsidRPr="00D610AD" w:rsidRDefault="00311FE1" w:rsidP="00D610AD">
      <w:pPr>
        <w:spacing w:after="0" w:line="360" w:lineRule="auto"/>
        <w:jc w:val="both"/>
        <w:rPr>
          <w:rFonts w:ascii="Times New Roman" w:eastAsia="Calibri" w:hAnsi="Times New Roman" w:cs="Times New Roman"/>
          <w:b/>
          <w:bCs/>
          <w:i/>
          <w:iCs/>
          <w:sz w:val="24"/>
          <w:szCs w:val="24"/>
          <w:lang w:eastAsia="hr-HR"/>
        </w:rPr>
      </w:pPr>
      <w:r w:rsidRPr="00D610AD">
        <w:rPr>
          <w:rFonts w:ascii="Times New Roman" w:eastAsia="Calibri" w:hAnsi="Times New Roman" w:cs="Times New Roman"/>
          <w:b/>
          <w:bCs/>
          <w:i/>
          <w:iCs/>
          <w:sz w:val="24"/>
          <w:szCs w:val="24"/>
          <w:lang w:eastAsia="hr-HR"/>
        </w:rPr>
        <w:t>Druga sjednica</w:t>
      </w:r>
      <w:r w:rsidR="00A70193" w:rsidRPr="00D610AD">
        <w:rPr>
          <w:rFonts w:ascii="Times New Roman" w:eastAsia="Calibri" w:hAnsi="Times New Roman" w:cs="Times New Roman"/>
          <w:b/>
          <w:bCs/>
          <w:i/>
          <w:iCs/>
          <w:sz w:val="24"/>
          <w:szCs w:val="24"/>
          <w:lang w:eastAsia="hr-HR"/>
        </w:rPr>
        <w:t xml:space="preserve"> </w:t>
      </w:r>
      <w:r w:rsidR="00785ECC" w:rsidRPr="00D610AD">
        <w:rPr>
          <w:rFonts w:ascii="Times New Roman" w:eastAsia="Calibri" w:hAnsi="Times New Roman" w:cs="Times New Roman"/>
          <w:b/>
          <w:bCs/>
          <w:i/>
          <w:iCs/>
          <w:sz w:val="24"/>
          <w:szCs w:val="24"/>
          <w:lang w:eastAsia="hr-HR"/>
        </w:rPr>
        <w:t xml:space="preserve">OV </w:t>
      </w:r>
      <w:r w:rsidR="00A70193" w:rsidRPr="00D610AD">
        <w:rPr>
          <w:rFonts w:ascii="Times New Roman" w:eastAsia="Calibri" w:hAnsi="Times New Roman" w:cs="Times New Roman"/>
          <w:b/>
          <w:bCs/>
          <w:i/>
          <w:iCs/>
          <w:sz w:val="24"/>
          <w:szCs w:val="24"/>
          <w:lang w:eastAsia="hr-HR"/>
        </w:rPr>
        <w:t>12. srpnja 2022. godine</w:t>
      </w:r>
    </w:p>
    <w:p w14:paraId="63EAF217" w14:textId="58553B1F" w:rsidR="00A70193" w:rsidRPr="00D610AD" w:rsidRDefault="00A70193" w:rsidP="00D610AD">
      <w:p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Dnevni red:</w:t>
      </w:r>
    </w:p>
    <w:p w14:paraId="5638E7AF" w14:textId="4E5FEE31" w:rsidR="00A70193" w:rsidRPr="00D610AD" w:rsidRDefault="00A70193"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Zapisnik s prethodne sjednice</w:t>
      </w:r>
    </w:p>
    <w:p w14:paraId="62190A19" w14:textId="60E5798C" w:rsidR="00A70193" w:rsidRPr="00D610AD" w:rsidRDefault="00A70193"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Osvrt na pedagošku 2021./2022.</w:t>
      </w:r>
    </w:p>
    <w:p w14:paraId="04B0F4B4" w14:textId="789034E4" w:rsidR="003844CF" w:rsidRPr="00D610AD" w:rsidRDefault="003844CF"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Ustroj skupina u 2022./2023.</w:t>
      </w:r>
    </w:p>
    <w:p w14:paraId="63A60050" w14:textId="350696E9" w:rsidR="003844CF" w:rsidRPr="00D610AD" w:rsidRDefault="003844CF"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Priprema za izradu godišnjeg plana i programa</w:t>
      </w:r>
    </w:p>
    <w:p w14:paraId="7BA39EE8" w14:textId="6E4CC199" w:rsidR="003844CF" w:rsidRPr="00D610AD" w:rsidRDefault="003844CF"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Godišnji odmori i povratak s godišnjih odmora</w:t>
      </w:r>
    </w:p>
    <w:p w14:paraId="0FEA358F" w14:textId="6CE92871" w:rsidR="003844CF" w:rsidRPr="00D610AD" w:rsidRDefault="003844CF"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Razno</w:t>
      </w:r>
    </w:p>
    <w:p w14:paraId="2E245F6B" w14:textId="77777777" w:rsidR="009517F3" w:rsidRPr="00D610AD" w:rsidRDefault="009517F3" w:rsidP="00D610AD">
      <w:pPr>
        <w:spacing w:after="0" w:line="360" w:lineRule="auto"/>
        <w:jc w:val="both"/>
        <w:rPr>
          <w:rFonts w:ascii="Times New Roman" w:eastAsia="Calibri" w:hAnsi="Times New Roman" w:cs="Times New Roman"/>
          <w:sz w:val="24"/>
          <w:szCs w:val="24"/>
          <w:lang w:eastAsia="hr-HR"/>
        </w:rPr>
      </w:pPr>
    </w:p>
    <w:p w14:paraId="61B8A500" w14:textId="204F161D" w:rsidR="003844CF" w:rsidRPr="00D610AD" w:rsidRDefault="00FC033B" w:rsidP="00D610AD">
      <w:pPr>
        <w:spacing w:after="0" w:line="360" w:lineRule="auto"/>
        <w:jc w:val="both"/>
        <w:rPr>
          <w:rFonts w:ascii="Times New Roman" w:eastAsia="Calibri" w:hAnsi="Times New Roman" w:cs="Times New Roman"/>
          <w:b/>
          <w:bCs/>
          <w:i/>
          <w:iCs/>
          <w:sz w:val="24"/>
          <w:szCs w:val="24"/>
          <w:lang w:eastAsia="hr-HR"/>
        </w:rPr>
      </w:pPr>
      <w:r w:rsidRPr="00D610AD">
        <w:rPr>
          <w:rFonts w:ascii="Times New Roman" w:eastAsia="Calibri" w:hAnsi="Times New Roman" w:cs="Times New Roman"/>
          <w:b/>
          <w:bCs/>
          <w:i/>
          <w:iCs/>
          <w:sz w:val="24"/>
          <w:szCs w:val="24"/>
          <w:lang w:eastAsia="hr-HR"/>
        </w:rPr>
        <w:t xml:space="preserve">Treća sjednica </w:t>
      </w:r>
      <w:r w:rsidR="00785ECC" w:rsidRPr="00D610AD">
        <w:rPr>
          <w:rFonts w:ascii="Times New Roman" w:eastAsia="Calibri" w:hAnsi="Times New Roman" w:cs="Times New Roman"/>
          <w:b/>
          <w:bCs/>
          <w:i/>
          <w:iCs/>
          <w:sz w:val="24"/>
          <w:szCs w:val="24"/>
          <w:lang w:eastAsia="hr-HR"/>
        </w:rPr>
        <w:t xml:space="preserve">OV </w:t>
      </w:r>
      <w:r w:rsidRPr="00D610AD">
        <w:rPr>
          <w:rFonts w:ascii="Times New Roman" w:eastAsia="Calibri" w:hAnsi="Times New Roman" w:cs="Times New Roman"/>
          <w:b/>
          <w:bCs/>
          <w:i/>
          <w:iCs/>
          <w:sz w:val="24"/>
          <w:szCs w:val="24"/>
          <w:lang w:eastAsia="hr-HR"/>
        </w:rPr>
        <w:t>20. kolovoza 2022. godine</w:t>
      </w:r>
    </w:p>
    <w:p w14:paraId="6550E33F" w14:textId="36C24C25" w:rsidR="00FC033B" w:rsidRPr="00D610AD" w:rsidRDefault="00FC033B" w:rsidP="00D610AD">
      <w:p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Dnevni red:</w:t>
      </w:r>
    </w:p>
    <w:p w14:paraId="4EF289E6" w14:textId="251CC562" w:rsidR="00FC033B" w:rsidRPr="00D610AD" w:rsidRDefault="00FC033B"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Zapisnik s prethodne sjednice</w:t>
      </w:r>
    </w:p>
    <w:p w14:paraId="4EA9BF18" w14:textId="0B6443D1" w:rsidR="00F56A30" w:rsidRPr="00D610AD" w:rsidRDefault="00AB7E4D"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 xml:space="preserve">Rasprava i zaključci o ostvarenju Godišnjeg plana </w:t>
      </w:r>
      <w:r w:rsidR="00ED48F6" w:rsidRPr="00D610AD">
        <w:rPr>
          <w:rFonts w:ascii="Times New Roman" w:eastAsia="Calibri" w:hAnsi="Times New Roman" w:cs="Times New Roman"/>
          <w:sz w:val="24"/>
          <w:szCs w:val="24"/>
          <w:lang w:eastAsia="hr-HR"/>
        </w:rPr>
        <w:t>i programa</w:t>
      </w:r>
    </w:p>
    <w:p w14:paraId="75E83A05" w14:textId="34BEA329" w:rsidR="00F56A30" w:rsidRPr="00D610AD" w:rsidRDefault="00F56A30"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Priprema za donošenje Godišnjeg plana i programa odgojno -obrazovnog rada za 2022./2023.</w:t>
      </w:r>
    </w:p>
    <w:p w14:paraId="0691CCF1" w14:textId="3B085858" w:rsidR="00F56A30" w:rsidRPr="00D610AD" w:rsidRDefault="00F56A30"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Priprema za roditeljske sastanke za početak nove pedagoške godine</w:t>
      </w:r>
    </w:p>
    <w:p w14:paraId="6A06DA2F" w14:textId="27F0A1A5" w:rsidR="00F56A30" w:rsidRPr="00D610AD" w:rsidRDefault="00F56A30"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Razno</w:t>
      </w:r>
    </w:p>
    <w:p w14:paraId="352F95A4" w14:textId="77777777" w:rsidR="009517F3" w:rsidRPr="00D610AD" w:rsidRDefault="009517F3" w:rsidP="00D610AD">
      <w:pPr>
        <w:pStyle w:val="Odlomakpopisa"/>
        <w:spacing w:after="0" w:line="360" w:lineRule="auto"/>
        <w:jc w:val="both"/>
        <w:rPr>
          <w:rFonts w:ascii="Times New Roman" w:eastAsia="Calibri" w:hAnsi="Times New Roman" w:cs="Times New Roman"/>
          <w:sz w:val="24"/>
          <w:szCs w:val="24"/>
          <w:lang w:eastAsia="hr-HR"/>
        </w:rPr>
      </w:pPr>
    </w:p>
    <w:p w14:paraId="2D157E57" w14:textId="243C0570" w:rsidR="00F56A30" w:rsidRPr="00D610AD" w:rsidRDefault="006C5E4D" w:rsidP="00D610AD">
      <w:pPr>
        <w:spacing w:after="0" w:line="360" w:lineRule="auto"/>
        <w:jc w:val="both"/>
        <w:rPr>
          <w:rFonts w:ascii="Times New Roman" w:eastAsia="Calibri" w:hAnsi="Times New Roman" w:cs="Times New Roman"/>
          <w:b/>
          <w:bCs/>
          <w:i/>
          <w:iCs/>
          <w:sz w:val="24"/>
          <w:szCs w:val="24"/>
          <w:lang w:eastAsia="hr-HR"/>
        </w:rPr>
      </w:pPr>
      <w:r w:rsidRPr="00D610AD">
        <w:rPr>
          <w:rFonts w:ascii="Times New Roman" w:eastAsia="Calibri" w:hAnsi="Times New Roman" w:cs="Times New Roman"/>
          <w:b/>
          <w:bCs/>
          <w:i/>
          <w:iCs/>
          <w:sz w:val="24"/>
          <w:szCs w:val="24"/>
          <w:lang w:eastAsia="hr-HR"/>
        </w:rPr>
        <w:t xml:space="preserve">Četvrta sjednica </w:t>
      </w:r>
      <w:r w:rsidR="00785ECC" w:rsidRPr="00D610AD">
        <w:rPr>
          <w:rFonts w:ascii="Times New Roman" w:eastAsia="Calibri" w:hAnsi="Times New Roman" w:cs="Times New Roman"/>
          <w:b/>
          <w:bCs/>
          <w:i/>
          <w:iCs/>
          <w:sz w:val="24"/>
          <w:szCs w:val="24"/>
          <w:lang w:eastAsia="hr-HR"/>
        </w:rPr>
        <w:t xml:space="preserve">OV </w:t>
      </w:r>
      <w:r w:rsidRPr="00D610AD">
        <w:rPr>
          <w:rFonts w:ascii="Times New Roman" w:eastAsia="Calibri" w:hAnsi="Times New Roman" w:cs="Times New Roman"/>
          <w:b/>
          <w:bCs/>
          <w:i/>
          <w:iCs/>
          <w:sz w:val="24"/>
          <w:szCs w:val="24"/>
          <w:lang w:eastAsia="hr-HR"/>
        </w:rPr>
        <w:t>26. rujna 2022. godine</w:t>
      </w:r>
    </w:p>
    <w:p w14:paraId="796B4BAA" w14:textId="631DEC68" w:rsidR="006C5E4D" w:rsidRPr="00D610AD" w:rsidRDefault="006C5E4D"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Zapisnik s prethodne sjednice</w:t>
      </w:r>
    </w:p>
    <w:p w14:paraId="391D1E2C" w14:textId="697201D5" w:rsidR="006C5E4D" w:rsidRPr="00D610AD" w:rsidRDefault="006C5E4D"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Projekti u novo pedagoškoj godini</w:t>
      </w:r>
    </w:p>
    <w:p w14:paraId="41B2C6CB" w14:textId="03E63040" w:rsidR="006C5E4D" w:rsidRPr="00D610AD" w:rsidRDefault="002E3C17"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Rasprava i zaključci o Godišnjem planu i programu rada za 2022./2023. godinu</w:t>
      </w:r>
    </w:p>
    <w:p w14:paraId="1440AE09" w14:textId="25D129AE" w:rsidR="002E3C17" w:rsidRPr="00D610AD" w:rsidRDefault="002E3C17"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Rasprava i zaključci o Kurikulumu Dječjeg vrtića Regoč os 2022. do 2028. godine</w:t>
      </w:r>
    </w:p>
    <w:p w14:paraId="6DB7A9C1" w14:textId="752F4C06" w:rsidR="002E3C17" w:rsidRPr="00D610AD" w:rsidRDefault="002E3C17"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Razno</w:t>
      </w:r>
    </w:p>
    <w:p w14:paraId="155D03BE" w14:textId="77777777" w:rsidR="009517F3" w:rsidRPr="00D610AD" w:rsidRDefault="009517F3" w:rsidP="00D610AD">
      <w:pPr>
        <w:pStyle w:val="Odlomakpopisa"/>
        <w:spacing w:after="0" w:line="360" w:lineRule="auto"/>
        <w:jc w:val="both"/>
        <w:rPr>
          <w:rFonts w:ascii="Times New Roman" w:eastAsia="Calibri" w:hAnsi="Times New Roman" w:cs="Times New Roman"/>
          <w:sz w:val="24"/>
          <w:szCs w:val="24"/>
          <w:lang w:eastAsia="hr-HR"/>
        </w:rPr>
      </w:pPr>
    </w:p>
    <w:p w14:paraId="1956E964" w14:textId="4C5601D6" w:rsidR="002E3C17" w:rsidRPr="00D610AD" w:rsidRDefault="002E3C17" w:rsidP="00D610AD">
      <w:pPr>
        <w:spacing w:after="0" w:line="360" w:lineRule="auto"/>
        <w:jc w:val="both"/>
        <w:rPr>
          <w:rFonts w:ascii="Times New Roman" w:eastAsia="Calibri" w:hAnsi="Times New Roman" w:cs="Times New Roman"/>
          <w:b/>
          <w:bCs/>
          <w:i/>
          <w:iCs/>
          <w:sz w:val="24"/>
          <w:szCs w:val="24"/>
          <w:lang w:eastAsia="hr-HR"/>
        </w:rPr>
      </w:pPr>
      <w:r w:rsidRPr="00D610AD">
        <w:rPr>
          <w:rFonts w:ascii="Times New Roman" w:eastAsia="Calibri" w:hAnsi="Times New Roman" w:cs="Times New Roman"/>
          <w:b/>
          <w:bCs/>
          <w:i/>
          <w:iCs/>
          <w:sz w:val="24"/>
          <w:szCs w:val="24"/>
          <w:lang w:eastAsia="hr-HR"/>
        </w:rPr>
        <w:lastRenderedPageBreak/>
        <w:t xml:space="preserve">Peta sjednica </w:t>
      </w:r>
      <w:r w:rsidR="00785ECC" w:rsidRPr="00D610AD">
        <w:rPr>
          <w:rFonts w:ascii="Times New Roman" w:eastAsia="Calibri" w:hAnsi="Times New Roman" w:cs="Times New Roman"/>
          <w:b/>
          <w:bCs/>
          <w:i/>
          <w:iCs/>
          <w:sz w:val="24"/>
          <w:szCs w:val="24"/>
          <w:lang w:eastAsia="hr-HR"/>
        </w:rPr>
        <w:t xml:space="preserve">OV </w:t>
      </w:r>
      <w:r w:rsidR="00DC354A" w:rsidRPr="00D610AD">
        <w:rPr>
          <w:rFonts w:ascii="Times New Roman" w:eastAsia="Calibri" w:hAnsi="Times New Roman" w:cs="Times New Roman"/>
          <w:b/>
          <w:bCs/>
          <w:i/>
          <w:iCs/>
          <w:sz w:val="24"/>
          <w:szCs w:val="24"/>
          <w:lang w:eastAsia="hr-HR"/>
        </w:rPr>
        <w:t>21. studenoga 2022. godine</w:t>
      </w:r>
    </w:p>
    <w:p w14:paraId="50F69A80" w14:textId="77777777" w:rsidR="003755FC" w:rsidRPr="00D610AD" w:rsidRDefault="00DC354A"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Zapisnik s prethodne sjednice</w:t>
      </w:r>
    </w:p>
    <w:p w14:paraId="382FE99F" w14:textId="12BF5398" w:rsidR="00DC354A" w:rsidRPr="00D610AD" w:rsidRDefault="00DC354A"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Usvajanje plana i programa stažiranja za pripravnice Mateju Mijatović i Angelinu Krsnik</w:t>
      </w:r>
    </w:p>
    <w:p w14:paraId="75A71DDB" w14:textId="48B03ABF" w:rsidR="00DC354A" w:rsidRPr="00D610AD" w:rsidRDefault="00DC354A" w:rsidP="00D610AD">
      <w:pPr>
        <w:pStyle w:val="Odlomakpopisa"/>
        <w:numPr>
          <w:ilvl w:val="0"/>
          <w:numId w:val="18"/>
        </w:numPr>
        <w:spacing w:after="0" w:line="360" w:lineRule="auto"/>
        <w:jc w:val="both"/>
        <w:rPr>
          <w:rFonts w:ascii="Times New Roman" w:eastAsia="Calibri" w:hAnsi="Times New Roman" w:cs="Times New Roman"/>
          <w:sz w:val="24"/>
          <w:szCs w:val="24"/>
          <w:lang w:eastAsia="hr-HR"/>
        </w:rPr>
      </w:pPr>
      <w:r w:rsidRPr="00D610AD">
        <w:rPr>
          <w:rFonts w:ascii="Times New Roman" w:eastAsia="Calibri" w:hAnsi="Times New Roman" w:cs="Times New Roman"/>
          <w:sz w:val="24"/>
          <w:szCs w:val="24"/>
          <w:lang w:eastAsia="hr-HR"/>
        </w:rPr>
        <w:t>Raz</w:t>
      </w:r>
      <w:r w:rsidR="003755FC" w:rsidRPr="00D610AD">
        <w:rPr>
          <w:rFonts w:ascii="Times New Roman" w:eastAsia="Calibri" w:hAnsi="Times New Roman" w:cs="Times New Roman"/>
          <w:sz w:val="24"/>
          <w:szCs w:val="24"/>
          <w:lang w:eastAsia="hr-HR"/>
        </w:rPr>
        <w:t>no</w:t>
      </w:r>
    </w:p>
    <w:p w14:paraId="71E25F7A" w14:textId="77777777" w:rsidR="00FC033B" w:rsidRPr="00D610AD" w:rsidRDefault="00FC033B" w:rsidP="00D610AD">
      <w:pPr>
        <w:spacing w:after="0" w:line="360" w:lineRule="auto"/>
        <w:jc w:val="both"/>
        <w:rPr>
          <w:rFonts w:ascii="Times New Roman" w:eastAsia="Calibri" w:hAnsi="Times New Roman" w:cs="Times New Roman"/>
          <w:sz w:val="24"/>
          <w:szCs w:val="24"/>
          <w:lang w:eastAsia="hr-HR"/>
        </w:rPr>
      </w:pPr>
    </w:p>
    <w:p w14:paraId="5688D4B7" w14:textId="77777777" w:rsidR="00E7222E" w:rsidRPr="00D610AD" w:rsidRDefault="00E7222E" w:rsidP="00D610AD">
      <w:pPr>
        <w:spacing w:after="0" w:line="360" w:lineRule="auto"/>
        <w:jc w:val="both"/>
        <w:rPr>
          <w:rFonts w:ascii="Times New Roman" w:eastAsia="Calibri" w:hAnsi="Times New Roman" w:cs="Times New Roman"/>
          <w:sz w:val="24"/>
          <w:szCs w:val="24"/>
          <w:lang w:eastAsia="hr-HR"/>
        </w:rPr>
      </w:pPr>
    </w:p>
    <w:p w14:paraId="13D03BC7" w14:textId="77777777" w:rsidR="00E7222E" w:rsidRPr="00D610AD" w:rsidRDefault="00E7222E" w:rsidP="00D610AD">
      <w:pPr>
        <w:spacing w:line="360" w:lineRule="auto"/>
        <w:jc w:val="both"/>
        <w:rPr>
          <w:rFonts w:ascii="Times New Roman" w:hAnsi="Times New Roman" w:cs="Times New Roman"/>
          <w:b/>
          <w:bCs/>
          <w:sz w:val="24"/>
          <w:szCs w:val="24"/>
        </w:rPr>
      </w:pPr>
      <w:r w:rsidRPr="00D610AD">
        <w:rPr>
          <w:rFonts w:ascii="Times New Roman" w:hAnsi="Times New Roman" w:cs="Times New Roman"/>
          <w:b/>
          <w:bCs/>
          <w:sz w:val="24"/>
          <w:szCs w:val="24"/>
        </w:rPr>
        <w:t>VII. ZAKLJUČAK</w:t>
      </w:r>
    </w:p>
    <w:p w14:paraId="3691ECE7" w14:textId="143057E2" w:rsidR="00E7222E" w:rsidRPr="00D610AD" w:rsidRDefault="00E7222E" w:rsidP="00D610AD">
      <w:pPr>
        <w:spacing w:line="360" w:lineRule="auto"/>
        <w:jc w:val="both"/>
        <w:rPr>
          <w:rFonts w:ascii="Times New Roman" w:hAnsi="Times New Roman" w:cs="Times New Roman"/>
          <w:sz w:val="24"/>
          <w:szCs w:val="24"/>
        </w:rPr>
      </w:pPr>
      <w:r w:rsidRPr="00D610AD">
        <w:rPr>
          <w:rFonts w:ascii="Times New Roman" w:hAnsi="Times New Roman" w:cs="Times New Roman"/>
          <w:sz w:val="24"/>
          <w:szCs w:val="24"/>
        </w:rPr>
        <w:tab/>
        <w:t>Rad Dječjeg vrtića Regoč ispunio je očekivanja, roditelja i djece, ali i svih zaposlenih.</w:t>
      </w:r>
    </w:p>
    <w:p w14:paraId="173A28D2" w14:textId="77777777" w:rsidR="00E7222E" w:rsidRDefault="00E7222E" w:rsidP="00D610AD">
      <w:pPr>
        <w:spacing w:line="360" w:lineRule="auto"/>
        <w:jc w:val="both"/>
        <w:rPr>
          <w:rFonts w:ascii="Times New Roman" w:hAnsi="Times New Roman" w:cs="Times New Roman"/>
          <w:sz w:val="24"/>
          <w:szCs w:val="24"/>
        </w:rPr>
      </w:pPr>
      <w:r w:rsidRPr="00D610AD">
        <w:rPr>
          <w:rFonts w:ascii="Times New Roman" w:hAnsi="Times New Roman" w:cs="Times New Roman"/>
          <w:sz w:val="24"/>
          <w:szCs w:val="24"/>
        </w:rPr>
        <w:tab/>
        <w:t xml:space="preserve">Stvoreno je pozitivno ozračje među svim dionicima odgojno – obrazovnog procesa, ponajprije poštujući sigurnosne i epidemiološke mjere, a bez narušavanja zakonitosti pedagoškog procesa. </w:t>
      </w:r>
    </w:p>
    <w:p w14:paraId="2D3CBE08" w14:textId="38D161AD" w:rsidR="00E7222E" w:rsidRPr="00D610AD" w:rsidRDefault="00F84BA6" w:rsidP="00832B04">
      <w:pPr>
        <w:spacing w:line="360" w:lineRule="auto"/>
        <w:jc w:val="both"/>
        <w:rPr>
          <w:rFonts w:ascii="Times New Roman" w:hAnsi="Times New Roman" w:cs="Times New Roman"/>
          <w:sz w:val="24"/>
          <w:szCs w:val="24"/>
        </w:rPr>
      </w:pPr>
      <w:r>
        <w:rPr>
          <w:rFonts w:ascii="Times New Roman" w:hAnsi="Times New Roman" w:cs="Times New Roman"/>
          <w:sz w:val="24"/>
          <w:szCs w:val="24"/>
        </w:rPr>
        <w:tab/>
        <w:t>Odgojno – obrazovni proces se svakodnevno obogaćuje i oplemenjuje</w:t>
      </w:r>
      <w:r w:rsidR="006D2E16">
        <w:rPr>
          <w:rFonts w:ascii="Times New Roman" w:hAnsi="Times New Roman" w:cs="Times New Roman"/>
          <w:sz w:val="24"/>
          <w:szCs w:val="24"/>
        </w:rPr>
        <w:t xml:space="preserve">, s </w:t>
      </w:r>
      <w:r w:rsidR="00832B04">
        <w:rPr>
          <w:rFonts w:ascii="Times New Roman" w:hAnsi="Times New Roman" w:cs="Times New Roman"/>
          <w:sz w:val="24"/>
          <w:szCs w:val="24"/>
        </w:rPr>
        <w:t xml:space="preserve">glavnim ciljem - </w:t>
      </w:r>
      <w:r w:rsidR="00E7222E" w:rsidRPr="00D610AD">
        <w:rPr>
          <w:rFonts w:ascii="Times New Roman" w:hAnsi="Times New Roman" w:cs="Times New Roman"/>
          <w:sz w:val="24"/>
          <w:szCs w:val="24"/>
        </w:rPr>
        <w:t>odgojiti zdravo, sigurno i zadovoljno dijete, znatiželjno i spremno na učenje i otkrivanje svijeta oko sebe.</w:t>
      </w:r>
    </w:p>
    <w:p w14:paraId="0E530629" w14:textId="77777777" w:rsidR="00E7222E" w:rsidRPr="00D610AD" w:rsidRDefault="00E7222E"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Drugi cilj je roditeljima pružiti sigurnost i podršku, da je njihovo dijete u stručnim, brižnim rukama, kako bi se što lakše priviknuli na novu situaciju.</w:t>
      </w:r>
    </w:p>
    <w:p w14:paraId="222010CA" w14:textId="77777777" w:rsidR="00E7222E" w:rsidRPr="00D610AD" w:rsidRDefault="00E7222E" w:rsidP="00D610AD">
      <w:pPr>
        <w:spacing w:line="360" w:lineRule="auto"/>
        <w:ind w:firstLine="708"/>
        <w:jc w:val="both"/>
        <w:rPr>
          <w:rFonts w:ascii="Times New Roman" w:hAnsi="Times New Roman" w:cs="Times New Roman"/>
          <w:sz w:val="24"/>
          <w:szCs w:val="24"/>
        </w:rPr>
      </w:pPr>
      <w:r w:rsidRPr="00D610AD">
        <w:rPr>
          <w:rFonts w:ascii="Times New Roman" w:hAnsi="Times New Roman" w:cs="Times New Roman"/>
          <w:sz w:val="24"/>
          <w:szCs w:val="24"/>
        </w:rPr>
        <w:t>Vrtić je ustanova koja jednako odgaja i dijete i roditelja, a to je moguće ostvariti samo kad su svi elementi zadovoljeni.</w:t>
      </w:r>
    </w:p>
    <w:p w14:paraId="4330CA35" w14:textId="77777777" w:rsidR="00E7222E" w:rsidRPr="00D610AD" w:rsidRDefault="00E7222E" w:rsidP="00D610AD">
      <w:pPr>
        <w:spacing w:line="360" w:lineRule="auto"/>
        <w:ind w:firstLine="708"/>
        <w:jc w:val="both"/>
        <w:rPr>
          <w:rFonts w:ascii="Times New Roman" w:hAnsi="Times New Roman" w:cs="Times New Roman"/>
          <w:sz w:val="24"/>
          <w:szCs w:val="24"/>
        </w:rPr>
      </w:pPr>
    </w:p>
    <w:p w14:paraId="41CA2F44" w14:textId="77777777" w:rsidR="00E7222E" w:rsidRPr="00D610AD" w:rsidRDefault="00E7222E" w:rsidP="00D610AD">
      <w:pPr>
        <w:spacing w:line="360" w:lineRule="auto"/>
        <w:ind w:firstLine="708"/>
        <w:jc w:val="both"/>
        <w:rPr>
          <w:rFonts w:ascii="Times New Roman" w:hAnsi="Times New Roman" w:cs="Times New Roman"/>
          <w:sz w:val="24"/>
          <w:szCs w:val="24"/>
        </w:rPr>
      </w:pPr>
    </w:p>
    <w:p w14:paraId="04841FA5" w14:textId="77777777" w:rsidR="00E7222E" w:rsidRPr="00D610AD" w:rsidRDefault="00E7222E" w:rsidP="00D610AD">
      <w:pPr>
        <w:spacing w:line="360" w:lineRule="auto"/>
        <w:ind w:firstLine="708"/>
        <w:jc w:val="both"/>
        <w:rPr>
          <w:rFonts w:ascii="Times New Roman" w:hAnsi="Times New Roman" w:cs="Times New Roman"/>
          <w:sz w:val="24"/>
          <w:szCs w:val="24"/>
        </w:rPr>
      </w:pPr>
    </w:p>
    <w:p w14:paraId="5BBEAB8C" w14:textId="77777777" w:rsidR="00E7222E" w:rsidRPr="00D610AD" w:rsidRDefault="00E7222E" w:rsidP="00D610AD">
      <w:pPr>
        <w:spacing w:line="360" w:lineRule="auto"/>
        <w:jc w:val="right"/>
        <w:rPr>
          <w:rFonts w:ascii="Times New Roman" w:hAnsi="Times New Roman" w:cs="Times New Roman"/>
          <w:sz w:val="24"/>
          <w:szCs w:val="24"/>
        </w:rPr>
      </w:pPr>
      <w:r w:rsidRPr="00D610AD">
        <w:rPr>
          <w:rFonts w:ascii="Times New Roman" w:hAnsi="Times New Roman" w:cs="Times New Roman"/>
          <w:sz w:val="24"/>
          <w:szCs w:val="24"/>
        </w:rPr>
        <w:t>Ravnateljica:</w:t>
      </w:r>
    </w:p>
    <w:p w14:paraId="3CC7F2F3" w14:textId="77777777" w:rsidR="00E7222E" w:rsidRDefault="00E7222E" w:rsidP="00D610AD">
      <w:pPr>
        <w:spacing w:line="360" w:lineRule="auto"/>
        <w:jc w:val="right"/>
        <w:rPr>
          <w:rFonts w:ascii="Times New Roman" w:hAnsi="Times New Roman" w:cs="Times New Roman"/>
          <w:sz w:val="24"/>
          <w:szCs w:val="24"/>
        </w:rPr>
      </w:pPr>
      <w:r w:rsidRPr="00D610AD">
        <w:rPr>
          <w:rFonts w:ascii="Times New Roman" w:hAnsi="Times New Roman" w:cs="Times New Roman"/>
          <w:sz w:val="24"/>
          <w:szCs w:val="24"/>
        </w:rPr>
        <w:t>Vlatka Marošević</w:t>
      </w:r>
    </w:p>
    <w:p w14:paraId="03C08864" w14:textId="77777777" w:rsidR="007768A4" w:rsidRDefault="007768A4" w:rsidP="00D610AD">
      <w:pPr>
        <w:spacing w:line="360" w:lineRule="auto"/>
        <w:jc w:val="right"/>
        <w:rPr>
          <w:rFonts w:ascii="Times New Roman" w:hAnsi="Times New Roman" w:cs="Times New Roman"/>
          <w:sz w:val="24"/>
          <w:szCs w:val="24"/>
        </w:rPr>
      </w:pPr>
    </w:p>
    <w:p w14:paraId="204DF9EC" w14:textId="77777777" w:rsidR="007768A4" w:rsidRDefault="007768A4" w:rsidP="00D610AD">
      <w:pPr>
        <w:spacing w:line="360" w:lineRule="auto"/>
        <w:jc w:val="right"/>
        <w:rPr>
          <w:rFonts w:ascii="Times New Roman" w:hAnsi="Times New Roman" w:cs="Times New Roman"/>
          <w:sz w:val="24"/>
          <w:szCs w:val="24"/>
        </w:rPr>
      </w:pPr>
    </w:p>
    <w:p w14:paraId="554C3E33" w14:textId="77777777" w:rsidR="007768A4" w:rsidRDefault="007768A4" w:rsidP="00D610AD">
      <w:pPr>
        <w:spacing w:line="360" w:lineRule="auto"/>
        <w:jc w:val="right"/>
        <w:rPr>
          <w:rFonts w:ascii="Times New Roman" w:hAnsi="Times New Roman" w:cs="Times New Roman"/>
          <w:sz w:val="24"/>
          <w:szCs w:val="24"/>
        </w:rPr>
      </w:pPr>
    </w:p>
    <w:p w14:paraId="01BDD1FF" w14:textId="77777777" w:rsidR="007768A4" w:rsidRDefault="007768A4" w:rsidP="00D610AD">
      <w:pPr>
        <w:spacing w:line="360" w:lineRule="auto"/>
        <w:jc w:val="right"/>
        <w:rPr>
          <w:rFonts w:ascii="Times New Roman" w:hAnsi="Times New Roman" w:cs="Times New Roman"/>
          <w:sz w:val="24"/>
          <w:szCs w:val="24"/>
        </w:rPr>
      </w:pPr>
    </w:p>
    <w:p w14:paraId="7A9F90D8" w14:textId="14F6DF53" w:rsidR="007768A4" w:rsidRPr="00A90B61" w:rsidRDefault="007768A4" w:rsidP="007768A4">
      <w:pPr>
        <w:spacing w:line="360" w:lineRule="auto"/>
        <w:rPr>
          <w:rFonts w:ascii="Times New Roman" w:hAnsi="Times New Roman" w:cs="Times New Roman"/>
          <w:b/>
          <w:bCs/>
          <w:sz w:val="24"/>
          <w:szCs w:val="24"/>
        </w:rPr>
      </w:pPr>
      <w:r w:rsidRPr="00A90B61">
        <w:rPr>
          <w:rFonts w:ascii="Times New Roman" w:hAnsi="Times New Roman" w:cs="Times New Roman"/>
          <w:b/>
          <w:bCs/>
          <w:sz w:val="24"/>
          <w:szCs w:val="24"/>
        </w:rPr>
        <w:lastRenderedPageBreak/>
        <w:t>FINANCIJSKO IZVJEŠĆE ZA 2022. GODINU</w:t>
      </w:r>
    </w:p>
    <w:p w14:paraId="566359D6" w14:textId="6D888511" w:rsidR="009B7B2A" w:rsidRPr="009B7B2A" w:rsidRDefault="009B7B2A" w:rsidP="007768A4">
      <w:pPr>
        <w:spacing w:line="360" w:lineRule="auto"/>
        <w:rPr>
          <w:rFonts w:ascii="Times New Roman" w:hAnsi="Times New Roman" w:cs="Times New Roman"/>
          <w:b/>
          <w:bCs/>
          <w:sz w:val="24"/>
          <w:szCs w:val="24"/>
        </w:rPr>
      </w:pPr>
      <w:r w:rsidRPr="009B7B2A">
        <w:rPr>
          <w:rFonts w:ascii="Times New Roman" w:hAnsi="Times New Roman" w:cs="Times New Roman"/>
          <w:b/>
          <w:bCs/>
          <w:sz w:val="24"/>
          <w:szCs w:val="24"/>
        </w:rPr>
        <w:t>PRIHODI</w:t>
      </w:r>
    </w:p>
    <w:tbl>
      <w:tblPr>
        <w:tblW w:w="10201" w:type="dxa"/>
        <w:tblLook w:val="04A0" w:firstRow="1" w:lastRow="0" w:firstColumn="1" w:lastColumn="0" w:noHBand="0" w:noVBand="1"/>
      </w:tblPr>
      <w:tblGrid>
        <w:gridCol w:w="1700"/>
        <w:gridCol w:w="1520"/>
        <w:gridCol w:w="2420"/>
        <w:gridCol w:w="1640"/>
        <w:gridCol w:w="1504"/>
        <w:gridCol w:w="1417"/>
      </w:tblGrid>
      <w:tr w:rsidR="009B7B2A" w:rsidRPr="009B7B2A" w14:paraId="64AA0514" w14:textId="77777777" w:rsidTr="002C5540">
        <w:trPr>
          <w:trHeight w:val="288"/>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0142A" w14:textId="77777777" w:rsidR="009B7B2A" w:rsidRPr="009B7B2A" w:rsidRDefault="009B7B2A" w:rsidP="009B7B2A">
            <w:pPr>
              <w:spacing w:after="0" w:line="240" w:lineRule="auto"/>
              <w:jc w:val="center"/>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POZICIJA</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E527F94" w14:textId="77777777" w:rsidR="009B7B2A" w:rsidRPr="009B7B2A" w:rsidRDefault="009B7B2A" w:rsidP="009B7B2A">
            <w:pPr>
              <w:spacing w:after="0" w:line="240" w:lineRule="auto"/>
              <w:jc w:val="center"/>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KONTO</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2DF50EF5" w14:textId="77777777" w:rsidR="009B7B2A" w:rsidRPr="009B7B2A" w:rsidRDefault="009B7B2A" w:rsidP="009B7B2A">
            <w:pPr>
              <w:spacing w:after="0" w:line="240" w:lineRule="auto"/>
              <w:jc w:val="center"/>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NAZIV</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D4B9DB4" w14:textId="77777777" w:rsidR="009B7B2A" w:rsidRPr="009B7B2A" w:rsidRDefault="009B7B2A" w:rsidP="009B7B2A">
            <w:pPr>
              <w:spacing w:after="0" w:line="240" w:lineRule="auto"/>
              <w:jc w:val="center"/>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PLANIRANO</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48EDCDEB" w14:textId="77777777" w:rsidR="009B7B2A" w:rsidRPr="009B7B2A" w:rsidRDefault="009B7B2A" w:rsidP="009B7B2A">
            <w:pPr>
              <w:spacing w:after="0" w:line="240" w:lineRule="auto"/>
              <w:jc w:val="center"/>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IZVRŠENJE</w:t>
            </w:r>
          </w:p>
        </w:tc>
        <w:tc>
          <w:tcPr>
            <w:tcW w:w="1417" w:type="dxa"/>
            <w:tcBorders>
              <w:top w:val="nil"/>
              <w:left w:val="nil"/>
              <w:bottom w:val="nil"/>
              <w:right w:val="single" w:sz="4" w:space="0" w:color="auto"/>
            </w:tcBorders>
            <w:shd w:val="clear" w:color="auto" w:fill="auto"/>
            <w:vAlign w:val="center"/>
            <w:hideMark/>
          </w:tcPr>
          <w:p w14:paraId="66018DCE" w14:textId="77777777" w:rsidR="009B7B2A" w:rsidRPr="009B7B2A" w:rsidRDefault="009B7B2A" w:rsidP="009B7B2A">
            <w:pPr>
              <w:spacing w:after="0" w:line="240" w:lineRule="auto"/>
              <w:jc w:val="center"/>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IZVRŠENJE (%)</w:t>
            </w:r>
          </w:p>
        </w:tc>
      </w:tr>
      <w:tr w:rsidR="009B7B2A" w:rsidRPr="009B7B2A" w14:paraId="4C376EEF" w14:textId="77777777" w:rsidTr="002C5540">
        <w:trPr>
          <w:trHeight w:val="288"/>
        </w:trPr>
        <w:tc>
          <w:tcPr>
            <w:tcW w:w="5640" w:type="dxa"/>
            <w:gridSpan w:val="3"/>
            <w:tcBorders>
              <w:top w:val="single" w:sz="4" w:space="0" w:color="auto"/>
              <w:left w:val="single" w:sz="4" w:space="0" w:color="auto"/>
              <w:bottom w:val="single" w:sz="4" w:space="0" w:color="auto"/>
              <w:right w:val="single" w:sz="4" w:space="0" w:color="auto"/>
            </w:tcBorders>
            <w:shd w:val="clear" w:color="000000" w:fill="8DB4E2"/>
            <w:vAlign w:val="center"/>
            <w:hideMark/>
          </w:tcPr>
          <w:p w14:paraId="6991CA06" w14:textId="77777777" w:rsidR="009B7B2A" w:rsidRPr="009B7B2A" w:rsidRDefault="009B7B2A" w:rsidP="009B7B2A">
            <w:pPr>
              <w:spacing w:after="0" w:line="240" w:lineRule="auto"/>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UKUPNO</w:t>
            </w:r>
          </w:p>
        </w:tc>
        <w:tc>
          <w:tcPr>
            <w:tcW w:w="1640" w:type="dxa"/>
            <w:tcBorders>
              <w:top w:val="nil"/>
              <w:left w:val="nil"/>
              <w:bottom w:val="single" w:sz="4" w:space="0" w:color="auto"/>
              <w:right w:val="single" w:sz="4" w:space="0" w:color="auto"/>
            </w:tcBorders>
            <w:shd w:val="clear" w:color="000000" w:fill="8DB4E2"/>
            <w:vAlign w:val="center"/>
            <w:hideMark/>
          </w:tcPr>
          <w:p w14:paraId="19002864" w14:textId="77777777" w:rsidR="009B7B2A" w:rsidRPr="009B7B2A" w:rsidRDefault="009B7B2A" w:rsidP="009B7B2A">
            <w:pPr>
              <w:spacing w:after="0" w:line="240" w:lineRule="auto"/>
              <w:jc w:val="center"/>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 xml:space="preserve"> 1.739.020,22 kn </w:t>
            </w:r>
          </w:p>
        </w:tc>
        <w:tc>
          <w:tcPr>
            <w:tcW w:w="1504" w:type="dxa"/>
            <w:tcBorders>
              <w:top w:val="nil"/>
              <w:left w:val="nil"/>
              <w:bottom w:val="single" w:sz="4" w:space="0" w:color="auto"/>
              <w:right w:val="single" w:sz="4" w:space="0" w:color="auto"/>
            </w:tcBorders>
            <w:shd w:val="clear" w:color="000000" w:fill="8DB4E2"/>
            <w:vAlign w:val="center"/>
            <w:hideMark/>
          </w:tcPr>
          <w:p w14:paraId="361A407F" w14:textId="77777777" w:rsidR="009B7B2A" w:rsidRPr="009B7B2A" w:rsidRDefault="009B7B2A" w:rsidP="009B7B2A">
            <w:pPr>
              <w:spacing w:after="0" w:line="240" w:lineRule="auto"/>
              <w:jc w:val="center"/>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 xml:space="preserve"> 1.698.419,50 kn </w:t>
            </w:r>
          </w:p>
        </w:tc>
        <w:tc>
          <w:tcPr>
            <w:tcW w:w="1417" w:type="dxa"/>
            <w:tcBorders>
              <w:top w:val="single" w:sz="4" w:space="0" w:color="auto"/>
              <w:left w:val="nil"/>
              <w:bottom w:val="single" w:sz="4" w:space="0" w:color="auto"/>
              <w:right w:val="single" w:sz="4" w:space="0" w:color="auto"/>
            </w:tcBorders>
            <w:shd w:val="clear" w:color="000000" w:fill="8DB4E2"/>
            <w:vAlign w:val="center"/>
            <w:hideMark/>
          </w:tcPr>
          <w:p w14:paraId="28291C82" w14:textId="77777777" w:rsidR="009B7B2A" w:rsidRPr="009B7B2A" w:rsidRDefault="009B7B2A" w:rsidP="009B7B2A">
            <w:pPr>
              <w:spacing w:after="0" w:line="240" w:lineRule="auto"/>
              <w:jc w:val="center"/>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97,6653%</w:t>
            </w:r>
          </w:p>
        </w:tc>
      </w:tr>
      <w:tr w:rsidR="009B7B2A" w:rsidRPr="009B7B2A" w14:paraId="4969AE62" w14:textId="77777777" w:rsidTr="002C5540">
        <w:trPr>
          <w:trHeight w:val="288"/>
        </w:trPr>
        <w:tc>
          <w:tcPr>
            <w:tcW w:w="5640" w:type="dxa"/>
            <w:gridSpan w:val="3"/>
            <w:tcBorders>
              <w:top w:val="single" w:sz="4" w:space="0" w:color="auto"/>
              <w:left w:val="single" w:sz="4" w:space="0" w:color="auto"/>
              <w:bottom w:val="single" w:sz="4" w:space="0" w:color="auto"/>
              <w:right w:val="single" w:sz="4" w:space="0" w:color="auto"/>
            </w:tcBorders>
            <w:shd w:val="clear" w:color="000000" w:fill="FFFF00"/>
            <w:vAlign w:val="bottom"/>
            <w:hideMark/>
          </w:tcPr>
          <w:p w14:paraId="05A79A26" w14:textId="77777777" w:rsidR="009B7B2A" w:rsidRPr="009B7B2A" w:rsidRDefault="009B7B2A" w:rsidP="009B7B2A">
            <w:pPr>
              <w:spacing w:after="0" w:line="240" w:lineRule="auto"/>
              <w:rPr>
                <w:rFonts w:ascii="Calibri" w:eastAsia="Times New Roman" w:hAnsi="Calibri" w:cs="Calibri"/>
                <w:b/>
                <w:bCs/>
                <w:lang w:eastAsia="hr-HR"/>
              </w:rPr>
            </w:pPr>
            <w:r w:rsidRPr="009B7B2A">
              <w:rPr>
                <w:rFonts w:ascii="Calibri" w:eastAsia="Times New Roman" w:hAnsi="Calibri" w:cs="Calibri"/>
                <w:b/>
                <w:bCs/>
                <w:lang w:eastAsia="hr-HR"/>
              </w:rPr>
              <w:t>IZVOR 2.2. VLASTITI PRIHODI</w:t>
            </w:r>
          </w:p>
        </w:tc>
        <w:tc>
          <w:tcPr>
            <w:tcW w:w="1640" w:type="dxa"/>
            <w:tcBorders>
              <w:top w:val="nil"/>
              <w:left w:val="nil"/>
              <w:bottom w:val="single" w:sz="4" w:space="0" w:color="auto"/>
              <w:right w:val="single" w:sz="4" w:space="0" w:color="auto"/>
            </w:tcBorders>
            <w:shd w:val="clear" w:color="000000" w:fill="FFFF00"/>
            <w:vAlign w:val="bottom"/>
            <w:hideMark/>
          </w:tcPr>
          <w:p w14:paraId="09D156AF" w14:textId="77777777" w:rsidR="009B7B2A" w:rsidRPr="009B7B2A" w:rsidRDefault="009B7B2A" w:rsidP="009B7B2A">
            <w:pPr>
              <w:spacing w:after="0" w:line="240" w:lineRule="auto"/>
              <w:rPr>
                <w:rFonts w:ascii="Calibri" w:eastAsia="Times New Roman" w:hAnsi="Calibri" w:cs="Calibri"/>
                <w:b/>
                <w:bCs/>
                <w:lang w:eastAsia="hr-HR"/>
              </w:rPr>
            </w:pPr>
            <w:r w:rsidRPr="009B7B2A">
              <w:rPr>
                <w:rFonts w:ascii="Calibri" w:eastAsia="Times New Roman" w:hAnsi="Calibri" w:cs="Calibri"/>
                <w:b/>
                <w:bCs/>
                <w:lang w:eastAsia="hr-HR"/>
              </w:rPr>
              <w:t xml:space="preserve">     735.355,45 kn </w:t>
            </w:r>
          </w:p>
        </w:tc>
        <w:tc>
          <w:tcPr>
            <w:tcW w:w="1504" w:type="dxa"/>
            <w:tcBorders>
              <w:top w:val="nil"/>
              <w:left w:val="nil"/>
              <w:bottom w:val="single" w:sz="4" w:space="0" w:color="auto"/>
              <w:right w:val="single" w:sz="4" w:space="0" w:color="auto"/>
            </w:tcBorders>
            <w:shd w:val="clear" w:color="000000" w:fill="FFFF00"/>
            <w:vAlign w:val="bottom"/>
            <w:hideMark/>
          </w:tcPr>
          <w:p w14:paraId="3EF737DD" w14:textId="77777777" w:rsidR="009B7B2A" w:rsidRPr="009B7B2A" w:rsidRDefault="009B7B2A" w:rsidP="009B7B2A">
            <w:pPr>
              <w:spacing w:after="0" w:line="240" w:lineRule="auto"/>
              <w:rPr>
                <w:rFonts w:ascii="Calibri" w:eastAsia="Times New Roman" w:hAnsi="Calibri" w:cs="Calibri"/>
                <w:b/>
                <w:bCs/>
                <w:lang w:eastAsia="hr-HR"/>
              </w:rPr>
            </w:pPr>
            <w:r w:rsidRPr="009B7B2A">
              <w:rPr>
                <w:rFonts w:ascii="Calibri" w:eastAsia="Times New Roman" w:hAnsi="Calibri" w:cs="Calibri"/>
                <w:b/>
                <w:bCs/>
                <w:lang w:eastAsia="hr-HR"/>
              </w:rPr>
              <w:t xml:space="preserve">     730.419,73 kn </w:t>
            </w:r>
          </w:p>
        </w:tc>
        <w:tc>
          <w:tcPr>
            <w:tcW w:w="1417" w:type="dxa"/>
            <w:tcBorders>
              <w:top w:val="nil"/>
              <w:left w:val="nil"/>
              <w:bottom w:val="single" w:sz="4" w:space="0" w:color="auto"/>
              <w:right w:val="single" w:sz="4" w:space="0" w:color="auto"/>
            </w:tcBorders>
            <w:shd w:val="clear" w:color="000000" w:fill="FFFF00"/>
            <w:vAlign w:val="bottom"/>
            <w:hideMark/>
          </w:tcPr>
          <w:p w14:paraId="2D26ED48" w14:textId="77777777" w:rsidR="009B7B2A" w:rsidRPr="009B7B2A" w:rsidRDefault="009B7B2A" w:rsidP="009B7B2A">
            <w:pPr>
              <w:spacing w:after="0" w:line="240" w:lineRule="auto"/>
              <w:jc w:val="right"/>
              <w:rPr>
                <w:rFonts w:ascii="Calibri" w:eastAsia="Times New Roman" w:hAnsi="Calibri" w:cs="Calibri"/>
                <w:b/>
                <w:bCs/>
                <w:lang w:eastAsia="hr-HR"/>
              </w:rPr>
            </w:pPr>
            <w:r w:rsidRPr="009B7B2A">
              <w:rPr>
                <w:rFonts w:ascii="Calibri" w:eastAsia="Times New Roman" w:hAnsi="Calibri" w:cs="Calibri"/>
                <w:b/>
                <w:bCs/>
                <w:lang w:eastAsia="hr-HR"/>
              </w:rPr>
              <w:t>99,3288%</w:t>
            </w:r>
          </w:p>
        </w:tc>
      </w:tr>
      <w:tr w:rsidR="009B7B2A" w:rsidRPr="009B7B2A" w14:paraId="37C0560F" w14:textId="77777777" w:rsidTr="002C5540">
        <w:trPr>
          <w:trHeight w:val="576"/>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7653CD86"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P0045</w:t>
            </w:r>
          </w:p>
        </w:tc>
        <w:tc>
          <w:tcPr>
            <w:tcW w:w="1520" w:type="dxa"/>
            <w:tcBorders>
              <w:top w:val="nil"/>
              <w:left w:val="nil"/>
              <w:bottom w:val="single" w:sz="4" w:space="0" w:color="auto"/>
              <w:right w:val="single" w:sz="4" w:space="0" w:color="auto"/>
            </w:tcBorders>
            <w:shd w:val="clear" w:color="auto" w:fill="auto"/>
            <w:vAlign w:val="bottom"/>
            <w:hideMark/>
          </w:tcPr>
          <w:p w14:paraId="08008B6A"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65264</w:t>
            </w:r>
          </w:p>
        </w:tc>
        <w:tc>
          <w:tcPr>
            <w:tcW w:w="2420" w:type="dxa"/>
            <w:tcBorders>
              <w:top w:val="nil"/>
              <w:left w:val="nil"/>
              <w:bottom w:val="single" w:sz="4" w:space="0" w:color="auto"/>
              <w:right w:val="single" w:sz="4" w:space="0" w:color="auto"/>
            </w:tcBorders>
            <w:shd w:val="clear" w:color="auto" w:fill="auto"/>
            <w:vAlign w:val="bottom"/>
            <w:hideMark/>
          </w:tcPr>
          <w:p w14:paraId="17F10D32"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Sufinanciranje cijene usluge, participacija i sl.</w:t>
            </w:r>
          </w:p>
        </w:tc>
        <w:tc>
          <w:tcPr>
            <w:tcW w:w="1640" w:type="dxa"/>
            <w:tcBorders>
              <w:top w:val="nil"/>
              <w:left w:val="nil"/>
              <w:bottom w:val="single" w:sz="4" w:space="0" w:color="auto"/>
              <w:right w:val="single" w:sz="4" w:space="0" w:color="auto"/>
            </w:tcBorders>
            <w:shd w:val="clear" w:color="auto" w:fill="auto"/>
            <w:vAlign w:val="bottom"/>
            <w:hideMark/>
          </w:tcPr>
          <w:p w14:paraId="1593E6AC"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xml:space="preserve">      735.355,45 kn </w:t>
            </w:r>
          </w:p>
        </w:tc>
        <w:tc>
          <w:tcPr>
            <w:tcW w:w="1504" w:type="dxa"/>
            <w:tcBorders>
              <w:top w:val="nil"/>
              <w:left w:val="nil"/>
              <w:bottom w:val="single" w:sz="4" w:space="0" w:color="auto"/>
              <w:right w:val="single" w:sz="4" w:space="0" w:color="auto"/>
            </w:tcBorders>
            <w:shd w:val="clear" w:color="auto" w:fill="auto"/>
            <w:vAlign w:val="bottom"/>
            <w:hideMark/>
          </w:tcPr>
          <w:p w14:paraId="66050E1A"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xml:space="preserve">      730.419,73 kn </w:t>
            </w:r>
          </w:p>
        </w:tc>
        <w:tc>
          <w:tcPr>
            <w:tcW w:w="1417" w:type="dxa"/>
            <w:tcBorders>
              <w:top w:val="nil"/>
              <w:left w:val="nil"/>
              <w:bottom w:val="single" w:sz="4" w:space="0" w:color="auto"/>
              <w:right w:val="single" w:sz="4" w:space="0" w:color="auto"/>
            </w:tcBorders>
            <w:shd w:val="clear" w:color="auto" w:fill="auto"/>
            <w:vAlign w:val="bottom"/>
            <w:hideMark/>
          </w:tcPr>
          <w:p w14:paraId="6AFAEF6F"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99,3288%</w:t>
            </w:r>
          </w:p>
        </w:tc>
      </w:tr>
      <w:tr w:rsidR="009B7B2A" w:rsidRPr="009B7B2A" w14:paraId="3874F9A7" w14:textId="77777777" w:rsidTr="002C5540">
        <w:trPr>
          <w:trHeight w:val="288"/>
        </w:trPr>
        <w:tc>
          <w:tcPr>
            <w:tcW w:w="5640" w:type="dxa"/>
            <w:gridSpan w:val="3"/>
            <w:tcBorders>
              <w:top w:val="single" w:sz="4" w:space="0" w:color="auto"/>
              <w:left w:val="single" w:sz="4" w:space="0" w:color="auto"/>
              <w:bottom w:val="single" w:sz="4" w:space="0" w:color="auto"/>
              <w:right w:val="single" w:sz="4" w:space="0" w:color="auto"/>
            </w:tcBorders>
            <w:shd w:val="clear" w:color="000000" w:fill="FFFF00"/>
            <w:vAlign w:val="bottom"/>
            <w:hideMark/>
          </w:tcPr>
          <w:p w14:paraId="68B2441B" w14:textId="77777777" w:rsidR="009B7B2A" w:rsidRPr="009B7B2A" w:rsidRDefault="009B7B2A" w:rsidP="009B7B2A">
            <w:pPr>
              <w:spacing w:after="0" w:line="240" w:lineRule="auto"/>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 xml:space="preserve"> IZVOR 4.2. POMOĆI </w:t>
            </w:r>
          </w:p>
        </w:tc>
        <w:tc>
          <w:tcPr>
            <w:tcW w:w="1640" w:type="dxa"/>
            <w:tcBorders>
              <w:top w:val="nil"/>
              <w:left w:val="nil"/>
              <w:bottom w:val="single" w:sz="4" w:space="0" w:color="auto"/>
              <w:right w:val="single" w:sz="4" w:space="0" w:color="auto"/>
            </w:tcBorders>
            <w:shd w:val="clear" w:color="000000" w:fill="FFFF00"/>
            <w:vAlign w:val="bottom"/>
            <w:hideMark/>
          </w:tcPr>
          <w:p w14:paraId="19EBA4AA" w14:textId="77777777" w:rsidR="009B7B2A" w:rsidRPr="009B7B2A" w:rsidRDefault="009B7B2A" w:rsidP="009B7B2A">
            <w:pPr>
              <w:spacing w:after="0" w:line="240" w:lineRule="auto"/>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 xml:space="preserve">                      -   kn </w:t>
            </w:r>
          </w:p>
        </w:tc>
        <w:tc>
          <w:tcPr>
            <w:tcW w:w="1504" w:type="dxa"/>
            <w:tcBorders>
              <w:top w:val="nil"/>
              <w:left w:val="nil"/>
              <w:bottom w:val="single" w:sz="4" w:space="0" w:color="auto"/>
              <w:right w:val="single" w:sz="4" w:space="0" w:color="auto"/>
            </w:tcBorders>
            <w:shd w:val="clear" w:color="000000" w:fill="FFFF00"/>
            <w:vAlign w:val="bottom"/>
            <w:hideMark/>
          </w:tcPr>
          <w:p w14:paraId="0018D3F8" w14:textId="77777777" w:rsidR="009B7B2A" w:rsidRPr="009B7B2A" w:rsidRDefault="009B7B2A" w:rsidP="009B7B2A">
            <w:pPr>
              <w:spacing w:after="0" w:line="240" w:lineRule="auto"/>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 xml:space="preserve">                      -   kn </w:t>
            </w:r>
          </w:p>
        </w:tc>
        <w:tc>
          <w:tcPr>
            <w:tcW w:w="1417" w:type="dxa"/>
            <w:tcBorders>
              <w:top w:val="nil"/>
              <w:left w:val="nil"/>
              <w:bottom w:val="single" w:sz="4" w:space="0" w:color="auto"/>
              <w:right w:val="single" w:sz="4" w:space="0" w:color="auto"/>
            </w:tcBorders>
            <w:shd w:val="clear" w:color="000000" w:fill="FFFF00"/>
            <w:vAlign w:val="bottom"/>
            <w:hideMark/>
          </w:tcPr>
          <w:p w14:paraId="53888C23" w14:textId="77777777" w:rsidR="009B7B2A" w:rsidRPr="009B7B2A" w:rsidRDefault="009B7B2A" w:rsidP="009B7B2A">
            <w:pPr>
              <w:spacing w:after="0" w:line="240" w:lineRule="auto"/>
              <w:jc w:val="center"/>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#DIV/0!</w:t>
            </w:r>
          </w:p>
        </w:tc>
      </w:tr>
      <w:tr w:rsidR="009B7B2A" w:rsidRPr="009B7B2A" w14:paraId="0F8B714F" w14:textId="77777777" w:rsidTr="002C5540">
        <w:trPr>
          <w:trHeight w:val="576"/>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7A9A4219"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P0043</w:t>
            </w:r>
          </w:p>
        </w:tc>
        <w:tc>
          <w:tcPr>
            <w:tcW w:w="1520" w:type="dxa"/>
            <w:tcBorders>
              <w:top w:val="nil"/>
              <w:left w:val="nil"/>
              <w:bottom w:val="single" w:sz="4" w:space="0" w:color="auto"/>
              <w:right w:val="single" w:sz="4" w:space="0" w:color="auto"/>
            </w:tcBorders>
            <w:shd w:val="clear" w:color="auto" w:fill="auto"/>
            <w:vAlign w:val="bottom"/>
            <w:hideMark/>
          </w:tcPr>
          <w:p w14:paraId="0AE6AF66"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63611</w:t>
            </w:r>
          </w:p>
        </w:tc>
        <w:tc>
          <w:tcPr>
            <w:tcW w:w="2420" w:type="dxa"/>
            <w:tcBorders>
              <w:top w:val="nil"/>
              <w:left w:val="nil"/>
              <w:bottom w:val="single" w:sz="4" w:space="0" w:color="auto"/>
              <w:right w:val="single" w:sz="4" w:space="0" w:color="auto"/>
            </w:tcBorders>
            <w:shd w:val="clear" w:color="auto" w:fill="auto"/>
            <w:vAlign w:val="bottom"/>
            <w:hideMark/>
          </w:tcPr>
          <w:p w14:paraId="4EE38856"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xml:space="preserve">Tekuće pomoći iz </w:t>
            </w:r>
            <w:proofErr w:type="spellStart"/>
            <w:r w:rsidRPr="009B7B2A">
              <w:rPr>
                <w:rFonts w:ascii="Calibri" w:eastAsia="Times New Roman" w:hAnsi="Calibri" w:cs="Calibri"/>
                <w:color w:val="000000"/>
                <w:lang w:eastAsia="hr-HR"/>
              </w:rPr>
              <w:t>drž</w:t>
            </w:r>
            <w:proofErr w:type="spellEnd"/>
            <w:r w:rsidRPr="009B7B2A">
              <w:rPr>
                <w:rFonts w:ascii="Calibri" w:eastAsia="Times New Roman" w:hAnsi="Calibri" w:cs="Calibri"/>
                <w:color w:val="000000"/>
                <w:lang w:eastAsia="hr-HR"/>
              </w:rPr>
              <w:t xml:space="preserve">. Proračuna za </w:t>
            </w:r>
            <w:proofErr w:type="spellStart"/>
            <w:r w:rsidRPr="009B7B2A">
              <w:rPr>
                <w:rFonts w:ascii="Calibri" w:eastAsia="Times New Roman" w:hAnsi="Calibri" w:cs="Calibri"/>
                <w:color w:val="000000"/>
                <w:lang w:eastAsia="hr-HR"/>
              </w:rPr>
              <w:t>predškolu</w:t>
            </w:r>
            <w:proofErr w:type="spellEnd"/>
          </w:p>
        </w:tc>
        <w:tc>
          <w:tcPr>
            <w:tcW w:w="1640" w:type="dxa"/>
            <w:tcBorders>
              <w:top w:val="nil"/>
              <w:left w:val="nil"/>
              <w:bottom w:val="single" w:sz="4" w:space="0" w:color="auto"/>
              <w:right w:val="single" w:sz="4" w:space="0" w:color="auto"/>
            </w:tcBorders>
            <w:shd w:val="clear" w:color="auto" w:fill="auto"/>
            <w:vAlign w:val="bottom"/>
            <w:hideMark/>
          </w:tcPr>
          <w:p w14:paraId="09F2327F"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xml:space="preserve">                      -   kn </w:t>
            </w:r>
          </w:p>
        </w:tc>
        <w:tc>
          <w:tcPr>
            <w:tcW w:w="1504" w:type="dxa"/>
            <w:tcBorders>
              <w:top w:val="nil"/>
              <w:left w:val="nil"/>
              <w:bottom w:val="single" w:sz="4" w:space="0" w:color="auto"/>
              <w:right w:val="single" w:sz="4" w:space="0" w:color="auto"/>
            </w:tcBorders>
            <w:shd w:val="clear" w:color="auto" w:fill="auto"/>
            <w:vAlign w:val="bottom"/>
            <w:hideMark/>
          </w:tcPr>
          <w:p w14:paraId="2B87F127"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w:t>
            </w:r>
          </w:p>
        </w:tc>
        <w:tc>
          <w:tcPr>
            <w:tcW w:w="1417" w:type="dxa"/>
            <w:tcBorders>
              <w:top w:val="nil"/>
              <w:left w:val="nil"/>
              <w:bottom w:val="single" w:sz="4" w:space="0" w:color="auto"/>
              <w:right w:val="single" w:sz="4" w:space="0" w:color="auto"/>
            </w:tcBorders>
            <w:shd w:val="clear" w:color="auto" w:fill="auto"/>
            <w:vAlign w:val="bottom"/>
            <w:hideMark/>
          </w:tcPr>
          <w:p w14:paraId="193B35CB"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#DIV/0!</w:t>
            </w:r>
          </w:p>
        </w:tc>
      </w:tr>
      <w:tr w:rsidR="009B7B2A" w:rsidRPr="009B7B2A" w14:paraId="6525E655" w14:textId="77777777" w:rsidTr="002C5540">
        <w:trPr>
          <w:trHeight w:val="288"/>
        </w:trPr>
        <w:tc>
          <w:tcPr>
            <w:tcW w:w="5640" w:type="dxa"/>
            <w:gridSpan w:val="3"/>
            <w:tcBorders>
              <w:top w:val="single" w:sz="4" w:space="0" w:color="auto"/>
              <w:left w:val="single" w:sz="4" w:space="0" w:color="auto"/>
              <w:bottom w:val="single" w:sz="4" w:space="0" w:color="auto"/>
              <w:right w:val="single" w:sz="4" w:space="0" w:color="auto"/>
            </w:tcBorders>
            <w:shd w:val="clear" w:color="000000" w:fill="FFFF00"/>
            <w:vAlign w:val="bottom"/>
            <w:hideMark/>
          </w:tcPr>
          <w:p w14:paraId="73869EE4" w14:textId="77777777" w:rsidR="009B7B2A" w:rsidRPr="009B7B2A" w:rsidRDefault="009B7B2A" w:rsidP="009B7B2A">
            <w:pPr>
              <w:spacing w:after="0" w:line="240" w:lineRule="auto"/>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IZVOR 5.2. DONACIJE</w:t>
            </w:r>
          </w:p>
        </w:tc>
        <w:tc>
          <w:tcPr>
            <w:tcW w:w="1640" w:type="dxa"/>
            <w:tcBorders>
              <w:top w:val="nil"/>
              <w:left w:val="nil"/>
              <w:bottom w:val="single" w:sz="4" w:space="0" w:color="auto"/>
              <w:right w:val="single" w:sz="4" w:space="0" w:color="auto"/>
            </w:tcBorders>
            <w:shd w:val="clear" w:color="000000" w:fill="FFFF00"/>
            <w:vAlign w:val="bottom"/>
            <w:hideMark/>
          </w:tcPr>
          <w:p w14:paraId="0E8A7DB4" w14:textId="77777777" w:rsidR="009B7B2A" w:rsidRPr="009B7B2A" w:rsidRDefault="009B7B2A" w:rsidP="009B7B2A">
            <w:pPr>
              <w:spacing w:after="0" w:line="240" w:lineRule="auto"/>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 xml:space="preserve">         3.460,00 kn </w:t>
            </w:r>
          </w:p>
        </w:tc>
        <w:tc>
          <w:tcPr>
            <w:tcW w:w="1504" w:type="dxa"/>
            <w:tcBorders>
              <w:top w:val="nil"/>
              <w:left w:val="nil"/>
              <w:bottom w:val="single" w:sz="4" w:space="0" w:color="auto"/>
              <w:right w:val="single" w:sz="4" w:space="0" w:color="auto"/>
            </w:tcBorders>
            <w:shd w:val="clear" w:color="000000" w:fill="FFFF00"/>
            <w:vAlign w:val="bottom"/>
            <w:hideMark/>
          </w:tcPr>
          <w:p w14:paraId="72051304" w14:textId="77777777" w:rsidR="009B7B2A" w:rsidRPr="009B7B2A" w:rsidRDefault="009B7B2A" w:rsidP="009B7B2A">
            <w:pPr>
              <w:spacing w:after="0" w:line="240" w:lineRule="auto"/>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 xml:space="preserve">         7.900,00 kn </w:t>
            </w:r>
          </w:p>
        </w:tc>
        <w:tc>
          <w:tcPr>
            <w:tcW w:w="1417" w:type="dxa"/>
            <w:tcBorders>
              <w:top w:val="nil"/>
              <w:left w:val="nil"/>
              <w:bottom w:val="single" w:sz="4" w:space="0" w:color="auto"/>
              <w:right w:val="single" w:sz="4" w:space="0" w:color="auto"/>
            </w:tcBorders>
            <w:shd w:val="clear" w:color="000000" w:fill="FFFF00"/>
            <w:vAlign w:val="bottom"/>
            <w:hideMark/>
          </w:tcPr>
          <w:p w14:paraId="47B77C3C" w14:textId="77777777" w:rsidR="009B7B2A" w:rsidRPr="009B7B2A" w:rsidRDefault="009B7B2A" w:rsidP="009B7B2A">
            <w:pPr>
              <w:spacing w:after="0" w:line="240" w:lineRule="auto"/>
              <w:jc w:val="right"/>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228,3237%</w:t>
            </w:r>
          </w:p>
        </w:tc>
      </w:tr>
      <w:tr w:rsidR="009B7B2A" w:rsidRPr="009B7B2A" w14:paraId="58A32F3F" w14:textId="77777777" w:rsidTr="002C5540">
        <w:trPr>
          <w:trHeight w:val="576"/>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7A02313A"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w:t>
            </w:r>
          </w:p>
        </w:tc>
        <w:tc>
          <w:tcPr>
            <w:tcW w:w="1520" w:type="dxa"/>
            <w:tcBorders>
              <w:top w:val="nil"/>
              <w:left w:val="nil"/>
              <w:bottom w:val="single" w:sz="4" w:space="0" w:color="auto"/>
              <w:right w:val="single" w:sz="4" w:space="0" w:color="auto"/>
            </w:tcBorders>
            <w:shd w:val="clear" w:color="auto" w:fill="auto"/>
            <w:vAlign w:val="bottom"/>
            <w:hideMark/>
          </w:tcPr>
          <w:p w14:paraId="412782EB"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66311</w:t>
            </w:r>
          </w:p>
        </w:tc>
        <w:tc>
          <w:tcPr>
            <w:tcW w:w="2420" w:type="dxa"/>
            <w:tcBorders>
              <w:top w:val="nil"/>
              <w:left w:val="nil"/>
              <w:bottom w:val="single" w:sz="4" w:space="0" w:color="auto"/>
              <w:right w:val="single" w:sz="4" w:space="0" w:color="auto"/>
            </w:tcBorders>
            <w:shd w:val="clear" w:color="auto" w:fill="auto"/>
            <w:vAlign w:val="bottom"/>
            <w:hideMark/>
          </w:tcPr>
          <w:p w14:paraId="23D64D29"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Tekuće donacije od fizičkih osoba</w:t>
            </w:r>
          </w:p>
        </w:tc>
        <w:tc>
          <w:tcPr>
            <w:tcW w:w="1640" w:type="dxa"/>
            <w:tcBorders>
              <w:top w:val="nil"/>
              <w:left w:val="nil"/>
              <w:bottom w:val="single" w:sz="4" w:space="0" w:color="auto"/>
              <w:right w:val="single" w:sz="4" w:space="0" w:color="auto"/>
            </w:tcBorders>
            <w:shd w:val="clear" w:color="auto" w:fill="auto"/>
            <w:vAlign w:val="bottom"/>
            <w:hideMark/>
          </w:tcPr>
          <w:p w14:paraId="6F5AE4ED"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xml:space="preserve">          1.960,00 kn </w:t>
            </w:r>
          </w:p>
        </w:tc>
        <w:tc>
          <w:tcPr>
            <w:tcW w:w="1504" w:type="dxa"/>
            <w:tcBorders>
              <w:top w:val="nil"/>
              <w:left w:val="nil"/>
              <w:bottom w:val="single" w:sz="4" w:space="0" w:color="auto"/>
              <w:right w:val="single" w:sz="4" w:space="0" w:color="auto"/>
            </w:tcBorders>
            <w:shd w:val="clear" w:color="auto" w:fill="auto"/>
            <w:vAlign w:val="bottom"/>
            <w:hideMark/>
          </w:tcPr>
          <w:p w14:paraId="0D0D396F"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xml:space="preserve">          2.900,00 kn </w:t>
            </w:r>
          </w:p>
        </w:tc>
        <w:tc>
          <w:tcPr>
            <w:tcW w:w="1417" w:type="dxa"/>
            <w:tcBorders>
              <w:top w:val="nil"/>
              <w:left w:val="nil"/>
              <w:bottom w:val="single" w:sz="4" w:space="0" w:color="auto"/>
              <w:right w:val="single" w:sz="4" w:space="0" w:color="auto"/>
            </w:tcBorders>
            <w:shd w:val="clear" w:color="auto" w:fill="auto"/>
            <w:vAlign w:val="bottom"/>
            <w:hideMark/>
          </w:tcPr>
          <w:p w14:paraId="4F610900"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147,9592%</w:t>
            </w:r>
          </w:p>
        </w:tc>
      </w:tr>
      <w:tr w:rsidR="009B7B2A" w:rsidRPr="009B7B2A" w14:paraId="06BEFC35" w14:textId="77777777" w:rsidTr="002C5540">
        <w:trPr>
          <w:trHeight w:val="576"/>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07587375"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P0054</w:t>
            </w:r>
          </w:p>
        </w:tc>
        <w:tc>
          <w:tcPr>
            <w:tcW w:w="1520" w:type="dxa"/>
            <w:tcBorders>
              <w:top w:val="nil"/>
              <w:left w:val="nil"/>
              <w:bottom w:val="single" w:sz="4" w:space="0" w:color="auto"/>
              <w:right w:val="single" w:sz="4" w:space="0" w:color="auto"/>
            </w:tcBorders>
            <w:shd w:val="clear" w:color="auto" w:fill="auto"/>
            <w:vAlign w:val="bottom"/>
            <w:hideMark/>
          </w:tcPr>
          <w:p w14:paraId="675214BC"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66313</w:t>
            </w:r>
          </w:p>
        </w:tc>
        <w:tc>
          <w:tcPr>
            <w:tcW w:w="2420" w:type="dxa"/>
            <w:tcBorders>
              <w:top w:val="nil"/>
              <w:left w:val="nil"/>
              <w:bottom w:val="single" w:sz="4" w:space="0" w:color="auto"/>
              <w:right w:val="single" w:sz="4" w:space="0" w:color="auto"/>
            </w:tcBorders>
            <w:shd w:val="clear" w:color="auto" w:fill="auto"/>
            <w:vAlign w:val="bottom"/>
            <w:hideMark/>
          </w:tcPr>
          <w:p w14:paraId="52F26A34"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Tekuće donacije od trgovačkih društava</w:t>
            </w:r>
          </w:p>
        </w:tc>
        <w:tc>
          <w:tcPr>
            <w:tcW w:w="1640" w:type="dxa"/>
            <w:tcBorders>
              <w:top w:val="nil"/>
              <w:left w:val="nil"/>
              <w:bottom w:val="single" w:sz="4" w:space="0" w:color="auto"/>
              <w:right w:val="single" w:sz="4" w:space="0" w:color="auto"/>
            </w:tcBorders>
            <w:shd w:val="clear" w:color="auto" w:fill="auto"/>
            <w:vAlign w:val="bottom"/>
            <w:hideMark/>
          </w:tcPr>
          <w:p w14:paraId="38E13B09"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xml:space="preserve">          1.500,00 kn </w:t>
            </w:r>
          </w:p>
        </w:tc>
        <w:tc>
          <w:tcPr>
            <w:tcW w:w="1504" w:type="dxa"/>
            <w:tcBorders>
              <w:top w:val="nil"/>
              <w:left w:val="nil"/>
              <w:bottom w:val="single" w:sz="4" w:space="0" w:color="auto"/>
              <w:right w:val="single" w:sz="4" w:space="0" w:color="auto"/>
            </w:tcBorders>
            <w:shd w:val="clear" w:color="auto" w:fill="auto"/>
            <w:vAlign w:val="bottom"/>
            <w:hideMark/>
          </w:tcPr>
          <w:p w14:paraId="33A2A28F"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xml:space="preserve">          5.000,00 kn </w:t>
            </w:r>
          </w:p>
        </w:tc>
        <w:tc>
          <w:tcPr>
            <w:tcW w:w="1417" w:type="dxa"/>
            <w:tcBorders>
              <w:top w:val="nil"/>
              <w:left w:val="nil"/>
              <w:bottom w:val="single" w:sz="4" w:space="0" w:color="auto"/>
              <w:right w:val="single" w:sz="4" w:space="0" w:color="auto"/>
            </w:tcBorders>
            <w:shd w:val="clear" w:color="auto" w:fill="auto"/>
            <w:vAlign w:val="bottom"/>
            <w:hideMark/>
          </w:tcPr>
          <w:p w14:paraId="01431D12"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333,3333%</w:t>
            </w:r>
          </w:p>
        </w:tc>
      </w:tr>
      <w:tr w:rsidR="009B7B2A" w:rsidRPr="009B7B2A" w14:paraId="04117751" w14:textId="77777777" w:rsidTr="002C5540">
        <w:trPr>
          <w:trHeight w:val="288"/>
        </w:trPr>
        <w:tc>
          <w:tcPr>
            <w:tcW w:w="5640" w:type="dxa"/>
            <w:gridSpan w:val="3"/>
            <w:tcBorders>
              <w:top w:val="single" w:sz="4" w:space="0" w:color="auto"/>
              <w:left w:val="single" w:sz="4" w:space="0" w:color="auto"/>
              <w:bottom w:val="single" w:sz="4" w:space="0" w:color="auto"/>
              <w:right w:val="single" w:sz="4" w:space="0" w:color="auto"/>
            </w:tcBorders>
            <w:shd w:val="clear" w:color="000000" w:fill="FFFF00"/>
            <w:vAlign w:val="bottom"/>
            <w:hideMark/>
          </w:tcPr>
          <w:p w14:paraId="67DE275D" w14:textId="77777777" w:rsidR="009B7B2A" w:rsidRPr="009B7B2A" w:rsidRDefault="009B7B2A" w:rsidP="009B7B2A">
            <w:pPr>
              <w:spacing w:after="0" w:line="240" w:lineRule="auto"/>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IZVOR 1.2. OPĆI PRIHODI I PRIMICI</w:t>
            </w:r>
          </w:p>
        </w:tc>
        <w:tc>
          <w:tcPr>
            <w:tcW w:w="1640" w:type="dxa"/>
            <w:tcBorders>
              <w:top w:val="nil"/>
              <w:left w:val="nil"/>
              <w:bottom w:val="single" w:sz="4" w:space="0" w:color="auto"/>
              <w:right w:val="single" w:sz="4" w:space="0" w:color="auto"/>
            </w:tcBorders>
            <w:shd w:val="clear" w:color="000000" w:fill="FFFF00"/>
            <w:vAlign w:val="bottom"/>
            <w:hideMark/>
          </w:tcPr>
          <w:p w14:paraId="50990346" w14:textId="77777777" w:rsidR="009B7B2A" w:rsidRPr="009B7B2A" w:rsidRDefault="009B7B2A" w:rsidP="009B7B2A">
            <w:pPr>
              <w:spacing w:after="0" w:line="240" w:lineRule="auto"/>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 xml:space="preserve">     884.001,00 kn </w:t>
            </w:r>
          </w:p>
        </w:tc>
        <w:tc>
          <w:tcPr>
            <w:tcW w:w="1504" w:type="dxa"/>
            <w:tcBorders>
              <w:top w:val="nil"/>
              <w:left w:val="nil"/>
              <w:bottom w:val="single" w:sz="4" w:space="0" w:color="auto"/>
              <w:right w:val="single" w:sz="4" w:space="0" w:color="auto"/>
            </w:tcBorders>
            <w:shd w:val="clear" w:color="000000" w:fill="FFFF00"/>
            <w:vAlign w:val="bottom"/>
            <w:hideMark/>
          </w:tcPr>
          <w:p w14:paraId="191F668E" w14:textId="77777777" w:rsidR="009B7B2A" w:rsidRPr="009B7B2A" w:rsidRDefault="009B7B2A" w:rsidP="009B7B2A">
            <w:pPr>
              <w:spacing w:after="0" w:line="240" w:lineRule="auto"/>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 xml:space="preserve">     843.896,00 kn </w:t>
            </w:r>
          </w:p>
        </w:tc>
        <w:tc>
          <w:tcPr>
            <w:tcW w:w="1417" w:type="dxa"/>
            <w:tcBorders>
              <w:top w:val="nil"/>
              <w:left w:val="nil"/>
              <w:bottom w:val="single" w:sz="4" w:space="0" w:color="auto"/>
              <w:right w:val="single" w:sz="4" w:space="0" w:color="auto"/>
            </w:tcBorders>
            <w:shd w:val="clear" w:color="000000" w:fill="FFFF00"/>
            <w:vAlign w:val="bottom"/>
            <w:hideMark/>
          </w:tcPr>
          <w:p w14:paraId="64AE0C0F" w14:textId="77777777" w:rsidR="009B7B2A" w:rsidRPr="009B7B2A" w:rsidRDefault="009B7B2A" w:rsidP="009B7B2A">
            <w:pPr>
              <w:spacing w:after="0" w:line="240" w:lineRule="auto"/>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95,4632%</w:t>
            </w:r>
          </w:p>
        </w:tc>
      </w:tr>
      <w:tr w:rsidR="009B7B2A" w:rsidRPr="009B7B2A" w14:paraId="1B71CD8E" w14:textId="77777777" w:rsidTr="002C5540">
        <w:trPr>
          <w:trHeight w:val="576"/>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2D1B0610"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P0044</w:t>
            </w:r>
          </w:p>
        </w:tc>
        <w:tc>
          <w:tcPr>
            <w:tcW w:w="1520" w:type="dxa"/>
            <w:tcBorders>
              <w:top w:val="nil"/>
              <w:left w:val="nil"/>
              <w:bottom w:val="single" w:sz="4" w:space="0" w:color="auto"/>
              <w:right w:val="single" w:sz="4" w:space="0" w:color="auto"/>
            </w:tcBorders>
            <w:shd w:val="clear" w:color="auto" w:fill="auto"/>
            <w:vAlign w:val="bottom"/>
            <w:hideMark/>
          </w:tcPr>
          <w:p w14:paraId="00C47107"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64132</w:t>
            </w:r>
          </w:p>
        </w:tc>
        <w:tc>
          <w:tcPr>
            <w:tcW w:w="2420" w:type="dxa"/>
            <w:tcBorders>
              <w:top w:val="nil"/>
              <w:left w:val="nil"/>
              <w:bottom w:val="single" w:sz="4" w:space="0" w:color="auto"/>
              <w:right w:val="single" w:sz="4" w:space="0" w:color="auto"/>
            </w:tcBorders>
            <w:shd w:val="clear" w:color="auto" w:fill="auto"/>
            <w:vAlign w:val="bottom"/>
            <w:hideMark/>
          </w:tcPr>
          <w:p w14:paraId="0B30CB86"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Kamate na depozite po viđenju</w:t>
            </w:r>
          </w:p>
        </w:tc>
        <w:tc>
          <w:tcPr>
            <w:tcW w:w="1640" w:type="dxa"/>
            <w:tcBorders>
              <w:top w:val="nil"/>
              <w:left w:val="nil"/>
              <w:bottom w:val="single" w:sz="4" w:space="0" w:color="auto"/>
              <w:right w:val="single" w:sz="4" w:space="0" w:color="auto"/>
            </w:tcBorders>
            <w:shd w:val="clear" w:color="auto" w:fill="auto"/>
            <w:vAlign w:val="bottom"/>
            <w:hideMark/>
          </w:tcPr>
          <w:p w14:paraId="69FC8D13"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xml:space="preserve">                  1,00 kn </w:t>
            </w:r>
          </w:p>
        </w:tc>
        <w:tc>
          <w:tcPr>
            <w:tcW w:w="1504" w:type="dxa"/>
            <w:tcBorders>
              <w:top w:val="nil"/>
              <w:left w:val="nil"/>
              <w:bottom w:val="single" w:sz="4" w:space="0" w:color="auto"/>
              <w:right w:val="single" w:sz="4" w:space="0" w:color="auto"/>
            </w:tcBorders>
            <w:shd w:val="clear" w:color="auto" w:fill="auto"/>
            <w:vAlign w:val="bottom"/>
            <w:hideMark/>
          </w:tcPr>
          <w:p w14:paraId="18BCFC7E"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xml:space="preserve">                  0,35 kn </w:t>
            </w:r>
          </w:p>
        </w:tc>
        <w:tc>
          <w:tcPr>
            <w:tcW w:w="1417" w:type="dxa"/>
            <w:tcBorders>
              <w:top w:val="nil"/>
              <w:left w:val="nil"/>
              <w:bottom w:val="single" w:sz="4" w:space="0" w:color="auto"/>
              <w:right w:val="single" w:sz="4" w:space="0" w:color="auto"/>
            </w:tcBorders>
            <w:shd w:val="clear" w:color="auto" w:fill="auto"/>
            <w:vAlign w:val="bottom"/>
            <w:hideMark/>
          </w:tcPr>
          <w:p w14:paraId="252F1CD5"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35,0000%</w:t>
            </w:r>
          </w:p>
        </w:tc>
      </w:tr>
      <w:tr w:rsidR="009B7B2A" w:rsidRPr="009B7B2A" w14:paraId="4D348F1F" w14:textId="77777777" w:rsidTr="002C5540">
        <w:trPr>
          <w:trHeight w:val="576"/>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77E78092"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w:t>
            </w:r>
          </w:p>
        </w:tc>
        <w:tc>
          <w:tcPr>
            <w:tcW w:w="1520" w:type="dxa"/>
            <w:tcBorders>
              <w:top w:val="nil"/>
              <w:left w:val="nil"/>
              <w:bottom w:val="single" w:sz="4" w:space="0" w:color="auto"/>
              <w:right w:val="single" w:sz="4" w:space="0" w:color="auto"/>
            </w:tcBorders>
            <w:shd w:val="clear" w:color="auto" w:fill="auto"/>
            <w:vAlign w:val="bottom"/>
            <w:hideMark/>
          </w:tcPr>
          <w:p w14:paraId="073C65E4"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67111</w:t>
            </w:r>
          </w:p>
        </w:tc>
        <w:tc>
          <w:tcPr>
            <w:tcW w:w="2420" w:type="dxa"/>
            <w:tcBorders>
              <w:top w:val="nil"/>
              <w:left w:val="nil"/>
              <w:bottom w:val="single" w:sz="4" w:space="0" w:color="auto"/>
              <w:right w:val="single" w:sz="4" w:space="0" w:color="auto"/>
            </w:tcBorders>
            <w:shd w:val="clear" w:color="auto" w:fill="auto"/>
            <w:vAlign w:val="bottom"/>
            <w:hideMark/>
          </w:tcPr>
          <w:p w14:paraId="331D9141"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Prihodi za financiranje rashoda poslovanja</w:t>
            </w:r>
          </w:p>
        </w:tc>
        <w:tc>
          <w:tcPr>
            <w:tcW w:w="1640" w:type="dxa"/>
            <w:tcBorders>
              <w:top w:val="nil"/>
              <w:left w:val="nil"/>
              <w:bottom w:val="single" w:sz="4" w:space="0" w:color="auto"/>
              <w:right w:val="single" w:sz="4" w:space="0" w:color="auto"/>
            </w:tcBorders>
            <w:shd w:val="clear" w:color="auto" w:fill="auto"/>
            <w:vAlign w:val="bottom"/>
            <w:hideMark/>
          </w:tcPr>
          <w:p w14:paraId="105A31A6"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xml:space="preserve">      884.000,00 kn </w:t>
            </w:r>
          </w:p>
        </w:tc>
        <w:tc>
          <w:tcPr>
            <w:tcW w:w="1504" w:type="dxa"/>
            <w:tcBorders>
              <w:top w:val="nil"/>
              <w:left w:val="nil"/>
              <w:bottom w:val="single" w:sz="4" w:space="0" w:color="auto"/>
              <w:right w:val="single" w:sz="4" w:space="0" w:color="auto"/>
            </w:tcBorders>
            <w:shd w:val="clear" w:color="auto" w:fill="auto"/>
            <w:vAlign w:val="bottom"/>
            <w:hideMark/>
          </w:tcPr>
          <w:p w14:paraId="6F2F6845"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xml:space="preserve">      843.895,65 kn </w:t>
            </w:r>
          </w:p>
        </w:tc>
        <w:tc>
          <w:tcPr>
            <w:tcW w:w="1417" w:type="dxa"/>
            <w:tcBorders>
              <w:top w:val="nil"/>
              <w:left w:val="nil"/>
              <w:bottom w:val="single" w:sz="4" w:space="0" w:color="auto"/>
              <w:right w:val="single" w:sz="4" w:space="0" w:color="auto"/>
            </w:tcBorders>
            <w:shd w:val="clear" w:color="auto" w:fill="auto"/>
            <w:vAlign w:val="bottom"/>
            <w:hideMark/>
          </w:tcPr>
          <w:p w14:paraId="08C01D66"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95,4633%</w:t>
            </w:r>
          </w:p>
        </w:tc>
      </w:tr>
      <w:tr w:rsidR="009B7B2A" w:rsidRPr="009B7B2A" w14:paraId="54E351D3" w14:textId="77777777" w:rsidTr="002C5540">
        <w:trPr>
          <w:trHeight w:val="288"/>
        </w:trPr>
        <w:tc>
          <w:tcPr>
            <w:tcW w:w="5640" w:type="dxa"/>
            <w:gridSpan w:val="3"/>
            <w:tcBorders>
              <w:top w:val="single" w:sz="4" w:space="0" w:color="auto"/>
              <w:left w:val="single" w:sz="4" w:space="0" w:color="auto"/>
              <w:bottom w:val="single" w:sz="4" w:space="0" w:color="auto"/>
              <w:right w:val="single" w:sz="4" w:space="0" w:color="auto"/>
            </w:tcBorders>
            <w:shd w:val="clear" w:color="000000" w:fill="FFFF00"/>
            <w:vAlign w:val="bottom"/>
            <w:hideMark/>
          </w:tcPr>
          <w:p w14:paraId="74637386" w14:textId="7D3C300A" w:rsidR="009B7B2A" w:rsidRPr="009B7B2A" w:rsidRDefault="009B7B2A" w:rsidP="009B7B2A">
            <w:pPr>
              <w:spacing w:after="0" w:line="240" w:lineRule="auto"/>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IZVOR</w:t>
            </w:r>
          </w:p>
        </w:tc>
        <w:tc>
          <w:tcPr>
            <w:tcW w:w="1640" w:type="dxa"/>
            <w:tcBorders>
              <w:top w:val="nil"/>
              <w:left w:val="nil"/>
              <w:bottom w:val="single" w:sz="4" w:space="0" w:color="auto"/>
              <w:right w:val="single" w:sz="4" w:space="0" w:color="auto"/>
            </w:tcBorders>
            <w:shd w:val="clear" w:color="000000" w:fill="FFFF00"/>
            <w:vAlign w:val="bottom"/>
            <w:hideMark/>
          </w:tcPr>
          <w:p w14:paraId="2653BEA9" w14:textId="77777777" w:rsidR="009B7B2A" w:rsidRPr="009B7B2A" w:rsidRDefault="009B7B2A" w:rsidP="009B7B2A">
            <w:pPr>
              <w:spacing w:after="0" w:line="240" w:lineRule="auto"/>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 xml:space="preserve">     116.203,77 kn </w:t>
            </w:r>
          </w:p>
        </w:tc>
        <w:tc>
          <w:tcPr>
            <w:tcW w:w="1504" w:type="dxa"/>
            <w:tcBorders>
              <w:top w:val="nil"/>
              <w:left w:val="nil"/>
              <w:bottom w:val="single" w:sz="4" w:space="0" w:color="auto"/>
              <w:right w:val="single" w:sz="4" w:space="0" w:color="auto"/>
            </w:tcBorders>
            <w:shd w:val="clear" w:color="000000" w:fill="FFFF00"/>
            <w:vAlign w:val="bottom"/>
            <w:hideMark/>
          </w:tcPr>
          <w:p w14:paraId="75C63148" w14:textId="77777777" w:rsidR="009B7B2A" w:rsidRPr="009B7B2A" w:rsidRDefault="009B7B2A" w:rsidP="009B7B2A">
            <w:pPr>
              <w:spacing w:after="0" w:line="240" w:lineRule="auto"/>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 xml:space="preserve">     116.203,77 kn </w:t>
            </w:r>
          </w:p>
        </w:tc>
        <w:tc>
          <w:tcPr>
            <w:tcW w:w="1417" w:type="dxa"/>
            <w:tcBorders>
              <w:top w:val="nil"/>
              <w:left w:val="nil"/>
              <w:bottom w:val="single" w:sz="4" w:space="0" w:color="auto"/>
              <w:right w:val="single" w:sz="4" w:space="0" w:color="auto"/>
            </w:tcBorders>
            <w:shd w:val="clear" w:color="000000" w:fill="FFFF00"/>
            <w:vAlign w:val="bottom"/>
            <w:hideMark/>
          </w:tcPr>
          <w:p w14:paraId="4F5D99D5" w14:textId="77777777" w:rsidR="009B7B2A" w:rsidRPr="009B7B2A" w:rsidRDefault="009B7B2A" w:rsidP="009B7B2A">
            <w:pPr>
              <w:spacing w:after="0" w:line="240" w:lineRule="auto"/>
              <w:rPr>
                <w:rFonts w:ascii="Calibri" w:eastAsia="Times New Roman" w:hAnsi="Calibri" w:cs="Calibri"/>
                <w:b/>
                <w:bCs/>
                <w:color w:val="000000"/>
                <w:lang w:eastAsia="hr-HR"/>
              </w:rPr>
            </w:pPr>
            <w:r w:rsidRPr="009B7B2A">
              <w:rPr>
                <w:rFonts w:ascii="Calibri" w:eastAsia="Times New Roman" w:hAnsi="Calibri" w:cs="Calibri"/>
                <w:b/>
                <w:bCs/>
                <w:color w:val="000000"/>
                <w:lang w:eastAsia="hr-HR"/>
              </w:rPr>
              <w:t>100,0000%</w:t>
            </w:r>
          </w:p>
        </w:tc>
      </w:tr>
      <w:tr w:rsidR="009B7B2A" w:rsidRPr="009B7B2A" w14:paraId="3692349D" w14:textId="77777777" w:rsidTr="002C5540">
        <w:trPr>
          <w:trHeight w:val="288"/>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2FC6F680"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w:t>
            </w:r>
          </w:p>
        </w:tc>
        <w:tc>
          <w:tcPr>
            <w:tcW w:w="1520" w:type="dxa"/>
            <w:tcBorders>
              <w:top w:val="nil"/>
              <w:left w:val="nil"/>
              <w:bottom w:val="single" w:sz="4" w:space="0" w:color="auto"/>
              <w:right w:val="single" w:sz="4" w:space="0" w:color="auto"/>
            </w:tcBorders>
            <w:shd w:val="clear" w:color="auto" w:fill="auto"/>
            <w:vAlign w:val="bottom"/>
            <w:hideMark/>
          </w:tcPr>
          <w:p w14:paraId="7EEB6716"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92111</w:t>
            </w:r>
          </w:p>
        </w:tc>
        <w:tc>
          <w:tcPr>
            <w:tcW w:w="2420" w:type="dxa"/>
            <w:tcBorders>
              <w:top w:val="nil"/>
              <w:left w:val="nil"/>
              <w:bottom w:val="single" w:sz="4" w:space="0" w:color="auto"/>
              <w:right w:val="single" w:sz="4" w:space="0" w:color="auto"/>
            </w:tcBorders>
            <w:shd w:val="clear" w:color="auto" w:fill="auto"/>
            <w:vAlign w:val="bottom"/>
            <w:hideMark/>
          </w:tcPr>
          <w:p w14:paraId="27DEA7FC"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Višak prihoda poslovanja</w:t>
            </w:r>
          </w:p>
        </w:tc>
        <w:tc>
          <w:tcPr>
            <w:tcW w:w="1640" w:type="dxa"/>
            <w:tcBorders>
              <w:top w:val="nil"/>
              <w:left w:val="nil"/>
              <w:bottom w:val="single" w:sz="4" w:space="0" w:color="auto"/>
              <w:right w:val="single" w:sz="4" w:space="0" w:color="auto"/>
            </w:tcBorders>
            <w:shd w:val="clear" w:color="auto" w:fill="auto"/>
            <w:vAlign w:val="bottom"/>
            <w:hideMark/>
          </w:tcPr>
          <w:p w14:paraId="23DF4517"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xml:space="preserve">      116.203,77 kn </w:t>
            </w:r>
          </w:p>
        </w:tc>
        <w:tc>
          <w:tcPr>
            <w:tcW w:w="1504" w:type="dxa"/>
            <w:tcBorders>
              <w:top w:val="nil"/>
              <w:left w:val="nil"/>
              <w:bottom w:val="single" w:sz="4" w:space="0" w:color="auto"/>
              <w:right w:val="single" w:sz="4" w:space="0" w:color="auto"/>
            </w:tcBorders>
            <w:shd w:val="clear" w:color="auto" w:fill="auto"/>
            <w:vAlign w:val="bottom"/>
            <w:hideMark/>
          </w:tcPr>
          <w:p w14:paraId="476A5554"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 xml:space="preserve">      116.203,77 kn </w:t>
            </w:r>
          </w:p>
        </w:tc>
        <w:tc>
          <w:tcPr>
            <w:tcW w:w="1417" w:type="dxa"/>
            <w:tcBorders>
              <w:top w:val="nil"/>
              <w:left w:val="nil"/>
              <w:bottom w:val="single" w:sz="4" w:space="0" w:color="auto"/>
              <w:right w:val="single" w:sz="4" w:space="0" w:color="auto"/>
            </w:tcBorders>
            <w:shd w:val="clear" w:color="auto" w:fill="auto"/>
            <w:vAlign w:val="bottom"/>
            <w:hideMark/>
          </w:tcPr>
          <w:p w14:paraId="5558466A" w14:textId="77777777" w:rsidR="009B7B2A" w:rsidRPr="009B7B2A" w:rsidRDefault="009B7B2A" w:rsidP="009B7B2A">
            <w:pPr>
              <w:spacing w:after="0" w:line="240" w:lineRule="auto"/>
              <w:rPr>
                <w:rFonts w:ascii="Calibri" w:eastAsia="Times New Roman" w:hAnsi="Calibri" w:cs="Calibri"/>
                <w:color w:val="000000"/>
                <w:lang w:eastAsia="hr-HR"/>
              </w:rPr>
            </w:pPr>
            <w:r w:rsidRPr="009B7B2A">
              <w:rPr>
                <w:rFonts w:ascii="Calibri" w:eastAsia="Times New Roman" w:hAnsi="Calibri" w:cs="Calibri"/>
                <w:color w:val="000000"/>
                <w:lang w:eastAsia="hr-HR"/>
              </w:rPr>
              <w:t>100,0000%</w:t>
            </w:r>
          </w:p>
        </w:tc>
      </w:tr>
    </w:tbl>
    <w:p w14:paraId="5DC02CFE" w14:textId="77777777" w:rsidR="00E7222E" w:rsidRPr="00D610AD" w:rsidRDefault="00E7222E" w:rsidP="00D610AD">
      <w:pPr>
        <w:spacing w:line="360" w:lineRule="auto"/>
        <w:jc w:val="both"/>
        <w:rPr>
          <w:rFonts w:ascii="Times New Roman" w:hAnsi="Times New Roman" w:cs="Times New Roman"/>
          <w:sz w:val="24"/>
          <w:szCs w:val="24"/>
        </w:rPr>
      </w:pPr>
    </w:p>
    <w:p w14:paraId="308AE883" w14:textId="231DD9C8" w:rsidR="00E7222E" w:rsidRPr="009B7B2A" w:rsidRDefault="009B7B2A" w:rsidP="00D610AD">
      <w:pPr>
        <w:spacing w:line="360" w:lineRule="auto"/>
        <w:jc w:val="both"/>
        <w:rPr>
          <w:rFonts w:ascii="Times New Roman" w:hAnsi="Times New Roman" w:cs="Times New Roman"/>
          <w:b/>
          <w:bCs/>
          <w:sz w:val="24"/>
          <w:szCs w:val="24"/>
        </w:rPr>
      </w:pPr>
      <w:r w:rsidRPr="009B7B2A">
        <w:rPr>
          <w:rFonts w:ascii="Times New Roman" w:hAnsi="Times New Roman" w:cs="Times New Roman"/>
          <w:b/>
          <w:bCs/>
          <w:sz w:val="24"/>
          <w:szCs w:val="24"/>
        </w:rPr>
        <w:t>RASHODI</w:t>
      </w:r>
    </w:p>
    <w:tbl>
      <w:tblPr>
        <w:tblW w:w="10343" w:type="dxa"/>
        <w:tblLook w:val="04A0" w:firstRow="1" w:lastRow="0" w:firstColumn="1" w:lastColumn="0" w:noHBand="0" w:noVBand="1"/>
      </w:tblPr>
      <w:tblGrid>
        <w:gridCol w:w="1028"/>
        <w:gridCol w:w="888"/>
        <w:gridCol w:w="2757"/>
        <w:gridCol w:w="1701"/>
        <w:gridCol w:w="1559"/>
        <w:gridCol w:w="2410"/>
      </w:tblGrid>
      <w:tr w:rsidR="0092323D" w:rsidRPr="00460D56" w14:paraId="478C4431" w14:textId="77777777" w:rsidTr="0092323D">
        <w:trPr>
          <w:trHeight w:val="288"/>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921B5" w14:textId="77777777" w:rsidR="00460D56" w:rsidRPr="00460D56" w:rsidRDefault="00460D56" w:rsidP="00460D56">
            <w:pPr>
              <w:spacing w:after="0" w:line="240" w:lineRule="auto"/>
              <w:jc w:val="center"/>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POZICIJA</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2FEEC6DD" w14:textId="77777777" w:rsidR="00460D56" w:rsidRPr="00460D56" w:rsidRDefault="00460D56" w:rsidP="00460D56">
            <w:pPr>
              <w:spacing w:after="0" w:line="240" w:lineRule="auto"/>
              <w:jc w:val="center"/>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KONTO</w:t>
            </w:r>
          </w:p>
        </w:tc>
        <w:tc>
          <w:tcPr>
            <w:tcW w:w="2757" w:type="dxa"/>
            <w:tcBorders>
              <w:top w:val="single" w:sz="4" w:space="0" w:color="auto"/>
              <w:left w:val="nil"/>
              <w:bottom w:val="single" w:sz="4" w:space="0" w:color="auto"/>
              <w:right w:val="single" w:sz="4" w:space="0" w:color="auto"/>
            </w:tcBorders>
            <w:shd w:val="clear" w:color="auto" w:fill="auto"/>
            <w:vAlign w:val="center"/>
            <w:hideMark/>
          </w:tcPr>
          <w:p w14:paraId="764FE945" w14:textId="77777777" w:rsidR="00460D56" w:rsidRPr="00460D56" w:rsidRDefault="00460D56" w:rsidP="00460D56">
            <w:pPr>
              <w:spacing w:after="0" w:line="240" w:lineRule="auto"/>
              <w:jc w:val="center"/>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NAZIV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2B4E5DD" w14:textId="77777777" w:rsidR="00460D56" w:rsidRPr="00460D56" w:rsidRDefault="00460D56" w:rsidP="00460D56">
            <w:pPr>
              <w:spacing w:after="0" w:line="240" w:lineRule="auto"/>
              <w:jc w:val="center"/>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PLANIRANO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0E33B69" w14:textId="77777777" w:rsidR="00460D56" w:rsidRPr="00460D56" w:rsidRDefault="00460D56" w:rsidP="00460D56">
            <w:pPr>
              <w:spacing w:after="0" w:line="240" w:lineRule="auto"/>
              <w:jc w:val="center"/>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IZVRŠENJE</w:t>
            </w:r>
          </w:p>
        </w:tc>
        <w:tc>
          <w:tcPr>
            <w:tcW w:w="2410" w:type="dxa"/>
            <w:tcBorders>
              <w:top w:val="nil"/>
              <w:left w:val="nil"/>
              <w:bottom w:val="nil"/>
              <w:right w:val="single" w:sz="4" w:space="0" w:color="auto"/>
            </w:tcBorders>
            <w:shd w:val="clear" w:color="auto" w:fill="auto"/>
            <w:vAlign w:val="center"/>
            <w:hideMark/>
          </w:tcPr>
          <w:p w14:paraId="486AE2D1" w14:textId="77777777" w:rsidR="00460D56" w:rsidRPr="00460D56" w:rsidRDefault="00460D56" w:rsidP="00460D56">
            <w:pPr>
              <w:spacing w:after="0" w:line="240" w:lineRule="auto"/>
              <w:jc w:val="center"/>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IZVRŠENJE index</w:t>
            </w:r>
          </w:p>
        </w:tc>
      </w:tr>
      <w:tr w:rsidR="0092323D" w:rsidRPr="00460D56" w14:paraId="5C48FE6C" w14:textId="77777777" w:rsidTr="0092323D">
        <w:trPr>
          <w:trHeight w:val="288"/>
        </w:trPr>
        <w:tc>
          <w:tcPr>
            <w:tcW w:w="4673" w:type="dxa"/>
            <w:gridSpan w:val="3"/>
            <w:tcBorders>
              <w:top w:val="single" w:sz="4" w:space="0" w:color="auto"/>
              <w:left w:val="single" w:sz="4" w:space="0" w:color="auto"/>
              <w:bottom w:val="single" w:sz="4" w:space="0" w:color="auto"/>
              <w:right w:val="single" w:sz="4" w:space="0" w:color="auto"/>
            </w:tcBorders>
            <w:shd w:val="clear" w:color="000000" w:fill="8DB4E2"/>
            <w:vAlign w:val="center"/>
            <w:hideMark/>
          </w:tcPr>
          <w:p w14:paraId="6B20E497"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UKUPNO</w:t>
            </w:r>
          </w:p>
        </w:tc>
        <w:tc>
          <w:tcPr>
            <w:tcW w:w="1701" w:type="dxa"/>
            <w:tcBorders>
              <w:top w:val="nil"/>
              <w:left w:val="nil"/>
              <w:bottom w:val="single" w:sz="4" w:space="0" w:color="auto"/>
              <w:right w:val="single" w:sz="4" w:space="0" w:color="auto"/>
            </w:tcBorders>
            <w:shd w:val="clear" w:color="000000" w:fill="8DB4E2"/>
            <w:vAlign w:val="center"/>
            <w:hideMark/>
          </w:tcPr>
          <w:p w14:paraId="67EE580F" w14:textId="77777777" w:rsidR="00460D56" w:rsidRPr="00460D56" w:rsidRDefault="00460D56" w:rsidP="00460D56">
            <w:pPr>
              <w:spacing w:after="0" w:line="240" w:lineRule="auto"/>
              <w:jc w:val="center"/>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xml:space="preserve"> 1.739.020,22 kn </w:t>
            </w:r>
          </w:p>
        </w:tc>
        <w:tc>
          <w:tcPr>
            <w:tcW w:w="1559" w:type="dxa"/>
            <w:tcBorders>
              <w:top w:val="nil"/>
              <w:left w:val="nil"/>
              <w:bottom w:val="single" w:sz="4" w:space="0" w:color="auto"/>
              <w:right w:val="single" w:sz="4" w:space="0" w:color="auto"/>
            </w:tcBorders>
            <w:shd w:val="clear" w:color="000000" w:fill="8DB4E2"/>
            <w:vAlign w:val="center"/>
            <w:hideMark/>
          </w:tcPr>
          <w:p w14:paraId="3DB5242C" w14:textId="77777777" w:rsidR="00460D56" w:rsidRPr="00460D56" w:rsidRDefault="00460D56" w:rsidP="00460D56">
            <w:pPr>
              <w:spacing w:after="0" w:line="240" w:lineRule="auto"/>
              <w:jc w:val="center"/>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xml:space="preserve"> 1.696.659,86 kn </w:t>
            </w:r>
          </w:p>
        </w:tc>
        <w:tc>
          <w:tcPr>
            <w:tcW w:w="2410" w:type="dxa"/>
            <w:tcBorders>
              <w:top w:val="single" w:sz="4" w:space="0" w:color="auto"/>
              <w:left w:val="nil"/>
              <w:bottom w:val="single" w:sz="4" w:space="0" w:color="auto"/>
              <w:right w:val="single" w:sz="4" w:space="0" w:color="auto"/>
            </w:tcBorders>
            <w:shd w:val="clear" w:color="000000" w:fill="8DB4E2"/>
            <w:vAlign w:val="center"/>
            <w:hideMark/>
          </w:tcPr>
          <w:p w14:paraId="693974F6" w14:textId="77777777" w:rsidR="00460D56" w:rsidRPr="00460D56" w:rsidRDefault="00460D56" w:rsidP="00460D56">
            <w:pPr>
              <w:spacing w:after="0" w:line="240" w:lineRule="auto"/>
              <w:jc w:val="center"/>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97,5641%</w:t>
            </w:r>
          </w:p>
        </w:tc>
      </w:tr>
      <w:tr w:rsidR="0092323D" w:rsidRPr="00460D56" w14:paraId="1AD510FE" w14:textId="77777777" w:rsidTr="0092323D">
        <w:trPr>
          <w:trHeight w:val="288"/>
        </w:trPr>
        <w:tc>
          <w:tcPr>
            <w:tcW w:w="4673" w:type="dxa"/>
            <w:gridSpan w:val="3"/>
            <w:tcBorders>
              <w:top w:val="single" w:sz="4" w:space="0" w:color="auto"/>
              <w:left w:val="single" w:sz="4" w:space="0" w:color="auto"/>
              <w:bottom w:val="single" w:sz="4" w:space="0" w:color="auto"/>
              <w:right w:val="single" w:sz="4" w:space="0" w:color="auto"/>
            </w:tcBorders>
            <w:shd w:val="clear" w:color="000000" w:fill="FFFF00"/>
            <w:vAlign w:val="bottom"/>
            <w:hideMark/>
          </w:tcPr>
          <w:p w14:paraId="77555524" w14:textId="77777777" w:rsidR="00460D56" w:rsidRPr="00460D56" w:rsidRDefault="00460D56" w:rsidP="00460D56">
            <w:pPr>
              <w:spacing w:after="0" w:line="240" w:lineRule="auto"/>
              <w:rPr>
                <w:rFonts w:ascii="Calibri" w:eastAsia="Times New Roman" w:hAnsi="Calibri" w:cs="Calibri"/>
                <w:b/>
                <w:bCs/>
                <w:lang w:eastAsia="hr-HR"/>
              </w:rPr>
            </w:pPr>
            <w:r w:rsidRPr="00460D56">
              <w:rPr>
                <w:rFonts w:ascii="Calibri" w:eastAsia="Times New Roman" w:hAnsi="Calibri" w:cs="Calibri"/>
                <w:b/>
                <w:bCs/>
                <w:lang w:eastAsia="hr-HR"/>
              </w:rPr>
              <w:t>IZVOR 1.1. OPĆI PRIHODI I PRIMICI</w:t>
            </w:r>
          </w:p>
        </w:tc>
        <w:tc>
          <w:tcPr>
            <w:tcW w:w="1701" w:type="dxa"/>
            <w:tcBorders>
              <w:top w:val="nil"/>
              <w:left w:val="nil"/>
              <w:bottom w:val="single" w:sz="4" w:space="0" w:color="auto"/>
              <w:right w:val="single" w:sz="4" w:space="0" w:color="auto"/>
            </w:tcBorders>
            <w:shd w:val="clear" w:color="000000" w:fill="FFFF00"/>
            <w:vAlign w:val="bottom"/>
            <w:hideMark/>
          </w:tcPr>
          <w:p w14:paraId="1FB0331A" w14:textId="77777777" w:rsidR="00460D56" w:rsidRPr="00460D56" w:rsidRDefault="00460D56" w:rsidP="00460D56">
            <w:pPr>
              <w:spacing w:after="0" w:line="240" w:lineRule="auto"/>
              <w:rPr>
                <w:rFonts w:ascii="Calibri" w:eastAsia="Times New Roman" w:hAnsi="Calibri" w:cs="Calibri"/>
                <w:b/>
                <w:bCs/>
                <w:lang w:eastAsia="hr-HR"/>
              </w:rPr>
            </w:pPr>
            <w:r w:rsidRPr="00460D56">
              <w:rPr>
                <w:rFonts w:ascii="Calibri" w:eastAsia="Times New Roman" w:hAnsi="Calibri" w:cs="Calibri"/>
                <w:b/>
                <w:bCs/>
                <w:lang w:eastAsia="hr-HR"/>
              </w:rPr>
              <w:t xml:space="preserve">     884.000,00 kn </w:t>
            </w:r>
          </w:p>
        </w:tc>
        <w:tc>
          <w:tcPr>
            <w:tcW w:w="1559" w:type="dxa"/>
            <w:tcBorders>
              <w:top w:val="nil"/>
              <w:left w:val="nil"/>
              <w:bottom w:val="single" w:sz="4" w:space="0" w:color="auto"/>
              <w:right w:val="single" w:sz="4" w:space="0" w:color="auto"/>
            </w:tcBorders>
            <w:shd w:val="clear" w:color="000000" w:fill="FFFF00"/>
            <w:vAlign w:val="bottom"/>
            <w:hideMark/>
          </w:tcPr>
          <w:p w14:paraId="45A52B03" w14:textId="77777777" w:rsidR="00460D56" w:rsidRPr="00460D56" w:rsidRDefault="00460D56" w:rsidP="00460D56">
            <w:pPr>
              <w:spacing w:after="0" w:line="240" w:lineRule="auto"/>
              <w:rPr>
                <w:rFonts w:ascii="Calibri" w:eastAsia="Times New Roman" w:hAnsi="Calibri" w:cs="Calibri"/>
                <w:b/>
                <w:bCs/>
                <w:lang w:eastAsia="hr-HR"/>
              </w:rPr>
            </w:pPr>
            <w:r w:rsidRPr="00460D56">
              <w:rPr>
                <w:rFonts w:ascii="Calibri" w:eastAsia="Times New Roman" w:hAnsi="Calibri" w:cs="Calibri"/>
                <w:b/>
                <w:bCs/>
                <w:lang w:eastAsia="hr-HR"/>
              </w:rPr>
              <w:t xml:space="preserve">     880.481,86 kn </w:t>
            </w:r>
          </w:p>
        </w:tc>
        <w:tc>
          <w:tcPr>
            <w:tcW w:w="2410" w:type="dxa"/>
            <w:tcBorders>
              <w:top w:val="nil"/>
              <w:left w:val="nil"/>
              <w:bottom w:val="single" w:sz="4" w:space="0" w:color="auto"/>
              <w:right w:val="single" w:sz="4" w:space="0" w:color="auto"/>
            </w:tcBorders>
            <w:shd w:val="clear" w:color="000000" w:fill="FFFF00"/>
            <w:vAlign w:val="bottom"/>
            <w:hideMark/>
          </w:tcPr>
          <w:p w14:paraId="6C6FDF43" w14:textId="77777777" w:rsidR="00460D56" w:rsidRPr="00460D56" w:rsidRDefault="00460D56" w:rsidP="00460D56">
            <w:pPr>
              <w:spacing w:after="0" w:line="240" w:lineRule="auto"/>
              <w:jc w:val="right"/>
              <w:rPr>
                <w:rFonts w:ascii="Calibri" w:eastAsia="Times New Roman" w:hAnsi="Calibri" w:cs="Calibri"/>
                <w:b/>
                <w:bCs/>
                <w:lang w:eastAsia="hr-HR"/>
              </w:rPr>
            </w:pPr>
            <w:r w:rsidRPr="00460D56">
              <w:rPr>
                <w:rFonts w:ascii="Calibri" w:eastAsia="Times New Roman" w:hAnsi="Calibri" w:cs="Calibri"/>
                <w:b/>
                <w:bCs/>
                <w:lang w:eastAsia="hr-HR"/>
              </w:rPr>
              <w:t>99,6020%</w:t>
            </w:r>
          </w:p>
        </w:tc>
      </w:tr>
      <w:tr w:rsidR="0092323D" w:rsidRPr="00460D56" w14:paraId="507079B9"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7AF9994A"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w:t>
            </w:r>
          </w:p>
        </w:tc>
        <w:tc>
          <w:tcPr>
            <w:tcW w:w="888" w:type="dxa"/>
            <w:tcBorders>
              <w:top w:val="nil"/>
              <w:left w:val="nil"/>
              <w:bottom w:val="single" w:sz="4" w:space="0" w:color="auto"/>
              <w:right w:val="single" w:sz="4" w:space="0" w:color="auto"/>
            </w:tcBorders>
            <w:shd w:val="clear" w:color="auto" w:fill="auto"/>
            <w:vAlign w:val="bottom"/>
            <w:hideMark/>
          </w:tcPr>
          <w:p w14:paraId="547AB4DA" w14:textId="77777777" w:rsidR="00460D56" w:rsidRPr="00460D56" w:rsidRDefault="00460D56" w:rsidP="00460D56">
            <w:pPr>
              <w:spacing w:after="0" w:line="240" w:lineRule="auto"/>
              <w:jc w:val="right"/>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31</w:t>
            </w:r>
          </w:p>
        </w:tc>
        <w:tc>
          <w:tcPr>
            <w:tcW w:w="2757" w:type="dxa"/>
            <w:tcBorders>
              <w:top w:val="nil"/>
              <w:left w:val="nil"/>
              <w:bottom w:val="single" w:sz="4" w:space="0" w:color="auto"/>
              <w:right w:val="single" w:sz="4" w:space="0" w:color="auto"/>
            </w:tcBorders>
            <w:shd w:val="clear" w:color="auto" w:fill="auto"/>
            <w:vAlign w:val="bottom"/>
            <w:hideMark/>
          </w:tcPr>
          <w:p w14:paraId="0278EA89"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Rashodi za zaposlene</w:t>
            </w:r>
          </w:p>
        </w:tc>
        <w:tc>
          <w:tcPr>
            <w:tcW w:w="1701" w:type="dxa"/>
            <w:tcBorders>
              <w:top w:val="nil"/>
              <w:left w:val="nil"/>
              <w:bottom w:val="single" w:sz="4" w:space="0" w:color="auto"/>
              <w:right w:val="single" w:sz="4" w:space="0" w:color="auto"/>
            </w:tcBorders>
            <w:shd w:val="clear" w:color="auto" w:fill="auto"/>
            <w:vAlign w:val="bottom"/>
            <w:hideMark/>
          </w:tcPr>
          <w:p w14:paraId="73CA4D5A"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xml:space="preserve">     884.000,00 kn </w:t>
            </w:r>
          </w:p>
        </w:tc>
        <w:tc>
          <w:tcPr>
            <w:tcW w:w="1559" w:type="dxa"/>
            <w:tcBorders>
              <w:top w:val="nil"/>
              <w:left w:val="nil"/>
              <w:bottom w:val="single" w:sz="4" w:space="0" w:color="auto"/>
              <w:right w:val="single" w:sz="4" w:space="0" w:color="auto"/>
            </w:tcBorders>
            <w:shd w:val="clear" w:color="auto" w:fill="auto"/>
            <w:vAlign w:val="bottom"/>
            <w:hideMark/>
          </w:tcPr>
          <w:p w14:paraId="33066FC2"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xml:space="preserve">     880.481,86 kn </w:t>
            </w:r>
          </w:p>
        </w:tc>
        <w:tc>
          <w:tcPr>
            <w:tcW w:w="2410" w:type="dxa"/>
            <w:tcBorders>
              <w:top w:val="nil"/>
              <w:left w:val="nil"/>
              <w:bottom w:val="single" w:sz="4" w:space="0" w:color="auto"/>
              <w:right w:val="single" w:sz="4" w:space="0" w:color="auto"/>
            </w:tcBorders>
            <w:shd w:val="clear" w:color="auto" w:fill="auto"/>
            <w:vAlign w:val="bottom"/>
            <w:hideMark/>
          </w:tcPr>
          <w:p w14:paraId="18FA2BD6"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99,6020%</w:t>
            </w:r>
          </w:p>
        </w:tc>
      </w:tr>
      <w:tr w:rsidR="0092323D" w:rsidRPr="00460D56" w14:paraId="5FF4DB22"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05FA84E7"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R0166</w:t>
            </w:r>
          </w:p>
        </w:tc>
        <w:tc>
          <w:tcPr>
            <w:tcW w:w="888" w:type="dxa"/>
            <w:tcBorders>
              <w:top w:val="nil"/>
              <w:left w:val="nil"/>
              <w:bottom w:val="single" w:sz="4" w:space="0" w:color="auto"/>
              <w:right w:val="single" w:sz="4" w:space="0" w:color="auto"/>
            </w:tcBorders>
            <w:shd w:val="clear" w:color="auto" w:fill="auto"/>
            <w:vAlign w:val="bottom"/>
            <w:hideMark/>
          </w:tcPr>
          <w:p w14:paraId="76C94B76"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31111</w:t>
            </w:r>
          </w:p>
        </w:tc>
        <w:tc>
          <w:tcPr>
            <w:tcW w:w="2757" w:type="dxa"/>
            <w:tcBorders>
              <w:top w:val="nil"/>
              <w:left w:val="nil"/>
              <w:bottom w:val="single" w:sz="4" w:space="0" w:color="auto"/>
              <w:right w:val="single" w:sz="4" w:space="0" w:color="auto"/>
            </w:tcBorders>
            <w:shd w:val="clear" w:color="auto" w:fill="auto"/>
            <w:vAlign w:val="bottom"/>
            <w:hideMark/>
          </w:tcPr>
          <w:p w14:paraId="2360DAE4"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Plaće za zaposlene</w:t>
            </w:r>
          </w:p>
        </w:tc>
        <w:tc>
          <w:tcPr>
            <w:tcW w:w="1701" w:type="dxa"/>
            <w:tcBorders>
              <w:top w:val="nil"/>
              <w:left w:val="nil"/>
              <w:bottom w:val="single" w:sz="4" w:space="0" w:color="auto"/>
              <w:right w:val="single" w:sz="4" w:space="0" w:color="auto"/>
            </w:tcBorders>
            <w:shd w:val="clear" w:color="auto" w:fill="auto"/>
            <w:vAlign w:val="bottom"/>
            <w:hideMark/>
          </w:tcPr>
          <w:p w14:paraId="55BA1B64"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856.000,00 kn </w:t>
            </w:r>
          </w:p>
        </w:tc>
        <w:tc>
          <w:tcPr>
            <w:tcW w:w="1559" w:type="dxa"/>
            <w:tcBorders>
              <w:top w:val="nil"/>
              <w:left w:val="nil"/>
              <w:bottom w:val="single" w:sz="4" w:space="0" w:color="auto"/>
              <w:right w:val="single" w:sz="4" w:space="0" w:color="auto"/>
            </w:tcBorders>
            <w:shd w:val="clear" w:color="auto" w:fill="auto"/>
            <w:vAlign w:val="bottom"/>
            <w:hideMark/>
          </w:tcPr>
          <w:p w14:paraId="5FB9BEDE"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855.011,94 kn </w:t>
            </w:r>
          </w:p>
        </w:tc>
        <w:tc>
          <w:tcPr>
            <w:tcW w:w="2410" w:type="dxa"/>
            <w:tcBorders>
              <w:top w:val="nil"/>
              <w:left w:val="nil"/>
              <w:bottom w:val="single" w:sz="4" w:space="0" w:color="auto"/>
              <w:right w:val="single" w:sz="4" w:space="0" w:color="auto"/>
            </w:tcBorders>
            <w:shd w:val="clear" w:color="auto" w:fill="auto"/>
            <w:vAlign w:val="bottom"/>
            <w:hideMark/>
          </w:tcPr>
          <w:p w14:paraId="73DC27EE"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99,8846%</w:t>
            </w:r>
          </w:p>
        </w:tc>
      </w:tr>
      <w:tr w:rsidR="0092323D" w:rsidRPr="00460D56" w14:paraId="3F2545F4"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4F8782FD"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w:t>
            </w:r>
          </w:p>
        </w:tc>
        <w:tc>
          <w:tcPr>
            <w:tcW w:w="888" w:type="dxa"/>
            <w:tcBorders>
              <w:top w:val="nil"/>
              <w:left w:val="nil"/>
              <w:bottom w:val="single" w:sz="4" w:space="0" w:color="auto"/>
              <w:right w:val="single" w:sz="4" w:space="0" w:color="auto"/>
            </w:tcBorders>
            <w:shd w:val="clear" w:color="auto" w:fill="auto"/>
            <w:vAlign w:val="bottom"/>
            <w:hideMark/>
          </w:tcPr>
          <w:p w14:paraId="1CB9035F"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31321</w:t>
            </w:r>
          </w:p>
        </w:tc>
        <w:tc>
          <w:tcPr>
            <w:tcW w:w="2757" w:type="dxa"/>
            <w:tcBorders>
              <w:top w:val="nil"/>
              <w:left w:val="nil"/>
              <w:bottom w:val="single" w:sz="4" w:space="0" w:color="auto"/>
              <w:right w:val="single" w:sz="4" w:space="0" w:color="auto"/>
            </w:tcBorders>
            <w:shd w:val="clear" w:color="auto" w:fill="auto"/>
            <w:vAlign w:val="bottom"/>
            <w:hideMark/>
          </w:tcPr>
          <w:p w14:paraId="00C316B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Doprinosi za obvezno zdravstveno osiguranje</w:t>
            </w:r>
          </w:p>
        </w:tc>
        <w:tc>
          <w:tcPr>
            <w:tcW w:w="1701" w:type="dxa"/>
            <w:tcBorders>
              <w:top w:val="nil"/>
              <w:left w:val="nil"/>
              <w:bottom w:val="single" w:sz="4" w:space="0" w:color="auto"/>
              <w:right w:val="single" w:sz="4" w:space="0" w:color="auto"/>
            </w:tcBorders>
            <w:shd w:val="clear" w:color="auto" w:fill="auto"/>
            <w:vAlign w:val="bottom"/>
            <w:hideMark/>
          </w:tcPr>
          <w:p w14:paraId="574B8E6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28.000,00 kn </w:t>
            </w:r>
          </w:p>
        </w:tc>
        <w:tc>
          <w:tcPr>
            <w:tcW w:w="1559" w:type="dxa"/>
            <w:tcBorders>
              <w:top w:val="nil"/>
              <w:left w:val="nil"/>
              <w:bottom w:val="single" w:sz="4" w:space="0" w:color="auto"/>
              <w:right w:val="single" w:sz="4" w:space="0" w:color="auto"/>
            </w:tcBorders>
            <w:shd w:val="clear" w:color="auto" w:fill="auto"/>
            <w:vAlign w:val="bottom"/>
            <w:hideMark/>
          </w:tcPr>
          <w:p w14:paraId="08A3AF9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25.469,92 kn </w:t>
            </w:r>
          </w:p>
        </w:tc>
        <w:tc>
          <w:tcPr>
            <w:tcW w:w="2410" w:type="dxa"/>
            <w:tcBorders>
              <w:top w:val="nil"/>
              <w:left w:val="nil"/>
              <w:bottom w:val="single" w:sz="4" w:space="0" w:color="auto"/>
              <w:right w:val="single" w:sz="4" w:space="0" w:color="auto"/>
            </w:tcBorders>
            <w:shd w:val="clear" w:color="auto" w:fill="auto"/>
            <w:vAlign w:val="bottom"/>
            <w:hideMark/>
          </w:tcPr>
          <w:p w14:paraId="0A92DC97"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90,9640%</w:t>
            </w:r>
          </w:p>
        </w:tc>
      </w:tr>
      <w:tr w:rsidR="0092323D" w:rsidRPr="00460D56" w14:paraId="32D289AE" w14:textId="77777777" w:rsidTr="0092323D">
        <w:trPr>
          <w:trHeight w:val="288"/>
        </w:trPr>
        <w:tc>
          <w:tcPr>
            <w:tcW w:w="4673" w:type="dxa"/>
            <w:gridSpan w:val="3"/>
            <w:tcBorders>
              <w:top w:val="single" w:sz="4" w:space="0" w:color="auto"/>
              <w:left w:val="single" w:sz="4" w:space="0" w:color="auto"/>
              <w:bottom w:val="single" w:sz="4" w:space="0" w:color="auto"/>
              <w:right w:val="single" w:sz="4" w:space="0" w:color="auto"/>
            </w:tcBorders>
            <w:shd w:val="clear" w:color="000000" w:fill="FFFF00"/>
            <w:vAlign w:val="bottom"/>
            <w:hideMark/>
          </w:tcPr>
          <w:p w14:paraId="13F964DB" w14:textId="77777777" w:rsidR="00460D56" w:rsidRPr="00460D56" w:rsidRDefault="00460D56" w:rsidP="00460D56">
            <w:pPr>
              <w:spacing w:after="0" w:line="240" w:lineRule="auto"/>
              <w:rPr>
                <w:rFonts w:ascii="Calibri" w:eastAsia="Times New Roman" w:hAnsi="Calibri" w:cs="Calibri"/>
                <w:b/>
                <w:bCs/>
                <w:lang w:eastAsia="hr-HR"/>
              </w:rPr>
            </w:pPr>
            <w:r w:rsidRPr="00460D56">
              <w:rPr>
                <w:rFonts w:ascii="Calibri" w:eastAsia="Times New Roman" w:hAnsi="Calibri" w:cs="Calibri"/>
                <w:b/>
                <w:bCs/>
                <w:lang w:eastAsia="hr-HR"/>
              </w:rPr>
              <w:t>IZVOR 2.2. VLASTITI PRIHODI</w:t>
            </w:r>
          </w:p>
        </w:tc>
        <w:tc>
          <w:tcPr>
            <w:tcW w:w="1701" w:type="dxa"/>
            <w:tcBorders>
              <w:top w:val="nil"/>
              <w:left w:val="nil"/>
              <w:bottom w:val="single" w:sz="4" w:space="0" w:color="auto"/>
              <w:right w:val="single" w:sz="4" w:space="0" w:color="auto"/>
            </w:tcBorders>
            <w:shd w:val="clear" w:color="000000" w:fill="FFFF00"/>
            <w:vAlign w:val="bottom"/>
            <w:hideMark/>
          </w:tcPr>
          <w:p w14:paraId="619ED669" w14:textId="77777777" w:rsidR="00460D56" w:rsidRPr="00460D56" w:rsidRDefault="00460D56" w:rsidP="00460D56">
            <w:pPr>
              <w:spacing w:after="0" w:line="240" w:lineRule="auto"/>
              <w:rPr>
                <w:rFonts w:ascii="Calibri" w:eastAsia="Times New Roman" w:hAnsi="Calibri" w:cs="Calibri"/>
                <w:b/>
                <w:bCs/>
                <w:lang w:eastAsia="hr-HR"/>
              </w:rPr>
            </w:pPr>
            <w:r w:rsidRPr="00460D56">
              <w:rPr>
                <w:rFonts w:ascii="Calibri" w:eastAsia="Times New Roman" w:hAnsi="Calibri" w:cs="Calibri"/>
                <w:b/>
                <w:bCs/>
                <w:lang w:eastAsia="hr-HR"/>
              </w:rPr>
              <w:t xml:space="preserve">     855.020,22 kn </w:t>
            </w:r>
          </w:p>
        </w:tc>
        <w:tc>
          <w:tcPr>
            <w:tcW w:w="1559" w:type="dxa"/>
            <w:tcBorders>
              <w:top w:val="nil"/>
              <w:left w:val="nil"/>
              <w:bottom w:val="single" w:sz="4" w:space="0" w:color="auto"/>
              <w:right w:val="single" w:sz="4" w:space="0" w:color="auto"/>
            </w:tcBorders>
            <w:shd w:val="clear" w:color="000000" w:fill="FFFF00"/>
            <w:vAlign w:val="bottom"/>
            <w:hideMark/>
          </w:tcPr>
          <w:p w14:paraId="25946478" w14:textId="77777777" w:rsidR="00460D56" w:rsidRPr="00460D56" w:rsidRDefault="00460D56" w:rsidP="00460D56">
            <w:pPr>
              <w:spacing w:after="0" w:line="240" w:lineRule="auto"/>
              <w:rPr>
                <w:rFonts w:ascii="Calibri" w:eastAsia="Times New Roman" w:hAnsi="Calibri" w:cs="Calibri"/>
                <w:b/>
                <w:bCs/>
                <w:lang w:eastAsia="hr-HR"/>
              </w:rPr>
            </w:pPr>
            <w:r w:rsidRPr="00460D56">
              <w:rPr>
                <w:rFonts w:ascii="Calibri" w:eastAsia="Times New Roman" w:hAnsi="Calibri" w:cs="Calibri"/>
                <w:b/>
                <w:bCs/>
                <w:lang w:eastAsia="hr-HR"/>
              </w:rPr>
              <w:t xml:space="preserve">     816.178,00 kn </w:t>
            </w:r>
          </w:p>
        </w:tc>
        <w:tc>
          <w:tcPr>
            <w:tcW w:w="2410" w:type="dxa"/>
            <w:tcBorders>
              <w:top w:val="nil"/>
              <w:left w:val="nil"/>
              <w:bottom w:val="single" w:sz="4" w:space="0" w:color="auto"/>
              <w:right w:val="single" w:sz="4" w:space="0" w:color="auto"/>
            </w:tcBorders>
            <w:shd w:val="clear" w:color="000000" w:fill="FFFF00"/>
            <w:vAlign w:val="bottom"/>
            <w:hideMark/>
          </w:tcPr>
          <w:p w14:paraId="48DF1FC4" w14:textId="77777777" w:rsidR="00460D56" w:rsidRPr="00460D56" w:rsidRDefault="00460D56" w:rsidP="00460D56">
            <w:pPr>
              <w:spacing w:after="0" w:line="240" w:lineRule="auto"/>
              <w:jc w:val="right"/>
              <w:rPr>
                <w:rFonts w:ascii="Calibri" w:eastAsia="Times New Roman" w:hAnsi="Calibri" w:cs="Calibri"/>
                <w:b/>
                <w:bCs/>
                <w:lang w:eastAsia="hr-HR"/>
              </w:rPr>
            </w:pPr>
            <w:r w:rsidRPr="00460D56">
              <w:rPr>
                <w:rFonts w:ascii="Calibri" w:eastAsia="Times New Roman" w:hAnsi="Calibri" w:cs="Calibri"/>
                <w:b/>
                <w:bCs/>
                <w:lang w:eastAsia="hr-HR"/>
              </w:rPr>
              <w:t>95,4572%</w:t>
            </w:r>
          </w:p>
        </w:tc>
      </w:tr>
      <w:tr w:rsidR="0092323D" w:rsidRPr="00460D56" w14:paraId="1F20AF51"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51F8AC21"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lastRenderedPageBreak/>
              <w:t> </w:t>
            </w:r>
          </w:p>
        </w:tc>
        <w:tc>
          <w:tcPr>
            <w:tcW w:w="888" w:type="dxa"/>
            <w:tcBorders>
              <w:top w:val="nil"/>
              <w:left w:val="nil"/>
              <w:bottom w:val="single" w:sz="4" w:space="0" w:color="auto"/>
              <w:right w:val="single" w:sz="4" w:space="0" w:color="auto"/>
            </w:tcBorders>
            <w:shd w:val="clear" w:color="auto" w:fill="auto"/>
            <w:vAlign w:val="bottom"/>
            <w:hideMark/>
          </w:tcPr>
          <w:p w14:paraId="4BF0589C" w14:textId="77777777" w:rsidR="00460D56" w:rsidRPr="00460D56" w:rsidRDefault="00460D56" w:rsidP="00460D56">
            <w:pPr>
              <w:spacing w:after="0" w:line="240" w:lineRule="auto"/>
              <w:jc w:val="right"/>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31</w:t>
            </w:r>
          </w:p>
        </w:tc>
        <w:tc>
          <w:tcPr>
            <w:tcW w:w="2757" w:type="dxa"/>
            <w:tcBorders>
              <w:top w:val="nil"/>
              <w:left w:val="nil"/>
              <w:bottom w:val="single" w:sz="4" w:space="0" w:color="auto"/>
              <w:right w:val="single" w:sz="4" w:space="0" w:color="auto"/>
            </w:tcBorders>
            <w:shd w:val="clear" w:color="auto" w:fill="auto"/>
            <w:vAlign w:val="bottom"/>
            <w:hideMark/>
          </w:tcPr>
          <w:p w14:paraId="5E8444B8"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Rashodi za zaposlene</w:t>
            </w:r>
          </w:p>
        </w:tc>
        <w:tc>
          <w:tcPr>
            <w:tcW w:w="1701" w:type="dxa"/>
            <w:tcBorders>
              <w:top w:val="nil"/>
              <w:left w:val="nil"/>
              <w:bottom w:val="single" w:sz="4" w:space="0" w:color="auto"/>
              <w:right w:val="single" w:sz="4" w:space="0" w:color="auto"/>
            </w:tcBorders>
            <w:shd w:val="clear" w:color="auto" w:fill="auto"/>
            <w:vAlign w:val="bottom"/>
            <w:hideMark/>
          </w:tcPr>
          <w:p w14:paraId="134D1DD7"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xml:space="preserve">     239.888,48 kn </w:t>
            </w:r>
          </w:p>
        </w:tc>
        <w:tc>
          <w:tcPr>
            <w:tcW w:w="1559" w:type="dxa"/>
            <w:tcBorders>
              <w:top w:val="nil"/>
              <w:left w:val="nil"/>
              <w:bottom w:val="single" w:sz="4" w:space="0" w:color="auto"/>
              <w:right w:val="single" w:sz="4" w:space="0" w:color="auto"/>
            </w:tcBorders>
            <w:shd w:val="clear" w:color="auto" w:fill="auto"/>
            <w:vAlign w:val="bottom"/>
            <w:hideMark/>
          </w:tcPr>
          <w:p w14:paraId="107E702A"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xml:space="preserve">     242.587,88 kn </w:t>
            </w:r>
          </w:p>
        </w:tc>
        <w:tc>
          <w:tcPr>
            <w:tcW w:w="2410" w:type="dxa"/>
            <w:tcBorders>
              <w:top w:val="nil"/>
              <w:left w:val="nil"/>
              <w:bottom w:val="single" w:sz="4" w:space="0" w:color="auto"/>
              <w:right w:val="single" w:sz="4" w:space="0" w:color="auto"/>
            </w:tcBorders>
            <w:shd w:val="clear" w:color="auto" w:fill="auto"/>
            <w:vAlign w:val="bottom"/>
            <w:hideMark/>
          </w:tcPr>
          <w:p w14:paraId="5DA1B16E"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101,1253%</w:t>
            </w:r>
          </w:p>
        </w:tc>
      </w:tr>
      <w:tr w:rsidR="0092323D" w:rsidRPr="00460D56" w14:paraId="2C977941"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43F26E8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R0253/1</w:t>
            </w:r>
          </w:p>
        </w:tc>
        <w:tc>
          <w:tcPr>
            <w:tcW w:w="888" w:type="dxa"/>
            <w:tcBorders>
              <w:top w:val="nil"/>
              <w:left w:val="nil"/>
              <w:bottom w:val="single" w:sz="4" w:space="0" w:color="auto"/>
              <w:right w:val="single" w:sz="4" w:space="0" w:color="auto"/>
            </w:tcBorders>
            <w:shd w:val="clear" w:color="auto" w:fill="auto"/>
            <w:vAlign w:val="bottom"/>
            <w:hideMark/>
          </w:tcPr>
          <w:p w14:paraId="4687CC92"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31111</w:t>
            </w:r>
          </w:p>
        </w:tc>
        <w:tc>
          <w:tcPr>
            <w:tcW w:w="2757" w:type="dxa"/>
            <w:tcBorders>
              <w:top w:val="nil"/>
              <w:left w:val="nil"/>
              <w:bottom w:val="single" w:sz="4" w:space="0" w:color="auto"/>
              <w:right w:val="single" w:sz="4" w:space="0" w:color="auto"/>
            </w:tcBorders>
            <w:shd w:val="clear" w:color="auto" w:fill="auto"/>
            <w:vAlign w:val="bottom"/>
            <w:hideMark/>
          </w:tcPr>
          <w:p w14:paraId="62BFE377"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Plaće za zaposlene</w:t>
            </w:r>
          </w:p>
        </w:tc>
        <w:tc>
          <w:tcPr>
            <w:tcW w:w="1701" w:type="dxa"/>
            <w:tcBorders>
              <w:top w:val="nil"/>
              <w:left w:val="nil"/>
              <w:bottom w:val="single" w:sz="4" w:space="0" w:color="auto"/>
              <w:right w:val="single" w:sz="4" w:space="0" w:color="auto"/>
            </w:tcBorders>
            <w:shd w:val="clear" w:color="auto" w:fill="auto"/>
            <w:vAlign w:val="bottom"/>
            <w:hideMark/>
          </w:tcPr>
          <w:p w14:paraId="768631AE"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128.888,48 kn </w:t>
            </w:r>
          </w:p>
        </w:tc>
        <w:tc>
          <w:tcPr>
            <w:tcW w:w="1559" w:type="dxa"/>
            <w:tcBorders>
              <w:top w:val="nil"/>
              <w:left w:val="nil"/>
              <w:bottom w:val="single" w:sz="4" w:space="0" w:color="auto"/>
              <w:right w:val="single" w:sz="4" w:space="0" w:color="auto"/>
            </w:tcBorders>
            <w:shd w:val="clear" w:color="auto" w:fill="auto"/>
            <w:vAlign w:val="bottom"/>
            <w:hideMark/>
          </w:tcPr>
          <w:p w14:paraId="152CDE2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128.888,51 kn </w:t>
            </w:r>
          </w:p>
        </w:tc>
        <w:tc>
          <w:tcPr>
            <w:tcW w:w="2410" w:type="dxa"/>
            <w:tcBorders>
              <w:top w:val="nil"/>
              <w:left w:val="nil"/>
              <w:bottom w:val="single" w:sz="4" w:space="0" w:color="auto"/>
              <w:right w:val="single" w:sz="4" w:space="0" w:color="auto"/>
            </w:tcBorders>
            <w:shd w:val="clear" w:color="auto" w:fill="auto"/>
            <w:vAlign w:val="bottom"/>
            <w:hideMark/>
          </w:tcPr>
          <w:p w14:paraId="7553D822"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100,0000%</w:t>
            </w:r>
          </w:p>
        </w:tc>
      </w:tr>
      <w:tr w:rsidR="0092323D" w:rsidRPr="00460D56" w14:paraId="1CEFC7F9"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4A13717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R0168</w:t>
            </w:r>
          </w:p>
        </w:tc>
        <w:tc>
          <w:tcPr>
            <w:tcW w:w="888" w:type="dxa"/>
            <w:tcBorders>
              <w:top w:val="nil"/>
              <w:left w:val="nil"/>
              <w:bottom w:val="single" w:sz="4" w:space="0" w:color="auto"/>
              <w:right w:val="single" w:sz="4" w:space="0" w:color="auto"/>
            </w:tcBorders>
            <w:shd w:val="clear" w:color="auto" w:fill="auto"/>
            <w:vAlign w:val="bottom"/>
            <w:hideMark/>
          </w:tcPr>
          <w:p w14:paraId="66F53E5E"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31219</w:t>
            </w:r>
          </w:p>
        </w:tc>
        <w:tc>
          <w:tcPr>
            <w:tcW w:w="2757" w:type="dxa"/>
            <w:tcBorders>
              <w:top w:val="nil"/>
              <w:left w:val="nil"/>
              <w:bottom w:val="single" w:sz="4" w:space="0" w:color="auto"/>
              <w:right w:val="single" w:sz="4" w:space="0" w:color="auto"/>
            </w:tcBorders>
            <w:shd w:val="clear" w:color="auto" w:fill="auto"/>
            <w:vAlign w:val="bottom"/>
            <w:hideMark/>
          </w:tcPr>
          <w:p w14:paraId="69668F5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Ostali nenavedeni rashodi za zaposlene</w:t>
            </w:r>
          </w:p>
        </w:tc>
        <w:tc>
          <w:tcPr>
            <w:tcW w:w="1701" w:type="dxa"/>
            <w:tcBorders>
              <w:top w:val="nil"/>
              <w:left w:val="nil"/>
              <w:bottom w:val="single" w:sz="4" w:space="0" w:color="auto"/>
              <w:right w:val="single" w:sz="4" w:space="0" w:color="auto"/>
            </w:tcBorders>
            <w:shd w:val="clear" w:color="auto" w:fill="auto"/>
            <w:vAlign w:val="bottom"/>
            <w:hideMark/>
          </w:tcPr>
          <w:p w14:paraId="1E94D0DF"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42.000,00 kn </w:t>
            </w:r>
          </w:p>
        </w:tc>
        <w:tc>
          <w:tcPr>
            <w:tcW w:w="1559" w:type="dxa"/>
            <w:tcBorders>
              <w:top w:val="nil"/>
              <w:left w:val="nil"/>
              <w:bottom w:val="single" w:sz="4" w:space="0" w:color="auto"/>
              <w:right w:val="single" w:sz="4" w:space="0" w:color="auto"/>
            </w:tcBorders>
            <w:shd w:val="clear" w:color="auto" w:fill="auto"/>
            <w:vAlign w:val="bottom"/>
            <w:hideMark/>
          </w:tcPr>
          <w:p w14:paraId="4E1DC89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44.750,00 kn </w:t>
            </w:r>
          </w:p>
        </w:tc>
        <w:tc>
          <w:tcPr>
            <w:tcW w:w="2410" w:type="dxa"/>
            <w:tcBorders>
              <w:top w:val="nil"/>
              <w:left w:val="nil"/>
              <w:bottom w:val="single" w:sz="4" w:space="0" w:color="auto"/>
              <w:right w:val="single" w:sz="4" w:space="0" w:color="auto"/>
            </w:tcBorders>
            <w:shd w:val="clear" w:color="auto" w:fill="auto"/>
            <w:vAlign w:val="bottom"/>
            <w:hideMark/>
          </w:tcPr>
          <w:p w14:paraId="67A41613"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106,5476%</w:t>
            </w:r>
          </w:p>
        </w:tc>
      </w:tr>
      <w:tr w:rsidR="0092323D" w:rsidRPr="00460D56" w14:paraId="631FB527"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35D7529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R0169</w:t>
            </w:r>
          </w:p>
        </w:tc>
        <w:tc>
          <w:tcPr>
            <w:tcW w:w="888" w:type="dxa"/>
            <w:tcBorders>
              <w:top w:val="nil"/>
              <w:left w:val="nil"/>
              <w:bottom w:val="single" w:sz="4" w:space="0" w:color="auto"/>
              <w:right w:val="single" w:sz="4" w:space="0" w:color="auto"/>
            </w:tcBorders>
            <w:shd w:val="clear" w:color="auto" w:fill="auto"/>
            <w:vAlign w:val="bottom"/>
            <w:hideMark/>
          </w:tcPr>
          <w:p w14:paraId="2088D229"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31321</w:t>
            </w:r>
          </w:p>
        </w:tc>
        <w:tc>
          <w:tcPr>
            <w:tcW w:w="2757" w:type="dxa"/>
            <w:tcBorders>
              <w:top w:val="nil"/>
              <w:left w:val="nil"/>
              <w:bottom w:val="single" w:sz="4" w:space="0" w:color="auto"/>
              <w:right w:val="single" w:sz="4" w:space="0" w:color="auto"/>
            </w:tcBorders>
            <w:shd w:val="clear" w:color="auto" w:fill="auto"/>
            <w:vAlign w:val="bottom"/>
            <w:hideMark/>
          </w:tcPr>
          <w:p w14:paraId="3BF33E2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Doprinosi za obvezno zdravstveno osiguranje</w:t>
            </w:r>
          </w:p>
        </w:tc>
        <w:tc>
          <w:tcPr>
            <w:tcW w:w="1701" w:type="dxa"/>
            <w:tcBorders>
              <w:top w:val="nil"/>
              <w:left w:val="nil"/>
              <w:bottom w:val="single" w:sz="4" w:space="0" w:color="auto"/>
              <w:right w:val="single" w:sz="4" w:space="0" w:color="auto"/>
            </w:tcBorders>
            <w:shd w:val="clear" w:color="auto" w:fill="auto"/>
            <w:vAlign w:val="bottom"/>
            <w:hideMark/>
          </w:tcPr>
          <w:p w14:paraId="7DA4D833"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69.000,00 kn </w:t>
            </w:r>
          </w:p>
        </w:tc>
        <w:tc>
          <w:tcPr>
            <w:tcW w:w="1559" w:type="dxa"/>
            <w:tcBorders>
              <w:top w:val="nil"/>
              <w:left w:val="nil"/>
              <w:bottom w:val="single" w:sz="4" w:space="0" w:color="auto"/>
              <w:right w:val="single" w:sz="4" w:space="0" w:color="auto"/>
            </w:tcBorders>
            <w:shd w:val="clear" w:color="auto" w:fill="auto"/>
            <w:vAlign w:val="bottom"/>
            <w:hideMark/>
          </w:tcPr>
          <w:p w14:paraId="380721E7"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68.949,37 kn </w:t>
            </w:r>
          </w:p>
        </w:tc>
        <w:tc>
          <w:tcPr>
            <w:tcW w:w="2410" w:type="dxa"/>
            <w:tcBorders>
              <w:top w:val="nil"/>
              <w:left w:val="nil"/>
              <w:bottom w:val="single" w:sz="4" w:space="0" w:color="auto"/>
              <w:right w:val="single" w:sz="4" w:space="0" w:color="auto"/>
            </w:tcBorders>
            <w:shd w:val="clear" w:color="auto" w:fill="auto"/>
            <w:vAlign w:val="bottom"/>
            <w:hideMark/>
          </w:tcPr>
          <w:p w14:paraId="04AC5AB0"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99,9266%</w:t>
            </w:r>
          </w:p>
        </w:tc>
      </w:tr>
      <w:tr w:rsidR="0092323D" w:rsidRPr="00460D56" w14:paraId="2E8933F4"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5275813E"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w:t>
            </w:r>
          </w:p>
        </w:tc>
        <w:tc>
          <w:tcPr>
            <w:tcW w:w="888" w:type="dxa"/>
            <w:tcBorders>
              <w:top w:val="nil"/>
              <w:left w:val="nil"/>
              <w:bottom w:val="single" w:sz="4" w:space="0" w:color="auto"/>
              <w:right w:val="single" w:sz="4" w:space="0" w:color="auto"/>
            </w:tcBorders>
            <w:shd w:val="clear" w:color="auto" w:fill="auto"/>
            <w:vAlign w:val="bottom"/>
            <w:hideMark/>
          </w:tcPr>
          <w:p w14:paraId="00EC0CD5" w14:textId="77777777" w:rsidR="00460D56" w:rsidRPr="00460D56" w:rsidRDefault="00460D56" w:rsidP="00460D56">
            <w:pPr>
              <w:spacing w:after="0" w:line="240" w:lineRule="auto"/>
              <w:jc w:val="right"/>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32</w:t>
            </w:r>
          </w:p>
        </w:tc>
        <w:tc>
          <w:tcPr>
            <w:tcW w:w="2757" w:type="dxa"/>
            <w:tcBorders>
              <w:top w:val="nil"/>
              <w:left w:val="nil"/>
              <w:bottom w:val="single" w:sz="4" w:space="0" w:color="auto"/>
              <w:right w:val="single" w:sz="4" w:space="0" w:color="auto"/>
            </w:tcBorders>
            <w:shd w:val="clear" w:color="auto" w:fill="auto"/>
            <w:vAlign w:val="bottom"/>
            <w:hideMark/>
          </w:tcPr>
          <w:p w14:paraId="7AB4EAAB"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Materijalni rashodi</w:t>
            </w:r>
          </w:p>
        </w:tc>
        <w:tc>
          <w:tcPr>
            <w:tcW w:w="1701" w:type="dxa"/>
            <w:tcBorders>
              <w:top w:val="nil"/>
              <w:left w:val="nil"/>
              <w:bottom w:val="single" w:sz="4" w:space="0" w:color="auto"/>
              <w:right w:val="single" w:sz="4" w:space="0" w:color="auto"/>
            </w:tcBorders>
            <w:shd w:val="clear" w:color="auto" w:fill="auto"/>
            <w:vAlign w:val="bottom"/>
            <w:hideMark/>
          </w:tcPr>
          <w:p w14:paraId="099B912B"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xml:space="preserve">     592.096,24 kn </w:t>
            </w:r>
          </w:p>
        </w:tc>
        <w:tc>
          <w:tcPr>
            <w:tcW w:w="1559" w:type="dxa"/>
            <w:tcBorders>
              <w:top w:val="nil"/>
              <w:left w:val="nil"/>
              <w:bottom w:val="single" w:sz="4" w:space="0" w:color="auto"/>
              <w:right w:val="single" w:sz="4" w:space="0" w:color="auto"/>
            </w:tcBorders>
            <w:shd w:val="clear" w:color="auto" w:fill="auto"/>
            <w:vAlign w:val="bottom"/>
            <w:hideMark/>
          </w:tcPr>
          <w:p w14:paraId="301CE4FB"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xml:space="preserve">     549.068,17 kn </w:t>
            </w:r>
          </w:p>
        </w:tc>
        <w:tc>
          <w:tcPr>
            <w:tcW w:w="2410" w:type="dxa"/>
            <w:tcBorders>
              <w:top w:val="nil"/>
              <w:left w:val="nil"/>
              <w:bottom w:val="single" w:sz="4" w:space="0" w:color="auto"/>
              <w:right w:val="single" w:sz="4" w:space="0" w:color="auto"/>
            </w:tcBorders>
            <w:shd w:val="clear" w:color="auto" w:fill="auto"/>
            <w:vAlign w:val="bottom"/>
            <w:hideMark/>
          </w:tcPr>
          <w:p w14:paraId="5F893A2A"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92,7329%</w:t>
            </w:r>
          </w:p>
        </w:tc>
      </w:tr>
      <w:tr w:rsidR="0092323D" w:rsidRPr="00460D56" w14:paraId="2E667494"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609AD12F"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R0246</w:t>
            </w:r>
          </w:p>
        </w:tc>
        <w:tc>
          <w:tcPr>
            <w:tcW w:w="888" w:type="dxa"/>
            <w:tcBorders>
              <w:top w:val="nil"/>
              <w:left w:val="nil"/>
              <w:bottom w:val="single" w:sz="4" w:space="0" w:color="auto"/>
              <w:right w:val="single" w:sz="4" w:space="0" w:color="auto"/>
            </w:tcBorders>
            <w:shd w:val="clear" w:color="auto" w:fill="auto"/>
            <w:vAlign w:val="bottom"/>
            <w:hideMark/>
          </w:tcPr>
          <w:p w14:paraId="2E57E519"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32111</w:t>
            </w:r>
          </w:p>
        </w:tc>
        <w:tc>
          <w:tcPr>
            <w:tcW w:w="2757" w:type="dxa"/>
            <w:tcBorders>
              <w:top w:val="nil"/>
              <w:left w:val="nil"/>
              <w:bottom w:val="single" w:sz="4" w:space="0" w:color="auto"/>
              <w:right w:val="single" w:sz="4" w:space="0" w:color="auto"/>
            </w:tcBorders>
            <w:shd w:val="clear" w:color="auto" w:fill="auto"/>
            <w:vAlign w:val="bottom"/>
            <w:hideMark/>
          </w:tcPr>
          <w:p w14:paraId="7CFCAE92"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Dnevnice za službeni put u zemlji </w:t>
            </w:r>
          </w:p>
        </w:tc>
        <w:tc>
          <w:tcPr>
            <w:tcW w:w="1701" w:type="dxa"/>
            <w:tcBorders>
              <w:top w:val="nil"/>
              <w:left w:val="nil"/>
              <w:bottom w:val="single" w:sz="4" w:space="0" w:color="auto"/>
              <w:right w:val="single" w:sz="4" w:space="0" w:color="auto"/>
            </w:tcBorders>
            <w:shd w:val="clear" w:color="auto" w:fill="auto"/>
            <w:vAlign w:val="bottom"/>
            <w:hideMark/>
          </w:tcPr>
          <w:p w14:paraId="04C2039D"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1.000,00 kn </w:t>
            </w:r>
          </w:p>
        </w:tc>
        <w:tc>
          <w:tcPr>
            <w:tcW w:w="1559" w:type="dxa"/>
            <w:tcBorders>
              <w:top w:val="nil"/>
              <w:left w:val="nil"/>
              <w:bottom w:val="single" w:sz="4" w:space="0" w:color="auto"/>
              <w:right w:val="single" w:sz="4" w:space="0" w:color="auto"/>
            </w:tcBorders>
            <w:shd w:val="clear" w:color="auto" w:fill="auto"/>
            <w:vAlign w:val="bottom"/>
            <w:hideMark/>
          </w:tcPr>
          <w:p w14:paraId="22115928"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580,00 kn </w:t>
            </w:r>
          </w:p>
        </w:tc>
        <w:tc>
          <w:tcPr>
            <w:tcW w:w="2410" w:type="dxa"/>
            <w:tcBorders>
              <w:top w:val="nil"/>
              <w:left w:val="nil"/>
              <w:bottom w:val="single" w:sz="4" w:space="0" w:color="auto"/>
              <w:right w:val="single" w:sz="4" w:space="0" w:color="auto"/>
            </w:tcBorders>
            <w:shd w:val="clear" w:color="auto" w:fill="auto"/>
            <w:vAlign w:val="bottom"/>
            <w:hideMark/>
          </w:tcPr>
          <w:p w14:paraId="0E961313"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58,0000%</w:t>
            </w:r>
          </w:p>
        </w:tc>
      </w:tr>
      <w:tr w:rsidR="0092323D" w:rsidRPr="00460D56" w14:paraId="306D6222"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2B931FD8"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R0170</w:t>
            </w:r>
          </w:p>
        </w:tc>
        <w:tc>
          <w:tcPr>
            <w:tcW w:w="888" w:type="dxa"/>
            <w:tcBorders>
              <w:top w:val="nil"/>
              <w:left w:val="nil"/>
              <w:bottom w:val="single" w:sz="4" w:space="0" w:color="auto"/>
              <w:right w:val="single" w:sz="4" w:space="0" w:color="auto"/>
            </w:tcBorders>
            <w:shd w:val="clear" w:color="auto" w:fill="auto"/>
            <w:vAlign w:val="bottom"/>
            <w:hideMark/>
          </w:tcPr>
          <w:p w14:paraId="46395F49"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32115</w:t>
            </w:r>
          </w:p>
        </w:tc>
        <w:tc>
          <w:tcPr>
            <w:tcW w:w="2757" w:type="dxa"/>
            <w:tcBorders>
              <w:top w:val="nil"/>
              <w:left w:val="nil"/>
              <w:bottom w:val="single" w:sz="4" w:space="0" w:color="auto"/>
              <w:right w:val="single" w:sz="4" w:space="0" w:color="auto"/>
            </w:tcBorders>
            <w:shd w:val="clear" w:color="auto" w:fill="auto"/>
            <w:vAlign w:val="bottom"/>
            <w:hideMark/>
          </w:tcPr>
          <w:p w14:paraId="220947BE"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Naknade za prijevoz na službenom putu u zemlji</w:t>
            </w:r>
          </w:p>
        </w:tc>
        <w:tc>
          <w:tcPr>
            <w:tcW w:w="1701" w:type="dxa"/>
            <w:tcBorders>
              <w:top w:val="nil"/>
              <w:left w:val="nil"/>
              <w:bottom w:val="single" w:sz="4" w:space="0" w:color="auto"/>
              <w:right w:val="single" w:sz="4" w:space="0" w:color="auto"/>
            </w:tcBorders>
            <w:shd w:val="clear" w:color="auto" w:fill="auto"/>
            <w:vAlign w:val="bottom"/>
            <w:hideMark/>
          </w:tcPr>
          <w:p w14:paraId="5911FDC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8.500,00 kn </w:t>
            </w:r>
          </w:p>
        </w:tc>
        <w:tc>
          <w:tcPr>
            <w:tcW w:w="1559" w:type="dxa"/>
            <w:tcBorders>
              <w:top w:val="nil"/>
              <w:left w:val="nil"/>
              <w:bottom w:val="single" w:sz="4" w:space="0" w:color="auto"/>
              <w:right w:val="single" w:sz="4" w:space="0" w:color="auto"/>
            </w:tcBorders>
            <w:shd w:val="clear" w:color="auto" w:fill="auto"/>
            <w:vAlign w:val="bottom"/>
            <w:hideMark/>
          </w:tcPr>
          <w:p w14:paraId="2242305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8.207,00 kn </w:t>
            </w:r>
          </w:p>
        </w:tc>
        <w:tc>
          <w:tcPr>
            <w:tcW w:w="2410" w:type="dxa"/>
            <w:tcBorders>
              <w:top w:val="nil"/>
              <w:left w:val="nil"/>
              <w:bottom w:val="single" w:sz="4" w:space="0" w:color="auto"/>
              <w:right w:val="single" w:sz="4" w:space="0" w:color="auto"/>
            </w:tcBorders>
            <w:shd w:val="clear" w:color="auto" w:fill="auto"/>
            <w:vAlign w:val="bottom"/>
            <w:hideMark/>
          </w:tcPr>
          <w:p w14:paraId="60441F30"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96,5529%</w:t>
            </w:r>
          </w:p>
        </w:tc>
      </w:tr>
      <w:tr w:rsidR="0092323D" w:rsidRPr="00460D56" w14:paraId="429DEBB0"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6F5A8931"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w:t>
            </w:r>
          </w:p>
        </w:tc>
        <w:tc>
          <w:tcPr>
            <w:tcW w:w="888" w:type="dxa"/>
            <w:tcBorders>
              <w:top w:val="nil"/>
              <w:left w:val="nil"/>
              <w:bottom w:val="single" w:sz="4" w:space="0" w:color="auto"/>
              <w:right w:val="single" w:sz="4" w:space="0" w:color="auto"/>
            </w:tcBorders>
            <w:shd w:val="clear" w:color="auto" w:fill="auto"/>
            <w:vAlign w:val="bottom"/>
            <w:hideMark/>
          </w:tcPr>
          <w:p w14:paraId="7F4E0AA4"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32119</w:t>
            </w:r>
          </w:p>
        </w:tc>
        <w:tc>
          <w:tcPr>
            <w:tcW w:w="2757" w:type="dxa"/>
            <w:tcBorders>
              <w:top w:val="nil"/>
              <w:left w:val="nil"/>
              <w:bottom w:val="single" w:sz="4" w:space="0" w:color="auto"/>
              <w:right w:val="single" w:sz="4" w:space="0" w:color="auto"/>
            </w:tcBorders>
            <w:shd w:val="clear" w:color="auto" w:fill="auto"/>
            <w:vAlign w:val="bottom"/>
            <w:hideMark/>
          </w:tcPr>
          <w:p w14:paraId="6FFB40DE"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Ostali rashodi za službena putovanja</w:t>
            </w:r>
          </w:p>
        </w:tc>
        <w:tc>
          <w:tcPr>
            <w:tcW w:w="1701" w:type="dxa"/>
            <w:tcBorders>
              <w:top w:val="nil"/>
              <w:left w:val="nil"/>
              <w:bottom w:val="single" w:sz="4" w:space="0" w:color="auto"/>
              <w:right w:val="single" w:sz="4" w:space="0" w:color="auto"/>
            </w:tcBorders>
            <w:shd w:val="clear" w:color="auto" w:fill="auto"/>
            <w:vAlign w:val="bottom"/>
            <w:hideMark/>
          </w:tcPr>
          <w:p w14:paraId="14F47844"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700,00 kn </w:t>
            </w:r>
          </w:p>
        </w:tc>
        <w:tc>
          <w:tcPr>
            <w:tcW w:w="1559" w:type="dxa"/>
            <w:tcBorders>
              <w:top w:val="nil"/>
              <w:left w:val="nil"/>
              <w:bottom w:val="single" w:sz="4" w:space="0" w:color="auto"/>
              <w:right w:val="single" w:sz="4" w:space="0" w:color="auto"/>
            </w:tcBorders>
            <w:shd w:val="clear" w:color="auto" w:fill="auto"/>
            <w:vAlign w:val="bottom"/>
            <w:hideMark/>
          </w:tcPr>
          <w:p w14:paraId="01B686A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512,00 kn </w:t>
            </w:r>
          </w:p>
        </w:tc>
        <w:tc>
          <w:tcPr>
            <w:tcW w:w="2410" w:type="dxa"/>
            <w:tcBorders>
              <w:top w:val="nil"/>
              <w:left w:val="nil"/>
              <w:bottom w:val="single" w:sz="4" w:space="0" w:color="auto"/>
              <w:right w:val="single" w:sz="4" w:space="0" w:color="auto"/>
            </w:tcBorders>
            <w:shd w:val="clear" w:color="auto" w:fill="auto"/>
            <w:vAlign w:val="bottom"/>
            <w:hideMark/>
          </w:tcPr>
          <w:p w14:paraId="52593047"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73,1429%</w:t>
            </w:r>
          </w:p>
        </w:tc>
      </w:tr>
      <w:tr w:rsidR="0092323D" w:rsidRPr="00460D56" w14:paraId="08F5858D"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3F678BE4"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R0211</w:t>
            </w:r>
          </w:p>
        </w:tc>
        <w:tc>
          <w:tcPr>
            <w:tcW w:w="888" w:type="dxa"/>
            <w:tcBorders>
              <w:top w:val="nil"/>
              <w:left w:val="nil"/>
              <w:bottom w:val="single" w:sz="4" w:space="0" w:color="auto"/>
              <w:right w:val="single" w:sz="4" w:space="0" w:color="auto"/>
            </w:tcBorders>
            <w:shd w:val="clear" w:color="auto" w:fill="auto"/>
            <w:vAlign w:val="bottom"/>
            <w:hideMark/>
          </w:tcPr>
          <w:p w14:paraId="026E7237"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32121</w:t>
            </w:r>
          </w:p>
        </w:tc>
        <w:tc>
          <w:tcPr>
            <w:tcW w:w="2757" w:type="dxa"/>
            <w:tcBorders>
              <w:top w:val="nil"/>
              <w:left w:val="nil"/>
              <w:bottom w:val="single" w:sz="4" w:space="0" w:color="auto"/>
              <w:right w:val="single" w:sz="4" w:space="0" w:color="auto"/>
            </w:tcBorders>
            <w:shd w:val="clear" w:color="auto" w:fill="auto"/>
            <w:vAlign w:val="bottom"/>
            <w:hideMark/>
          </w:tcPr>
          <w:p w14:paraId="622046ED"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Naknade za prijevoz na posao i s posla</w:t>
            </w:r>
          </w:p>
        </w:tc>
        <w:tc>
          <w:tcPr>
            <w:tcW w:w="1701" w:type="dxa"/>
            <w:tcBorders>
              <w:top w:val="nil"/>
              <w:left w:val="nil"/>
              <w:bottom w:val="single" w:sz="4" w:space="0" w:color="auto"/>
              <w:right w:val="single" w:sz="4" w:space="0" w:color="auto"/>
            </w:tcBorders>
            <w:shd w:val="clear" w:color="auto" w:fill="auto"/>
            <w:vAlign w:val="bottom"/>
            <w:hideMark/>
          </w:tcPr>
          <w:p w14:paraId="0B4DCC9E"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30.000,00 kn </w:t>
            </w:r>
          </w:p>
        </w:tc>
        <w:tc>
          <w:tcPr>
            <w:tcW w:w="1559" w:type="dxa"/>
            <w:tcBorders>
              <w:top w:val="nil"/>
              <w:left w:val="nil"/>
              <w:bottom w:val="single" w:sz="4" w:space="0" w:color="auto"/>
              <w:right w:val="single" w:sz="4" w:space="0" w:color="auto"/>
            </w:tcBorders>
            <w:shd w:val="clear" w:color="auto" w:fill="auto"/>
            <w:vAlign w:val="bottom"/>
            <w:hideMark/>
          </w:tcPr>
          <w:p w14:paraId="42AF7DB3"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29.713,65 kn </w:t>
            </w:r>
          </w:p>
        </w:tc>
        <w:tc>
          <w:tcPr>
            <w:tcW w:w="2410" w:type="dxa"/>
            <w:tcBorders>
              <w:top w:val="nil"/>
              <w:left w:val="nil"/>
              <w:bottom w:val="single" w:sz="4" w:space="0" w:color="auto"/>
              <w:right w:val="single" w:sz="4" w:space="0" w:color="auto"/>
            </w:tcBorders>
            <w:shd w:val="clear" w:color="auto" w:fill="auto"/>
            <w:vAlign w:val="bottom"/>
            <w:hideMark/>
          </w:tcPr>
          <w:p w14:paraId="61760D9F"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99,0455%</w:t>
            </w:r>
          </w:p>
        </w:tc>
      </w:tr>
      <w:tr w:rsidR="0092323D" w:rsidRPr="00460D56" w14:paraId="1E7BD375"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4E111E34"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R0171</w:t>
            </w:r>
          </w:p>
        </w:tc>
        <w:tc>
          <w:tcPr>
            <w:tcW w:w="888" w:type="dxa"/>
            <w:tcBorders>
              <w:top w:val="nil"/>
              <w:left w:val="nil"/>
              <w:bottom w:val="single" w:sz="4" w:space="0" w:color="auto"/>
              <w:right w:val="single" w:sz="4" w:space="0" w:color="auto"/>
            </w:tcBorders>
            <w:shd w:val="clear" w:color="auto" w:fill="auto"/>
            <w:vAlign w:val="bottom"/>
            <w:hideMark/>
          </w:tcPr>
          <w:p w14:paraId="01C0A2A3"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32131</w:t>
            </w:r>
          </w:p>
        </w:tc>
        <w:tc>
          <w:tcPr>
            <w:tcW w:w="2757" w:type="dxa"/>
            <w:tcBorders>
              <w:top w:val="nil"/>
              <w:left w:val="nil"/>
              <w:bottom w:val="single" w:sz="4" w:space="0" w:color="auto"/>
              <w:right w:val="single" w:sz="4" w:space="0" w:color="auto"/>
            </w:tcBorders>
            <w:shd w:val="clear" w:color="auto" w:fill="auto"/>
            <w:vAlign w:val="bottom"/>
            <w:hideMark/>
          </w:tcPr>
          <w:p w14:paraId="562BF059"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Seminari, savjetovanja i simpoziji</w:t>
            </w:r>
          </w:p>
        </w:tc>
        <w:tc>
          <w:tcPr>
            <w:tcW w:w="1701" w:type="dxa"/>
            <w:tcBorders>
              <w:top w:val="nil"/>
              <w:left w:val="nil"/>
              <w:bottom w:val="single" w:sz="4" w:space="0" w:color="auto"/>
              <w:right w:val="single" w:sz="4" w:space="0" w:color="auto"/>
            </w:tcBorders>
            <w:shd w:val="clear" w:color="auto" w:fill="auto"/>
            <w:vAlign w:val="bottom"/>
            <w:hideMark/>
          </w:tcPr>
          <w:p w14:paraId="6EB07BD2"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4.700,00 kn </w:t>
            </w:r>
          </w:p>
        </w:tc>
        <w:tc>
          <w:tcPr>
            <w:tcW w:w="1559" w:type="dxa"/>
            <w:tcBorders>
              <w:top w:val="nil"/>
              <w:left w:val="nil"/>
              <w:bottom w:val="single" w:sz="4" w:space="0" w:color="auto"/>
              <w:right w:val="single" w:sz="4" w:space="0" w:color="auto"/>
            </w:tcBorders>
            <w:shd w:val="clear" w:color="auto" w:fill="auto"/>
            <w:vAlign w:val="bottom"/>
            <w:hideMark/>
          </w:tcPr>
          <w:p w14:paraId="038B10F1"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5.543,00 kn </w:t>
            </w:r>
          </w:p>
        </w:tc>
        <w:tc>
          <w:tcPr>
            <w:tcW w:w="2410" w:type="dxa"/>
            <w:tcBorders>
              <w:top w:val="nil"/>
              <w:left w:val="nil"/>
              <w:bottom w:val="single" w:sz="4" w:space="0" w:color="auto"/>
              <w:right w:val="single" w:sz="4" w:space="0" w:color="auto"/>
            </w:tcBorders>
            <w:shd w:val="clear" w:color="auto" w:fill="auto"/>
            <w:vAlign w:val="bottom"/>
            <w:hideMark/>
          </w:tcPr>
          <w:p w14:paraId="0915A587"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117,9362%</w:t>
            </w:r>
          </w:p>
        </w:tc>
      </w:tr>
      <w:tr w:rsidR="0092323D" w:rsidRPr="00460D56" w14:paraId="6EB7CDB2"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0F6BF7D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R0172</w:t>
            </w:r>
          </w:p>
        </w:tc>
        <w:tc>
          <w:tcPr>
            <w:tcW w:w="888" w:type="dxa"/>
            <w:tcBorders>
              <w:top w:val="nil"/>
              <w:left w:val="nil"/>
              <w:bottom w:val="single" w:sz="4" w:space="0" w:color="auto"/>
              <w:right w:val="single" w:sz="4" w:space="0" w:color="auto"/>
            </w:tcBorders>
            <w:shd w:val="clear" w:color="auto" w:fill="auto"/>
            <w:vAlign w:val="bottom"/>
            <w:hideMark/>
          </w:tcPr>
          <w:p w14:paraId="3C0EA4E7"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32132</w:t>
            </w:r>
          </w:p>
        </w:tc>
        <w:tc>
          <w:tcPr>
            <w:tcW w:w="2757" w:type="dxa"/>
            <w:tcBorders>
              <w:top w:val="nil"/>
              <w:left w:val="nil"/>
              <w:bottom w:val="single" w:sz="4" w:space="0" w:color="auto"/>
              <w:right w:val="single" w:sz="4" w:space="0" w:color="auto"/>
            </w:tcBorders>
            <w:shd w:val="clear" w:color="auto" w:fill="auto"/>
            <w:vAlign w:val="bottom"/>
            <w:hideMark/>
          </w:tcPr>
          <w:p w14:paraId="18D9108E"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Tečajevi i stručni ispiti</w:t>
            </w:r>
          </w:p>
        </w:tc>
        <w:tc>
          <w:tcPr>
            <w:tcW w:w="1701" w:type="dxa"/>
            <w:tcBorders>
              <w:top w:val="nil"/>
              <w:left w:val="nil"/>
              <w:bottom w:val="single" w:sz="4" w:space="0" w:color="auto"/>
              <w:right w:val="single" w:sz="4" w:space="0" w:color="auto"/>
            </w:tcBorders>
            <w:shd w:val="clear" w:color="auto" w:fill="auto"/>
            <w:vAlign w:val="bottom"/>
            <w:hideMark/>
          </w:tcPr>
          <w:p w14:paraId="5A5CDADF"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8.200,00 kn </w:t>
            </w:r>
          </w:p>
        </w:tc>
        <w:tc>
          <w:tcPr>
            <w:tcW w:w="1559" w:type="dxa"/>
            <w:tcBorders>
              <w:top w:val="nil"/>
              <w:left w:val="nil"/>
              <w:bottom w:val="single" w:sz="4" w:space="0" w:color="auto"/>
              <w:right w:val="single" w:sz="4" w:space="0" w:color="auto"/>
            </w:tcBorders>
            <w:shd w:val="clear" w:color="auto" w:fill="auto"/>
            <w:vAlign w:val="bottom"/>
            <w:hideMark/>
          </w:tcPr>
          <w:p w14:paraId="37457B33"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6.374,00 kn </w:t>
            </w:r>
          </w:p>
        </w:tc>
        <w:tc>
          <w:tcPr>
            <w:tcW w:w="2410" w:type="dxa"/>
            <w:tcBorders>
              <w:top w:val="nil"/>
              <w:left w:val="nil"/>
              <w:bottom w:val="single" w:sz="4" w:space="0" w:color="auto"/>
              <w:right w:val="single" w:sz="4" w:space="0" w:color="auto"/>
            </w:tcBorders>
            <w:shd w:val="clear" w:color="auto" w:fill="auto"/>
            <w:vAlign w:val="bottom"/>
            <w:hideMark/>
          </w:tcPr>
          <w:p w14:paraId="7F94135D"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77,7317%</w:t>
            </w:r>
          </w:p>
        </w:tc>
      </w:tr>
      <w:tr w:rsidR="0092323D" w:rsidRPr="00460D56" w14:paraId="1C58C42A"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1C5B09B2"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R0231</w:t>
            </w:r>
          </w:p>
        </w:tc>
        <w:tc>
          <w:tcPr>
            <w:tcW w:w="888" w:type="dxa"/>
            <w:tcBorders>
              <w:top w:val="nil"/>
              <w:left w:val="nil"/>
              <w:bottom w:val="single" w:sz="4" w:space="0" w:color="auto"/>
              <w:right w:val="single" w:sz="4" w:space="0" w:color="auto"/>
            </w:tcBorders>
            <w:shd w:val="clear" w:color="auto" w:fill="auto"/>
            <w:vAlign w:val="bottom"/>
            <w:hideMark/>
          </w:tcPr>
          <w:p w14:paraId="6B8FB805"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32211</w:t>
            </w:r>
          </w:p>
        </w:tc>
        <w:tc>
          <w:tcPr>
            <w:tcW w:w="2757" w:type="dxa"/>
            <w:tcBorders>
              <w:top w:val="nil"/>
              <w:left w:val="nil"/>
              <w:bottom w:val="single" w:sz="4" w:space="0" w:color="auto"/>
              <w:right w:val="single" w:sz="4" w:space="0" w:color="auto"/>
            </w:tcBorders>
            <w:shd w:val="clear" w:color="auto" w:fill="auto"/>
            <w:vAlign w:val="bottom"/>
            <w:hideMark/>
          </w:tcPr>
          <w:p w14:paraId="0393872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Uredski materijal</w:t>
            </w:r>
          </w:p>
        </w:tc>
        <w:tc>
          <w:tcPr>
            <w:tcW w:w="1701" w:type="dxa"/>
            <w:tcBorders>
              <w:top w:val="nil"/>
              <w:left w:val="nil"/>
              <w:bottom w:val="single" w:sz="4" w:space="0" w:color="auto"/>
              <w:right w:val="single" w:sz="4" w:space="0" w:color="auto"/>
            </w:tcBorders>
            <w:shd w:val="clear" w:color="auto" w:fill="auto"/>
            <w:vAlign w:val="bottom"/>
            <w:hideMark/>
          </w:tcPr>
          <w:p w14:paraId="4DB506B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25.000,00 kn </w:t>
            </w:r>
          </w:p>
        </w:tc>
        <w:tc>
          <w:tcPr>
            <w:tcW w:w="1559" w:type="dxa"/>
            <w:tcBorders>
              <w:top w:val="nil"/>
              <w:left w:val="nil"/>
              <w:bottom w:val="single" w:sz="4" w:space="0" w:color="auto"/>
              <w:right w:val="single" w:sz="4" w:space="0" w:color="auto"/>
            </w:tcBorders>
            <w:shd w:val="clear" w:color="auto" w:fill="auto"/>
            <w:vAlign w:val="bottom"/>
            <w:hideMark/>
          </w:tcPr>
          <w:p w14:paraId="34D04825"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22.076,00 kn </w:t>
            </w:r>
          </w:p>
        </w:tc>
        <w:tc>
          <w:tcPr>
            <w:tcW w:w="2410" w:type="dxa"/>
            <w:tcBorders>
              <w:top w:val="nil"/>
              <w:left w:val="nil"/>
              <w:bottom w:val="single" w:sz="4" w:space="0" w:color="auto"/>
              <w:right w:val="single" w:sz="4" w:space="0" w:color="auto"/>
            </w:tcBorders>
            <w:shd w:val="clear" w:color="auto" w:fill="auto"/>
            <w:vAlign w:val="bottom"/>
            <w:hideMark/>
          </w:tcPr>
          <w:p w14:paraId="356C71DC"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88,3040%</w:t>
            </w:r>
          </w:p>
        </w:tc>
      </w:tr>
      <w:tr w:rsidR="0092323D" w:rsidRPr="00460D56" w14:paraId="1FBBD4B4"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146A3E6D"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R0174</w:t>
            </w:r>
          </w:p>
        </w:tc>
        <w:tc>
          <w:tcPr>
            <w:tcW w:w="888" w:type="dxa"/>
            <w:tcBorders>
              <w:top w:val="nil"/>
              <w:left w:val="nil"/>
              <w:bottom w:val="single" w:sz="4" w:space="0" w:color="auto"/>
              <w:right w:val="single" w:sz="4" w:space="0" w:color="auto"/>
            </w:tcBorders>
            <w:shd w:val="clear" w:color="auto" w:fill="auto"/>
            <w:vAlign w:val="bottom"/>
            <w:hideMark/>
          </w:tcPr>
          <w:p w14:paraId="4AE993C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32212</w:t>
            </w:r>
          </w:p>
        </w:tc>
        <w:tc>
          <w:tcPr>
            <w:tcW w:w="2757" w:type="dxa"/>
            <w:tcBorders>
              <w:top w:val="nil"/>
              <w:left w:val="nil"/>
              <w:bottom w:val="single" w:sz="4" w:space="0" w:color="auto"/>
              <w:right w:val="single" w:sz="4" w:space="0" w:color="auto"/>
            </w:tcBorders>
            <w:shd w:val="clear" w:color="auto" w:fill="auto"/>
            <w:vAlign w:val="bottom"/>
            <w:hideMark/>
          </w:tcPr>
          <w:p w14:paraId="7DD7B56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Literatura (publikacije, časopisi, glasila, knjige i ostalo)</w:t>
            </w:r>
          </w:p>
        </w:tc>
        <w:tc>
          <w:tcPr>
            <w:tcW w:w="1701" w:type="dxa"/>
            <w:tcBorders>
              <w:top w:val="nil"/>
              <w:left w:val="nil"/>
              <w:bottom w:val="single" w:sz="4" w:space="0" w:color="auto"/>
              <w:right w:val="single" w:sz="4" w:space="0" w:color="auto"/>
            </w:tcBorders>
            <w:shd w:val="clear" w:color="auto" w:fill="auto"/>
            <w:vAlign w:val="bottom"/>
            <w:hideMark/>
          </w:tcPr>
          <w:p w14:paraId="5757F8E7"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220,00 kn </w:t>
            </w:r>
          </w:p>
        </w:tc>
        <w:tc>
          <w:tcPr>
            <w:tcW w:w="1559" w:type="dxa"/>
            <w:tcBorders>
              <w:top w:val="nil"/>
              <w:left w:val="nil"/>
              <w:bottom w:val="single" w:sz="4" w:space="0" w:color="auto"/>
              <w:right w:val="single" w:sz="4" w:space="0" w:color="auto"/>
            </w:tcBorders>
            <w:shd w:val="clear" w:color="auto" w:fill="auto"/>
            <w:vAlign w:val="bottom"/>
            <w:hideMark/>
          </w:tcPr>
          <w:p w14:paraId="64F49BBE"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220,00 kn </w:t>
            </w:r>
          </w:p>
        </w:tc>
        <w:tc>
          <w:tcPr>
            <w:tcW w:w="2410" w:type="dxa"/>
            <w:tcBorders>
              <w:top w:val="nil"/>
              <w:left w:val="nil"/>
              <w:bottom w:val="single" w:sz="4" w:space="0" w:color="auto"/>
              <w:right w:val="single" w:sz="4" w:space="0" w:color="auto"/>
            </w:tcBorders>
            <w:shd w:val="clear" w:color="auto" w:fill="auto"/>
            <w:vAlign w:val="bottom"/>
            <w:hideMark/>
          </w:tcPr>
          <w:p w14:paraId="1707C276"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100,0000%</w:t>
            </w:r>
          </w:p>
        </w:tc>
      </w:tr>
      <w:tr w:rsidR="0092323D" w:rsidRPr="00460D56" w14:paraId="4919828B"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03DBBAD6"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R0175</w:t>
            </w:r>
          </w:p>
        </w:tc>
        <w:tc>
          <w:tcPr>
            <w:tcW w:w="888" w:type="dxa"/>
            <w:tcBorders>
              <w:top w:val="nil"/>
              <w:left w:val="nil"/>
              <w:bottom w:val="single" w:sz="4" w:space="0" w:color="auto"/>
              <w:right w:val="single" w:sz="4" w:space="0" w:color="auto"/>
            </w:tcBorders>
            <w:shd w:val="clear" w:color="auto" w:fill="auto"/>
            <w:vAlign w:val="bottom"/>
            <w:hideMark/>
          </w:tcPr>
          <w:p w14:paraId="1F9B551F"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32214</w:t>
            </w:r>
          </w:p>
        </w:tc>
        <w:tc>
          <w:tcPr>
            <w:tcW w:w="2757" w:type="dxa"/>
            <w:tcBorders>
              <w:top w:val="nil"/>
              <w:left w:val="nil"/>
              <w:bottom w:val="single" w:sz="4" w:space="0" w:color="auto"/>
              <w:right w:val="single" w:sz="4" w:space="0" w:color="auto"/>
            </w:tcBorders>
            <w:shd w:val="clear" w:color="auto" w:fill="auto"/>
            <w:vAlign w:val="bottom"/>
            <w:hideMark/>
          </w:tcPr>
          <w:p w14:paraId="251D54A4"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Materijal i sredstva za čišćenje i održavanje</w:t>
            </w:r>
          </w:p>
        </w:tc>
        <w:tc>
          <w:tcPr>
            <w:tcW w:w="1701" w:type="dxa"/>
            <w:tcBorders>
              <w:top w:val="nil"/>
              <w:left w:val="nil"/>
              <w:bottom w:val="single" w:sz="4" w:space="0" w:color="auto"/>
              <w:right w:val="single" w:sz="4" w:space="0" w:color="auto"/>
            </w:tcBorders>
            <w:shd w:val="clear" w:color="auto" w:fill="auto"/>
            <w:vAlign w:val="bottom"/>
            <w:hideMark/>
          </w:tcPr>
          <w:p w14:paraId="7144CAE7"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30.000,00 kn </w:t>
            </w:r>
          </w:p>
        </w:tc>
        <w:tc>
          <w:tcPr>
            <w:tcW w:w="1559" w:type="dxa"/>
            <w:tcBorders>
              <w:top w:val="nil"/>
              <w:left w:val="nil"/>
              <w:bottom w:val="single" w:sz="4" w:space="0" w:color="auto"/>
              <w:right w:val="single" w:sz="4" w:space="0" w:color="auto"/>
            </w:tcBorders>
            <w:shd w:val="clear" w:color="auto" w:fill="auto"/>
            <w:vAlign w:val="bottom"/>
            <w:hideMark/>
          </w:tcPr>
          <w:p w14:paraId="7728EA03"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30.738,41 kn </w:t>
            </w:r>
          </w:p>
        </w:tc>
        <w:tc>
          <w:tcPr>
            <w:tcW w:w="2410" w:type="dxa"/>
            <w:tcBorders>
              <w:top w:val="nil"/>
              <w:left w:val="nil"/>
              <w:bottom w:val="single" w:sz="4" w:space="0" w:color="auto"/>
              <w:right w:val="single" w:sz="4" w:space="0" w:color="auto"/>
            </w:tcBorders>
            <w:shd w:val="clear" w:color="auto" w:fill="auto"/>
            <w:vAlign w:val="bottom"/>
            <w:hideMark/>
          </w:tcPr>
          <w:p w14:paraId="77A67D15"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102,4614%</w:t>
            </w:r>
          </w:p>
        </w:tc>
      </w:tr>
      <w:tr w:rsidR="0092323D" w:rsidRPr="00460D56" w14:paraId="35E84762"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72B1E855"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R0176</w:t>
            </w:r>
          </w:p>
        </w:tc>
        <w:tc>
          <w:tcPr>
            <w:tcW w:w="888" w:type="dxa"/>
            <w:tcBorders>
              <w:top w:val="nil"/>
              <w:left w:val="nil"/>
              <w:bottom w:val="single" w:sz="4" w:space="0" w:color="auto"/>
              <w:right w:val="single" w:sz="4" w:space="0" w:color="auto"/>
            </w:tcBorders>
            <w:shd w:val="clear" w:color="auto" w:fill="auto"/>
            <w:vAlign w:val="bottom"/>
            <w:hideMark/>
          </w:tcPr>
          <w:p w14:paraId="2E2AFCE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32219</w:t>
            </w:r>
          </w:p>
        </w:tc>
        <w:tc>
          <w:tcPr>
            <w:tcW w:w="2757" w:type="dxa"/>
            <w:tcBorders>
              <w:top w:val="nil"/>
              <w:left w:val="nil"/>
              <w:bottom w:val="single" w:sz="4" w:space="0" w:color="auto"/>
              <w:right w:val="single" w:sz="4" w:space="0" w:color="auto"/>
            </w:tcBorders>
            <w:shd w:val="clear" w:color="auto" w:fill="auto"/>
            <w:vAlign w:val="bottom"/>
            <w:hideMark/>
          </w:tcPr>
          <w:p w14:paraId="4235768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Ostali materijal za potrebe redovnog poslovanja</w:t>
            </w:r>
          </w:p>
        </w:tc>
        <w:tc>
          <w:tcPr>
            <w:tcW w:w="1701" w:type="dxa"/>
            <w:tcBorders>
              <w:top w:val="nil"/>
              <w:left w:val="nil"/>
              <w:bottom w:val="single" w:sz="4" w:space="0" w:color="auto"/>
              <w:right w:val="single" w:sz="4" w:space="0" w:color="auto"/>
            </w:tcBorders>
            <w:shd w:val="clear" w:color="auto" w:fill="auto"/>
            <w:vAlign w:val="bottom"/>
            <w:hideMark/>
          </w:tcPr>
          <w:p w14:paraId="1811B506"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2.000,00 kn </w:t>
            </w:r>
          </w:p>
        </w:tc>
        <w:tc>
          <w:tcPr>
            <w:tcW w:w="1559" w:type="dxa"/>
            <w:tcBorders>
              <w:top w:val="nil"/>
              <w:left w:val="nil"/>
              <w:bottom w:val="single" w:sz="4" w:space="0" w:color="auto"/>
              <w:right w:val="single" w:sz="4" w:space="0" w:color="auto"/>
            </w:tcBorders>
            <w:shd w:val="clear" w:color="auto" w:fill="auto"/>
            <w:vAlign w:val="bottom"/>
            <w:hideMark/>
          </w:tcPr>
          <w:p w14:paraId="7A5A6AB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2.015,85 kn </w:t>
            </w:r>
          </w:p>
        </w:tc>
        <w:tc>
          <w:tcPr>
            <w:tcW w:w="2410" w:type="dxa"/>
            <w:tcBorders>
              <w:top w:val="nil"/>
              <w:left w:val="nil"/>
              <w:bottom w:val="single" w:sz="4" w:space="0" w:color="auto"/>
              <w:right w:val="single" w:sz="4" w:space="0" w:color="auto"/>
            </w:tcBorders>
            <w:shd w:val="clear" w:color="auto" w:fill="auto"/>
            <w:vAlign w:val="bottom"/>
            <w:hideMark/>
          </w:tcPr>
          <w:p w14:paraId="79BBD506"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100,7925%</w:t>
            </w:r>
          </w:p>
        </w:tc>
      </w:tr>
      <w:tr w:rsidR="0092323D" w:rsidRPr="00460D56" w14:paraId="521A0699"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2B074C5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R0177</w:t>
            </w:r>
          </w:p>
        </w:tc>
        <w:tc>
          <w:tcPr>
            <w:tcW w:w="888" w:type="dxa"/>
            <w:tcBorders>
              <w:top w:val="nil"/>
              <w:left w:val="nil"/>
              <w:bottom w:val="single" w:sz="4" w:space="0" w:color="auto"/>
              <w:right w:val="single" w:sz="4" w:space="0" w:color="auto"/>
            </w:tcBorders>
            <w:shd w:val="clear" w:color="auto" w:fill="auto"/>
            <w:vAlign w:val="bottom"/>
            <w:hideMark/>
          </w:tcPr>
          <w:p w14:paraId="5208D2B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322191</w:t>
            </w:r>
          </w:p>
        </w:tc>
        <w:tc>
          <w:tcPr>
            <w:tcW w:w="2757" w:type="dxa"/>
            <w:tcBorders>
              <w:top w:val="nil"/>
              <w:left w:val="nil"/>
              <w:bottom w:val="single" w:sz="4" w:space="0" w:color="auto"/>
              <w:right w:val="single" w:sz="4" w:space="0" w:color="auto"/>
            </w:tcBorders>
            <w:shd w:val="clear" w:color="auto" w:fill="auto"/>
            <w:vAlign w:val="bottom"/>
            <w:hideMark/>
          </w:tcPr>
          <w:p w14:paraId="37879A68"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Igračke</w:t>
            </w:r>
          </w:p>
        </w:tc>
        <w:tc>
          <w:tcPr>
            <w:tcW w:w="1701" w:type="dxa"/>
            <w:tcBorders>
              <w:top w:val="nil"/>
              <w:left w:val="nil"/>
              <w:bottom w:val="single" w:sz="4" w:space="0" w:color="auto"/>
              <w:right w:val="single" w:sz="4" w:space="0" w:color="auto"/>
            </w:tcBorders>
            <w:shd w:val="clear" w:color="auto" w:fill="auto"/>
            <w:vAlign w:val="bottom"/>
            <w:hideMark/>
          </w:tcPr>
          <w:p w14:paraId="683B53E8"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13.000,00 kn </w:t>
            </w:r>
          </w:p>
        </w:tc>
        <w:tc>
          <w:tcPr>
            <w:tcW w:w="1559" w:type="dxa"/>
            <w:tcBorders>
              <w:top w:val="nil"/>
              <w:left w:val="nil"/>
              <w:bottom w:val="single" w:sz="4" w:space="0" w:color="auto"/>
              <w:right w:val="single" w:sz="4" w:space="0" w:color="auto"/>
            </w:tcBorders>
            <w:shd w:val="clear" w:color="auto" w:fill="auto"/>
            <w:vAlign w:val="bottom"/>
            <w:hideMark/>
          </w:tcPr>
          <w:p w14:paraId="470EDA1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11.419,46 kn </w:t>
            </w:r>
          </w:p>
        </w:tc>
        <w:tc>
          <w:tcPr>
            <w:tcW w:w="2410" w:type="dxa"/>
            <w:tcBorders>
              <w:top w:val="nil"/>
              <w:left w:val="nil"/>
              <w:bottom w:val="single" w:sz="4" w:space="0" w:color="auto"/>
              <w:right w:val="single" w:sz="4" w:space="0" w:color="auto"/>
            </w:tcBorders>
            <w:shd w:val="clear" w:color="auto" w:fill="auto"/>
            <w:vAlign w:val="bottom"/>
            <w:hideMark/>
          </w:tcPr>
          <w:p w14:paraId="1FD1E3B9"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87,8420%</w:t>
            </w:r>
          </w:p>
        </w:tc>
      </w:tr>
      <w:tr w:rsidR="0092323D" w:rsidRPr="00460D56" w14:paraId="1AF44256"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4B7C05F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R0178</w:t>
            </w:r>
          </w:p>
        </w:tc>
        <w:tc>
          <w:tcPr>
            <w:tcW w:w="888" w:type="dxa"/>
            <w:tcBorders>
              <w:top w:val="nil"/>
              <w:left w:val="nil"/>
              <w:bottom w:val="single" w:sz="4" w:space="0" w:color="auto"/>
              <w:right w:val="single" w:sz="4" w:space="0" w:color="auto"/>
            </w:tcBorders>
            <w:shd w:val="clear" w:color="auto" w:fill="auto"/>
            <w:vAlign w:val="bottom"/>
            <w:hideMark/>
          </w:tcPr>
          <w:p w14:paraId="6FFE4553"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32224</w:t>
            </w:r>
          </w:p>
        </w:tc>
        <w:tc>
          <w:tcPr>
            <w:tcW w:w="2757" w:type="dxa"/>
            <w:tcBorders>
              <w:top w:val="nil"/>
              <w:left w:val="nil"/>
              <w:bottom w:val="single" w:sz="4" w:space="0" w:color="auto"/>
              <w:right w:val="single" w:sz="4" w:space="0" w:color="auto"/>
            </w:tcBorders>
            <w:shd w:val="clear" w:color="auto" w:fill="auto"/>
            <w:vAlign w:val="bottom"/>
            <w:hideMark/>
          </w:tcPr>
          <w:p w14:paraId="08B66483"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Namirnice</w:t>
            </w:r>
          </w:p>
        </w:tc>
        <w:tc>
          <w:tcPr>
            <w:tcW w:w="1701" w:type="dxa"/>
            <w:tcBorders>
              <w:top w:val="nil"/>
              <w:left w:val="nil"/>
              <w:bottom w:val="single" w:sz="4" w:space="0" w:color="auto"/>
              <w:right w:val="single" w:sz="4" w:space="0" w:color="auto"/>
            </w:tcBorders>
            <w:shd w:val="clear" w:color="auto" w:fill="auto"/>
            <w:vAlign w:val="bottom"/>
            <w:hideMark/>
          </w:tcPr>
          <w:p w14:paraId="583AA3A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150.000,00 kn </w:t>
            </w:r>
          </w:p>
        </w:tc>
        <w:tc>
          <w:tcPr>
            <w:tcW w:w="1559" w:type="dxa"/>
            <w:tcBorders>
              <w:top w:val="nil"/>
              <w:left w:val="nil"/>
              <w:bottom w:val="single" w:sz="4" w:space="0" w:color="auto"/>
              <w:right w:val="single" w:sz="4" w:space="0" w:color="auto"/>
            </w:tcBorders>
            <w:shd w:val="clear" w:color="auto" w:fill="auto"/>
            <w:vAlign w:val="bottom"/>
            <w:hideMark/>
          </w:tcPr>
          <w:p w14:paraId="5CA5CC28"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134.441,22 kn </w:t>
            </w:r>
          </w:p>
        </w:tc>
        <w:tc>
          <w:tcPr>
            <w:tcW w:w="2410" w:type="dxa"/>
            <w:tcBorders>
              <w:top w:val="nil"/>
              <w:left w:val="nil"/>
              <w:bottom w:val="single" w:sz="4" w:space="0" w:color="auto"/>
              <w:right w:val="single" w:sz="4" w:space="0" w:color="auto"/>
            </w:tcBorders>
            <w:shd w:val="clear" w:color="auto" w:fill="auto"/>
            <w:vAlign w:val="bottom"/>
            <w:hideMark/>
          </w:tcPr>
          <w:p w14:paraId="5F961018"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89,6275%</w:t>
            </w:r>
          </w:p>
        </w:tc>
      </w:tr>
      <w:tr w:rsidR="0092323D" w:rsidRPr="00460D56" w14:paraId="41210D92"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27A19A03"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R0180</w:t>
            </w:r>
          </w:p>
        </w:tc>
        <w:tc>
          <w:tcPr>
            <w:tcW w:w="888" w:type="dxa"/>
            <w:tcBorders>
              <w:top w:val="nil"/>
              <w:left w:val="nil"/>
              <w:bottom w:val="single" w:sz="4" w:space="0" w:color="auto"/>
              <w:right w:val="single" w:sz="4" w:space="0" w:color="auto"/>
            </w:tcBorders>
            <w:shd w:val="clear" w:color="auto" w:fill="auto"/>
            <w:vAlign w:val="bottom"/>
            <w:hideMark/>
          </w:tcPr>
          <w:p w14:paraId="7D9E247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32233</w:t>
            </w:r>
          </w:p>
        </w:tc>
        <w:tc>
          <w:tcPr>
            <w:tcW w:w="2757" w:type="dxa"/>
            <w:tcBorders>
              <w:top w:val="nil"/>
              <w:left w:val="nil"/>
              <w:bottom w:val="single" w:sz="4" w:space="0" w:color="auto"/>
              <w:right w:val="single" w:sz="4" w:space="0" w:color="auto"/>
            </w:tcBorders>
            <w:shd w:val="clear" w:color="auto" w:fill="auto"/>
            <w:vAlign w:val="bottom"/>
            <w:hideMark/>
          </w:tcPr>
          <w:p w14:paraId="36EA4FC9"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Plin</w:t>
            </w:r>
          </w:p>
        </w:tc>
        <w:tc>
          <w:tcPr>
            <w:tcW w:w="1701" w:type="dxa"/>
            <w:tcBorders>
              <w:top w:val="nil"/>
              <w:left w:val="nil"/>
              <w:bottom w:val="single" w:sz="4" w:space="0" w:color="auto"/>
              <w:right w:val="single" w:sz="4" w:space="0" w:color="auto"/>
            </w:tcBorders>
            <w:shd w:val="clear" w:color="auto" w:fill="auto"/>
            <w:vAlign w:val="bottom"/>
            <w:hideMark/>
          </w:tcPr>
          <w:p w14:paraId="5603A869"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4.500,00 kn </w:t>
            </w:r>
          </w:p>
        </w:tc>
        <w:tc>
          <w:tcPr>
            <w:tcW w:w="1559" w:type="dxa"/>
            <w:tcBorders>
              <w:top w:val="nil"/>
              <w:left w:val="nil"/>
              <w:bottom w:val="single" w:sz="4" w:space="0" w:color="auto"/>
              <w:right w:val="single" w:sz="4" w:space="0" w:color="auto"/>
            </w:tcBorders>
            <w:shd w:val="clear" w:color="auto" w:fill="auto"/>
            <w:vAlign w:val="bottom"/>
            <w:hideMark/>
          </w:tcPr>
          <w:p w14:paraId="6560AE8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4.508,61 kn </w:t>
            </w:r>
          </w:p>
        </w:tc>
        <w:tc>
          <w:tcPr>
            <w:tcW w:w="2410" w:type="dxa"/>
            <w:tcBorders>
              <w:top w:val="nil"/>
              <w:left w:val="nil"/>
              <w:bottom w:val="single" w:sz="4" w:space="0" w:color="auto"/>
              <w:right w:val="single" w:sz="4" w:space="0" w:color="auto"/>
            </w:tcBorders>
            <w:shd w:val="clear" w:color="auto" w:fill="auto"/>
            <w:vAlign w:val="bottom"/>
            <w:hideMark/>
          </w:tcPr>
          <w:p w14:paraId="4914E1A3"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100,1913%</w:t>
            </w:r>
          </w:p>
        </w:tc>
      </w:tr>
      <w:tr w:rsidR="0092323D" w:rsidRPr="00460D56" w14:paraId="63AC9DC9" w14:textId="77777777" w:rsidTr="0092323D">
        <w:trPr>
          <w:trHeight w:val="576"/>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2C126E56"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R0247</w:t>
            </w:r>
          </w:p>
        </w:tc>
        <w:tc>
          <w:tcPr>
            <w:tcW w:w="888" w:type="dxa"/>
            <w:tcBorders>
              <w:top w:val="nil"/>
              <w:left w:val="nil"/>
              <w:bottom w:val="single" w:sz="4" w:space="0" w:color="auto"/>
              <w:right w:val="single" w:sz="4" w:space="0" w:color="auto"/>
            </w:tcBorders>
            <w:shd w:val="clear" w:color="auto" w:fill="auto"/>
            <w:vAlign w:val="bottom"/>
            <w:hideMark/>
          </w:tcPr>
          <w:p w14:paraId="5A1F99F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32242</w:t>
            </w:r>
          </w:p>
        </w:tc>
        <w:tc>
          <w:tcPr>
            <w:tcW w:w="2757" w:type="dxa"/>
            <w:tcBorders>
              <w:top w:val="nil"/>
              <w:left w:val="nil"/>
              <w:bottom w:val="single" w:sz="4" w:space="0" w:color="auto"/>
              <w:right w:val="single" w:sz="4" w:space="0" w:color="auto"/>
            </w:tcBorders>
            <w:shd w:val="clear" w:color="auto" w:fill="auto"/>
            <w:vAlign w:val="bottom"/>
            <w:hideMark/>
          </w:tcPr>
          <w:p w14:paraId="096309A1"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Materijal i dijelovi za tekuće i investicijsko održavanje postrojenja i opreme </w:t>
            </w:r>
          </w:p>
        </w:tc>
        <w:tc>
          <w:tcPr>
            <w:tcW w:w="1701" w:type="dxa"/>
            <w:tcBorders>
              <w:top w:val="nil"/>
              <w:left w:val="nil"/>
              <w:bottom w:val="single" w:sz="4" w:space="0" w:color="auto"/>
              <w:right w:val="single" w:sz="4" w:space="0" w:color="auto"/>
            </w:tcBorders>
            <w:shd w:val="clear" w:color="auto" w:fill="auto"/>
            <w:vAlign w:val="bottom"/>
            <w:hideMark/>
          </w:tcPr>
          <w:p w14:paraId="377517FE"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   kn </w:t>
            </w:r>
          </w:p>
        </w:tc>
        <w:tc>
          <w:tcPr>
            <w:tcW w:w="1559" w:type="dxa"/>
            <w:tcBorders>
              <w:top w:val="nil"/>
              <w:left w:val="nil"/>
              <w:bottom w:val="single" w:sz="4" w:space="0" w:color="auto"/>
              <w:right w:val="single" w:sz="4" w:space="0" w:color="auto"/>
            </w:tcBorders>
            <w:shd w:val="clear" w:color="auto" w:fill="auto"/>
            <w:vAlign w:val="bottom"/>
            <w:hideMark/>
          </w:tcPr>
          <w:p w14:paraId="22262F16"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w:t>
            </w:r>
          </w:p>
        </w:tc>
        <w:tc>
          <w:tcPr>
            <w:tcW w:w="2410" w:type="dxa"/>
            <w:tcBorders>
              <w:top w:val="nil"/>
              <w:left w:val="nil"/>
              <w:bottom w:val="single" w:sz="4" w:space="0" w:color="auto"/>
              <w:right w:val="single" w:sz="4" w:space="0" w:color="auto"/>
            </w:tcBorders>
            <w:shd w:val="clear" w:color="auto" w:fill="auto"/>
            <w:vAlign w:val="bottom"/>
            <w:hideMark/>
          </w:tcPr>
          <w:p w14:paraId="2DE9213B" w14:textId="77777777" w:rsidR="00460D56" w:rsidRPr="00460D56" w:rsidRDefault="00460D56" w:rsidP="00460D56">
            <w:pPr>
              <w:spacing w:after="0" w:line="240" w:lineRule="auto"/>
              <w:jc w:val="center"/>
              <w:rPr>
                <w:rFonts w:ascii="Calibri" w:eastAsia="Times New Roman" w:hAnsi="Calibri" w:cs="Calibri"/>
                <w:color w:val="000000"/>
                <w:lang w:eastAsia="hr-HR"/>
              </w:rPr>
            </w:pPr>
            <w:r w:rsidRPr="00460D56">
              <w:rPr>
                <w:rFonts w:ascii="Calibri" w:eastAsia="Times New Roman" w:hAnsi="Calibri" w:cs="Calibri"/>
                <w:color w:val="000000"/>
                <w:lang w:eastAsia="hr-HR"/>
              </w:rPr>
              <w:t>#DIV/0!</w:t>
            </w:r>
          </w:p>
        </w:tc>
      </w:tr>
      <w:tr w:rsidR="0092323D" w:rsidRPr="00460D56" w14:paraId="2F0A4F70"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702E218D"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R0182</w:t>
            </w:r>
          </w:p>
        </w:tc>
        <w:tc>
          <w:tcPr>
            <w:tcW w:w="888" w:type="dxa"/>
            <w:tcBorders>
              <w:top w:val="nil"/>
              <w:left w:val="nil"/>
              <w:bottom w:val="single" w:sz="4" w:space="0" w:color="auto"/>
              <w:right w:val="single" w:sz="4" w:space="0" w:color="auto"/>
            </w:tcBorders>
            <w:shd w:val="clear" w:color="auto" w:fill="auto"/>
            <w:vAlign w:val="bottom"/>
            <w:hideMark/>
          </w:tcPr>
          <w:p w14:paraId="34CA0FE4"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32244</w:t>
            </w:r>
          </w:p>
        </w:tc>
        <w:tc>
          <w:tcPr>
            <w:tcW w:w="2757" w:type="dxa"/>
            <w:tcBorders>
              <w:top w:val="nil"/>
              <w:left w:val="nil"/>
              <w:bottom w:val="single" w:sz="4" w:space="0" w:color="auto"/>
              <w:right w:val="single" w:sz="4" w:space="0" w:color="auto"/>
            </w:tcBorders>
            <w:shd w:val="clear" w:color="auto" w:fill="auto"/>
            <w:vAlign w:val="bottom"/>
            <w:hideMark/>
          </w:tcPr>
          <w:p w14:paraId="46D0666F"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Uređenje okoliša</w:t>
            </w:r>
          </w:p>
        </w:tc>
        <w:tc>
          <w:tcPr>
            <w:tcW w:w="1701" w:type="dxa"/>
            <w:tcBorders>
              <w:top w:val="nil"/>
              <w:left w:val="nil"/>
              <w:bottom w:val="single" w:sz="4" w:space="0" w:color="auto"/>
              <w:right w:val="single" w:sz="4" w:space="0" w:color="auto"/>
            </w:tcBorders>
            <w:shd w:val="clear" w:color="auto" w:fill="auto"/>
            <w:vAlign w:val="bottom"/>
            <w:hideMark/>
          </w:tcPr>
          <w:p w14:paraId="43F68A8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100,00 kn </w:t>
            </w:r>
          </w:p>
        </w:tc>
        <w:tc>
          <w:tcPr>
            <w:tcW w:w="1559" w:type="dxa"/>
            <w:tcBorders>
              <w:top w:val="nil"/>
              <w:left w:val="nil"/>
              <w:bottom w:val="single" w:sz="4" w:space="0" w:color="auto"/>
              <w:right w:val="single" w:sz="4" w:space="0" w:color="auto"/>
            </w:tcBorders>
            <w:shd w:val="clear" w:color="auto" w:fill="auto"/>
            <w:vAlign w:val="bottom"/>
            <w:hideMark/>
          </w:tcPr>
          <w:p w14:paraId="642D9E48"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53,48 kn </w:t>
            </w:r>
          </w:p>
        </w:tc>
        <w:tc>
          <w:tcPr>
            <w:tcW w:w="2410" w:type="dxa"/>
            <w:tcBorders>
              <w:top w:val="nil"/>
              <w:left w:val="nil"/>
              <w:bottom w:val="single" w:sz="4" w:space="0" w:color="auto"/>
              <w:right w:val="single" w:sz="4" w:space="0" w:color="auto"/>
            </w:tcBorders>
            <w:shd w:val="clear" w:color="auto" w:fill="auto"/>
            <w:vAlign w:val="bottom"/>
            <w:hideMark/>
          </w:tcPr>
          <w:p w14:paraId="451E1B4E"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53,4800%</w:t>
            </w:r>
          </w:p>
        </w:tc>
      </w:tr>
      <w:tr w:rsidR="0092323D" w:rsidRPr="00460D56" w14:paraId="14D89119"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399635D5"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R0221</w:t>
            </w:r>
          </w:p>
        </w:tc>
        <w:tc>
          <w:tcPr>
            <w:tcW w:w="888" w:type="dxa"/>
            <w:tcBorders>
              <w:top w:val="nil"/>
              <w:left w:val="nil"/>
              <w:bottom w:val="single" w:sz="4" w:space="0" w:color="auto"/>
              <w:right w:val="single" w:sz="4" w:space="0" w:color="auto"/>
            </w:tcBorders>
            <w:shd w:val="clear" w:color="auto" w:fill="auto"/>
            <w:vAlign w:val="bottom"/>
            <w:hideMark/>
          </w:tcPr>
          <w:p w14:paraId="529C046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32251</w:t>
            </w:r>
          </w:p>
        </w:tc>
        <w:tc>
          <w:tcPr>
            <w:tcW w:w="2757" w:type="dxa"/>
            <w:tcBorders>
              <w:top w:val="nil"/>
              <w:left w:val="nil"/>
              <w:bottom w:val="single" w:sz="4" w:space="0" w:color="auto"/>
              <w:right w:val="single" w:sz="4" w:space="0" w:color="auto"/>
            </w:tcBorders>
            <w:shd w:val="clear" w:color="auto" w:fill="auto"/>
            <w:vAlign w:val="bottom"/>
            <w:hideMark/>
          </w:tcPr>
          <w:p w14:paraId="4662671F"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Sitni inventar</w:t>
            </w:r>
          </w:p>
        </w:tc>
        <w:tc>
          <w:tcPr>
            <w:tcW w:w="1701" w:type="dxa"/>
            <w:tcBorders>
              <w:top w:val="nil"/>
              <w:left w:val="nil"/>
              <w:bottom w:val="single" w:sz="4" w:space="0" w:color="auto"/>
              <w:right w:val="single" w:sz="4" w:space="0" w:color="auto"/>
            </w:tcBorders>
            <w:shd w:val="clear" w:color="auto" w:fill="auto"/>
            <w:vAlign w:val="bottom"/>
            <w:hideMark/>
          </w:tcPr>
          <w:p w14:paraId="481AD977"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60.000,00 kn </w:t>
            </w:r>
          </w:p>
        </w:tc>
        <w:tc>
          <w:tcPr>
            <w:tcW w:w="1559" w:type="dxa"/>
            <w:tcBorders>
              <w:top w:val="nil"/>
              <w:left w:val="nil"/>
              <w:bottom w:val="single" w:sz="4" w:space="0" w:color="auto"/>
              <w:right w:val="single" w:sz="4" w:space="0" w:color="auto"/>
            </w:tcBorders>
            <w:shd w:val="clear" w:color="auto" w:fill="auto"/>
            <w:vAlign w:val="bottom"/>
            <w:hideMark/>
          </w:tcPr>
          <w:p w14:paraId="491595D4"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56.918,26 kn </w:t>
            </w:r>
          </w:p>
        </w:tc>
        <w:tc>
          <w:tcPr>
            <w:tcW w:w="2410" w:type="dxa"/>
            <w:tcBorders>
              <w:top w:val="nil"/>
              <w:left w:val="nil"/>
              <w:bottom w:val="single" w:sz="4" w:space="0" w:color="auto"/>
              <w:right w:val="single" w:sz="4" w:space="0" w:color="auto"/>
            </w:tcBorders>
            <w:shd w:val="clear" w:color="auto" w:fill="auto"/>
            <w:vAlign w:val="bottom"/>
            <w:hideMark/>
          </w:tcPr>
          <w:p w14:paraId="5C21B98F"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94,8638%</w:t>
            </w:r>
          </w:p>
        </w:tc>
      </w:tr>
      <w:tr w:rsidR="0092323D" w:rsidRPr="00460D56" w14:paraId="12CCCE24"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53432002"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R0183</w:t>
            </w:r>
          </w:p>
        </w:tc>
        <w:tc>
          <w:tcPr>
            <w:tcW w:w="888" w:type="dxa"/>
            <w:tcBorders>
              <w:top w:val="nil"/>
              <w:left w:val="nil"/>
              <w:bottom w:val="single" w:sz="4" w:space="0" w:color="auto"/>
              <w:right w:val="single" w:sz="4" w:space="0" w:color="auto"/>
            </w:tcBorders>
            <w:shd w:val="clear" w:color="auto" w:fill="auto"/>
            <w:vAlign w:val="bottom"/>
            <w:hideMark/>
          </w:tcPr>
          <w:p w14:paraId="512FC1D8"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32271</w:t>
            </w:r>
          </w:p>
        </w:tc>
        <w:tc>
          <w:tcPr>
            <w:tcW w:w="2757" w:type="dxa"/>
            <w:tcBorders>
              <w:top w:val="nil"/>
              <w:left w:val="nil"/>
              <w:bottom w:val="single" w:sz="4" w:space="0" w:color="auto"/>
              <w:right w:val="single" w:sz="4" w:space="0" w:color="auto"/>
            </w:tcBorders>
            <w:shd w:val="clear" w:color="auto" w:fill="auto"/>
            <w:vAlign w:val="bottom"/>
            <w:hideMark/>
          </w:tcPr>
          <w:p w14:paraId="302C627F"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Službena, radna i zaštitna odjeća i obuća</w:t>
            </w:r>
          </w:p>
        </w:tc>
        <w:tc>
          <w:tcPr>
            <w:tcW w:w="1701" w:type="dxa"/>
            <w:tcBorders>
              <w:top w:val="nil"/>
              <w:left w:val="nil"/>
              <w:bottom w:val="single" w:sz="4" w:space="0" w:color="auto"/>
              <w:right w:val="single" w:sz="4" w:space="0" w:color="auto"/>
            </w:tcBorders>
            <w:shd w:val="clear" w:color="auto" w:fill="auto"/>
            <w:vAlign w:val="bottom"/>
            <w:hideMark/>
          </w:tcPr>
          <w:p w14:paraId="31CB729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3.800,00 kn </w:t>
            </w:r>
          </w:p>
        </w:tc>
        <w:tc>
          <w:tcPr>
            <w:tcW w:w="1559" w:type="dxa"/>
            <w:tcBorders>
              <w:top w:val="nil"/>
              <w:left w:val="nil"/>
              <w:bottom w:val="single" w:sz="4" w:space="0" w:color="auto"/>
              <w:right w:val="single" w:sz="4" w:space="0" w:color="auto"/>
            </w:tcBorders>
            <w:shd w:val="clear" w:color="auto" w:fill="auto"/>
            <w:vAlign w:val="bottom"/>
            <w:hideMark/>
          </w:tcPr>
          <w:p w14:paraId="64F8A7A8"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2.151,75 kn </w:t>
            </w:r>
          </w:p>
        </w:tc>
        <w:tc>
          <w:tcPr>
            <w:tcW w:w="2410" w:type="dxa"/>
            <w:tcBorders>
              <w:top w:val="nil"/>
              <w:left w:val="nil"/>
              <w:bottom w:val="single" w:sz="4" w:space="0" w:color="auto"/>
              <w:right w:val="single" w:sz="4" w:space="0" w:color="auto"/>
            </w:tcBorders>
            <w:shd w:val="clear" w:color="auto" w:fill="auto"/>
            <w:vAlign w:val="bottom"/>
            <w:hideMark/>
          </w:tcPr>
          <w:p w14:paraId="3244C1D5"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56,6250%</w:t>
            </w:r>
          </w:p>
        </w:tc>
      </w:tr>
      <w:tr w:rsidR="0092323D" w:rsidRPr="00460D56" w14:paraId="1E24FC9C"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560CF2AD"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R0184</w:t>
            </w:r>
          </w:p>
        </w:tc>
        <w:tc>
          <w:tcPr>
            <w:tcW w:w="888" w:type="dxa"/>
            <w:tcBorders>
              <w:top w:val="nil"/>
              <w:left w:val="nil"/>
              <w:bottom w:val="single" w:sz="4" w:space="0" w:color="auto"/>
              <w:right w:val="single" w:sz="4" w:space="0" w:color="auto"/>
            </w:tcBorders>
            <w:shd w:val="clear" w:color="auto" w:fill="auto"/>
            <w:vAlign w:val="bottom"/>
            <w:hideMark/>
          </w:tcPr>
          <w:p w14:paraId="49C6A825"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32311</w:t>
            </w:r>
          </w:p>
        </w:tc>
        <w:tc>
          <w:tcPr>
            <w:tcW w:w="2757" w:type="dxa"/>
            <w:tcBorders>
              <w:top w:val="nil"/>
              <w:left w:val="nil"/>
              <w:bottom w:val="single" w:sz="4" w:space="0" w:color="auto"/>
              <w:right w:val="single" w:sz="4" w:space="0" w:color="auto"/>
            </w:tcBorders>
            <w:shd w:val="clear" w:color="auto" w:fill="auto"/>
            <w:vAlign w:val="bottom"/>
            <w:hideMark/>
          </w:tcPr>
          <w:p w14:paraId="652D705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Usluge telefona, telefaksa</w:t>
            </w:r>
          </w:p>
        </w:tc>
        <w:tc>
          <w:tcPr>
            <w:tcW w:w="1701" w:type="dxa"/>
            <w:tcBorders>
              <w:top w:val="nil"/>
              <w:left w:val="nil"/>
              <w:bottom w:val="single" w:sz="4" w:space="0" w:color="auto"/>
              <w:right w:val="single" w:sz="4" w:space="0" w:color="auto"/>
            </w:tcBorders>
            <w:shd w:val="clear" w:color="auto" w:fill="auto"/>
            <w:vAlign w:val="bottom"/>
            <w:hideMark/>
          </w:tcPr>
          <w:p w14:paraId="1B3C0F87"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4.800,00 kn </w:t>
            </w:r>
          </w:p>
        </w:tc>
        <w:tc>
          <w:tcPr>
            <w:tcW w:w="1559" w:type="dxa"/>
            <w:tcBorders>
              <w:top w:val="nil"/>
              <w:left w:val="nil"/>
              <w:bottom w:val="single" w:sz="4" w:space="0" w:color="auto"/>
              <w:right w:val="single" w:sz="4" w:space="0" w:color="auto"/>
            </w:tcBorders>
            <w:shd w:val="clear" w:color="auto" w:fill="auto"/>
            <w:vAlign w:val="bottom"/>
            <w:hideMark/>
          </w:tcPr>
          <w:p w14:paraId="6A2C77E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4.763,94 kn </w:t>
            </w:r>
          </w:p>
        </w:tc>
        <w:tc>
          <w:tcPr>
            <w:tcW w:w="2410" w:type="dxa"/>
            <w:tcBorders>
              <w:top w:val="nil"/>
              <w:left w:val="nil"/>
              <w:bottom w:val="single" w:sz="4" w:space="0" w:color="auto"/>
              <w:right w:val="single" w:sz="4" w:space="0" w:color="auto"/>
            </w:tcBorders>
            <w:shd w:val="clear" w:color="auto" w:fill="auto"/>
            <w:vAlign w:val="bottom"/>
            <w:hideMark/>
          </w:tcPr>
          <w:p w14:paraId="47017652"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99,2488%</w:t>
            </w:r>
          </w:p>
        </w:tc>
      </w:tr>
      <w:tr w:rsidR="0092323D" w:rsidRPr="00460D56" w14:paraId="32DFC84E"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0BFBB7D4"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R0185</w:t>
            </w:r>
          </w:p>
        </w:tc>
        <w:tc>
          <w:tcPr>
            <w:tcW w:w="888" w:type="dxa"/>
            <w:tcBorders>
              <w:top w:val="nil"/>
              <w:left w:val="nil"/>
              <w:bottom w:val="single" w:sz="4" w:space="0" w:color="auto"/>
              <w:right w:val="single" w:sz="4" w:space="0" w:color="auto"/>
            </w:tcBorders>
            <w:shd w:val="clear" w:color="auto" w:fill="auto"/>
            <w:vAlign w:val="bottom"/>
            <w:hideMark/>
          </w:tcPr>
          <w:p w14:paraId="52C7FA9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32313</w:t>
            </w:r>
          </w:p>
        </w:tc>
        <w:tc>
          <w:tcPr>
            <w:tcW w:w="2757" w:type="dxa"/>
            <w:tcBorders>
              <w:top w:val="nil"/>
              <w:left w:val="nil"/>
              <w:bottom w:val="single" w:sz="4" w:space="0" w:color="auto"/>
              <w:right w:val="single" w:sz="4" w:space="0" w:color="auto"/>
            </w:tcBorders>
            <w:shd w:val="clear" w:color="auto" w:fill="auto"/>
            <w:vAlign w:val="bottom"/>
            <w:hideMark/>
          </w:tcPr>
          <w:p w14:paraId="5CE60E28"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Poštarina (pisma, tiskanice i sl.)</w:t>
            </w:r>
          </w:p>
        </w:tc>
        <w:tc>
          <w:tcPr>
            <w:tcW w:w="1701" w:type="dxa"/>
            <w:tcBorders>
              <w:top w:val="nil"/>
              <w:left w:val="nil"/>
              <w:bottom w:val="single" w:sz="4" w:space="0" w:color="auto"/>
              <w:right w:val="single" w:sz="4" w:space="0" w:color="auto"/>
            </w:tcBorders>
            <w:shd w:val="clear" w:color="auto" w:fill="auto"/>
            <w:vAlign w:val="bottom"/>
            <w:hideMark/>
          </w:tcPr>
          <w:p w14:paraId="00BA0C6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1.700,00 kn </w:t>
            </w:r>
          </w:p>
        </w:tc>
        <w:tc>
          <w:tcPr>
            <w:tcW w:w="1559" w:type="dxa"/>
            <w:tcBorders>
              <w:top w:val="nil"/>
              <w:left w:val="nil"/>
              <w:bottom w:val="single" w:sz="4" w:space="0" w:color="auto"/>
              <w:right w:val="single" w:sz="4" w:space="0" w:color="auto"/>
            </w:tcBorders>
            <w:shd w:val="clear" w:color="auto" w:fill="auto"/>
            <w:vAlign w:val="bottom"/>
            <w:hideMark/>
          </w:tcPr>
          <w:p w14:paraId="7C7B3052"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1.357,30 kn </w:t>
            </w:r>
          </w:p>
        </w:tc>
        <w:tc>
          <w:tcPr>
            <w:tcW w:w="2410" w:type="dxa"/>
            <w:tcBorders>
              <w:top w:val="nil"/>
              <w:left w:val="nil"/>
              <w:bottom w:val="single" w:sz="4" w:space="0" w:color="auto"/>
              <w:right w:val="single" w:sz="4" w:space="0" w:color="auto"/>
            </w:tcBorders>
            <w:shd w:val="clear" w:color="auto" w:fill="auto"/>
            <w:vAlign w:val="bottom"/>
            <w:hideMark/>
          </w:tcPr>
          <w:p w14:paraId="1CF9B6A0"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79,8412%</w:t>
            </w:r>
          </w:p>
        </w:tc>
      </w:tr>
      <w:tr w:rsidR="0092323D" w:rsidRPr="00460D56" w14:paraId="266EAE6D" w14:textId="77777777" w:rsidTr="0092323D">
        <w:trPr>
          <w:trHeight w:val="576"/>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4E142A4F"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lastRenderedPageBreak/>
              <w:t>R0186</w:t>
            </w:r>
          </w:p>
        </w:tc>
        <w:tc>
          <w:tcPr>
            <w:tcW w:w="888" w:type="dxa"/>
            <w:tcBorders>
              <w:top w:val="nil"/>
              <w:left w:val="nil"/>
              <w:bottom w:val="single" w:sz="4" w:space="0" w:color="auto"/>
              <w:right w:val="single" w:sz="4" w:space="0" w:color="auto"/>
            </w:tcBorders>
            <w:shd w:val="clear" w:color="auto" w:fill="auto"/>
            <w:vAlign w:val="bottom"/>
            <w:hideMark/>
          </w:tcPr>
          <w:p w14:paraId="76A7E798"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32321</w:t>
            </w:r>
          </w:p>
        </w:tc>
        <w:tc>
          <w:tcPr>
            <w:tcW w:w="2757" w:type="dxa"/>
            <w:tcBorders>
              <w:top w:val="nil"/>
              <w:left w:val="nil"/>
              <w:bottom w:val="single" w:sz="4" w:space="0" w:color="auto"/>
              <w:right w:val="single" w:sz="4" w:space="0" w:color="auto"/>
            </w:tcBorders>
            <w:shd w:val="clear" w:color="auto" w:fill="auto"/>
            <w:vAlign w:val="bottom"/>
            <w:hideMark/>
          </w:tcPr>
          <w:p w14:paraId="226CBCB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Usluge tekućeg i investicijskog održavanja građevinskih objekata</w:t>
            </w:r>
          </w:p>
        </w:tc>
        <w:tc>
          <w:tcPr>
            <w:tcW w:w="1701" w:type="dxa"/>
            <w:tcBorders>
              <w:top w:val="nil"/>
              <w:left w:val="nil"/>
              <w:bottom w:val="single" w:sz="4" w:space="0" w:color="auto"/>
              <w:right w:val="single" w:sz="4" w:space="0" w:color="auto"/>
            </w:tcBorders>
            <w:shd w:val="clear" w:color="auto" w:fill="auto"/>
            <w:vAlign w:val="bottom"/>
            <w:hideMark/>
          </w:tcPr>
          <w:p w14:paraId="408F793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15.000,00 kn </w:t>
            </w:r>
          </w:p>
        </w:tc>
        <w:tc>
          <w:tcPr>
            <w:tcW w:w="1559" w:type="dxa"/>
            <w:tcBorders>
              <w:top w:val="nil"/>
              <w:left w:val="nil"/>
              <w:bottom w:val="single" w:sz="4" w:space="0" w:color="auto"/>
              <w:right w:val="single" w:sz="4" w:space="0" w:color="auto"/>
            </w:tcBorders>
            <w:shd w:val="clear" w:color="auto" w:fill="auto"/>
            <w:vAlign w:val="bottom"/>
            <w:hideMark/>
          </w:tcPr>
          <w:p w14:paraId="5B290AB1"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15.812,50 kn </w:t>
            </w:r>
          </w:p>
        </w:tc>
        <w:tc>
          <w:tcPr>
            <w:tcW w:w="2410" w:type="dxa"/>
            <w:tcBorders>
              <w:top w:val="nil"/>
              <w:left w:val="nil"/>
              <w:bottom w:val="single" w:sz="4" w:space="0" w:color="auto"/>
              <w:right w:val="single" w:sz="4" w:space="0" w:color="auto"/>
            </w:tcBorders>
            <w:shd w:val="clear" w:color="auto" w:fill="auto"/>
            <w:vAlign w:val="bottom"/>
            <w:hideMark/>
          </w:tcPr>
          <w:p w14:paraId="508C037D"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105,4167%</w:t>
            </w:r>
          </w:p>
        </w:tc>
      </w:tr>
      <w:tr w:rsidR="0092323D" w:rsidRPr="00460D56" w14:paraId="1986641C" w14:textId="77777777" w:rsidTr="0092323D">
        <w:trPr>
          <w:trHeight w:val="576"/>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7F26412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R0187</w:t>
            </w:r>
          </w:p>
        </w:tc>
        <w:tc>
          <w:tcPr>
            <w:tcW w:w="888" w:type="dxa"/>
            <w:tcBorders>
              <w:top w:val="nil"/>
              <w:left w:val="nil"/>
              <w:bottom w:val="single" w:sz="4" w:space="0" w:color="auto"/>
              <w:right w:val="single" w:sz="4" w:space="0" w:color="auto"/>
            </w:tcBorders>
            <w:shd w:val="clear" w:color="auto" w:fill="auto"/>
            <w:vAlign w:val="bottom"/>
            <w:hideMark/>
          </w:tcPr>
          <w:p w14:paraId="799F09F3"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32322</w:t>
            </w:r>
          </w:p>
        </w:tc>
        <w:tc>
          <w:tcPr>
            <w:tcW w:w="2757" w:type="dxa"/>
            <w:tcBorders>
              <w:top w:val="nil"/>
              <w:left w:val="nil"/>
              <w:bottom w:val="single" w:sz="4" w:space="0" w:color="auto"/>
              <w:right w:val="single" w:sz="4" w:space="0" w:color="auto"/>
            </w:tcBorders>
            <w:shd w:val="clear" w:color="auto" w:fill="auto"/>
            <w:vAlign w:val="bottom"/>
            <w:hideMark/>
          </w:tcPr>
          <w:p w14:paraId="654DAEE1"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Usluge tekućeg i investicijskog održavanja postrojenja i opreme</w:t>
            </w:r>
          </w:p>
        </w:tc>
        <w:tc>
          <w:tcPr>
            <w:tcW w:w="1701" w:type="dxa"/>
            <w:tcBorders>
              <w:top w:val="nil"/>
              <w:left w:val="nil"/>
              <w:bottom w:val="single" w:sz="4" w:space="0" w:color="auto"/>
              <w:right w:val="single" w:sz="4" w:space="0" w:color="auto"/>
            </w:tcBorders>
            <w:shd w:val="clear" w:color="auto" w:fill="auto"/>
            <w:vAlign w:val="bottom"/>
            <w:hideMark/>
          </w:tcPr>
          <w:p w14:paraId="703AD476"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5.500,00 kn </w:t>
            </w:r>
          </w:p>
        </w:tc>
        <w:tc>
          <w:tcPr>
            <w:tcW w:w="1559" w:type="dxa"/>
            <w:tcBorders>
              <w:top w:val="nil"/>
              <w:left w:val="nil"/>
              <w:bottom w:val="single" w:sz="4" w:space="0" w:color="auto"/>
              <w:right w:val="single" w:sz="4" w:space="0" w:color="auto"/>
            </w:tcBorders>
            <w:shd w:val="clear" w:color="auto" w:fill="auto"/>
            <w:vAlign w:val="bottom"/>
            <w:hideMark/>
          </w:tcPr>
          <w:p w14:paraId="1BF5B432"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5.512,50 kn </w:t>
            </w:r>
          </w:p>
        </w:tc>
        <w:tc>
          <w:tcPr>
            <w:tcW w:w="2410" w:type="dxa"/>
            <w:tcBorders>
              <w:top w:val="nil"/>
              <w:left w:val="nil"/>
              <w:bottom w:val="single" w:sz="4" w:space="0" w:color="auto"/>
              <w:right w:val="single" w:sz="4" w:space="0" w:color="auto"/>
            </w:tcBorders>
            <w:shd w:val="clear" w:color="auto" w:fill="auto"/>
            <w:vAlign w:val="bottom"/>
            <w:hideMark/>
          </w:tcPr>
          <w:p w14:paraId="3C0EA96C"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100,2273%</w:t>
            </w:r>
          </w:p>
        </w:tc>
      </w:tr>
      <w:tr w:rsidR="0092323D" w:rsidRPr="00460D56" w14:paraId="034A3B32"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53BB51C6"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R0188</w:t>
            </w:r>
          </w:p>
        </w:tc>
        <w:tc>
          <w:tcPr>
            <w:tcW w:w="888" w:type="dxa"/>
            <w:tcBorders>
              <w:top w:val="nil"/>
              <w:left w:val="nil"/>
              <w:bottom w:val="single" w:sz="4" w:space="0" w:color="auto"/>
              <w:right w:val="single" w:sz="4" w:space="0" w:color="auto"/>
            </w:tcBorders>
            <w:shd w:val="clear" w:color="auto" w:fill="auto"/>
            <w:vAlign w:val="bottom"/>
            <w:hideMark/>
          </w:tcPr>
          <w:p w14:paraId="543CFD55"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32339</w:t>
            </w:r>
          </w:p>
        </w:tc>
        <w:tc>
          <w:tcPr>
            <w:tcW w:w="2757" w:type="dxa"/>
            <w:tcBorders>
              <w:top w:val="nil"/>
              <w:left w:val="nil"/>
              <w:bottom w:val="single" w:sz="4" w:space="0" w:color="auto"/>
              <w:right w:val="single" w:sz="4" w:space="0" w:color="auto"/>
            </w:tcBorders>
            <w:shd w:val="clear" w:color="auto" w:fill="auto"/>
            <w:vAlign w:val="bottom"/>
            <w:hideMark/>
          </w:tcPr>
          <w:p w14:paraId="42CF8F01"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Ostale usluge promidžbe i informiranja</w:t>
            </w:r>
          </w:p>
        </w:tc>
        <w:tc>
          <w:tcPr>
            <w:tcW w:w="1701" w:type="dxa"/>
            <w:tcBorders>
              <w:top w:val="nil"/>
              <w:left w:val="nil"/>
              <w:bottom w:val="single" w:sz="4" w:space="0" w:color="auto"/>
              <w:right w:val="single" w:sz="4" w:space="0" w:color="auto"/>
            </w:tcBorders>
            <w:shd w:val="clear" w:color="auto" w:fill="auto"/>
            <w:vAlign w:val="bottom"/>
            <w:hideMark/>
          </w:tcPr>
          <w:p w14:paraId="2FADED22"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   kn </w:t>
            </w:r>
          </w:p>
        </w:tc>
        <w:tc>
          <w:tcPr>
            <w:tcW w:w="1559" w:type="dxa"/>
            <w:tcBorders>
              <w:top w:val="nil"/>
              <w:left w:val="nil"/>
              <w:bottom w:val="single" w:sz="4" w:space="0" w:color="auto"/>
              <w:right w:val="single" w:sz="4" w:space="0" w:color="auto"/>
            </w:tcBorders>
            <w:shd w:val="clear" w:color="auto" w:fill="auto"/>
            <w:vAlign w:val="bottom"/>
            <w:hideMark/>
          </w:tcPr>
          <w:p w14:paraId="3E6F0E0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w:t>
            </w:r>
          </w:p>
        </w:tc>
        <w:tc>
          <w:tcPr>
            <w:tcW w:w="2410" w:type="dxa"/>
            <w:tcBorders>
              <w:top w:val="nil"/>
              <w:left w:val="nil"/>
              <w:bottom w:val="single" w:sz="4" w:space="0" w:color="auto"/>
              <w:right w:val="single" w:sz="4" w:space="0" w:color="auto"/>
            </w:tcBorders>
            <w:shd w:val="clear" w:color="auto" w:fill="auto"/>
            <w:vAlign w:val="bottom"/>
            <w:hideMark/>
          </w:tcPr>
          <w:p w14:paraId="457A638F" w14:textId="77777777" w:rsidR="00460D56" w:rsidRPr="00460D56" w:rsidRDefault="00460D56" w:rsidP="00460D56">
            <w:pPr>
              <w:spacing w:after="0" w:line="240" w:lineRule="auto"/>
              <w:jc w:val="center"/>
              <w:rPr>
                <w:rFonts w:ascii="Calibri" w:eastAsia="Times New Roman" w:hAnsi="Calibri" w:cs="Calibri"/>
                <w:color w:val="000000"/>
                <w:lang w:eastAsia="hr-HR"/>
              </w:rPr>
            </w:pPr>
            <w:r w:rsidRPr="00460D56">
              <w:rPr>
                <w:rFonts w:ascii="Calibri" w:eastAsia="Times New Roman" w:hAnsi="Calibri" w:cs="Calibri"/>
                <w:color w:val="000000"/>
                <w:lang w:eastAsia="hr-HR"/>
              </w:rPr>
              <w:t>#DIV/0!</w:t>
            </w:r>
          </w:p>
        </w:tc>
      </w:tr>
      <w:tr w:rsidR="0092323D" w:rsidRPr="00460D56" w14:paraId="2ACBFC3F"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51CDA343"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R0281</w:t>
            </w:r>
          </w:p>
        </w:tc>
        <w:tc>
          <w:tcPr>
            <w:tcW w:w="888" w:type="dxa"/>
            <w:tcBorders>
              <w:top w:val="nil"/>
              <w:left w:val="nil"/>
              <w:bottom w:val="single" w:sz="4" w:space="0" w:color="auto"/>
              <w:right w:val="single" w:sz="4" w:space="0" w:color="auto"/>
            </w:tcBorders>
            <w:shd w:val="clear" w:color="auto" w:fill="auto"/>
            <w:vAlign w:val="bottom"/>
            <w:hideMark/>
          </w:tcPr>
          <w:p w14:paraId="58FD20B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32341</w:t>
            </w:r>
          </w:p>
        </w:tc>
        <w:tc>
          <w:tcPr>
            <w:tcW w:w="2757" w:type="dxa"/>
            <w:tcBorders>
              <w:top w:val="nil"/>
              <w:left w:val="nil"/>
              <w:bottom w:val="single" w:sz="4" w:space="0" w:color="auto"/>
              <w:right w:val="single" w:sz="4" w:space="0" w:color="auto"/>
            </w:tcBorders>
            <w:shd w:val="clear" w:color="auto" w:fill="auto"/>
            <w:vAlign w:val="bottom"/>
            <w:hideMark/>
          </w:tcPr>
          <w:p w14:paraId="01DD52D2"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Opskrba vodom</w:t>
            </w:r>
          </w:p>
        </w:tc>
        <w:tc>
          <w:tcPr>
            <w:tcW w:w="1701" w:type="dxa"/>
            <w:tcBorders>
              <w:top w:val="nil"/>
              <w:left w:val="nil"/>
              <w:bottom w:val="single" w:sz="4" w:space="0" w:color="auto"/>
              <w:right w:val="single" w:sz="4" w:space="0" w:color="auto"/>
            </w:tcBorders>
            <w:shd w:val="clear" w:color="auto" w:fill="auto"/>
            <w:vAlign w:val="bottom"/>
            <w:hideMark/>
          </w:tcPr>
          <w:p w14:paraId="22BEEE33"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7.000,00 kn </w:t>
            </w:r>
          </w:p>
        </w:tc>
        <w:tc>
          <w:tcPr>
            <w:tcW w:w="1559" w:type="dxa"/>
            <w:tcBorders>
              <w:top w:val="nil"/>
              <w:left w:val="nil"/>
              <w:bottom w:val="single" w:sz="4" w:space="0" w:color="auto"/>
              <w:right w:val="single" w:sz="4" w:space="0" w:color="auto"/>
            </w:tcBorders>
            <w:shd w:val="clear" w:color="auto" w:fill="auto"/>
            <w:vAlign w:val="bottom"/>
            <w:hideMark/>
          </w:tcPr>
          <w:p w14:paraId="11C4DEF1"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7.710,83 kn </w:t>
            </w:r>
          </w:p>
        </w:tc>
        <w:tc>
          <w:tcPr>
            <w:tcW w:w="2410" w:type="dxa"/>
            <w:tcBorders>
              <w:top w:val="nil"/>
              <w:left w:val="nil"/>
              <w:bottom w:val="single" w:sz="4" w:space="0" w:color="auto"/>
              <w:right w:val="single" w:sz="4" w:space="0" w:color="auto"/>
            </w:tcBorders>
            <w:shd w:val="clear" w:color="auto" w:fill="auto"/>
            <w:vAlign w:val="bottom"/>
            <w:hideMark/>
          </w:tcPr>
          <w:p w14:paraId="48A987CF"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110,1547%</w:t>
            </w:r>
          </w:p>
        </w:tc>
      </w:tr>
      <w:tr w:rsidR="0092323D" w:rsidRPr="00460D56" w14:paraId="1A5754A3"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6E98D3E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R0190</w:t>
            </w:r>
          </w:p>
        </w:tc>
        <w:tc>
          <w:tcPr>
            <w:tcW w:w="888" w:type="dxa"/>
            <w:tcBorders>
              <w:top w:val="nil"/>
              <w:left w:val="nil"/>
              <w:bottom w:val="single" w:sz="4" w:space="0" w:color="auto"/>
              <w:right w:val="single" w:sz="4" w:space="0" w:color="auto"/>
            </w:tcBorders>
            <w:shd w:val="clear" w:color="auto" w:fill="auto"/>
            <w:vAlign w:val="bottom"/>
            <w:hideMark/>
          </w:tcPr>
          <w:p w14:paraId="78053427"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32342</w:t>
            </w:r>
          </w:p>
        </w:tc>
        <w:tc>
          <w:tcPr>
            <w:tcW w:w="2757" w:type="dxa"/>
            <w:tcBorders>
              <w:top w:val="nil"/>
              <w:left w:val="nil"/>
              <w:bottom w:val="single" w:sz="4" w:space="0" w:color="auto"/>
              <w:right w:val="single" w:sz="4" w:space="0" w:color="auto"/>
            </w:tcBorders>
            <w:shd w:val="clear" w:color="auto" w:fill="auto"/>
            <w:vAlign w:val="bottom"/>
            <w:hideMark/>
          </w:tcPr>
          <w:p w14:paraId="7AAEBF1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Iznošenje i odvoz smeća</w:t>
            </w:r>
          </w:p>
        </w:tc>
        <w:tc>
          <w:tcPr>
            <w:tcW w:w="1701" w:type="dxa"/>
            <w:tcBorders>
              <w:top w:val="nil"/>
              <w:left w:val="nil"/>
              <w:bottom w:val="single" w:sz="4" w:space="0" w:color="auto"/>
              <w:right w:val="single" w:sz="4" w:space="0" w:color="auto"/>
            </w:tcBorders>
            <w:shd w:val="clear" w:color="auto" w:fill="auto"/>
            <w:vAlign w:val="bottom"/>
            <w:hideMark/>
          </w:tcPr>
          <w:p w14:paraId="1CE4D59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650,00 kn </w:t>
            </w:r>
          </w:p>
        </w:tc>
        <w:tc>
          <w:tcPr>
            <w:tcW w:w="1559" w:type="dxa"/>
            <w:tcBorders>
              <w:top w:val="nil"/>
              <w:left w:val="nil"/>
              <w:bottom w:val="single" w:sz="4" w:space="0" w:color="auto"/>
              <w:right w:val="single" w:sz="4" w:space="0" w:color="auto"/>
            </w:tcBorders>
            <w:shd w:val="clear" w:color="auto" w:fill="auto"/>
            <w:vAlign w:val="bottom"/>
            <w:hideMark/>
          </w:tcPr>
          <w:p w14:paraId="11E35A7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607,88 kn </w:t>
            </w:r>
          </w:p>
        </w:tc>
        <w:tc>
          <w:tcPr>
            <w:tcW w:w="2410" w:type="dxa"/>
            <w:tcBorders>
              <w:top w:val="nil"/>
              <w:left w:val="nil"/>
              <w:bottom w:val="single" w:sz="4" w:space="0" w:color="auto"/>
              <w:right w:val="single" w:sz="4" w:space="0" w:color="auto"/>
            </w:tcBorders>
            <w:shd w:val="clear" w:color="auto" w:fill="auto"/>
            <w:vAlign w:val="bottom"/>
            <w:hideMark/>
          </w:tcPr>
          <w:p w14:paraId="5A12B284"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93,5200%</w:t>
            </w:r>
          </w:p>
        </w:tc>
      </w:tr>
      <w:tr w:rsidR="0092323D" w:rsidRPr="00460D56" w14:paraId="7536BEFB"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2356AD29"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R0191</w:t>
            </w:r>
          </w:p>
        </w:tc>
        <w:tc>
          <w:tcPr>
            <w:tcW w:w="888" w:type="dxa"/>
            <w:tcBorders>
              <w:top w:val="nil"/>
              <w:left w:val="nil"/>
              <w:bottom w:val="single" w:sz="4" w:space="0" w:color="auto"/>
              <w:right w:val="single" w:sz="4" w:space="0" w:color="auto"/>
            </w:tcBorders>
            <w:shd w:val="clear" w:color="auto" w:fill="auto"/>
            <w:vAlign w:val="bottom"/>
            <w:hideMark/>
          </w:tcPr>
          <w:p w14:paraId="4F3DBD5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32349</w:t>
            </w:r>
          </w:p>
        </w:tc>
        <w:tc>
          <w:tcPr>
            <w:tcW w:w="2757" w:type="dxa"/>
            <w:tcBorders>
              <w:top w:val="nil"/>
              <w:left w:val="nil"/>
              <w:bottom w:val="single" w:sz="4" w:space="0" w:color="auto"/>
              <w:right w:val="single" w:sz="4" w:space="0" w:color="auto"/>
            </w:tcBorders>
            <w:shd w:val="clear" w:color="auto" w:fill="auto"/>
            <w:vAlign w:val="bottom"/>
            <w:hideMark/>
          </w:tcPr>
          <w:p w14:paraId="0E96467F"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Ostale komunalne usluge</w:t>
            </w:r>
          </w:p>
        </w:tc>
        <w:tc>
          <w:tcPr>
            <w:tcW w:w="1701" w:type="dxa"/>
            <w:tcBorders>
              <w:top w:val="nil"/>
              <w:left w:val="nil"/>
              <w:bottom w:val="single" w:sz="4" w:space="0" w:color="auto"/>
              <w:right w:val="single" w:sz="4" w:space="0" w:color="auto"/>
            </w:tcBorders>
            <w:shd w:val="clear" w:color="auto" w:fill="auto"/>
            <w:vAlign w:val="bottom"/>
            <w:hideMark/>
          </w:tcPr>
          <w:p w14:paraId="361B21F9"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10.200,00 kn </w:t>
            </w:r>
          </w:p>
        </w:tc>
        <w:tc>
          <w:tcPr>
            <w:tcW w:w="1559" w:type="dxa"/>
            <w:tcBorders>
              <w:top w:val="nil"/>
              <w:left w:val="nil"/>
              <w:bottom w:val="single" w:sz="4" w:space="0" w:color="auto"/>
              <w:right w:val="single" w:sz="4" w:space="0" w:color="auto"/>
            </w:tcBorders>
            <w:shd w:val="clear" w:color="auto" w:fill="auto"/>
            <w:vAlign w:val="bottom"/>
            <w:hideMark/>
          </w:tcPr>
          <w:p w14:paraId="49F30AE6"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12.300,00 kn </w:t>
            </w:r>
          </w:p>
        </w:tc>
        <w:tc>
          <w:tcPr>
            <w:tcW w:w="2410" w:type="dxa"/>
            <w:tcBorders>
              <w:top w:val="nil"/>
              <w:left w:val="nil"/>
              <w:bottom w:val="single" w:sz="4" w:space="0" w:color="auto"/>
              <w:right w:val="single" w:sz="4" w:space="0" w:color="auto"/>
            </w:tcBorders>
            <w:shd w:val="clear" w:color="auto" w:fill="auto"/>
            <w:vAlign w:val="bottom"/>
            <w:hideMark/>
          </w:tcPr>
          <w:p w14:paraId="0BF5F14D"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120,5882%</w:t>
            </w:r>
          </w:p>
        </w:tc>
      </w:tr>
      <w:tr w:rsidR="0092323D" w:rsidRPr="00460D56" w14:paraId="70702F82"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5049A33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R0192</w:t>
            </w:r>
          </w:p>
        </w:tc>
        <w:tc>
          <w:tcPr>
            <w:tcW w:w="888" w:type="dxa"/>
            <w:tcBorders>
              <w:top w:val="nil"/>
              <w:left w:val="nil"/>
              <w:bottom w:val="single" w:sz="4" w:space="0" w:color="auto"/>
              <w:right w:val="single" w:sz="4" w:space="0" w:color="auto"/>
            </w:tcBorders>
            <w:shd w:val="clear" w:color="auto" w:fill="auto"/>
            <w:vAlign w:val="bottom"/>
            <w:hideMark/>
          </w:tcPr>
          <w:p w14:paraId="34081EF9"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32361</w:t>
            </w:r>
          </w:p>
        </w:tc>
        <w:tc>
          <w:tcPr>
            <w:tcW w:w="2757" w:type="dxa"/>
            <w:tcBorders>
              <w:top w:val="nil"/>
              <w:left w:val="nil"/>
              <w:bottom w:val="single" w:sz="4" w:space="0" w:color="auto"/>
              <w:right w:val="single" w:sz="4" w:space="0" w:color="auto"/>
            </w:tcBorders>
            <w:shd w:val="clear" w:color="auto" w:fill="auto"/>
            <w:vAlign w:val="bottom"/>
            <w:hideMark/>
          </w:tcPr>
          <w:p w14:paraId="3698F8B2"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Obvezni i preventivni zdravstveni pregledi zaposlenika</w:t>
            </w:r>
          </w:p>
        </w:tc>
        <w:tc>
          <w:tcPr>
            <w:tcW w:w="1701" w:type="dxa"/>
            <w:tcBorders>
              <w:top w:val="nil"/>
              <w:left w:val="nil"/>
              <w:bottom w:val="single" w:sz="4" w:space="0" w:color="auto"/>
              <w:right w:val="single" w:sz="4" w:space="0" w:color="auto"/>
            </w:tcBorders>
            <w:shd w:val="clear" w:color="auto" w:fill="auto"/>
            <w:vAlign w:val="bottom"/>
            <w:hideMark/>
          </w:tcPr>
          <w:p w14:paraId="25898E05"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13.000,00 kn </w:t>
            </w:r>
          </w:p>
        </w:tc>
        <w:tc>
          <w:tcPr>
            <w:tcW w:w="1559" w:type="dxa"/>
            <w:tcBorders>
              <w:top w:val="nil"/>
              <w:left w:val="nil"/>
              <w:bottom w:val="single" w:sz="4" w:space="0" w:color="auto"/>
              <w:right w:val="single" w:sz="4" w:space="0" w:color="auto"/>
            </w:tcBorders>
            <w:shd w:val="clear" w:color="auto" w:fill="auto"/>
            <w:vAlign w:val="bottom"/>
            <w:hideMark/>
          </w:tcPr>
          <w:p w14:paraId="291A28FD"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13.760,00 kn </w:t>
            </w:r>
          </w:p>
        </w:tc>
        <w:tc>
          <w:tcPr>
            <w:tcW w:w="2410" w:type="dxa"/>
            <w:tcBorders>
              <w:top w:val="nil"/>
              <w:left w:val="nil"/>
              <w:bottom w:val="single" w:sz="4" w:space="0" w:color="auto"/>
              <w:right w:val="single" w:sz="4" w:space="0" w:color="auto"/>
            </w:tcBorders>
            <w:shd w:val="clear" w:color="auto" w:fill="auto"/>
            <w:vAlign w:val="bottom"/>
            <w:hideMark/>
          </w:tcPr>
          <w:p w14:paraId="6BA33D36"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105,8462%</w:t>
            </w:r>
          </w:p>
        </w:tc>
      </w:tr>
      <w:tr w:rsidR="0092323D" w:rsidRPr="00460D56" w14:paraId="560026C8"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1ADB87D6"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R0248</w:t>
            </w:r>
          </w:p>
        </w:tc>
        <w:tc>
          <w:tcPr>
            <w:tcW w:w="888" w:type="dxa"/>
            <w:tcBorders>
              <w:top w:val="nil"/>
              <w:left w:val="nil"/>
              <w:bottom w:val="single" w:sz="4" w:space="0" w:color="auto"/>
              <w:right w:val="single" w:sz="4" w:space="0" w:color="auto"/>
            </w:tcBorders>
            <w:shd w:val="clear" w:color="auto" w:fill="auto"/>
            <w:vAlign w:val="bottom"/>
            <w:hideMark/>
          </w:tcPr>
          <w:p w14:paraId="72F6EF16"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32362</w:t>
            </w:r>
          </w:p>
        </w:tc>
        <w:tc>
          <w:tcPr>
            <w:tcW w:w="2757" w:type="dxa"/>
            <w:tcBorders>
              <w:top w:val="nil"/>
              <w:left w:val="nil"/>
              <w:bottom w:val="single" w:sz="4" w:space="0" w:color="auto"/>
              <w:right w:val="single" w:sz="4" w:space="0" w:color="auto"/>
            </w:tcBorders>
            <w:shd w:val="clear" w:color="auto" w:fill="auto"/>
            <w:vAlign w:val="bottom"/>
            <w:hideMark/>
          </w:tcPr>
          <w:p w14:paraId="063F10BD"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Veterinarske usluge </w:t>
            </w:r>
          </w:p>
        </w:tc>
        <w:tc>
          <w:tcPr>
            <w:tcW w:w="1701" w:type="dxa"/>
            <w:tcBorders>
              <w:top w:val="nil"/>
              <w:left w:val="nil"/>
              <w:bottom w:val="single" w:sz="4" w:space="0" w:color="auto"/>
              <w:right w:val="single" w:sz="4" w:space="0" w:color="auto"/>
            </w:tcBorders>
            <w:shd w:val="clear" w:color="auto" w:fill="auto"/>
            <w:vAlign w:val="bottom"/>
            <w:hideMark/>
          </w:tcPr>
          <w:p w14:paraId="3C71CBF2"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   kn </w:t>
            </w:r>
          </w:p>
        </w:tc>
        <w:tc>
          <w:tcPr>
            <w:tcW w:w="1559" w:type="dxa"/>
            <w:tcBorders>
              <w:top w:val="nil"/>
              <w:left w:val="nil"/>
              <w:bottom w:val="single" w:sz="4" w:space="0" w:color="auto"/>
              <w:right w:val="single" w:sz="4" w:space="0" w:color="auto"/>
            </w:tcBorders>
            <w:shd w:val="clear" w:color="auto" w:fill="auto"/>
            <w:vAlign w:val="bottom"/>
            <w:hideMark/>
          </w:tcPr>
          <w:p w14:paraId="74A9DFF9"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2.175,00 kn </w:t>
            </w:r>
          </w:p>
        </w:tc>
        <w:tc>
          <w:tcPr>
            <w:tcW w:w="2410" w:type="dxa"/>
            <w:tcBorders>
              <w:top w:val="nil"/>
              <w:left w:val="nil"/>
              <w:bottom w:val="single" w:sz="4" w:space="0" w:color="auto"/>
              <w:right w:val="single" w:sz="4" w:space="0" w:color="auto"/>
            </w:tcBorders>
            <w:shd w:val="clear" w:color="auto" w:fill="auto"/>
            <w:vAlign w:val="bottom"/>
            <w:hideMark/>
          </w:tcPr>
          <w:p w14:paraId="3402443A" w14:textId="77777777" w:rsidR="00460D56" w:rsidRPr="00460D56" w:rsidRDefault="00460D56" w:rsidP="00460D56">
            <w:pPr>
              <w:spacing w:after="0" w:line="240" w:lineRule="auto"/>
              <w:jc w:val="center"/>
              <w:rPr>
                <w:rFonts w:ascii="Calibri" w:eastAsia="Times New Roman" w:hAnsi="Calibri" w:cs="Calibri"/>
                <w:color w:val="000000"/>
                <w:lang w:eastAsia="hr-HR"/>
              </w:rPr>
            </w:pPr>
            <w:r w:rsidRPr="00460D56">
              <w:rPr>
                <w:rFonts w:ascii="Calibri" w:eastAsia="Times New Roman" w:hAnsi="Calibri" w:cs="Calibri"/>
                <w:color w:val="000000"/>
                <w:lang w:eastAsia="hr-HR"/>
              </w:rPr>
              <w:t>#DIV/0!</w:t>
            </w:r>
          </w:p>
        </w:tc>
      </w:tr>
      <w:tr w:rsidR="0092323D" w:rsidRPr="00460D56" w14:paraId="5727BC47"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5EDCABF5"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R0193</w:t>
            </w:r>
          </w:p>
        </w:tc>
        <w:tc>
          <w:tcPr>
            <w:tcW w:w="888" w:type="dxa"/>
            <w:tcBorders>
              <w:top w:val="nil"/>
              <w:left w:val="nil"/>
              <w:bottom w:val="single" w:sz="4" w:space="0" w:color="auto"/>
              <w:right w:val="single" w:sz="4" w:space="0" w:color="auto"/>
            </w:tcBorders>
            <w:shd w:val="clear" w:color="auto" w:fill="auto"/>
            <w:vAlign w:val="bottom"/>
            <w:hideMark/>
          </w:tcPr>
          <w:p w14:paraId="52BDC605"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32363</w:t>
            </w:r>
          </w:p>
        </w:tc>
        <w:tc>
          <w:tcPr>
            <w:tcW w:w="2757" w:type="dxa"/>
            <w:tcBorders>
              <w:top w:val="nil"/>
              <w:left w:val="nil"/>
              <w:bottom w:val="single" w:sz="4" w:space="0" w:color="auto"/>
              <w:right w:val="single" w:sz="4" w:space="0" w:color="auto"/>
            </w:tcBorders>
            <w:shd w:val="clear" w:color="auto" w:fill="auto"/>
            <w:vAlign w:val="bottom"/>
            <w:hideMark/>
          </w:tcPr>
          <w:p w14:paraId="55629CD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Laboratorijske usluge ( </w:t>
            </w:r>
            <w:proofErr w:type="spellStart"/>
            <w:r w:rsidRPr="00460D56">
              <w:rPr>
                <w:rFonts w:ascii="Calibri" w:eastAsia="Times New Roman" w:hAnsi="Calibri" w:cs="Calibri"/>
                <w:color w:val="000000"/>
                <w:lang w:eastAsia="hr-HR"/>
              </w:rPr>
              <w:t>brisevi</w:t>
            </w:r>
            <w:proofErr w:type="spellEnd"/>
            <w:r w:rsidRPr="00460D56">
              <w:rPr>
                <w:rFonts w:ascii="Calibri" w:eastAsia="Times New Roman" w:hAnsi="Calibri" w:cs="Calibri"/>
                <w:color w:val="000000"/>
                <w:lang w:eastAsia="hr-HR"/>
              </w:rPr>
              <w:t xml:space="preserve">, uzorci ...) </w:t>
            </w:r>
          </w:p>
        </w:tc>
        <w:tc>
          <w:tcPr>
            <w:tcW w:w="1701" w:type="dxa"/>
            <w:tcBorders>
              <w:top w:val="nil"/>
              <w:left w:val="nil"/>
              <w:bottom w:val="single" w:sz="4" w:space="0" w:color="auto"/>
              <w:right w:val="single" w:sz="4" w:space="0" w:color="auto"/>
            </w:tcBorders>
            <w:shd w:val="clear" w:color="auto" w:fill="auto"/>
            <w:vAlign w:val="bottom"/>
            <w:hideMark/>
          </w:tcPr>
          <w:p w14:paraId="4328851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200,00 kn </w:t>
            </w:r>
          </w:p>
        </w:tc>
        <w:tc>
          <w:tcPr>
            <w:tcW w:w="1559" w:type="dxa"/>
            <w:tcBorders>
              <w:top w:val="nil"/>
              <w:left w:val="nil"/>
              <w:bottom w:val="single" w:sz="4" w:space="0" w:color="auto"/>
              <w:right w:val="single" w:sz="4" w:space="0" w:color="auto"/>
            </w:tcBorders>
            <w:shd w:val="clear" w:color="auto" w:fill="auto"/>
            <w:vAlign w:val="bottom"/>
            <w:hideMark/>
          </w:tcPr>
          <w:p w14:paraId="048726D7"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200,00 kn </w:t>
            </w:r>
          </w:p>
        </w:tc>
        <w:tc>
          <w:tcPr>
            <w:tcW w:w="2410" w:type="dxa"/>
            <w:tcBorders>
              <w:top w:val="nil"/>
              <w:left w:val="nil"/>
              <w:bottom w:val="single" w:sz="4" w:space="0" w:color="auto"/>
              <w:right w:val="single" w:sz="4" w:space="0" w:color="auto"/>
            </w:tcBorders>
            <w:shd w:val="clear" w:color="auto" w:fill="auto"/>
            <w:vAlign w:val="bottom"/>
            <w:hideMark/>
          </w:tcPr>
          <w:p w14:paraId="4FE9CB43"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100,0000%</w:t>
            </w:r>
          </w:p>
        </w:tc>
      </w:tr>
      <w:tr w:rsidR="0092323D" w:rsidRPr="00460D56" w14:paraId="5BA1C5A9"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2A6EE20F"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R0194</w:t>
            </w:r>
          </w:p>
        </w:tc>
        <w:tc>
          <w:tcPr>
            <w:tcW w:w="888" w:type="dxa"/>
            <w:tcBorders>
              <w:top w:val="nil"/>
              <w:left w:val="nil"/>
              <w:bottom w:val="single" w:sz="4" w:space="0" w:color="auto"/>
              <w:right w:val="single" w:sz="4" w:space="0" w:color="auto"/>
            </w:tcBorders>
            <w:shd w:val="clear" w:color="auto" w:fill="auto"/>
            <w:vAlign w:val="bottom"/>
            <w:hideMark/>
          </w:tcPr>
          <w:p w14:paraId="7AE3335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32372</w:t>
            </w:r>
          </w:p>
        </w:tc>
        <w:tc>
          <w:tcPr>
            <w:tcW w:w="2757" w:type="dxa"/>
            <w:tcBorders>
              <w:top w:val="nil"/>
              <w:left w:val="nil"/>
              <w:bottom w:val="single" w:sz="4" w:space="0" w:color="auto"/>
              <w:right w:val="single" w:sz="4" w:space="0" w:color="auto"/>
            </w:tcBorders>
            <w:shd w:val="clear" w:color="auto" w:fill="auto"/>
            <w:vAlign w:val="bottom"/>
            <w:hideMark/>
          </w:tcPr>
          <w:p w14:paraId="79364F6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Ugovori o djelu</w:t>
            </w:r>
          </w:p>
        </w:tc>
        <w:tc>
          <w:tcPr>
            <w:tcW w:w="1701" w:type="dxa"/>
            <w:tcBorders>
              <w:top w:val="nil"/>
              <w:left w:val="nil"/>
              <w:bottom w:val="single" w:sz="4" w:space="0" w:color="auto"/>
              <w:right w:val="single" w:sz="4" w:space="0" w:color="auto"/>
            </w:tcBorders>
            <w:shd w:val="clear" w:color="auto" w:fill="auto"/>
            <w:vAlign w:val="bottom"/>
            <w:hideMark/>
          </w:tcPr>
          <w:p w14:paraId="3391DDF1"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66.750,00 kn </w:t>
            </w:r>
          </w:p>
        </w:tc>
        <w:tc>
          <w:tcPr>
            <w:tcW w:w="1559" w:type="dxa"/>
            <w:tcBorders>
              <w:top w:val="nil"/>
              <w:left w:val="nil"/>
              <w:bottom w:val="single" w:sz="4" w:space="0" w:color="auto"/>
              <w:right w:val="single" w:sz="4" w:space="0" w:color="auto"/>
            </w:tcBorders>
            <w:shd w:val="clear" w:color="auto" w:fill="auto"/>
            <w:vAlign w:val="bottom"/>
            <w:hideMark/>
          </w:tcPr>
          <w:p w14:paraId="7DFC3C31"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61.762,65 kn </w:t>
            </w:r>
          </w:p>
        </w:tc>
        <w:tc>
          <w:tcPr>
            <w:tcW w:w="2410" w:type="dxa"/>
            <w:tcBorders>
              <w:top w:val="nil"/>
              <w:left w:val="nil"/>
              <w:bottom w:val="single" w:sz="4" w:space="0" w:color="auto"/>
              <w:right w:val="single" w:sz="4" w:space="0" w:color="auto"/>
            </w:tcBorders>
            <w:shd w:val="clear" w:color="auto" w:fill="auto"/>
            <w:vAlign w:val="bottom"/>
            <w:hideMark/>
          </w:tcPr>
          <w:p w14:paraId="509E153E"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92,5283%</w:t>
            </w:r>
          </w:p>
        </w:tc>
      </w:tr>
      <w:tr w:rsidR="0092323D" w:rsidRPr="00460D56" w14:paraId="291442FC" w14:textId="77777777" w:rsidTr="0092323D">
        <w:trPr>
          <w:trHeight w:val="576"/>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6828D1F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R0278</w:t>
            </w:r>
          </w:p>
        </w:tc>
        <w:tc>
          <w:tcPr>
            <w:tcW w:w="888" w:type="dxa"/>
            <w:tcBorders>
              <w:top w:val="nil"/>
              <w:left w:val="nil"/>
              <w:bottom w:val="single" w:sz="4" w:space="0" w:color="auto"/>
              <w:right w:val="single" w:sz="4" w:space="0" w:color="auto"/>
            </w:tcBorders>
            <w:shd w:val="clear" w:color="auto" w:fill="auto"/>
            <w:vAlign w:val="bottom"/>
            <w:hideMark/>
          </w:tcPr>
          <w:p w14:paraId="010AD376"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32377</w:t>
            </w:r>
          </w:p>
        </w:tc>
        <w:tc>
          <w:tcPr>
            <w:tcW w:w="2757" w:type="dxa"/>
            <w:tcBorders>
              <w:top w:val="nil"/>
              <w:left w:val="nil"/>
              <w:bottom w:val="single" w:sz="4" w:space="0" w:color="auto"/>
              <w:right w:val="single" w:sz="4" w:space="0" w:color="auto"/>
            </w:tcBorders>
            <w:shd w:val="clear" w:color="auto" w:fill="auto"/>
            <w:vAlign w:val="bottom"/>
            <w:hideMark/>
          </w:tcPr>
          <w:p w14:paraId="175EFF3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Usluge agencija, studentskog servisa (prijepisi, prijevodi i drugo)</w:t>
            </w:r>
          </w:p>
        </w:tc>
        <w:tc>
          <w:tcPr>
            <w:tcW w:w="1701" w:type="dxa"/>
            <w:tcBorders>
              <w:top w:val="nil"/>
              <w:left w:val="nil"/>
              <w:bottom w:val="single" w:sz="4" w:space="0" w:color="auto"/>
              <w:right w:val="single" w:sz="4" w:space="0" w:color="auto"/>
            </w:tcBorders>
            <w:shd w:val="clear" w:color="auto" w:fill="auto"/>
            <w:vAlign w:val="bottom"/>
            <w:hideMark/>
          </w:tcPr>
          <w:p w14:paraId="3272381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27.000,00 kn </w:t>
            </w:r>
          </w:p>
        </w:tc>
        <w:tc>
          <w:tcPr>
            <w:tcW w:w="1559" w:type="dxa"/>
            <w:tcBorders>
              <w:top w:val="nil"/>
              <w:left w:val="nil"/>
              <w:bottom w:val="single" w:sz="4" w:space="0" w:color="auto"/>
              <w:right w:val="single" w:sz="4" w:space="0" w:color="auto"/>
            </w:tcBorders>
            <w:shd w:val="clear" w:color="auto" w:fill="auto"/>
            <w:vAlign w:val="bottom"/>
            <w:hideMark/>
          </w:tcPr>
          <w:p w14:paraId="62DF0F3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27.936,51 kn </w:t>
            </w:r>
          </w:p>
        </w:tc>
        <w:tc>
          <w:tcPr>
            <w:tcW w:w="2410" w:type="dxa"/>
            <w:tcBorders>
              <w:top w:val="nil"/>
              <w:left w:val="nil"/>
              <w:bottom w:val="single" w:sz="4" w:space="0" w:color="auto"/>
              <w:right w:val="single" w:sz="4" w:space="0" w:color="auto"/>
            </w:tcBorders>
            <w:shd w:val="clear" w:color="auto" w:fill="auto"/>
            <w:vAlign w:val="bottom"/>
            <w:hideMark/>
          </w:tcPr>
          <w:p w14:paraId="22581B19"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103,4686%</w:t>
            </w:r>
          </w:p>
        </w:tc>
      </w:tr>
      <w:tr w:rsidR="0092323D" w:rsidRPr="00460D56" w14:paraId="2B113EC6"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095A7A2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R0195</w:t>
            </w:r>
          </w:p>
        </w:tc>
        <w:tc>
          <w:tcPr>
            <w:tcW w:w="888" w:type="dxa"/>
            <w:tcBorders>
              <w:top w:val="nil"/>
              <w:left w:val="nil"/>
              <w:bottom w:val="single" w:sz="4" w:space="0" w:color="auto"/>
              <w:right w:val="single" w:sz="4" w:space="0" w:color="auto"/>
            </w:tcBorders>
            <w:shd w:val="clear" w:color="auto" w:fill="auto"/>
            <w:vAlign w:val="bottom"/>
            <w:hideMark/>
          </w:tcPr>
          <w:p w14:paraId="6F0D7512"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32379</w:t>
            </w:r>
          </w:p>
        </w:tc>
        <w:tc>
          <w:tcPr>
            <w:tcW w:w="2757" w:type="dxa"/>
            <w:tcBorders>
              <w:top w:val="nil"/>
              <w:left w:val="nil"/>
              <w:bottom w:val="single" w:sz="4" w:space="0" w:color="auto"/>
              <w:right w:val="single" w:sz="4" w:space="0" w:color="auto"/>
            </w:tcBorders>
            <w:shd w:val="clear" w:color="auto" w:fill="auto"/>
            <w:vAlign w:val="bottom"/>
            <w:hideMark/>
          </w:tcPr>
          <w:p w14:paraId="72512F3E"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Knjigovodstvene usluge</w:t>
            </w:r>
          </w:p>
        </w:tc>
        <w:tc>
          <w:tcPr>
            <w:tcW w:w="1701" w:type="dxa"/>
            <w:tcBorders>
              <w:top w:val="nil"/>
              <w:left w:val="nil"/>
              <w:bottom w:val="single" w:sz="4" w:space="0" w:color="auto"/>
              <w:right w:val="single" w:sz="4" w:space="0" w:color="auto"/>
            </w:tcBorders>
            <w:shd w:val="clear" w:color="auto" w:fill="auto"/>
            <w:vAlign w:val="bottom"/>
            <w:hideMark/>
          </w:tcPr>
          <w:p w14:paraId="2F8E5988"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36.000,00 kn </w:t>
            </w:r>
          </w:p>
        </w:tc>
        <w:tc>
          <w:tcPr>
            <w:tcW w:w="1559" w:type="dxa"/>
            <w:tcBorders>
              <w:top w:val="nil"/>
              <w:left w:val="nil"/>
              <w:bottom w:val="single" w:sz="4" w:space="0" w:color="auto"/>
              <w:right w:val="single" w:sz="4" w:space="0" w:color="auto"/>
            </w:tcBorders>
            <w:shd w:val="clear" w:color="auto" w:fill="auto"/>
            <w:vAlign w:val="bottom"/>
            <w:hideMark/>
          </w:tcPr>
          <w:p w14:paraId="030D819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36.000,00 kn </w:t>
            </w:r>
          </w:p>
        </w:tc>
        <w:tc>
          <w:tcPr>
            <w:tcW w:w="2410" w:type="dxa"/>
            <w:tcBorders>
              <w:top w:val="nil"/>
              <w:left w:val="nil"/>
              <w:bottom w:val="single" w:sz="4" w:space="0" w:color="auto"/>
              <w:right w:val="single" w:sz="4" w:space="0" w:color="auto"/>
            </w:tcBorders>
            <w:shd w:val="clear" w:color="auto" w:fill="auto"/>
            <w:vAlign w:val="bottom"/>
            <w:hideMark/>
          </w:tcPr>
          <w:p w14:paraId="38302BE8"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100,0000%</w:t>
            </w:r>
          </w:p>
        </w:tc>
      </w:tr>
      <w:tr w:rsidR="0092323D" w:rsidRPr="00460D56" w14:paraId="49A9D9F7"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4FA1F417"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R0249</w:t>
            </w:r>
          </w:p>
        </w:tc>
        <w:tc>
          <w:tcPr>
            <w:tcW w:w="888" w:type="dxa"/>
            <w:tcBorders>
              <w:top w:val="nil"/>
              <w:left w:val="nil"/>
              <w:bottom w:val="single" w:sz="4" w:space="0" w:color="auto"/>
              <w:right w:val="single" w:sz="4" w:space="0" w:color="auto"/>
            </w:tcBorders>
            <w:shd w:val="clear" w:color="auto" w:fill="auto"/>
            <w:vAlign w:val="bottom"/>
            <w:hideMark/>
          </w:tcPr>
          <w:p w14:paraId="131DFF1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32389</w:t>
            </w:r>
          </w:p>
        </w:tc>
        <w:tc>
          <w:tcPr>
            <w:tcW w:w="2757" w:type="dxa"/>
            <w:tcBorders>
              <w:top w:val="nil"/>
              <w:left w:val="nil"/>
              <w:bottom w:val="single" w:sz="4" w:space="0" w:color="auto"/>
              <w:right w:val="single" w:sz="4" w:space="0" w:color="auto"/>
            </w:tcBorders>
            <w:shd w:val="clear" w:color="auto" w:fill="auto"/>
            <w:vAlign w:val="bottom"/>
            <w:hideMark/>
          </w:tcPr>
          <w:p w14:paraId="00D0861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Ostale računalne usluge</w:t>
            </w:r>
          </w:p>
        </w:tc>
        <w:tc>
          <w:tcPr>
            <w:tcW w:w="1701" w:type="dxa"/>
            <w:tcBorders>
              <w:top w:val="nil"/>
              <w:left w:val="nil"/>
              <w:bottom w:val="single" w:sz="4" w:space="0" w:color="auto"/>
              <w:right w:val="single" w:sz="4" w:space="0" w:color="auto"/>
            </w:tcBorders>
            <w:shd w:val="clear" w:color="auto" w:fill="auto"/>
            <w:vAlign w:val="bottom"/>
            <w:hideMark/>
          </w:tcPr>
          <w:p w14:paraId="5AB55E5F"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4.300,00 kn </w:t>
            </w:r>
          </w:p>
        </w:tc>
        <w:tc>
          <w:tcPr>
            <w:tcW w:w="1559" w:type="dxa"/>
            <w:tcBorders>
              <w:top w:val="nil"/>
              <w:left w:val="nil"/>
              <w:bottom w:val="single" w:sz="4" w:space="0" w:color="auto"/>
              <w:right w:val="single" w:sz="4" w:space="0" w:color="auto"/>
            </w:tcBorders>
            <w:shd w:val="clear" w:color="auto" w:fill="auto"/>
            <w:vAlign w:val="bottom"/>
            <w:hideMark/>
          </w:tcPr>
          <w:p w14:paraId="7AF254ED"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4.215,00 kn </w:t>
            </w:r>
          </w:p>
        </w:tc>
        <w:tc>
          <w:tcPr>
            <w:tcW w:w="2410" w:type="dxa"/>
            <w:tcBorders>
              <w:top w:val="nil"/>
              <w:left w:val="nil"/>
              <w:bottom w:val="single" w:sz="4" w:space="0" w:color="auto"/>
              <w:right w:val="single" w:sz="4" w:space="0" w:color="auto"/>
            </w:tcBorders>
            <w:shd w:val="clear" w:color="auto" w:fill="auto"/>
            <w:vAlign w:val="bottom"/>
            <w:hideMark/>
          </w:tcPr>
          <w:p w14:paraId="3DB0FB6A"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98,0233%</w:t>
            </w:r>
          </w:p>
        </w:tc>
      </w:tr>
      <w:tr w:rsidR="0092323D" w:rsidRPr="00460D56" w14:paraId="3BCC3C8C"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141BA503"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w:t>
            </w:r>
          </w:p>
        </w:tc>
        <w:tc>
          <w:tcPr>
            <w:tcW w:w="888" w:type="dxa"/>
            <w:tcBorders>
              <w:top w:val="nil"/>
              <w:left w:val="nil"/>
              <w:bottom w:val="single" w:sz="4" w:space="0" w:color="auto"/>
              <w:right w:val="single" w:sz="4" w:space="0" w:color="auto"/>
            </w:tcBorders>
            <w:shd w:val="clear" w:color="auto" w:fill="auto"/>
            <w:vAlign w:val="bottom"/>
            <w:hideMark/>
          </w:tcPr>
          <w:p w14:paraId="0396141F"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32391</w:t>
            </w:r>
          </w:p>
        </w:tc>
        <w:tc>
          <w:tcPr>
            <w:tcW w:w="2757" w:type="dxa"/>
            <w:tcBorders>
              <w:top w:val="nil"/>
              <w:left w:val="nil"/>
              <w:bottom w:val="single" w:sz="4" w:space="0" w:color="auto"/>
              <w:right w:val="single" w:sz="4" w:space="0" w:color="auto"/>
            </w:tcBorders>
            <w:shd w:val="clear" w:color="auto" w:fill="auto"/>
            <w:vAlign w:val="bottom"/>
            <w:hideMark/>
          </w:tcPr>
          <w:p w14:paraId="2F8EAD4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Grafičke i tiskarske usluge, usluge kopiranja i uvezivanja</w:t>
            </w:r>
          </w:p>
        </w:tc>
        <w:tc>
          <w:tcPr>
            <w:tcW w:w="1701" w:type="dxa"/>
            <w:tcBorders>
              <w:top w:val="nil"/>
              <w:left w:val="nil"/>
              <w:bottom w:val="single" w:sz="4" w:space="0" w:color="auto"/>
              <w:right w:val="single" w:sz="4" w:space="0" w:color="auto"/>
            </w:tcBorders>
            <w:shd w:val="clear" w:color="auto" w:fill="auto"/>
            <w:vAlign w:val="bottom"/>
            <w:hideMark/>
          </w:tcPr>
          <w:p w14:paraId="0F9B13C1"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175,00 kn </w:t>
            </w:r>
          </w:p>
        </w:tc>
        <w:tc>
          <w:tcPr>
            <w:tcW w:w="1559" w:type="dxa"/>
            <w:tcBorders>
              <w:top w:val="nil"/>
              <w:left w:val="nil"/>
              <w:bottom w:val="single" w:sz="4" w:space="0" w:color="auto"/>
              <w:right w:val="single" w:sz="4" w:space="0" w:color="auto"/>
            </w:tcBorders>
            <w:shd w:val="clear" w:color="auto" w:fill="auto"/>
            <w:vAlign w:val="bottom"/>
            <w:hideMark/>
          </w:tcPr>
          <w:p w14:paraId="4B51901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175,00 kn </w:t>
            </w:r>
          </w:p>
        </w:tc>
        <w:tc>
          <w:tcPr>
            <w:tcW w:w="2410" w:type="dxa"/>
            <w:tcBorders>
              <w:top w:val="nil"/>
              <w:left w:val="nil"/>
              <w:bottom w:val="single" w:sz="4" w:space="0" w:color="auto"/>
              <w:right w:val="single" w:sz="4" w:space="0" w:color="auto"/>
            </w:tcBorders>
            <w:shd w:val="clear" w:color="auto" w:fill="auto"/>
            <w:vAlign w:val="bottom"/>
            <w:hideMark/>
          </w:tcPr>
          <w:p w14:paraId="1312301B"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100,0000%</w:t>
            </w:r>
          </w:p>
        </w:tc>
      </w:tr>
      <w:tr w:rsidR="0092323D" w:rsidRPr="00460D56" w14:paraId="02EA74FD"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253B9E4D"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w:t>
            </w:r>
          </w:p>
        </w:tc>
        <w:tc>
          <w:tcPr>
            <w:tcW w:w="888" w:type="dxa"/>
            <w:tcBorders>
              <w:top w:val="nil"/>
              <w:left w:val="nil"/>
              <w:bottom w:val="single" w:sz="4" w:space="0" w:color="auto"/>
              <w:right w:val="single" w:sz="4" w:space="0" w:color="auto"/>
            </w:tcBorders>
            <w:shd w:val="clear" w:color="auto" w:fill="auto"/>
            <w:vAlign w:val="bottom"/>
            <w:hideMark/>
          </w:tcPr>
          <w:p w14:paraId="7B34C8D6"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32399</w:t>
            </w:r>
          </w:p>
        </w:tc>
        <w:tc>
          <w:tcPr>
            <w:tcW w:w="2757" w:type="dxa"/>
            <w:tcBorders>
              <w:top w:val="nil"/>
              <w:left w:val="nil"/>
              <w:bottom w:val="single" w:sz="4" w:space="0" w:color="auto"/>
              <w:right w:val="single" w:sz="4" w:space="0" w:color="auto"/>
            </w:tcBorders>
            <w:shd w:val="clear" w:color="auto" w:fill="auto"/>
            <w:vAlign w:val="bottom"/>
            <w:hideMark/>
          </w:tcPr>
          <w:p w14:paraId="3309A3E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Ostale nespomenute usluge</w:t>
            </w:r>
          </w:p>
        </w:tc>
        <w:tc>
          <w:tcPr>
            <w:tcW w:w="1701" w:type="dxa"/>
            <w:tcBorders>
              <w:top w:val="nil"/>
              <w:left w:val="nil"/>
              <w:bottom w:val="single" w:sz="4" w:space="0" w:color="auto"/>
              <w:right w:val="single" w:sz="4" w:space="0" w:color="auto"/>
            </w:tcBorders>
            <w:shd w:val="clear" w:color="auto" w:fill="auto"/>
            <w:vAlign w:val="bottom"/>
            <w:hideMark/>
          </w:tcPr>
          <w:p w14:paraId="13E230B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28.700,00 kn </w:t>
            </w:r>
          </w:p>
        </w:tc>
        <w:tc>
          <w:tcPr>
            <w:tcW w:w="1559" w:type="dxa"/>
            <w:tcBorders>
              <w:top w:val="nil"/>
              <w:left w:val="nil"/>
              <w:bottom w:val="single" w:sz="4" w:space="0" w:color="auto"/>
              <w:right w:val="single" w:sz="4" w:space="0" w:color="auto"/>
            </w:tcBorders>
            <w:shd w:val="clear" w:color="auto" w:fill="auto"/>
            <w:vAlign w:val="bottom"/>
            <w:hideMark/>
          </w:tcPr>
          <w:p w14:paraId="677279E5"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24.950,00 kn </w:t>
            </w:r>
          </w:p>
        </w:tc>
        <w:tc>
          <w:tcPr>
            <w:tcW w:w="2410" w:type="dxa"/>
            <w:tcBorders>
              <w:top w:val="nil"/>
              <w:left w:val="nil"/>
              <w:bottom w:val="single" w:sz="4" w:space="0" w:color="auto"/>
              <w:right w:val="single" w:sz="4" w:space="0" w:color="auto"/>
            </w:tcBorders>
            <w:shd w:val="clear" w:color="auto" w:fill="auto"/>
            <w:vAlign w:val="bottom"/>
            <w:hideMark/>
          </w:tcPr>
          <w:p w14:paraId="2DBB3B9B"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86,9338%</w:t>
            </w:r>
          </w:p>
        </w:tc>
      </w:tr>
      <w:tr w:rsidR="0092323D" w:rsidRPr="00460D56" w14:paraId="30E283EA" w14:textId="77777777" w:rsidTr="0092323D">
        <w:trPr>
          <w:trHeight w:val="576"/>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7796D2E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R0250</w:t>
            </w:r>
          </w:p>
        </w:tc>
        <w:tc>
          <w:tcPr>
            <w:tcW w:w="888" w:type="dxa"/>
            <w:tcBorders>
              <w:top w:val="nil"/>
              <w:left w:val="nil"/>
              <w:bottom w:val="single" w:sz="4" w:space="0" w:color="auto"/>
              <w:right w:val="single" w:sz="4" w:space="0" w:color="auto"/>
            </w:tcBorders>
            <w:shd w:val="clear" w:color="auto" w:fill="auto"/>
            <w:vAlign w:val="bottom"/>
            <w:hideMark/>
          </w:tcPr>
          <w:p w14:paraId="7026666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32911</w:t>
            </w:r>
          </w:p>
        </w:tc>
        <w:tc>
          <w:tcPr>
            <w:tcW w:w="2757" w:type="dxa"/>
            <w:tcBorders>
              <w:top w:val="nil"/>
              <w:left w:val="nil"/>
              <w:bottom w:val="single" w:sz="4" w:space="0" w:color="auto"/>
              <w:right w:val="single" w:sz="4" w:space="0" w:color="auto"/>
            </w:tcBorders>
            <w:shd w:val="clear" w:color="auto" w:fill="auto"/>
            <w:vAlign w:val="bottom"/>
            <w:hideMark/>
          </w:tcPr>
          <w:p w14:paraId="0C325C1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Naknade članovima predstavničkih i izvršnih tijela i upravnih vijeća</w:t>
            </w:r>
          </w:p>
        </w:tc>
        <w:tc>
          <w:tcPr>
            <w:tcW w:w="1701" w:type="dxa"/>
            <w:tcBorders>
              <w:top w:val="nil"/>
              <w:left w:val="nil"/>
              <w:bottom w:val="single" w:sz="4" w:space="0" w:color="auto"/>
              <w:right w:val="single" w:sz="4" w:space="0" w:color="auto"/>
            </w:tcBorders>
            <w:shd w:val="clear" w:color="auto" w:fill="auto"/>
            <w:vAlign w:val="bottom"/>
            <w:hideMark/>
          </w:tcPr>
          <w:p w14:paraId="0304023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15.000,00 kn </w:t>
            </w:r>
          </w:p>
        </w:tc>
        <w:tc>
          <w:tcPr>
            <w:tcW w:w="1559" w:type="dxa"/>
            <w:tcBorders>
              <w:top w:val="nil"/>
              <w:left w:val="nil"/>
              <w:bottom w:val="single" w:sz="4" w:space="0" w:color="auto"/>
              <w:right w:val="single" w:sz="4" w:space="0" w:color="auto"/>
            </w:tcBorders>
            <w:shd w:val="clear" w:color="auto" w:fill="auto"/>
            <w:vAlign w:val="bottom"/>
            <w:hideMark/>
          </w:tcPr>
          <w:p w14:paraId="4BD6281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9.661,40 kn </w:t>
            </w:r>
          </w:p>
        </w:tc>
        <w:tc>
          <w:tcPr>
            <w:tcW w:w="2410" w:type="dxa"/>
            <w:tcBorders>
              <w:top w:val="nil"/>
              <w:left w:val="nil"/>
              <w:bottom w:val="single" w:sz="4" w:space="0" w:color="auto"/>
              <w:right w:val="single" w:sz="4" w:space="0" w:color="auto"/>
            </w:tcBorders>
            <w:shd w:val="clear" w:color="auto" w:fill="auto"/>
            <w:vAlign w:val="bottom"/>
            <w:hideMark/>
          </w:tcPr>
          <w:p w14:paraId="71CBC21B"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64,4093%</w:t>
            </w:r>
          </w:p>
        </w:tc>
      </w:tr>
      <w:tr w:rsidR="0092323D" w:rsidRPr="00460D56" w14:paraId="04926342"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7CEB7674"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R0251</w:t>
            </w:r>
          </w:p>
        </w:tc>
        <w:tc>
          <w:tcPr>
            <w:tcW w:w="888" w:type="dxa"/>
            <w:tcBorders>
              <w:top w:val="nil"/>
              <w:left w:val="nil"/>
              <w:bottom w:val="single" w:sz="4" w:space="0" w:color="auto"/>
              <w:right w:val="single" w:sz="4" w:space="0" w:color="auto"/>
            </w:tcBorders>
            <w:shd w:val="clear" w:color="auto" w:fill="auto"/>
            <w:vAlign w:val="bottom"/>
            <w:hideMark/>
          </w:tcPr>
          <w:p w14:paraId="702C4729"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32923</w:t>
            </w:r>
          </w:p>
        </w:tc>
        <w:tc>
          <w:tcPr>
            <w:tcW w:w="2757" w:type="dxa"/>
            <w:tcBorders>
              <w:top w:val="nil"/>
              <w:left w:val="nil"/>
              <w:bottom w:val="single" w:sz="4" w:space="0" w:color="auto"/>
              <w:right w:val="single" w:sz="4" w:space="0" w:color="auto"/>
            </w:tcBorders>
            <w:shd w:val="clear" w:color="auto" w:fill="auto"/>
            <w:vAlign w:val="bottom"/>
            <w:hideMark/>
          </w:tcPr>
          <w:p w14:paraId="6DB2D605"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Premija osiguranja zaposlenih</w:t>
            </w:r>
          </w:p>
        </w:tc>
        <w:tc>
          <w:tcPr>
            <w:tcW w:w="1701" w:type="dxa"/>
            <w:tcBorders>
              <w:top w:val="nil"/>
              <w:left w:val="nil"/>
              <w:bottom w:val="single" w:sz="4" w:space="0" w:color="auto"/>
              <w:right w:val="single" w:sz="4" w:space="0" w:color="auto"/>
            </w:tcBorders>
            <w:shd w:val="clear" w:color="auto" w:fill="auto"/>
            <w:vAlign w:val="bottom"/>
            <w:hideMark/>
          </w:tcPr>
          <w:p w14:paraId="00C96DD7"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   kn </w:t>
            </w:r>
          </w:p>
        </w:tc>
        <w:tc>
          <w:tcPr>
            <w:tcW w:w="1559" w:type="dxa"/>
            <w:tcBorders>
              <w:top w:val="nil"/>
              <w:left w:val="nil"/>
              <w:bottom w:val="single" w:sz="4" w:space="0" w:color="auto"/>
              <w:right w:val="single" w:sz="4" w:space="0" w:color="auto"/>
            </w:tcBorders>
            <w:shd w:val="clear" w:color="auto" w:fill="auto"/>
            <w:vAlign w:val="bottom"/>
            <w:hideMark/>
          </w:tcPr>
          <w:p w14:paraId="4A87737F"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w:t>
            </w:r>
          </w:p>
        </w:tc>
        <w:tc>
          <w:tcPr>
            <w:tcW w:w="2410" w:type="dxa"/>
            <w:tcBorders>
              <w:top w:val="nil"/>
              <w:left w:val="nil"/>
              <w:bottom w:val="single" w:sz="4" w:space="0" w:color="auto"/>
              <w:right w:val="single" w:sz="4" w:space="0" w:color="auto"/>
            </w:tcBorders>
            <w:shd w:val="clear" w:color="auto" w:fill="auto"/>
            <w:vAlign w:val="bottom"/>
            <w:hideMark/>
          </w:tcPr>
          <w:p w14:paraId="4966B74A" w14:textId="77777777" w:rsidR="00460D56" w:rsidRPr="00460D56" w:rsidRDefault="00460D56" w:rsidP="00460D56">
            <w:pPr>
              <w:spacing w:after="0" w:line="240" w:lineRule="auto"/>
              <w:jc w:val="center"/>
              <w:rPr>
                <w:rFonts w:ascii="Calibri" w:eastAsia="Times New Roman" w:hAnsi="Calibri" w:cs="Calibri"/>
                <w:color w:val="000000"/>
                <w:lang w:eastAsia="hr-HR"/>
              </w:rPr>
            </w:pPr>
            <w:r w:rsidRPr="00460D56">
              <w:rPr>
                <w:rFonts w:ascii="Calibri" w:eastAsia="Times New Roman" w:hAnsi="Calibri" w:cs="Calibri"/>
                <w:color w:val="000000"/>
                <w:lang w:eastAsia="hr-HR"/>
              </w:rPr>
              <w:t>#DIV/0!</w:t>
            </w:r>
          </w:p>
        </w:tc>
      </w:tr>
      <w:tr w:rsidR="0092323D" w:rsidRPr="00460D56" w14:paraId="44C5C645" w14:textId="77777777" w:rsidTr="0092323D">
        <w:trPr>
          <w:trHeight w:val="576"/>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7EF6987D"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R0252</w:t>
            </w:r>
          </w:p>
        </w:tc>
        <w:tc>
          <w:tcPr>
            <w:tcW w:w="888" w:type="dxa"/>
            <w:tcBorders>
              <w:top w:val="nil"/>
              <w:left w:val="nil"/>
              <w:bottom w:val="single" w:sz="4" w:space="0" w:color="auto"/>
              <w:right w:val="single" w:sz="4" w:space="0" w:color="auto"/>
            </w:tcBorders>
            <w:shd w:val="clear" w:color="auto" w:fill="auto"/>
            <w:vAlign w:val="bottom"/>
            <w:hideMark/>
          </w:tcPr>
          <w:p w14:paraId="5544F87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32924</w:t>
            </w:r>
          </w:p>
        </w:tc>
        <w:tc>
          <w:tcPr>
            <w:tcW w:w="2757" w:type="dxa"/>
            <w:tcBorders>
              <w:top w:val="nil"/>
              <w:left w:val="nil"/>
              <w:bottom w:val="single" w:sz="4" w:space="0" w:color="auto"/>
              <w:right w:val="single" w:sz="4" w:space="0" w:color="auto"/>
            </w:tcBorders>
            <w:shd w:val="clear" w:color="auto" w:fill="auto"/>
            <w:vAlign w:val="bottom"/>
            <w:hideMark/>
          </w:tcPr>
          <w:p w14:paraId="51FD774D"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Polica odgovornosti za vrtić – javna odgovornost prema trećim osobama</w:t>
            </w:r>
          </w:p>
        </w:tc>
        <w:tc>
          <w:tcPr>
            <w:tcW w:w="1701" w:type="dxa"/>
            <w:tcBorders>
              <w:top w:val="nil"/>
              <w:left w:val="nil"/>
              <w:bottom w:val="single" w:sz="4" w:space="0" w:color="auto"/>
              <w:right w:val="single" w:sz="4" w:space="0" w:color="auto"/>
            </w:tcBorders>
            <w:shd w:val="clear" w:color="auto" w:fill="auto"/>
            <w:vAlign w:val="bottom"/>
            <w:hideMark/>
          </w:tcPr>
          <w:p w14:paraId="03D69F0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2.000,00 kn </w:t>
            </w:r>
          </w:p>
        </w:tc>
        <w:tc>
          <w:tcPr>
            <w:tcW w:w="1559" w:type="dxa"/>
            <w:tcBorders>
              <w:top w:val="nil"/>
              <w:left w:val="nil"/>
              <w:bottom w:val="single" w:sz="4" w:space="0" w:color="auto"/>
              <w:right w:val="single" w:sz="4" w:space="0" w:color="auto"/>
            </w:tcBorders>
            <w:shd w:val="clear" w:color="auto" w:fill="auto"/>
            <w:vAlign w:val="bottom"/>
            <w:hideMark/>
          </w:tcPr>
          <w:p w14:paraId="5BA002D8"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1.960,00 kn </w:t>
            </w:r>
          </w:p>
        </w:tc>
        <w:tc>
          <w:tcPr>
            <w:tcW w:w="2410" w:type="dxa"/>
            <w:tcBorders>
              <w:top w:val="nil"/>
              <w:left w:val="nil"/>
              <w:bottom w:val="single" w:sz="4" w:space="0" w:color="auto"/>
              <w:right w:val="single" w:sz="4" w:space="0" w:color="auto"/>
            </w:tcBorders>
            <w:shd w:val="clear" w:color="auto" w:fill="auto"/>
            <w:vAlign w:val="bottom"/>
            <w:hideMark/>
          </w:tcPr>
          <w:p w14:paraId="249A0BDC"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98,0000%</w:t>
            </w:r>
          </w:p>
        </w:tc>
      </w:tr>
      <w:tr w:rsidR="0092323D" w:rsidRPr="00460D56" w14:paraId="2027A069"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72542C9D"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R0196</w:t>
            </w:r>
          </w:p>
        </w:tc>
        <w:tc>
          <w:tcPr>
            <w:tcW w:w="888" w:type="dxa"/>
            <w:tcBorders>
              <w:top w:val="nil"/>
              <w:left w:val="nil"/>
              <w:bottom w:val="single" w:sz="4" w:space="0" w:color="auto"/>
              <w:right w:val="single" w:sz="4" w:space="0" w:color="auto"/>
            </w:tcBorders>
            <w:shd w:val="clear" w:color="auto" w:fill="auto"/>
            <w:vAlign w:val="bottom"/>
            <w:hideMark/>
          </w:tcPr>
          <w:p w14:paraId="2240844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32931</w:t>
            </w:r>
          </w:p>
        </w:tc>
        <w:tc>
          <w:tcPr>
            <w:tcW w:w="2757" w:type="dxa"/>
            <w:tcBorders>
              <w:top w:val="nil"/>
              <w:left w:val="nil"/>
              <w:bottom w:val="single" w:sz="4" w:space="0" w:color="auto"/>
              <w:right w:val="single" w:sz="4" w:space="0" w:color="auto"/>
            </w:tcBorders>
            <w:shd w:val="clear" w:color="auto" w:fill="auto"/>
            <w:vAlign w:val="bottom"/>
            <w:hideMark/>
          </w:tcPr>
          <w:p w14:paraId="201FCB19"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Reprezentacija</w:t>
            </w:r>
          </w:p>
        </w:tc>
        <w:tc>
          <w:tcPr>
            <w:tcW w:w="1701" w:type="dxa"/>
            <w:tcBorders>
              <w:top w:val="nil"/>
              <w:left w:val="nil"/>
              <w:bottom w:val="single" w:sz="4" w:space="0" w:color="auto"/>
              <w:right w:val="single" w:sz="4" w:space="0" w:color="auto"/>
            </w:tcBorders>
            <w:shd w:val="clear" w:color="auto" w:fill="auto"/>
            <w:vAlign w:val="bottom"/>
            <w:hideMark/>
          </w:tcPr>
          <w:p w14:paraId="7EBF4B1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4.401,24 kn </w:t>
            </w:r>
          </w:p>
        </w:tc>
        <w:tc>
          <w:tcPr>
            <w:tcW w:w="1559" w:type="dxa"/>
            <w:tcBorders>
              <w:top w:val="nil"/>
              <w:left w:val="nil"/>
              <w:bottom w:val="single" w:sz="4" w:space="0" w:color="auto"/>
              <w:right w:val="single" w:sz="4" w:space="0" w:color="auto"/>
            </w:tcBorders>
            <w:shd w:val="clear" w:color="auto" w:fill="auto"/>
            <w:vAlign w:val="bottom"/>
            <w:hideMark/>
          </w:tcPr>
          <w:p w14:paraId="0BB14086"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w:t>
            </w:r>
          </w:p>
        </w:tc>
        <w:tc>
          <w:tcPr>
            <w:tcW w:w="2410" w:type="dxa"/>
            <w:tcBorders>
              <w:top w:val="nil"/>
              <w:left w:val="nil"/>
              <w:bottom w:val="single" w:sz="4" w:space="0" w:color="auto"/>
              <w:right w:val="single" w:sz="4" w:space="0" w:color="auto"/>
            </w:tcBorders>
            <w:shd w:val="clear" w:color="auto" w:fill="auto"/>
            <w:vAlign w:val="bottom"/>
            <w:hideMark/>
          </w:tcPr>
          <w:p w14:paraId="2A0515F2"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0,0000%</w:t>
            </w:r>
          </w:p>
        </w:tc>
      </w:tr>
      <w:tr w:rsidR="0092323D" w:rsidRPr="00460D56" w14:paraId="4AC3D061"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2B41982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R0197</w:t>
            </w:r>
          </w:p>
        </w:tc>
        <w:tc>
          <w:tcPr>
            <w:tcW w:w="888" w:type="dxa"/>
            <w:tcBorders>
              <w:top w:val="nil"/>
              <w:left w:val="nil"/>
              <w:bottom w:val="single" w:sz="4" w:space="0" w:color="auto"/>
              <w:right w:val="single" w:sz="4" w:space="0" w:color="auto"/>
            </w:tcBorders>
            <w:shd w:val="clear" w:color="auto" w:fill="auto"/>
            <w:vAlign w:val="bottom"/>
            <w:hideMark/>
          </w:tcPr>
          <w:p w14:paraId="0E7749B2"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32999</w:t>
            </w:r>
          </w:p>
        </w:tc>
        <w:tc>
          <w:tcPr>
            <w:tcW w:w="2757" w:type="dxa"/>
            <w:tcBorders>
              <w:top w:val="nil"/>
              <w:left w:val="nil"/>
              <w:bottom w:val="single" w:sz="4" w:space="0" w:color="auto"/>
              <w:right w:val="single" w:sz="4" w:space="0" w:color="auto"/>
            </w:tcBorders>
            <w:shd w:val="clear" w:color="auto" w:fill="auto"/>
            <w:vAlign w:val="bottom"/>
            <w:hideMark/>
          </w:tcPr>
          <w:p w14:paraId="1152DB41"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Ostali nespomenuti rashodi poslovanja</w:t>
            </w:r>
          </w:p>
        </w:tc>
        <w:tc>
          <w:tcPr>
            <w:tcW w:w="1701" w:type="dxa"/>
            <w:tcBorders>
              <w:top w:val="nil"/>
              <w:left w:val="nil"/>
              <w:bottom w:val="single" w:sz="4" w:space="0" w:color="auto"/>
              <w:right w:val="single" w:sz="4" w:space="0" w:color="auto"/>
            </w:tcBorders>
            <w:shd w:val="clear" w:color="auto" w:fill="auto"/>
            <w:vAlign w:val="bottom"/>
            <w:hideMark/>
          </w:tcPr>
          <w:p w14:paraId="32B1F8D2"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8.000,00 kn </w:t>
            </w:r>
          </w:p>
        </w:tc>
        <w:tc>
          <w:tcPr>
            <w:tcW w:w="1559" w:type="dxa"/>
            <w:tcBorders>
              <w:top w:val="nil"/>
              <w:left w:val="nil"/>
              <w:bottom w:val="single" w:sz="4" w:space="0" w:color="auto"/>
              <w:right w:val="single" w:sz="4" w:space="0" w:color="auto"/>
            </w:tcBorders>
            <w:shd w:val="clear" w:color="auto" w:fill="auto"/>
            <w:vAlign w:val="bottom"/>
            <w:hideMark/>
          </w:tcPr>
          <w:p w14:paraId="70A37092"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2.734,97 kn </w:t>
            </w:r>
          </w:p>
        </w:tc>
        <w:tc>
          <w:tcPr>
            <w:tcW w:w="2410" w:type="dxa"/>
            <w:tcBorders>
              <w:top w:val="nil"/>
              <w:left w:val="nil"/>
              <w:bottom w:val="single" w:sz="4" w:space="0" w:color="auto"/>
              <w:right w:val="single" w:sz="4" w:space="0" w:color="auto"/>
            </w:tcBorders>
            <w:shd w:val="clear" w:color="auto" w:fill="auto"/>
            <w:vAlign w:val="bottom"/>
            <w:hideMark/>
          </w:tcPr>
          <w:p w14:paraId="49227A8A"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34,1871%</w:t>
            </w:r>
          </w:p>
        </w:tc>
      </w:tr>
      <w:tr w:rsidR="0092323D" w:rsidRPr="00460D56" w14:paraId="3034D991"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551E07AE"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w:t>
            </w:r>
          </w:p>
        </w:tc>
        <w:tc>
          <w:tcPr>
            <w:tcW w:w="888" w:type="dxa"/>
            <w:tcBorders>
              <w:top w:val="nil"/>
              <w:left w:val="nil"/>
              <w:bottom w:val="single" w:sz="4" w:space="0" w:color="auto"/>
              <w:right w:val="single" w:sz="4" w:space="0" w:color="auto"/>
            </w:tcBorders>
            <w:shd w:val="clear" w:color="auto" w:fill="auto"/>
            <w:vAlign w:val="bottom"/>
            <w:hideMark/>
          </w:tcPr>
          <w:p w14:paraId="7C19945F"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34</w:t>
            </w:r>
          </w:p>
        </w:tc>
        <w:tc>
          <w:tcPr>
            <w:tcW w:w="2757" w:type="dxa"/>
            <w:tcBorders>
              <w:top w:val="nil"/>
              <w:left w:val="nil"/>
              <w:bottom w:val="single" w:sz="4" w:space="0" w:color="auto"/>
              <w:right w:val="single" w:sz="4" w:space="0" w:color="auto"/>
            </w:tcBorders>
            <w:shd w:val="clear" w:color="auto" w:fill="auto"/>
            <w:vAlign w:val="bottom"/>
            <w:hideMark/>
          </w:tcPr>
          <w:p w14:paraId="7C5DEB82"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Financijski rashodi</w:t>
            </w:r>
          </w:p>
        </w:tc>
        <w:tc>
          <w:tcPr>
            <w:tcW w:w="1701" w:type="dxa"/>
            <w:tcBorders>
              <w:top w:val="nil"/>
              <w:left w:val="nil"/>
              <w:bottom w:val="single" w:sz="4" w:space="0" w:color="auto"/>
              <w:right w:val="single" w:sz="4" w:space="0" w:color="auto"/>
            </w:tcBorders>
            <w:shd w:val="clear" w:color="auto" w:fill="auto"/>
            <w:vAlign w:val="bottom"/>
            <w:hideMark/>
          </w:tcPr>
          <w:p w14:paraId="3A20C2C1"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xml:space="preserve">         4.000,00 kn </w:t>
            </w:r>
          </w:p>
        </w:tc>
        <w:tc>
          <w:tcPr>
            <w:tcW w:w="1559" w:type="dxa"/>
            <w:tcBorders>
              <w:top w:val="nil"/>
              <w:left w:val="nil"/>
              <w:bottom w:val="single" w:sz="4" w:space="0" w:color="auto"/>
              <w:right w:val="single" w:sz="4" w:space="0" w:color="auto"/>
            </w:tcBorders>
            <w:shd w:val="clear" w:color="auto" w:fill="auto"/>
            <w:vAlign w:val="bottom"/>
            <w:hideMark/>
          </w:tcPr>
          <w:p w14:paraId="15DC2894"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xml:space="preserve">         5.988,57 kn </w:t>
            </w:r>
          </w:p>
        </w:tc>
        <w:tc>
          <w:tcPr>
            <w:tcW w:w="2410" w:type="dxa"/>
            <w:tcBorders>
              <w:top w:val="nil"/>
              <w:left w:val="nil"/>
              <w:bottom w:val="single" w:sz="4" w:space="0" w:color="auto"/>
              <w:right w:val="single" w:sz="4" w:space="0" w:color="auto"/>
            </w:tcBorders>
            <w:shd w:val="clear" w:color="auto" w:fill="auto"/>
            <w:vAlign w:val="bottom"/>
            <w:hideMark/>
          </w:tcPr>
          <w:p w14:paraId="3A0D6DAA" w14:textId="77777777" w:rsidR="00460D56" w:rsidRPr="00460D56" w:rsidRDefault="00460D56" w:rsidP="00460D56">
            <w:pPr>
              <w:spacing w:after="0" w:line="240" w:lineRule="auto"/>
              <w:jc w:val="right"/>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149,7143%</w:t>
            </w:r>
          </w:p>
        </w:tc>
      </w:tr>
      <w:tr w:rsidR="0092323D" w:rsidRPr="00460D56" w14:paraId="7DE0F1B9"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768B5C1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R0198</w:t>
            </w:r>
          </w:p>
        </w:tc>
        <w:tc>
          <w:tcPr>
            <w:tcW w:w="888" w:type="dxa"/>
            <w:tcBorders>
              <w:top w:val="nil"/>
              <w:left w:val="nil"/>
              <w:bottom w:val="single" w:sz="4" w:space="0" w:color="auto"/>
              <w:right w:val="single" w:sz="4" w:space="0" w:color="auto"/>
            </w:tcBorders>
            <w:shd w:val="clear" w:color="auto" w:fill="auto"/>
            <w:vAlign w:val="bottom"/>
            <w:hideMark/>
          </w:tcPr>
          <w:p w14:paraId="5B5935C6"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34312</w:t>
            </w:r>
          </w:p>
        </w:tc>
        <w:tc>
          <w:tcPr>
            <w:tcW w:w="2757" w:type="dxa"/>
            <w:tcBorders>
              <w:top w:val="nil"/>
              <w:left w:val="nil"/>
              <w:bottom w:val="single" w:sz="4" w:space="0" w:color="auto"/>
              <w:right w:val="single" w:sz="4" w:space="0" w:color="auto"/>
            </w:tcBorders>
            <w:shd w:val="clear" w:color="auto" w:fill="auto"/>
            <w:vAlign w:val="bottom"/>
            <w:hideMark/>
          </w:tcPr>
          <w:p w14:paraId="0870CF2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Usluge platnog prometa</w:t>
            </w:r>
          </w:p>
        </w:tc>
        <w:tc>
          <w:tcPr>
            <w:tcW w:w="1701" w:type="dxa"/>
            <w:tcBorders>
              <w:top w:val="nil"/>
              <w:left w:val="nil"/>
              <w:bottom w:val="single" w:sz="4" w:space="0" w:color="auto"/>
              <w:right w:val="single" w:sz="4" w:space="0" w:color="auto"/>
            </w:tcBorders>
            <w:shd w:val="clear" w:color="auto" w:fill="auto"/>
            <w:vAlign w:val="bottom"/>
            <w:hideMark/>
          </w:tcPr>
          <w:p w14:paraId="6AC836C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4.000,00 kn </w:t>
            </w:r>
          </w:p>
        </w:tc>
        <w:tc>
          <w:tcPr>
            <w:tcW w:w="1559" w:type="dxa"/>
            <w:tcBorders>
              <w:top w:val="nil"/>
              <w:left w:val="nil"/>
              <w:bottom w:val="single" w:sz="4" w:space="0" w:color="auto"/>
              <w:right w:val="single" w:sz="4" w:space="0" w:color="auto"/>
            </w:tcBorders>
            <w:shd w:val="clear" w:color="auto" w:fill="auto"/>
            <w:vAlign w:val="bottom"/>
            <w:hideMark/>
          </w:tcPr>
          <w:p w14:paraId="1DE9624E"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5.988,57 kn </w:t>
            </w:r>
          </w:p>
        </w:tc>
        <w:tc>
          <w:tcPr>
            <w:tcW w:w="2410" w:type="dxa"/>
            <w:tcBorders>
              <w:top w:val="nil"/>
              <w:left w:val="nil"/>
              <w:bottom w:val="single" w:sz="4" w:space="0" w:color="auto"/>
              <w:right w:val="single" w:sz="4" w:space="0" w:color="auto"/>
            </w:tcBorders>
            <w:shd w:val="clear" w:color="auto" w:fill="auto"/>
            <w:vAlign w:val="bottom"/>
            <w:hideMark/>
          </w:tcPr>
          <w:p w14:paraId="1D6D1C3C"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149,7143%</w:t>
            </w:r>
          </w:p>
        </w:tc>
      </w:tr>
      <w:tr w:rsidR="0092323D" w:rsidRPr="00460D56" w14:paraId="3EC89923"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39A654C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lastRenderedPageBreak/>
              <w:t>R0280</w:t>
            </w:r>
          </w:p>
        </w:tc>
        <w:tc>
          <w:tcPr>
            <w:tcW w:w="888" w:type="dxa"/>
            <w:tcBorders>
              <w:top w:val="nil"/>
              <w:left w:val="nil"/>
              <w:bottom w:val="single" w:sz="4" w:space="0" w:color="auto"/>
              <w:right w:val="single" w:sz="4" w:space="0" w:color="auto"/>
            </w:tcBorders>
            <w:shd w:val="clear" w:color="auto" w:fill="auto"/>
            <w:vAlign w:val="bottom"/>
            <w:hideMark/>
          </w:tcPr>
          <w:p w14:paraId="3D0FE310"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34349</w:t>
            </w:r>
          </w:p>
        </w:tc>
        <w:tc>
          <w:tcPr>
            <w:tcW w:w="2757" w:type="dxa"/>
            <w:tcBorders>
              <w:top w:val="nil"/>
              <w:left w:val="nil"/>
              <w:bottom w:val="single" w:sz="4" w:space="0" w:color="auto"/>
              <w:right w:val="single" w:sz="4" w:space="0" w:color="auto"/>
            </w:tcBorders>
            <w:shd w:val="clear" w:color="auto" w:fill="auto"/>
            <w:vAlign w:val="bottom"/>
            <w:hideMark/>
          </w:tcPr>
          <w:p w14:paraId="2586A532"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Ostali nespomenuti financijski rashodi</w:t>
            </w:r>
          </w:p>
        </w:tc>
        <w:tc>
          <w:tcPr>
            <w:tcW w:w="1701" w:type="dxa"/>
            <w:tcBorders>
              <w:top w:val="nil"/>
              <w:left w:val="nil"/>
              <w:bottom w:val="single" w:sz="4" w:space="0" w:color="auto"/>
              <w:right w:val="single" w:sz="4" w:space="0" w:color="auto"/>
            </w:tcBorders>
            <w:shd w:val="clear" w:color="auto" w:fill="auto"/>
            <w:vAlign w:val="bottom"/>
            <w:hideMark/>
          </w:tcPr>
          <w:p w14:paraId="397C3479"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   kn </w:t>
            </w:r>
          </w:p>
        </w:tc>
        <w:tc>
          <w:tcPr>
            <w:tcW w:w="1559" w:type="dxa"/>
            <w:tcBorders>
              <w:top w:val="nil"/>
              <w:left w:val="nil"/>
              <w:bottom w:val="single" w:sz="4" w:space="0" w:color="auto"/>
              <w:right w:val="single" w:sz="4" w:space="0" w:color="auto"/>
            </w:tcBorders>
            <w:shd w:val="clear" w:color="auto" w:fill="auto"/>
            <w:vAlign w:val="bottom"/>
            <w:hideMark/>
          </w:tcPr>
          <w:p w14:paraId="6CF5E078"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w:t>
            </w:r>
          </w:p>
        </w:tc>
        <w:tc>
          <w:tcPr>
            <w:tcW w:w="2410" w:type="dxa"/>
            <w:tcBorders>
              <w:top w:val="nil"/>
              <w:left w:val="nil"/>
              <w:bottom w:val="single" w:sz="4" w:space="0" w:color="auto"/>
              <w:right w:val="single" w:sz="4" w:space="0" w:color="auto"/>
            </w:tcBorders>
            <w:shd w:val="clear" w:color="auto" w:fill="auto"/>
            <w:vAlign w:val="bottom"/>
            <w:hideMark/>
          </w:tcPr>
          <w:p w14:paraId="2FB1459E" w14:textId="77777777" w:rsidR="00460D56" w:rsidRPr="00460D56" w:rsidRDefault="00460D56" w:rsidP="00460D56">
            <w:pPr>
              <w:spacing w:after="0" w:line="240" w:lineRule="auto"/>
              <w:jc w:val="center"/>
              <w:rPr>
                <w:rFonts w:ascii="Calibri" w:eastAsia="Times New Roman" w:hAnsi="Calibri" w:cs="Calibri"/>
                <w:color w:val="000000"/>
                <w:lang w:eastAsia="hr-HR"/>
              </w:rPr>
            </w:pPr>
            <w:r w:rsidRPr="00460D56">
              <w:rPr>
                <w:rFonts w:ascii="Calibri" w:eastAsia="Times New Roman" w:hAnsi="Calibri" w:cs="Calibri"/>
                <w:color w:val="000000"/>
                <w:lang w:eastAsia="hr-HR"/>
              </w:rPr>
              <w:t>#DIV/0!</w:t>
            </w:r>
          </w:p>
        </w:tc>
      </w:tr>
      <w:tr w:rsidR="0092323D" w:rsidRPr="00460D56" w14:paraId="4F9B987D"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30A7AC48"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w:t>
            </w:r>
          </w:p>
        </w:tc>
        <w:tc>
          <w:tcPr>
            <w:tcW w:w="888" w:type="dxa"/>
            <w:tcBorders>
              <w:top w:val="nil"/>
              <w:left w:val="nil"/>
              <w:bottom w:val="single" w:sz="4" w:space="0" w:color="auto"/>
              <w:right w:val="single" w:sz="4" w:space="0" w:color="auto"/>
            </w:tcBorders>
            <w:shd w:val="clear" w:color="auto" w:fill="auto"/>
            <w:vAlign w:val="bottom"/>
            <w:hideMark/>
          </w:tcPr>
          <w:p w14:paraId="2B891475"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42</w:t>
            </w:r>
          </w:p>
        </w:tc>
        <w:tc>
          <w:tcPr>
            <w:tcW w:w="2757" w:type="dxa"/>
            <w:tcBorders>
              <w:top w:val="nil"/>
              <w:left w:val="nil"/>
              <w:bottom w:val="single" w:sz="4" w:space="0" w:color="auto"/>
              <w:right w:val="single" w:sz="4" w:space="0" w:color="auto"/>
            </w:tcBorders>
            <w:shd w:val="clear" w:color="auto" w:fill="auto"/>
            <w:vAlign w:val="bottom"/>
            <w:hideMark/>
          </w:tcPr>
          <w:p w14:paraId="44E29F3A"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Rashodi za nabavu proizvedene dugotrajne imovine</w:t>
            </w:r>
          </w:p>
        </w:tc>
        <w:tc>
          <w:tcPr>
            <w:tcW w:w="1701" w:type="dxa"/>
            <w:tcBorders>
              <w:top w:val="nil"/>
              <w:left w:val="nil"/>
              <w:bottom w:val="single" w:sz="4" w:space="0" w:color="auto"/>
              <w:right w:val="single" w:sz="4" w:space="0" w:color="auto"/>
            </w:tcBorders>
            <w:shd w:val="clear" w:color="auto" w:fill="auto"/>
            <w:vAlign w:val="bottom"/>
            <w:hideMark/>
          </w:tcPr>
          <w:p w14:paraId="45033BED"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xml:space="preserve">       19.035,50 kn </w:t>
            </w:r>
          </w:p>
        </w:tc>
        <w:tc>
          <w:tcPr>
            <w:tcW w:w="1559" w:type="dxa"/>
            <w:tcBorders>
              <w:top w:val="nil"/>
              <w:left w:val="nil"/>
              <w:bottom w:val="single" w:sz="4" w:space="0" w:color="auto"/>
              <w:right w:val="single" w:sz="4" w:space="0" w:color="auto"/>
            </w:tcBorders>
            <w:shd w:val="clear" w:color="auto" w:fill="auto"/>
            <w:vAlign w:val="bottom"/>
            <w:hideMark/>
          </w:tcPr>
          <w:p w14:paraId="281ED45B"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xml:space="preserve">       18.533,38 kn </w:t>
            </w:r>
          </w:p>
        </w:tc>
        <w:tc>
          <w:tcPr>
            <w:tcW w:w="2410" w:type="dxa"/>
            <w:tcBorders>
              <w:top w:val="nil"/>
              <w:left w:val="nil"/>
              <w:bottom w:val="single" w:sz="4" w:space="0" w:color="auto"/>
              <w:right w:val="single" w:sz="4" w:space="0" w:color="auto"/>
            </w:tcBorders>
            <w:shd w:val="clear" w:color="auto" w:fill="auto"/>
            <w:vAlign w:val="bottom"/>
            <w:hideMark/>
          </w:tcPr>
          <w:p w14:paraId="41C5780E" w14:textId="77777777" w:rsidR="00460D56" w:rsidRPr="00460D56" w:rsidRDefault="00460D56" w:rsidP="00460D56">
            <w:pPr>
              <w:spacing w:after="0" w:line="240" w:lineRule="auto"/>
              <w:jc w:val="right"/>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97,3622%</w:t>
            </w:r>
          </w:p>
        </w:tc>
      </w:tr>
      <w:tr w:rsidR="0092323D" w:rsidRPr="00460D56" w14:paraId="62734921"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1F35C05D"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R0199</w:t>
            </w:r>
          </w:p>
        </w:tc>
        <w:tc>
          <w:tcPr>
            <w:tcW w:w="888" w:type="dxa"/>
            <w:tcBorders>
              <w:top w:val="nil"/>
              <w:left w:val="nil"/>
              <w:bottom w:val="single" w:sz="4" w:space="0" w:color="auto"/>
              <w:right w:val="single" w:sz="4" w:space="0" w:color="auto"/>
            </w:tcBorders>
            <w:shd w:val="clear" w:color="auto" w:fill="auto"/>
            <w:vAlign w:val="bottom"/>
            <w:hideMark/>
          </w:tcPr>
          <w:p w14:paraId="6C21782A"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42211</w:t>
            </w:r>
          </w:p>
        </w:tc>
        <w:tc>
          <w:tcPr>
            <w:tcW w:w="2757" w:type="dxa"/>
            <w:tcBorders>
              <w:top w:val="nil"/>
              <w:left w:val="nil"/>
              <w:bottom w:val="single" w:sz="4" w:space="0" w:color="auto"/>
              <w:right w:val="single" w:sz="4" w:space="0" w:color="auto"/>
            </w:tcBorders>
            <w:shd w:val="clear" w:color="auto" w:fill="auto"/>
            <w:vAlign w:val="bottom"/>
            <w:hideMark/>
          </w:tcPr>
          <w:p w14:paraId="5B0BCEEE"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Računala i računalna oprema</w:t>
            </w:r>
          </w:p>
        </w:tc>
        <w:tc>
          <w:tcPr>
            <w:tcW w:w="1701" w:type="dxa"/>
            <w:tcBorders>
              <w:top w:val="nil"/>
              <w:left w:val="nil"/>
              <w:bottom w:val="single" w:sz="4" w:space="0" w:color="auto"/>
              <w:right w:val="single" w:sz="4" w:space="0" w:color="auto"/>
            </w:tcBorders>
            <w:shd w:val="clear" w:color="auto" w:fill="auto"/>
            <w:vAlign w:val="bottom"/>
            <w:hideMark/>
          </w:tcPr>
          <w:p w14:paraId="6F0E5B0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19.035,50 kn </w:t>
            </w:r>
          </w:p>
        </w:tc>
        <w:tc>
          <w:tcPr>
            <w:tcW w:w="1559" w:type="dxa"/>
            <w:tcBorders>
              <w:top w:val="nil"/>
              <w:left w:val="nil"/>
              <w:bottom w:val="single" w:sz="4" w:space="0" w:color="auto"/>
              <w:right w:val="single" w:sz="4" w:space="0" w:color="auto"/>
            </w:tcBorders>
            <w:shd w:val="clear" w:color="auto" w:fill="auto"/>
            <w:vAlign w:val="bottom"/>
            <w:hideMark/>
          </w:tcPr>
          <w:p w14:paraId="14C7CC5B"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xml:space="preserve">        18.533,38 kn </w:t>
            </w:r>
          </w:p>
        </w:tc>
        <w:tc>
          <w:tcPr>
            <w:tcW w:w="2410" w:type="dxa"/>
            <w:tcBorders>
              <w:top w:val="nil"/>
              <w:left w:val="nil"/>
              <w:bottom w:val="single" w:sz="4" w:space="0" w:color="auto"/>
              <w:right w:val="single" w:sz="4" w:space="0" w:color="auto"/>
            </w:tcBorders>
            <w:shd w:val="clear" w:color="auto" w:fill="auto"/>
            <w:vAlign w:val="bottom"/>
            <w:hideMark/>
          </w:tcPr>
          <w:p w14:paraId="4FF76F3D" w14:textId="77777777" w:rsidR="00460D56" w:rsidRPr="00460D56" w:rsidRDefault="00460D56" w:rsidP="00460D56">
            <w:pPr>
              <w:spacing w:after="0" w:line="240" w:lineRule="auto"/>
              <w:jc w:val="right"/>
              <w:rPr>
                <w:rFonts w:ascii="Calibri" w:eastAsia="Times New Roman" w:hAnsi="Calibri" w:cs="Calibri"/>
                <w:color w:val="000000"/>
                <w:lang w:eastAsia="hr-HR"/>
              </w:rPr>
            </w:pPr>
            <w:r w:rsidRPr="00460D56">
              <w:rPr>
                <w:rFonts w:ascii="Calibri" w:eastAsia="Times New Roman" w:hAnsi="Calibri" w:cs="Calibri"/>
                <w:color w:val="000000"/>
                <w:lang w:eastAsia="hr-HR"/>
              </w:rPr>
              <w:t>97,3622%</w:t>
            </w:r>
          </w:p>
        </w:tc>
      </w:tr>
      <w:tr w:rsidR="0092323D" w:rsidRPr="00460D56" w14:paraId="0DAB60B4" w14:textId="77777777" w:rsidTr="0092323D">
        <w:trPr>
          <w:trHeight w:val="288"/>
        </w:trPr>
        <w:tc>
          <w:tcPr>
            <w:tcW w:w="4673" w:type="dxa"/>
            <w:gridSpan w:val="3"/>
            <w:tcBorders>
              <w:top w:val="single" w:sz="4" w:space="0" w:color="auto"/>
              <w:left w:val="single" w:sz="4" w:space="0" w:color="auto"/>
              <w:bottom w:val="single" w:sz="4" w:space="0" w:color="auto"/>
              <w:right w:val="single" w:sz="4" w:space="0" w:color="auto"/>
            </w:tcBorders>
            <w:shd w:val="clear" w:color="000000" w:fill="FFFF00"/>
            <w:vAlign w:val="bottom"/>
            <w:hideMark/>
          </w:tcPr>
          <w:p w14:paraId="7BC96C3F"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xml:space="preserve"> IZVOR 4.2. POMOĆI </w:t>
            </w:r>
          </w:p>
        </w:tc>
        <w:tc>
          <w:tcPr>
            <w:tcW w:w="1701" w:type="dxa"/>
            <w:tcBorders>
              <w:top w:val="nil"/>
              <w:left w:val="nil"/>
              <w:bottom w:val="single" w:sz="4" w:space="0" w:color="auto"/>
              <w:right w:val="single" w:sz="4" w:space="0" w:color="auto"/>
            </w:tcBorders>
            <w:shd w:val="clear" w:color="000000" w:fill="FFFF00"/>
            <w:vAlign w:val="bottom"/>
            <w:hideMark/>
          </w:tcPr>
          <w:p w14:paraId="794AB75A"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xml:space="preserve">                      -   kn </w:t>
            </w:r>
          </w:p>
        </w:tc>
        <w:tc>
          <w:tcPr>
            <w:tcW w:w="1559" w:type="dxa"/>
            <w:tcBorders>
              <w:top w:val="nil"/>
              <w:left w:val="nil"/>
              <w:bottom w:val="single" w:sz="4" w:space="0" w:color="auto"/>
              <w:right w:val="single" w:sz="4" w:space="0" w:color="auto"/>
            </w:tcBorders>
            <w:shd w:val="clear" w:color="000000" w:fill="FFFF00"/>
            <w:vAlign w:val="bottom"/>
            <w:hideMark/>
          </w:tcPr>
          <w:p w14:paraId="4268EB4F"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xml:space="preserve">                      -   kn </w:t>
            </w:r>
          </w:p>
        </w:tc>
        <w:tc>
          <w:tcPr>
            <w:tcW w:w="2410" w:type="dxa"/>
            <w:tcBorders>
              <w:top w:val="nil"/>
              <w:left w:val="nil"/>
              <w:bottom w:val="single" w:sz="4" w:space="0" w:color="auto"/>
              <w:right w:val="single" w:sz="4" w:space="0" w:color="auto"/>
            </w:tcBorders>
            <w:shd w:val="clear" w:color="000000" w:fill="FFFF00"/>
            <w:vAlign w:val="bottom"/>
            <w:hideMark/>
          </w:tcPr>
          <w:p w14:paraId="4E181A07"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xml:space="preserve">                     -   kn </w:t>
            </w:r>
          </w:p>
        </w:tc>
      </w:tr>
      <w:tr w:rsidR="0092323D" w:rsidRPr="00460D56" w14:paraId="3C94D429" w14:textId="77777777" w:rsidTr="0092323D">
        <w:trPr>
          <w:trHeight w:val="288"/>
        </w:trPr>
        <w:tc>
          <w:tcPr>
            <w:tcW w:w="1028" w:type="dxa"/>
            <w:tcBorders>
              <w:top w:val="nil"/>
              <w:left w:val="single" w:sz="4" w:space="0" w:color="auto"/>
              <w:bottom w:val="single" w:sz="4" w:space="0" w:color="auto"/>
              <w:right w:val="single" w:sz="4" w:space="0" w:color="auto"/>
            </w:tcBorders>
            <w:shd w:val="clear" w:color="auto" w:fill="auto"/>
            <w:vAlign w:val="bottom"/>
            <w:hideMark/>
          </w:tcPr>
          <w:p w14:paraId="02A98AEC" w14:textId="77777777" w:rsidR="00460D56" w:rsidRPr="00460D56" w:rsidRDefault="00460D56" w:rsidP="00460D56">
            <w:pPr>
              <w:spacing w:after="0" w:line="240" w:lineRule="auto"/>
              <w:rPr>
                <w:rFonts w:ascii="Calibri" w:eastAsia="Times New Roman" w:hAnsi="Calibri" w:cs="Calibri"/>
                <w:color w:val="000000"/>
                <w:lang w:eastAsia="hr-HR"/>
              </w:rPr>
            </w:pPr>
            <w:r w:rsidRPr="00460D56">
              <w:rPr>
                <w:rFonts w:ascii="Calibri" w:eastAsia="Times New Roman" w:hAnsi="Calibri" w:cs="Calibri"/>
                <w:color w:val="000000"/>
                <w:lang w:eastAsia="hr-HR"/>
              </w:rPr>
              <w:t> </w:t>
            </w:r>
          </w:p>
        </w:tc>
        <w:tc>
          <w:tcPr>
            <w:tcW w:w="888" w:type="dxa"/>
            <w:tcBorders>
              <w:top w:val="nil"/>
              <w:left w:val="nil"/>
              <w:bottom w:val="single" w:sz="4" w:space="0" w:color="auto"/>
              <w:right w:val="single" w:sz="4" w:space="0" w:color="auto"/>
            </w:tcBorders>
            <w:shd w:val="clear" w:color="auto" w:fill="auto"/>
            <w:vAlign w:val="bottom"/>
            <w:hideMark/>
          </w:tcPr>
          <w:p w14:paraId="3D4335AF"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3</w:t>
            </w:r>
          </w:p>
        </w:tc>
        <w:tc>
          <w:tcPr>
            <w:tcW w:w="2757" w:type="dxa"/>
            <w:tcBorders>
              <w:top w:val="nil"/>
              <w:left w:val="nil"/>
              <w:bottom w:val="single" w:sz="4" w:space="0" w:color="auto"/>
              <w:right w:val="single" w:sz="4" w:space="0" w:color="auto"/>
            </w:tcBorders>
            <w:shd w:val="clear" w:color="auto" w:fill="auto"/>
            <w:vAlign w:val="bottom"/>
            <w:hideMark/>
          </w:tcPr>
          <w:p w14:paraId="566F4C06"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Rashodi poslovanja</w:t>
            </w:r>
          </w:p>
        </w:tc>
        <w:tc>
          <w:tcPr>
            <w:tcW w:w="1701" w:type="dxa"/>
            <w:tcBorders>
              <w:top w:val="nil"/>
              <w:left w:val="nil"/>
              <w:bottom w:val="single" w:sz="4" w:space="0" w:color="auto"/>
              <w:right w:val="single" w:sz="4" w:space="0" w:color="auto"/>
            </w:tcBorders>
            <w:shd w:val="clear" w:color="auto" w:fill="auto"/>
            <w:vAlign w:val="bottom"/>
            <w:hideMark/>
          </w:tcPr>
          <w:p w14:paraId="06C45DAC"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xml:space="preserve">                      -   kn </w:t>
            </w:r>
          </w:p>
        </w:tc>
        <w:tc>
          <w:tcPr>
            <w:tcW w:w="1559" w:type="dxa"/>
            <w:tcBorders>
              <w:top w:val="nil"/>
              <w:left w:val="nil"/>
              <w:bottom w:val="single" w:sz="4" w:space="0" w:color="auto"/>
              <w:right w:val="single" w:sz="4" w:space="0" w:color="auto"/>
            </w:tcBorders>
            <w:shd w:val="clear" w:color="auto" w:fill="auto"/>
            <w:vAlign w:val="bottom"/>
            <w:hideMark/>
          </w:tcPr>
          <w:p w14:paraId="364A3AA5"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w:t>
            </w:r>
          </w:p>
        </w:tc>
        <w:tc>
          <w:tcPr>
            <w:tcW w:w="2410" w:type="dxa"/>
            <w:tcBorders>
              <w:top w:val="nil"/>
              <w:left w:val="nil"/>
              <w:bottom w:val="single" w:sz="4" w:space="0" w:color="auto"/>
              <w:right w:val="single" w:sz="4" w:space="0" w:color="auto"/>
            </w:tcBorders>
            <w:shd w:val="clear" w:color="auto" w:fill="auto"/>
            <w:vAlign w:val="bottom"/>
            <w:hideMark/>
          </w:tcPr>
          <w:p w14:paraId="58B89765" w14:textId="77777777" w:rsidR="00460D56" w:rsidRPr="00460D56" w:rsidRDefault="00460D56" w:rsidP="00460D56">
            <w:pPr>
              <w:spacing w:after="0" w:line="240" w:lineRule="auto"/>
              <w:rPr>
                <w:rFonts w:ascii="Calibri" w:eastAsia="Times New Roman" w:hAnsi="Calibri" w:cs="Calibri"/>
                <w:b/>
                <w:bCs/>
                <w:color w:val="000000"/>
                <w:lang w:eastAsia="hr-HR"/>
              </w:rPr>
            </w:pPr>
            <w:r w:rsidRPr="00460D56">
              <w:rPr>
                <w:rFonts w:ascii="Calibri" w:eastAsia="Times New Roman" w:hAnsi="Calibri" w:cs="Calibri"/>
                <w:b/>
                <w:bCs/>
                <w:color w:val="000000"/>
                <w:lang w:eastAsia="hr-HR"/>
              </w:rPr>
              <w:t> </w:t>
            </w:r>
          </w:p>
        </w:tc>
      </w:tr>
    </w:tbl>
    <w:p w14:paraId="5C06B411" w14:textId="77777777" w:rsidR="00E7222E" w:rsidRPr="00D610AD" w:rsidRDefault="00E7222E" w:rsidP="00D610AD">
      <w:pPr>
        <w:spacing w:line="360" w:lineRule="auto"/>
        <w:jc w:val="both"/>
        <w:rPr>
          <w:rFonts w:ascii="Times New Roman" w:hAnsi="Times New Roman" w:cs="Times New Roman"/>
          <w:sz w:val="24"/>
          <w:szCs w:val="24"/>
        </w:rPr>
      </w:pPr>
    </w:p>
    <w:p w14:paraId="69A557E4" w14:textId="77777777" w:rsidR="00F73A31" w:rsidRPr="00D610AD" w:rsidRDefault="00F73A31" w:rsidP="00D610AD">
      <w:pPr>
        <w:spacing w:line="360" w:lineRule="auto"/>
        <w:rPr>
          <w:rFonts w:ascii="Times New Roman" w:hAnsi="Times New Roman" w:cs="Times New Roman"/>
          <w:sz w:val="24"/>
          <w:szCs w:val="24"/>
        </w:rPr>
      </w:pPr>
    </w:p>
    <w:sectPr w:rsidR="00F73A31" w:rsidRPr="00D610AD" w:rsidSect="0092323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0A2B" w14:textId="77777777" w:rsidR="003C1633" w:rsidRDefault="003C1633">
      <w:pPr>
        <w:spacing w:after="0" w:line="240" w:lineRule="auto"/>
      </w:pPr>
      <w:r>
        <w:separator/>
      </w:r>
    </w:p>
  </w:endnote>
  <w:endnote w:type="continuationSeparator" w:id="0">
    <w:p w14:paraId="0BAE901E" w14:textId="77777777" w:rsidR="003C1633" w:rsidRDefault="003C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566654"/>
      <w:docPartObj>
        <w:docPartGallery w:val="Page Numbers (Bottom of Page)"/>
        <w:docPartUnique/>
      </w:docPartObj>
    </w:sdtPr>
    <w:sdtContent>
      <w:p w14:paraId="5530822D" w14:textId="77777777" w:rsidR="00054885" w:rsidRDefault="0054367B">
        <w:pPr>
          <w:pStyle w:val="Podnoje"/>
          <w:jc w:val="right"/>
        </w:pPr>
        <w:r>
          <w:fldChar w:fldCharType="begin"/>
        </w:r>
        <w:r>
          <w:instrText>PAGE   \* MERGEFORMAT</w:instrText>
        </w:r>
        <w:r>
          <w:fldChar w:fldCharType="separate"/>
        </w:r>
        <w:r>
          <w:t>2</w:t>
        </w:r>
        <w:r>
          <w:fldChar w:fldCharType="end"/>
        </w:r>
      </w:p>
    </w:sdtContent>
  </w:sdt>
  <w:p w14:paraId="40FEDCFB" w14:textId="77777777" w:rsidR="0094288B"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4F39" w14:textId="77777777" w:rsidR="003C1633" w:rsidRDefault="003C1633">
      <w:pPr>
        <w:spacing w:after="0" w:line="240" w:lineRule="auto"/>
      </w:pPr>
      <w:r>
        <w:separator/>
      </w:r>
    </w:p>
  </w:footnote>
  <w:footnote w:type="continuationSeparator" w:id="0">
    <w:p w14:paraId="1C0444AC" w14:textId="77777777" w:rsidR="003C1633" w:rsidRDefault="003C1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2221A7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0507236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77465F00"/>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B"/>
    <w:multiLevelType w:val="hybridMultilevel"/>
    <w:tmpl w:val="57E4CCAE"/>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F"/>
    <w:multiLevelType w:val="hybridMultilevel"/>
    <w:tmpl w:val="77AE35E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D6D2FAC"/>
    <w:multiLevelType w:val="hybridMultilevel"/>
    <w:tmpl w:val="2EA27AEC"/>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B065E4"/>
    <w:multiLevelType w:val="hybridMultilevel"/>
    <w:tmpl w:val="49BE81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121DE4"/>
    <w:multiLevelType w:val="hybridMultilevel"/>
    <w:tmpl w:val="C3FA09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BF0D35"/>
    <w:multiLevelType w:val="hybridMultilevel"/>
    <w:tmpl w:val="BA8AC7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6D63E0"/>
    <w:multiLevelType w:val="hybridMultilevel"/>
    <w:tmpl w:val="2B78EF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932F8B"/>
    <w:multiLevelType w:val="hybridMultilevel"/>
    <w:tmpl w:val="4C0CF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6290E20"/>
    <w:multiLevelType w:val="hybridMultilevel"/>
    <w:tmpl w:val="2B78EF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C05143"/>
    <w:multiLevelType w:val="hybridMultilevel"/>
    <w:tmpl w:val="2B78EF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397834"/>
    <w:multiLevelType w:val="hybridMultilevel"/>
    <w:tmpl w:val="477CE4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52BB0A99"/>
    <w:multiLevelType w:val="multilevel"/>
    <w:tmpl w:val="52BB0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C4278E"/>
    <w:multiLevelType w:val="hybridMultilevel"/>
    <w:tmpl w:val="8C30B2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E6A4C9B"/>
    <w:multiLevelType w:val="hybridMultilevel"/>
    <w:tmpl w:val="524A5B98"/>
    <w:lvl w:ilvl="0" w:tplc="F6E65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33DF3"/>
    <w:multiLevelType w:val="hybridMultilevel"/>
    <w:tmpl w:val="81F2BF0E"/>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A903DE5"/>
    <w:multiLevelType w:val="hybridMultilevel"/>
    <w:tmpl w:val="5BCC1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74168906">
    <w:abstractNumId w:val="0"/>
  </w:num>
  <w:num w:numId="2" w16cid:durableId="1139565734">
    <w:abstractNumId w:val="1"/>
  </w:num>
  <w:num w:numId="3" w16cid:durableId="280652903">
    <w:abstractNumId w:val="2"/>
  </w:num>
  <w:num w:numId="4" w16cid:durableId="1784837745">
    <w:abstractNumId w:val="3"/>
  </w:num>
  <w:num w:numId="5" w16cid:durableId="279462375">
    <w:abstractNumId w:val="7"/>
  </w:num>
  <w:num w:numId="6" w16cid:durableId="2133091949">
    <w:abstractNumId w:val="11"/>
  </w:num>
  <w:num w:numId="7" w16cid:durableId="1083768883">
    <w:abstractNumId w:val="8"/>
  </w:num>
  <w:num w:numId="8" w16cid:durableId="1635480566">
    <w:abstractNumId w:val="19"/>
  </w:num>
  <w:num w:numId="9" w16cid:durableId="1813477333">
    <w:abstractNumId w:val="16"/>
  </w:num>
  <w:num w:numId="10" w16cid:durableId="1929077414">
    <w:abstractNumId w:val="6"/>
  </w:num>
  <w:num w:numId="11" w16cid:durableId="1461604709">
    <w:abstractNumId w:val="13"/>
  </w:num>
  <w:num w:numId="12" w16cid:durableId="1651401287">
    <w:abstractNumId w:val="9"/>
  </w:num>
  <w:num w:numId="13" w16cid:durableId="377314450">
    <w:abstractNumId w:val="12"/>
  </w:num>
  <w:num w:numId="14" w16cid:durableId="284778798">
    <w:abstractNumId w:val="10"/>
  </w:num>
  <w:num w:numId="15" w16cid:durableId="1760057187">
    <w:abstractNumId w:val="18"/>
  </w:num>
  <w:num w:numId="16" w16cid:durableId="991642348">
    <w:abstractNumId w:val="4"/>
  </w:num>
  <w:num w:numId="17" w16cid:durableId="236406522">
    <w:abstractNumId w:val="5"/>
  </w:num>
  <w:num w:numId="18" w16cid:durableId="72094016">
    <w:abstractNumId w:val="17"/>
  </w:num>
  <w:num w:numId="19" w16cid:durableId="1042175535">
    <w:abstractNumId w:val="14"/>
  </w:num>
  <w:num w:numId="20" w16cid:durableId="2745306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2E"/>
    <w:rsid w:val="00001C6C"/>
    <w:rsid w:val="0001104F"/>
    <w:rsid w:val="00021C23"/>
    <w:rsid w:val="000437A8"/>
    <w:rsid w:val="000768E5"/>
    <w:rsid w:val="0008354D"/>
    <w:rsid w:val="0009015A"/>
    <w:rsid w:val="000942C2"/>
    <w:rsid w:val="000B1E4D"/>
    <w:rsid w:val="000C546F"/>
    <w:rsid w:val="000E550F"/>
    <w:rsid w:val="00104E93"/>
    <w:rsid w:val="00116F90"/>
    <w:rsid w:val="0014346B"/>
    <w:rsid w:val="00150338"/>
    <w:rsid w:val="00194DA8"/>
    <w:rsid w:val="001978CA"/>
    <w:rsid w:val="001C472E"/>
    <w:rsid w:val="001E5837"/>
    <w:rsid w:val="001F4586"/>
    <w:rsid w:val="00212525"/>
    <w:rsid w:val="00215850"/>
    <w:rsid w:val="002728F4"/>
    <w:rsid w:val="00293077"/>
    <w:rsid w:val="002A7FC7"/>
    <w:rsid w:val="002B50FB"/>
    <w:rsid w:val="002B6E95"/>
    <w:rsid w:val="002C125A"/>
    <w:rsid w:val="002C5540"/>
    <w:rsid w:val="002C7E8F"/>
    <w:rsid w:val="002E0305"/>
    <w:rsid w:val="002E3C17"/>
    <w:rsid w:val="002F1E59"/>
    <w:rsid w:val="0031097D"/>
    <w:rsid w:val="00311FE1"/>
    <w:rsid w:val="00336DA5"/>
    <w:rsid w:val="00346C3D"/>
    <w:rsid w:val="0035532E"/>
    <w:rsid w:val="003720C6"/>
    <w:rsid w:val="003755FC"/>
    <w:rsid w:val="003844CF"/>
    <w:rsid w:val="003860BF"/>
    <w:rsid w:val="003A5A67"/>
    <w:rsid w:val="003B0886"/>
    <w:rsid w:val="003C1633"/>
    <w:rsid w:val="003C637B"/>
    <w:rsid w:val="003D1A88"/>
    <w:rsid w:val="00402D7D"/>
    <w:rsid w:val="00411595"/>
    <w:rsid w:val="00456DE0"/>
    <w:rsid w:val="00460D56"/>
    <w:rsid w:val="00465F2F"/>
    <w:rsid w:val="00494F9F"/>
    <w:rsid w:val="004B083C"/>
    <w:rsid w:val="004D1F72"/>
    <w:rsid w:val="004D4013"/>
    <w:rsid w:val="0050689C"/>
    <w:rsid w:val="005369B2"/>
    <w:rsid w:val="0054367B"/>
    <w:rsid w:val="00593AFB"/>
    <w:rsid w:val="00595C6D"/>
    <w:rsid w:val="005C6A43"/>
    <w:rsid w:val="005D286B"/>
    <w:rsid w:val="005D4698"/>
    <w:rsid w:val="005D49F4"/>
    <w:rsid w:val="005D4A35"/>
    <w:rsid w:val="00662B3B"/>
    <w:rsid w:val="00672360"/>
    <w:rsid w:val="00696007"/>
    <w:rsid w:val="006C5E4D"/>
    <w:rsid w:val="006D2E16"/>
    <w:rsid w:val="006D5C1D"/>
    <w:rsid w:val="00705D14"/>
    <w:rsid w:val="0073223E"/>
    <w:rsid w:val="0073689B"/>
    <w:rsid w:val="007630C3"/>
    <w:rsid w:val="007768A4"/>
    <w:rsid w:val="00785ECC"/>
    <w:rsid w:val="007A1D4A"/>
    <w:rsid w:val="007C3FFE"/>
    <w:rsid w:val="007F10FD"/>
    <w:rsid w:val="007F357F"/>
    <w:rsid w:val="008174C6"/>
    <w:rsid w:val="00832B04"/>
    <w:rsid w:val="00884402"/>
    <w:rsid w:val="008C2EEA"/>
    <w:rsid w:val="008F3D13"/>
    <w:rsid w:val="00903A35"/>
    <w:rsid w:val="0092323D"/>
    <w:rsid w:val="009517F3"/>
    <w:rsid w:val="0095328F"/>
    <w:rsid w:val="00983262"/>
    <w:rsid w:val="009B7B2A"/>
    <w:rsid w:val="00A20435"/>
    <w:rsid w:val="00A548F6"/>
    <w:rsid w:val="00A70193"/>
    <w:rsid w:val="00A90B61"/>
    <w:rsid w:val="00A9324C"/>
    <w:rsid w:val="00AB582F"/>
    <w:rsid w:val="00AB7E4D"/>
    <w:rsid w:val="00AC2066"/>
    <w:rsid w:val="00AF3A91"/>
    <w:rsid w:val="00BB13CD"/>
    <w:rsid w:val="00C21601"/>
    <w:rsid w:val="00C242FD"/>
    <w:rsid w:val="00C35345"/>
    <w:rsid w:val="00C9534C"/>
    <w:rsid w:val="00CC2614"/>
    <w:rsid w:val="00D309B0"/>
    <w:rsid w:val="00D610AD"/>
    <w:rsid w:val="00D9472C"/>
    <w:rsid w:val="00DA3CA8"/>
    <w:rsid w:val="00DB1181"/>
    <w:rsid w:val="00DC354A"/>
    <w:rsid w:val="00DE14F8"/>
    <w:rsid w:val="00E218CF"/>
    <w:rsid w:val="00E32C0F"/>
    <w:rsid w:val="00E3628A"/>
    <w:rsid w:val="00E7222E"/>
    <w:rsid w:val="00E754A8"/>
    <w:rsid w:val="00EA6511"/>
    <w:rsid w:val="00EB544E"/>
    <w:rsid w:val="00EC3376"/>
    <w:rsid w:val="00ED48F6"/>
    <w:rsid w:val="00F56A30"/>
    <w:rsid w:val="00F62954"/>
    <w:rsid w:val="00F64776"/>
    <w:rsid w:val="00F73A31"/>
    <w:rsid w:val="00F74511"/>
    <w:rsid w:val="00F84BA6"/>
    <w:rsid w:val="00FB2B40"/>
    <w:rsid w:val="00FC033B"/>
    <w:rsid w:val="00FC2933"/>
    <w:rsid w:val="00FF13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679A"/>
  <w15:chartTrackingRefBased/>
  <w15:docId w15:val="{96978642-B959-451C-B47D-F0E785C9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72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7222E"/>
    <w:pPr>
      <w:ind w:left="720"/>
      <w:contextualSpacing/>
    </w:pPr>
  </w:style>
  <w:style w:type="paragraph" w:styleId="Podnoje">
    <w:name w:val="footer"/>
    <w:basedOn w:val="Normal"/>
    <w:link w:val="PodnojeChar"/>
    <w:uiPriority w:val="99"/>
    <w:unhideWhenUsed/>
    <w:rsid w:val="00E7222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7222E"/>
  </w:style>
  <w:style w:type="paragraph" w:styleId="Bezproreda">
    <w:name w:val="No Spacing"/>
    <w:uiPriority w:val="1"/>
    <w:qFormat/>
    <w:rsid w:val="00411595"/>
    <w:pPr>
      <w:spacing w:after="0" w:line="240" w:lineRule="auto"/>
    </w:pPr>
    <w:rPr>
      <w:kern w:val="2"/>
      <w14:ligatures w14:val="standardContextual"/>
    </w:rPr>
  </w:style>
  <w:style w:type="paragraph" w:customStyle="1" w:styleId="WW-Default">
    <w:name w:val="WW-Default"/>
    <w:basedOn w:val="Normal"/>
    <w:qFormat/>
    <w:rsid w:val="002C554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1977">
      <w:bodyDiv w:val="1"/>
      <w:marLeft w:val="0"/>
      <w:marRight w:val="0"/>
      <w:marTop w:val="0"/>
      <w:marBottom w:val="0"/>
      <w:divBdr>
        <w:top w:val="none" w:sz="0" w:space="0" w:color="auto"/>
        <w:left w:val="none" w:sz="0" w:space="0" w:color="auto"/>
        <w:bottom w:val="none" w:sz="0" w:space="0" w:color="auto"/>
        <w:right w:val="none" w:sz="0" w:space="0" w:color="auto"/>
      </w:divBdr>
    </w:div>
    <w:div w:id="1286042684">
      <w:bodyDiv w:val="1"/>
      <w:marLeft w:val="0"/>
      <w:marRight w:val="0"/>
      <w:marTop w:val="0"/>
      <w:marBottom w:val="0"/>
      <w:divBdr>
        <w:top w:val="none" w:sz="0" w:space="0" w:color="auto"/>
        <w:left w:val="none" w:sz="0" w:space="0" w:color="auto"/>
        <w:bottom w:val="none" w:sz="0" w:space="0" w:color="auto"/>
        <w:right w:val="none" w:sz="0" w:space="0" w:color="auto"/>
      </w:divBdr>
    </w:div>
    <w:div w:id="1337610189">
      <w:bodyDiv w:val="1"/>
      <w:marLeft w:val="0"/>
      <w:marRight w:val="0"/>
      <w:marTop w:val="0"/>
      <w:marBottom w:val="0"/>
      <w:divBdr>
        <w:top w:val="none" w:sz="0" w:space="0" w:color="auto"/>
        <w:left w:val="none" w:sz="0" w:space="0" w:color="auto"/>
        <w:bottom w:val="none" w:sz="0" w:space="0" w:color="auto"/>
        <w:right w:val="none" w:sz="0" w:space="0" w:color="auto"/>
      </w:divBdr>
    </w:div>
    <w:div w:id="1441337726">
      <w:bodyDiv w:val="1"/>
      <w:marLeft w:val="0"/>
      <w:marRight w:val="0"/>
      <w:marTop w:val="0"/>
      <w:marBottom w:val="0"/>
      <w:divBdr>
        <w:top w:val="none" w:sz="0" w:space="0" w:color="auto"/>
        <w:left w:val="none" w:sz="0" w:space="0" w:color="auto"/>
        <w:bottom w:val="none" w:sz="0" w:space="0" w:color="auto"/>
        <w:right w:val="none" w:sz="0" w:space="0" w:color="auto"/>
      </w:divBdr>
    </w:div>
    <w:div w:id="1741712947">
      <w:bodyDiv w:val="1"/>
      <w:marLeft w:val="0"/>
      <w:marRight w:val="0"/>
      <w:marTop w:val="0"/>
      <w:marBottom w:val="0"/>
      <w:divBdr>
        <w:top w:val="none" w:sz="0" w:space="0" w:color="auto"/>
        <w:left w:val="none" w:sz="0" w:space="0" w:color="auto"/>
        <w:bottom w:val="none" w:sz="0" w:space="0" w:color="auto"/>
        <w:right w:val="none" w:sz="0" w:space="0" w:color="auto"/>
      </w:divBdr>
    </w:div>
    <w:div w:id="212056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8510</Words>
  <Characters>48510</Characters>
  <Application>Microsoft Office Word</Application>
  <DocSecurity>0</DocSecurity>
  <Lines>404</Lines>
  <Paragraphs>113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Vlatka Marosevic</dc:creator>
  <cp:keywords/>
  <dc:description/>
  <cp:lastModifiedBy>HT-ICT</cp:lastModifiedBy>
  <cp:revision>125</cp:revision>
  <cp:lastPrinted>2023-03-14T08:55:00Z</cp:lastPrinted>
  <dcterms:created xsi:type="dcterms:W3CDTF">2023-01-09T06:48:00Z</dcterms:created>
  <dcterms:modified xsi:type="dcterms:W3CDTF">2023-03-14T08:55:00Z</dcterms:modified>
</cp:coreProperties>
</file>