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E951" w14:textId="0E2FE71D" w:rsidR="00F470F1" w:rsidRPr="00145FDD"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Na temelju članka</w:t>
      </w:r>
      <w:r>
        <w:rPr>
          <w:rFonts w:ascii="Times New Roman" w:eastAsia="Calibri" w:hAnsi="Times New Roman" w:cs="Times New Roman"/>
        </w:rPr>
        <w:t xml:space="preserve"> 35</w:t>
      </w:r>
      <w:r w:rsidRPr="00145FDD">
        <w:rPr>
          <w:rFonts w:ascii="Times New Roman" w:eastAsia="Calibri" w:hAnsi="Times New Roman" w:cs="Times New Roman"/>
        </w:rPr>
        <w:t>. Zakona o lokalnoj i područnoj (regionalnoj) samoupravi („Narodne novine“ broj 33/01, 60/01, 129/05, 109/07, 125/08, 36/09, 36/09, 150/11, 144/12, 19/13, 137/15, 123/17</w:t>
      </w:r>
      <w:r>
        <w:rPr>
          <w:rFonts w:ascii="Times New Roman" w:eastAsia="Calibri" w:hAnsi="Times New Roman" w:cs="Times New Roman"/>
        </w:rPr>
        <w:t>,</w:t>
      </w:r>
      <w:r w:rsidRPr="00145FDD">
        <w:rPr>
          <w:rFonts w:ascii="Times New Roman" w:eastAsia="Calibri" w:hAnsi="Times New Roman" w:cs="Times New Roman"/>
        </w:rPr>
        <w:t xml:space="preserve"> 98/19</w:t>
      </w:r>
      <w:r>
        <w:rPr>
          <w:rFonts w:ascii="Times New Roman" w:eastAsia="Calibri" w:hAnsi="Times New Roman" w:cs="Times New Roman"/>
        </w:rPr>
        <w:t xml:space="preserve"> i 144/20</w:t>
      </w:r>
      <w:r w:rsidRPr="00145FDD">
        <w:rPr>
          <w:rFonts w:ascii="Times New Roman" w:eastAsia="Calibri" w:hAnsi="Times New Roman" w:cs="Times New Roman"/>
        </w:rPr>
        <w:t>)</w:t>
      </w:r>
      <w:r>
        <w:rPr>
          <w:rFonts w:ascii="Times New Roman" w:eastAsia="Calibri" w:hAnsi="Times New Roman" w:cs="Times New Roman"/>
        </w:rPr>
        <w:t>, a u vezi s člankom 17. Zakona o socijalnoj skrbi (</w:t>
      </w:r>
      <w:r w:rsidRPr="004725C6">
        <w:rPr>
          <w:rFonts w:ascii="Times New Roman" w:eastAsia="Calibri" w:hAnsi="Times New Roman" w:cs="Times New Roman"/>
        </w:rPr>
        <w:t>„Narodne novine“</w:t>
      </w:r>
      <w:r>
        <w:rPr>
          <w:rFonts w:ascii="Times New Roman" w:eastAsia="Calibri" w:hAnsi="Times New Roman" w:cs="Times New Roman"/>
        </w:rPr>
        <w:t xml:space="preserve"> broj 18/22, 46/22 )</w:t>
      </w:r>
      <w:r w:rsidRPr="004725C6">
        <w:rPr>
          <w:rFonts w:ascii="Times New Roman" w:eastAsia="Calibri" w:hAnsi="Times New Roman" w:cs="Times New Roman"/>
        </w:rPr>
        <w:t xml:space="preserve"> </w:t>
      </w:r>
      <w:r w:rsidRPr="00145FDD">
        <w:rPr>
          <w:rFonts w:ascii="Times New Roman" w:eastAsia="Calibri" w:hAnsi="Times New Roman" w:cs="Times New Roman"/>
        </w:rPr>
        <w:t xml:space="preserve">te </w:t>
      </w:r>
      <w:r w:rsidR="00AF6454" w:rsidRPr="00AF6454">
        <w:rPr>
          <w:rFonts w:ascii="Times New Roman" w:eastAsia="Calibri" w:hAnsi="Times New Roman" w:cs="Times New Roman"/>
        </w:rPr>
        <w:t>članka 18. Statuta Općine Babina Greda („Sl. Vjesnik Vukovarsko-srijemske županije“ br. 11/09,04/13, 03/14, 01/18, 13/18, 27/18, pročišćeni tekst, 21A/19, 03/20 i 04/21) i članka 45. Poslovnika o radu Općinskog vijeća (“Sl. Vjesnik Vukovarsko – srijemske županije” 16/09, 01/18 i 04/21)</w:t>
      </w:r>
      <w:r w:rsidRPr="00145FDD">
        <w:rPr>
          <w:rFonts w:ascii="Times New Roman" w:eastAsia="Calibri" w:hAnsi="Times New Roman" w:cs="Times New Roman"/>
        </w:rPr>
        <w:t xml:space="preserve"> Općinsko vijeće Općine </w:t>
      </w:r>
      <w:r w:rsidR="00AF6454">
        <w:rPr>
          <w:rFonts w:ascii="Times New Roman" w:eastAsia="Calibri" w:hAnsi="Times New Roman" w:cs="Times New Roman"/>
        </w:rPr>
        <w:t>Babina Greda</w:t>
      </w:r>
      <w:r w:rsidRPr="00145FDD">
        <w:rPr>
          <w:rFonts w:ascii="Times New Roman" w:eastAsia="Calibri" w:hAnsi="Times New Roman" w:cs="Times New Roman"/>
        </w:rPr>
        <w:t xml:space="preserve"> na </w:t>
      </w:r>
      <w:r>
        <w:rPr>
          <w:rFonts w:ascii="Times New Roman" w:eastAsia="Calibri" w:hAnsi="Times New Roman" w:cs="Times New Roman"/>
        </w:rPr>
        <w:t>1</w:t>
      </w:r>
      <w:r w:rsidR="00AF6454">
        <w:rPr>
          <w:rFonts w:ascii="Times New Roman" w:eastAsia="Calibri" w:hAnsi="Times New Roman" w:cs="Times New Roman"/>
        </w:rPr>
        <w:t>3</w:t>
      </w:r>
      <w:r>
        <w:rPr>
          <w:rFonts w:ascii="Times New Roman" w:eastAsia="Calibri" w:hAnsi="Times New Roman" w:cs="Times New Roman"/>
        </w:rPr>
        <w:t>.</w:t>
      </w:r>
      <w:r w:rsidRPr="00145FDD">
        <w:rPr>
          <w:rFonts w:ascii="Times New Roman" w:eastAsia="Calibri" w:hAnsi="Times New Roman" w:cs="Times New Roman"/>
        </w:rPr>
        <w:t xml:space="preserve"> sjednici održanoj </w:t>
      </w:r>
      <w:r w:rsidR="00A00070">
        <w:rPr>
          <w:rFonts w:ascii="Times New Roman" w:eastAsia="Calibri" w:hAnsi="Times New Roman" w:cs="Times New Roman"/>
        </w:rPr>
        <w:t>24</w:t>
      </w:r>
      <w:r>
        <w:rPr>
          <w:rFonts w:ascii="Times New Roman" w:eastAsia="Calibri" w:hAnsi="Times New Roman" w:cs="Times New Roman"/>
        </w:rPr>
        <w:t>.</w:t>
      </w:r>
      <w:r w:rsidR="00A00070">
        <w:rPr>
          <w:rFonts w:ascii="Times New Roman" w:eastAsia="Calibri" w:hAnsi="Times New Roman" w:cs="Times New Roman"/>
        </w:rPr>
        <w:t xml:space="preserve"> </w:t>
      </w:r>
      <w:r w:rsidR="00AF6454">
        <w:rPr>
          <w:rFonts w:ascii="Times New Roman" w:eastAsia="Calibri" w:hAnsi="Times New Roman" w:cs="Times New Roman"/>
        </w:rPr>
        <w:t>rujna</w:t>
      </w:r>
      <w:r>
        <w:rPr>
          <w:rFonts w:ascii="Times New Roman" w:eastAsia="Calibri" w:hAnsi="Times New Roman" w:cs="Times New Roman"/>
        </w:rPr>
        <w:t xml:space="preserve"> </w:t>
      </w:r>
      <w:r w:rsidRPr="00145FDD">
        <w:rPr>
          <w:rFonts w:ascii="Times New Roman" w:eastAsia="Calibri" w:hAnsi="Times New Roman" w:cs="Times New Roman"/>
        </w:rPr>
        <w:t>202</w:t>
      </w:r>
      <w:r>
        <w:rPr>
          <w:rFonts w:ascii="Times New Roman" w:eastAsia="Calibri" w:hAnsi="Times New Roman" w:cs="Times New Roman"/>
        </w:rPr>
        <w:t>2</w:t>
      </w:r>
      <w:r w:rsidRPr="00145FDD">
        <w:rPr>
          <w:rFonts w:ascii="Times New Roman" w:eastAsia="Calibri" w:hAnsi="Times New Roman" w:cs="Times New Roman"/>
        </w:rPr>
        <w:t>.</w:t>
      </w:r>
      <w:r w:rsidR="00AF6454">
        <w:rPr>
          <w:rFonts w:ascii="Times New Roman" w:eastAsia="Calibri" w:hAnsi="Times New Roman" w:cs="Times New Roman"/>
        </w:rPr>
        <w:t xml:space="preserve"> godine</w:t>
      </w:r>
      <w:r w:rsidRPr="00145FDD">
        <w:rPr>
          <w:rFonts w:ascii="Times New Roman" w:eastAsia="Calibri" w:hAnsi="Times New Roman" w:cs="Times New Roman"/>
        </w:rPr>
        <w:t xml:space="preserve"> donijelo je</w:t>
      </w:r>
    </w:p>
    <w:p w14:paraId="49489B86" w14:textId="77777777" w:rsidR="00F470F1" w:rsidRPr="00145FDD" w:rsidRDefault="00F470F1" w:rsidP="00F470F1">
      <w:pPr>
        <w:spacing w:after="0"/>
        <w:jc w:val="both"/>
        <w:rPr>
          <w:rFonts w:ascii="Times New Roman" w:eastAsia="Calibri" w:hAnsi="Times New Roman" w:cs="Times New Roman"/>
        </w:rPr>
      </w:pPr>
    </w:p>
    <w:p w14:paraId="01833F05" w14:textId="2FE5676C" w:rsidR="00F470F1" w:rsidRPr="004B4F84" w:rsidRDefault="00F470F1" w:rsidP="00F470F1">
      <w:pPr>
        <w:spacing w:after="0"/>
        <w:jc w:val="center"/>
        <w:rPr>
          <w:rFonts w:ascii="Times New Roman" w:eastAsia="Calibri" w:hAnsi="Times New Roman" w:cs="Times New Roman"/>
          <w:b/>
          <w:sz w:val="24"/>
          <w:szCs w:val="24"/>
        </w:rPr>
      </w:pPr>
      <w:r w:rsidRPr="004B4F84">
        <w:rPr>
          <w:rFonts w:ascii="Times New Roman" w:eastAsia="Calibri" w:hAnsi="Times New Roman" w:cs="Times New Roman"/>
          <w:b/>
          <w:sz w:val="24"/>
          <w:szCs w:val="24"/>
        </w:rPr>
        <w:t>O</w:t>
      </w:r>
      <w:r w:rsidR="004B4F84" w:rsidRPr="004B4F84">
        <w:rPr>
          <w:rFonts w:ascii="Times New Roman" w:eastAsia="Calibri" w:hAnsi="Times New Roman" w:cs="Times New Roman"/>
          <w:b/>
          <w:sz w:val="24"/>
          <w:szCs w:val="24"/>
        </w:rPr>
        <w:t xml:space="preserve"> </w:t>
      </w:r>
      <w:r w:rsidRPr="004B4F84">
        <w:rPr>
          <w:rFonts w:ascii="Times New Roman" w:eastAsia="Calibri" w:hAnsi="Times New Roman" w:cs="Times New Roman"/>
          <w:b/>
          <w:sz w:val="24"/>
          <w:szCs w:val="24"/>
        </w:rPr>
        <w:t>D</w:t>
      </w:r>
      <w:r w:rsidR="004B4F84" w:rsidRPr="004B4F84">
        <w:rPr>
          <w:rFonts w:ascii="Times New Roman" w:eastAsia="Calibri" w:hAnsi="Times New Roman" w:cs="Times New Roman"/>
          <w:b/>
          <w:sz w:val="24"/>
          <w:szCs w:val="24"/>
        </w:rPr>
        <w:t xml:space="preserve"> </w:t>
      </w:r>
      <w:r w:rsidRPr="004B4F84">
        <w:rPr>
          <w:rFonts w:ascii="Times New Roman" w:eastAsia="Calibri" w:hAnsi="Times New Roman" w:cs="Times New Roman"/>
          <w:b/>
          <w:sz w:val="24"/>
          <w:szCs w:val="24"/>
        </w:rPr>
        <w:t>L</w:t>
      </w:r>
      <w:r w:rsidR="004B4F84" w:rsidRPr="004B4F84">
        <w:rPr>
          <w:rFonts w:ascii="Times New Roman" w:eastAsia="Calibri" w:hAnsi="Times New Roman" w:cs="Times New Roman"/>
          <w:b/>
          <w:sz w:val="24"/>
          <w:szCs w:val="24"/>
        </w:rPr>
        <w:t xml:space="preserve"> </w:t>
      </w:r>
      <w:r w:rsidRPr="004B4F84">
        <w:rPr>
          <w:rFonts w:ascii="Times New Roman" w:eastAsia="Calibri" w:hAnsi="Times New Roman" w:cs="Times New Roman"/>
          <w:b/>
          <w:sz w:val="24"/>
          <w:szCs w:val="24"/>
        </w:rPr>
        <w:t>U</w:t>
      </w:r>
      <w:r w:rsidR="004B4F84" w:rsidRPr="004B4F84">
        <w:rPr>
          <w:rFonts w:ascii="Times New Roman" w:eastAsia="Calibri" w:hAnsi="Times New Roman" w:cs="Times New Roman"/>
          <w:b/>
          <w:sz w:val="24"/>
          <w:szCs w:val="24"/>
        </w:rPr>
        <w:t xml:space="preserve"> </w:t>
      </w:r>
      <w:r w:rsidRPr="004B4F84">
        <w:rPr>
          <w:rFonts w:ascii="Times New Roman" w:eastAsia="Calibri" w:hAnsi="Times New Roman" w:cs="Times New Roman"/>
          <w:b/>
          <w:sz w:val="24"/>
          <w:szCs w:val="24"/>
        </w:rPr>
        <w:t>K</w:t>
      </w:r>
      <w:r w:rsidR="004B4F84" w:rsidRPr="004B4F84">
        <w:rPr>
          <w:rFonts w:ascii="Times New Roman" w:eastAsia="Calibri" w:hAnsi="Times New Roman" w:cs="Times New Roman"/>
          <w:b/>
          <w:sz w:val="24"/>
          <w:szCs w:val="24"/>
        </w:rPr>
        <w:t xml:space="preserve"> </w:t>
      </w:r>
      <w:r w:rsidRPr="004B4F84">
        <w:rPr>
          <w:rFonts w:ascii="Times New Roman" w:eastAsia="Calibri" w:hAnsi="Times New Roman" w:cs="Times New Roman"/>
          <w:b/>
          <w:sz w:val="24"/>
          <w:szCs w:val="24"/>
        </w:rPr>
        <w:t>U</w:t>
      </w:r>
    </w:p>
    <w:p w14:paraId="23156667" w14:textId="3DB5D1CA" w:rsidR="00F470F1" w:rsidRPr="004B4F84" w:rsidRDefault="00F470F1" w:rsidP="00F470F1">
      <w:pPr>
        <w:spacing w:after="0"/>
        <w:jc w:val="center"/>
        <w:rPr>
          <w:rFonts w:ascii="Times New Roman" w:eastAsia="Calibri" w:hAnsi="Times New Roman" w:cs="Times New Roman"/>
          <w:b/>
          <w:sz w:val="24"/>
          <w:szCs w:val="24"/>
        </w:rPr>
      </w:pPr>
      <w:r w:rsidRPr="004B4F84">
        <w:rPr>
          <w:rFonts w:ascii="Times New Roman" w:eastAsia="Calibri" w:hAnsi="Times New Roman" w:cs="Times New Roman"/>
          <w:b/>
          <w:sz w:val="24"/>
          <w:szCs w:val="24"/>
        </w:rPr>
        <w:t xml:space="preserve">o socijalnoj skrbi Općine </w:t>
      </w:r>
      <w:r w:rsidR="00AF6454" w:rsidRPr="004B4F84">
        <w:rPr>
          <w:rFonts w:ascii="Times New Roman" w:eastAsia="Calibri" w:hAnsi="Times New Roman" w:cs="Times New Roman"/>
          <w:b/>
          <w:sz w:val="24"/>
          <w:szCs w:val="24"/>
        </w:rPr>
        <w:t>Babina Greda</w:t>
      </w:r>
    </w:p>
    <w:p w14:paraId="0706511E" w14:textId="77777777" w:rsidR="00F470F1" w:rsidRPr="00145FDD" w:rsidRDefault="00F470F1" w:rsidP="00F470F1">
      <w:pPr>
        <w:spacing w:after="0"/>
        <w:jc w:val="center"/>
        <w:rPr>
          <w:rFonts w:ascii="Times New Roman" w:eastAsia="Calibri" w:hAnsi="Times New Roman" w:cs="Times New Roman"/>
          <w:b/>
        </w:rPr>
      </w:pPr>
    </w:p>
    <w:p w14:paraId="1862A6C2" w14:textId="77777777" w:rsidR="00F470F1" w:rsidRPr="00145FDD" w:rsidRDefault="00F470F1" w:rsidP="00F470F1">
      <w:pPr>
        <w:numPr>
          <w:ilvl w:val="0"/>
          <w:numId w:val="2"/>
        </w:numPr>
        <w:spacing w:after="0"/>
        <w:contextualSpacing/>
        <w:jc w:val="both"/>
        <w:rPr>
          <w:rFonts w:ascii="Times New Roman" w:eastAsia="Calibri" w:hAnsi="Times New Roman" w:cs="Times New Roman"/>
          <w:b/>
        </w:rPr>
      </w:pPr>
      <w:r w:rsidRPr="00145FDD">
        <w:rPr>
          <w:rFonts w:ascii="Times New Roman" w:eastAsia="Calibri" w:hAnsi="Times New Roman" w:cs="Times New Roman"/>
          <w:b/>
        </w:rPr>
        <w:t>UVODNA ODREDBA</w:t>
      </w:r>
    </w:p>
    <w:p w14:paraId="1BA41AD0" w14:textId="77777777" w:rsidR="00F470F1" w:rsidRPr="00145FDD" w:rsidRDefault="00F470F1" w:rsidP="00F470F1">
      <w:pPr>
        <w:spacing w:after="0"/>
        <w:jc w:val="center"/>
        <w:rPr>
          <w:rFonts w:ascii="Times New Roman" w:eastAsia="Calibri" w:hAnsi="Times New Roman" w:cs="Times New Roman"/>
        </w:rPr>
      </w:pPr>
      <w:r w:rsidRPr="00145FDD">
        <w:rPr>
          <w:rFonts w:ascii="Times New Roman" w:eastAsia="Calibri" w:hAnsi="Times New Roman" w:cs="Times New Roman"/>
        </w:rPr>
        <w:t>Članak 1.</w:t>
      </w:r>
    </w:p>
    <w:p w14:paraId="01A54D7C" w14:textId="24265F1D" w:rsidR="00F470F1" w:rsidRPr="00145FDD"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 xml:space="preserve">Ovom odlukom utvrđuju se uvjeti za dodjelu novčanih naknada socijalno ugroženim stanovnicima na području Općine </w:t>
      </w:r>
      <w:r w:rsidR="00AF6454">
        <w:rPr>
          <w:rFonts w:ascii="Times New Roman" w:eastAsia="Calibri" w:hAnsi="Times New Roman" w:cs="Times New Roman"/>
        </w:rPr>
        <w:t>Babina Greda</w:t>
      </w:r>
      <w:r w:rsidRPr="00145FDD">
        <w:rPr>
          <w:rFonts w:ascii="Times New Roman" w:eastAsia="Calibri" w:hAnsi="Times New Roman" w:cs="Times New Roman"/>
        </w:rPr>
        <w:t xml:space="preserve"> iz sredstava proračuna Općine </w:t>
      </w:r>
      <w:r w:rsidR="00AF6454">
        <w:rPr>
          <w:rFonts w:ascii="Times New Roman" w:eastAsia="Calibri" w:hAnsi="Times New Roman" w:cs="Times New Roman"/>
        </w:rPr>
        <w:t>Babina Greda</w:t>
      </w:r>
      <w:r w:rsidRPr="00145FDD">
        <w:rPr>
          <w:rFonts w:ascii="Times New Roman" w:eastAsia="Calibri" w:hAnsi="Times New Roman" w:cs="Times New Roman"/>
        </w:rPr>
        <w:t xml:space="preserve"> i način ostvarivanja tih novčanih pomoći.</w:t>
      </w:r>
    </w:p>
    <w:p w14:paraId="3D9A3473" w14:textId="77777777" w:rsidR="00F470F1" w:rsidRPr="00145FDD" w:rsidRDefault="00F470F1" w:rsidP="00F470F1">
      <w:pPr>
        <w:spacing w:after="0"/>
        <w:jc w:val="both"/>
        <w:rPr>
          <w:rFonts w:ascii="Times New Roman" w:eastAsia="Calibri" w:hAnsi="Times New Roman" w:cs="Times New Roman"/>
          <w:b/>
        </w:rPr>
      </w:pPr>
    </w:p>
    <w:p w14:paraId="5FDAE9EB" w14:textId="77777777" w:rsidR="00F470F1" w:rsidRPr="00145FDD" w:rsidRDefault="00F470F1" w:rsidP="00F470F1">
      <w:pPr>
        <w:numPr>
          <w:ilvl w:val="0"/>
          <w:numId w:val="2"/>
        </w:numPr>
        <w:spacing w:after="0"/>
        <w:contextualSpacing/>
        <w:jc w:val="both"/>
        <w:rPr>
          <w:rFonts w:ascii="Times New Roman" w:eastAsia="Calibri" w:hAnsi="Times New Roman" w:cs="Times New Roman"/>
          <w:b/>
        </w:rPr>
      </w:pPr>
      <w:r w:rsidRPr="00145FDD">
        <w:rPr>
          <w:rFonts w:ascii="Times New Roman" w:eastAsia="Calibri" w:hAnsi="Times New Roman" w:cs="Times New Roman"/>
          <w:b/>
        </w:rPr>
        <w:t>RODNA NEUTRALNOST</w:t>
      </w:r>
    </w:p>
    <w:p w14:paraId="6C4CCAAA" w14:textId="77777777" w:rsidR="00F470F1" w:rsidRPr="00145FDD" w:rsidRDefault="00F470F1" w:rsidP="00F470F1">
      <w:pPr>
        <w:spacing w:after="0"/>
        <w:rPr>
          <w:rFonts w:ascii="Times New Roman" w:eastAsia="Calibri" w:hAnsi="Times New Roman" w:cs="Times New Roman"/>
          <w:bCs/>
        </w:rPr>
      </w:pPr>
    </w:p>
    <w:p w14:paraId="5907C3FB" w14:textId="77777777" w:rsidR="00F470F1" w:rsidRPr="00145FDD" w:rsidRDefault="00F470F1" w:rsidP="00F470F1">
      <w:pPr>
        <w:spacing w:after="0"/>
        <w:jc w:val="center"/>
        <w:rPr>
          <w:rFonts w:ascii="Times New Roman" w:eastAsia="Calibri" w:hAnsi="Times New Roman" w:cs="Times New Roman"/>
          <w:bCs/>
        </w:rPr>
      </w:pPr>
      <w:r w:rsidRPr="00145FDD">
        <w:rPr>
          <w:rFonts w:ascii="Times New Roman" w:eastAsia="Calibri" w:hAnsi="Times New Roman" w:cs="Times New Roman"/>
          <w:bCs/>
        </w:rPr>
        <w:t>Članak 2.</w:t>
      </w:r>
    </w:p>
    <w:p w14:paraId="19F66780" w14:textId="77777777" w:rsidR="00F470F1" w:rsidRPr="00145FDD"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Izrazi koji se koriste u ovoj odluci, a imaju rodno značenje, koriste se neutralno i odnose se jednako na muški i ženski spol.</w:t>
      </w:r>
    </w:p>
    <w:p w14:paraId="1CED61E2" w14:textId="77777777" w:rsidR="00F470F1" w:rsidRPr="00145FDD" w:rsidRDefault="00F470F1" w:rsidP="00F470F1">
      <w:pPr>
        <w:spacing w:after="0"/>
        <w:ind w:firstLine="708"/>
        <w:jc w:val="both"/>
        <w:rPr>
          <w:rFonts w:ascii="Times New Roman" w:eastAsia="Calibri" w:hAnsi="Times New Roman" w:cs="Times New Roman"/>
        </w:rPr>
      </w:pPr>
    </w:p>
    <w:p w14:paraId="59D0E069" w14:textId="77777777" w:rsidR="00F470F1" w:rsidRPr="00145FDD" w:rsidRDefault="00F470F1" w:rsidP="00F470F1">
      <w:pPr>
        <w:numPr>
          <w:ilvl w:val="0"/>
          <w:numId w:val="2"/>
        </w:numPr>
        <w:spacing w:after="0"/>
        <w:contextualSpacing/>
        <w:jc w:val="both"/>
        <w:rPr>
          <w:rFonts w:ascii="Times New Roman" w:eastAsia="Calibri" w:hAnsi="Times New Roman" w:cs="Times New Roman"/>
          <w:b/>
        </w:rPr>
      </w:pPr>
      <w:r w:rsidRPr="00145FDD">
        <w:rPr>
          <w:rFonts w:ascii="Times New Roman" w:eastAsia="Calibri" w:hAnsi="Times New Roman" w:cs="Times New Roman"/>
          <w:b/>
        </w:rPr>
        <w:t>VRSTE NOVČANIH NAKNADA</w:t>
      </w:r>
    </w:p>
    <w:p w14:paraId="3D3DF6A9" w14:textId="77777777" w:rsidR="00F470F1" w:rsidRPr="00145FDD" w:rsidRDefault="00F470F1" w:rsidP="00F470F1">
      <w:pPr>
        <w:spacing w:after="0"/>
        <w:ind w:left="720"/>
        <w:contextualSpacing/>
        <w:jc w:val="both"/>
        <w:rPr>
          <w:rFonts w:ascii="Times New Roman" w:eastAsia="Calibri" w:hAnsi="Times New Roman" w:cs="Times New Roman"/>
          <w:b/>
        </w:rPr>
      </w:pPr>
    </w:p>
    <w:p w14:paraId="0D2C750F" w14:textId="77777777" w:rsidR="00F470F1" w:rsidRPr="00145FDD" w:rsidRDefault="00F470F1" w:rsidP="00F470F1">
      <w:pPr>
        <w:spacing w:after="0"/>
        <w:jc w:val="center"/>
        <w:rPr>
          <w:rFonts w:ascii="Times New Roman" w:eastAsia="Calibri" w:hAnsi="Times New Roman" w:cs="Times New Roman"/>
        </w:rPr>
      </w:pPr>
      <w:r w:rsidRPr="00145FDD">
        <w:rPr>
          <w:rFonts w:ascii="Times New Roman" w:eastAsia="Calibri" w:hAnsi="Times New Roman" w:cs="Times New Roman"/>
        </w:rPr>
        <w:t>Članak 3.</w:t>
      </w:r>
    </w:p>
    <w:p w14:paraId="7D9374BF" w14:textId="6710D94E" w:rsidR="00F470F1" w:rsidRPr="00612673" w:rsidRDefault="00F470F1" w:rsidP="00F470F1">
      <w:pPr>
        <w:spacing w:after="0"/>
        <w:jc w:val="both"/>
        <w:rPr>
          <w:rFonts w:ascii="Times New Roman" w:eastAsia="Calibri" w:hAnsi="Times New Roman" w:cs="Times New Roman"/>
        </w:rPr>
      </w:pPr>
      <w:r w:rsidRPr="00612673">
        <w:rPr>
          <w:rFonts w:ascii="Times New Roman" w:eastAsia="Calibri" w:hAnsi="Times New Roman" w:cs="Times New Roman"/>
        </w:rPr>
        <w:t xml:space="preserve">Općina </w:t>
      </w:r>
      <w:r w:rsidR="00AF6454" w:rsidRPr="00612673">
        <w:rPr>
          <w:rFonts w:ascii="Times New Roman" w:eastAsia="Calibri" w:hAnsi="Times New Roman" w:cs="Times New Roman"/>
        </w:rPr>
        <w:t>Babina Greda</w:t>
      </w:r>
      <w:r w:rsidRPr="00612673">
        <w:rPr>
          <w:rFonts w:ascii="Times New Roman" w:eastAsia="Calibri" w:hAnsi="Times New Roman" w:cs="Times New Roman"/>
        </w:rPr>
        <w:t xml:space="preserve"> u svom proračunu kroz </w:t>
      </w:r>
      <w:r w:rsidR="00AF6454" w:rsidRPr="00612673">
        <w:rPr>
          <w:rFonts w:ascii="Times New Roman" w:eastAsia="Calibri" w:hAnsi="Times New Roman" w:cs="Times New Roman"/>
        </w:rPr>
        <w:t>socijalni program</w:t>
      </w:r>
      <w:r w:rsidRPr="00612673">
        <w:rPr>
          <w:rFonts w:ascii="Times New Roman" w:eastAsia="Calibri" w:hAnsi="Times New Roman" w:cs="Times New Roman"/>
        </w:rPr>
        <w:t xml:space="preserve"> osigurava sredstva za isplatu sljedećih novčanih naknada:</w:t>
      </w:r>
    </w:p>
    <w:p w14:paraId="1CF2BB59" w14:textId="1FC07407" w:rsidR="00F470F1" w:rsidRPr="00612673" w:rsidRDefault="00F470F1" w:rsidP="00F470F1">
      <w:pPr>
        <w:numPr>
          <w:ilvl w:val="0"/>
          <w:numId w:val="1"/>
        </w:numPr>
        <w:spacing w:after="0"/>
        <w:contextualSpacing/>
        <w:jc w:val="both"/>
        <w:rPr>
          <w:rFonts w:ascii="Times New Roman" w:eastAsia="Calibri" w:hAnsi="Times New Roman" w:cs="Times New Roman"/>
        </w:rPr>
      </w:pPr>
      <w:r w:rsidRPr="00612673">
        <w:rPr>
          <w:rFonts w:ascii="Times New Roman" w:eastAsia="Calibri" w:hAnsi="Times New Roman" w:cs="Times New Roman"/>
        </w:rPr>
        <w:t>naknada za troškove stanovanja</w:t>
      </w:r>
      <w:r w:rsidR="00AF6454" w:rsidRPr="00612673">
        <w:rPr>
          <w:rFonts w:ascii="Times New Roman" w:eastAsia="Calibri" w:hAnsi="Times New Roman" w:cs="Times New Roman"/>
        </w:rPr>
        <w:t>,</w:t>
      </w:r>
    </w:p>
    <w:p w14:paraId="270A17D4" w14:textId="7EA51FC3" w:rsidR="00F470F1" w:rsidRPr="00612673" w:rsidRDefault="00F470F1" w:rsidP="00F470F1">
      <w:pPr>
        <w:numPr>
          <w:ilvl w:val="0"/>
          <w:numId w:val="1"/>
        </w:numPr>
        <w:spacing w:after="0"/>
        <w:contextualSpacing/>
        <w:jc w:val="both"/>
        <w:rPr>
          <w:rFonts w:ascii="Times New Roman" w:eastAsia="Calibri" w:hAnsi="Times New Roman" w:cs="Times New Roman"/>
        </w:rPr>
      </w:pPr>
      <w:r w:rsidRPr="00612673">
        <w:rPr>
          <w:rFonts w:ascii="Times New Roman" w:eastAsia="Calibri" w:hAnsi="Times New Roman" w:cs="Times New Roman"/>
        </w:rPr>
        <w:t xml:space="preserve">jednokratna </w:t>
      </w:r>
      <w:r w:rsidR="00AF6454" w:rsidRPr="00612673">
        <w:rPr>
          <w:rFonts w:ascii="Times New Roman" w:eastAsia="Calibri" w:hAnsi="Times New Roman" w:cs="Times New Roman"/>
        </w:rPr>
        <w:t xml:space="preserve">novčana </w:t>
      </w:r>
      <w:r w:rsidRPr="00612673">
        <w:rPr>
          <w:rFonts w:ascii="Times New Roman" w:eastAsia="Calibri" w:hAnsi="Times New Roman" w:cs="Times New Roman"/>
        </w:rPr>
        <w:t>pomoć</w:t>
      </w:r>
      <w:r w:rsidR="00AF6454" w:rsidRPr="00612673">
        <w:rPr>
          <w:rFonts w:ascii="Times New Roman" w:eastAsia="Calibri" w:hAnsi="Times New Roman" w:cs="Times New Roman"/>
        </w:rPr>
        <w:t>,</w:t>
      </w:r>
    </w:p>
    <w:p w14:paraId="44821F4A" w14:textId="24297D22" w:rsidR="00AF6454" w:rsidRPr="00612673" w:rsidRDefault="00AF6454" w:rsidP="00F470F1">
      <w:pPr>
        <w:numPr>
          <w:ilvl w:val="0"/>
          <w:numId w:val="1"/>
        </w:numPr>
        <w:spacing w:after="0"/>
        <w:contextualSpacing/>
        <w:jc w:val="both"/>
        <w:rPr>
          <w:rFonts w:ascii="Times New Roman" w:eastAsia="Calibri" w:hAnsi="Times New Roman" w:cs="Times New Roman"/>
        </w:rPr>
      </w:pPr>
      <w:r w:rsidRPr="00612673">
        <w:rPr>
          <w:rFonts w:ascii="Times New Roman" w:eastAsia="Calibri" w:hAnsi="Times New Roman" w:cs="Times New Roman"/>
        </w:rPr>
        <w:t>društvena skrb za djecu i odrasle,</w:t>
      </w:r>
    </w:p>
    <w:p w14:paraId="0B50CE37" w14:textId="0D964F32" w:rsidR="00AF6454" w:rsidRPr="00612673" w:rsidRDefault="00AF6454" w:rsidP="00F470F1">
      <w:pPr>
        <w:numPr>
          <w:ilvl w:val="0"/>
          <w:numId w:val="1"/>
        </w:numPr>
        <w:spacing w:after="0"/>
        <w:contextualSpacing/>
        <w:jc w:val="both"/>
        <w:rPr>
          <w:rFonts w:ascii="Times New Roman" w:eastAsia="Calibri" w:hAnsi="Times New Roman" w:cs="Times New Roman"/>
        </w:rPr>
      </w:pPr>
      <w:r w:rsidRPr="00612673">
        <w:rPr>
          <w:rFonts w:ascii="Times New Roman" w:eastAsia="Calibri" w:hAnsi="Times New Roman" w:cs="Times New Roman"/>
        </w:rPr>
        <w:t>sufinanciranje Crvenog križa,</w:t>
      </w:r>
    </w:p>
    <w:p w14:paraId="5A68D654" w14:textId="687F1E86" w:rsidR="00AF6454" w:rsidRPr="00612673" w:rsidRDefault="00AF6454" w:rsidP="00F470F1">
      <w:pPr>
        <w:numPr>
          <w:ilvl w:val="0"/>
          <w:numId w:val="1"/>
        </w:numPr>
        <w:spacing w:after="0"/>
        <w:contextualSpacing/>
        <w:jc w:val="both"/>
        <w:rPr>
          <w:rFonts w:ascii="Times New Roman" w:eastAsia="Calibri" w:hAnsi="Times New Roman" w:cs="Times New Roman"/>
        </w:rPr>
      </w:pPr>
      <w:r w:rsidRPr="00612673">
        <w:rPr>
          <w:rFonts w:ascii="Times New Roman" w:eastAsia="Calibri" w:hAnsi="Times New Roman" w:cs="Times New Roman"/>
        </w:rPr>
        <w:t>sufinanciranje troškova boravka djece u Dječjem vrtiću Regoč,</w:t>
      </w:r>
    </w:p>
    <w:p w14:paraId="413FD4D8" w14:textId="1A471EAE" w:rsidR="00AF6454" w:rsidRPr="00612673" w:rsidRDefault="00AF6454" w:rsidP="00F470F1">
      <w:pPr>
        <w:numPr>
          <w:ilvl w:val="0"/>
          <w:numId w:val="1"/>
        </w:numPr>
        <w:spacing w:after="0"/>
        <w:contextualSpacing/>
        <w:jc w:val="both"/>
        <w:rPr>
          <w:rFonts w:ascii="Times New Roman" w:eastAsia="Calibri" w:hAnsi="Times New Roman" w:cs="Times New Roman"/>
        </w:rPr>
      </w:pPr>
      <w:r w:rsidRPr="00612673">
        <w:rPr>
          <w:rFonts w:ascii="Times New Roman" w:eastAsia="Calibri" w:hAnsi="Times New Roman" w:cs="Times New Roman"/>
        </w:rPr>
        <w:t>ostali oblici pružanja pomoći pojedincu ili udrugama,</w:t>
      </w:r>
    </w:p>
    <w:p w14:paraId="562DCC77" w14:textId="2635F485" w:rsidR="00910C3C" w:rsidRPr="00612673" w:rsidRDefault="00AF6454" w:rsidP="00910C3C">
      <w:pPr>
        <w:numPr>
          <w:ilvl w:val="0"/>
          <w:numId w:val="1"/>
        </w:numPr>
        <w:spacing w:after="0"/>
        <w:contextualSpacing/>
        <w:jc w:val="both"/>
        <w:rPr>
          <w:rFonts w:ascii="Times New Roman" w:eastAsia="Calibri" w:hAnsi="Times New Roman" w:cs="Times New Roman"/>
        </w:rPr>
      </w:pPr>
      <w:r w:rsidRPr="00612673">
        <w:rPr>
          <w:rFonts w:ascii="Times New Roman" w:eastAsia="Calibri" w:hAnsi="Times New Roman" w:cs="Times New Roman"/>
        </w:rPr>
        <w:t>ostale nepredviđene pomoći</w:t>
      </w:r>
      <w:r w:rsidR="00CC6C49" w:rsidRPr="00612673">
        <w:rPr>
          <w:rFonts w:ascii="Times New Roman" w:eastAsia="Calibri" w:hAnsi="Times New Roman" w:cs="Times New Roman"/>
        </w:rPr>
        <w:t>.</w:t>
      </w:r>
    </w:p>
    <w:p w14:paraId="7EF254B4" w14:textId="77777777" w:rsidR="00CC6C49" w:rsidRPr="00CC6C49" w:rsidRDefault="00CC6C49" w:rsidP="00CC6C49">
      <w:pPr>
        <w:spacing w:after="0"/>
        <w:contextualSpacing/>
        <w:jc w:val="both"/>
        <w:rPr>
          <w:rFonts w:ascii="Times New Roman" w:eastAsia="Calibri" w:hAnsi="Times New Roman" w:cs="Times New Roman"/>
        </w:rPr>
      </w:pPr>
    </w:p>
    <w:p w14:paraId="039EE511" w14:textId="3F6A0BE4" w:rsidR="00910C3C" w:rsidRPr="00CC6C49" w:rsidRDefault="00910C3C" w:rsidP="00910C3C">
      <w:pPr>
        <w:spacing w:after="0"/>
        <w:contextualSpacing/>
        <w:jc w:val="both"/>
        <w:rPr>
          <w:rFonts w:ascii="Times New Roman" w:eastAsia="Calibri" w:hAnsi="Times New Roman" w:cs="Times New Roman"/>
        </w:rPr>
      </w:pPr>
      <w:r w:rsidRPr="00CC6C49">
        <w:rPr>
          <w:rFonts w:ascii="Times New Roman" w:eastAsia="Calibri" w:hAnsi="Times New Roman" w:cs="Times New Roman"/>
        </w:rPr>
        <w:t>Pomoći iz stavka 1. ovog članka utvrđene su sukladno Zakonu.</w:t>
      </w:r>
    </w:p>
    <w:p w14:paraId="092A11FF" w14:textId="16B6F487" w:rsidR="00910C3C" w:rsidRPr="00145FDD" w:rsidRDefault="00910C3C" w:rsidP="00910C3C">
      <w:pPr>
        <w:spacing w:after="0"/>
        <w:contextualSpacing/>
        <w:jc w:val="both"/>
        <w:rPr>
          <w:rFonts w:ascii="Times New Roman" w:eastAsia="Calibri" w:hAnsi="Times New Roman" w:cs="Times New Roman"/>
        </w:rPr>
      </w:pPr>
      <w:r w:rsidRPr="00CC6C49">
        <w:rPr>
          <w:rFonts w:ascii="Times New Roman" w:eastAsia="Calibri" w:hAnsi="Times New Roman" w:cs="Times New Roman"/>
        </w:rPr>
        <w:t xml:space="preserve">Pomoć i visina pomoći iz stavka 1. ovog članka ostvarivati će se sukladno proračunskim mogućnostima Općine </w:t>
      </w:r>
      <w:r w:rsidR="00CC6C49" w:rsidRPr="00CC6C49">
        <w:rPr>
          <w:rFonts w:ascii="Times New Roman" w:eastAsia="Calibri" w:hAnsi="Times New Roman" w:cs="Times New Roman"/>
        </w:rPr>
        <w:t>Babina Greda</w:t>
      </w:r>
      <w:r w:rsidRPr="00CC6C49">
        <w:rPr>
          <w:rFonts w:ascii="Times New Roman" w:eastAsia="Calibri" w:hAnsi="Times New Roman" w:cs="Times New Roman"/>
        </w:rPr>
        <w:t xml:space="preserve"> za tekuću godinu.</w:t>
      </w:r>
    </w:p>
    <w:p w14:paraId="4940F954" w14:textId="77777777" w:rsidR="00F470F1" w:rsidRPr="00145FDD" w:rsidRDefault="00F470F1" w:rsidP="00F470F1">
      <w:pPr>
        <w:spacing w:after="0"/>
        <w:ind w:left="1068"/>
        <w:contextualSpacing/>
        <w:jc w:val="both"/>
        <w:rPr>
          <w:rFonts w:ascii="Times New Roman" w:eastAsia="Calibri" w:hAnsi="Times New Roman" w:cs="Times New Roman"/>
          <w:b/>
          <w:bCs/>
        </w:rPr>
      </w:pPr>
    </w:p>
    <w:p w14:paraId="5CA9F922" w14:textId="77777777" w:rsidR="00F470F1" w:rsidRPr="00145FDD" w:rsidRDefault="00F470F1" w:rsidP="00F470F1">
      <w:pPr>
        <w:numPr>
          <w:ilvl w:val="0"/>
          <w:numId w:val="2"/>
        </w:numPr>
        <w:spacing w:after="0"/>
        <w:contextualSpacing/>
        <w:jc w:val="both"/>
        <w:rPr>
          <w:rFonts w:ascii="Times New Roman" w:eastAsia="Calibri" w:hAnsi="Times New Roman" w:cs="Times New Roman"/>
          <w:b/>
          <w:bCs/>
        </w:rPr>
      </w:pPr>
      <w:r w:rsidRPr="00145FDD">
        <w:rPr>
          <w:rFonts w:ascii="Times New Roman" w:eastAsia="Calibri" w:hAnsi="Times New Roman" w:cs="Times New Roman"/>
          <w:b/>
          <w:bCs/>
        </w:rPr>
        <w:t>KORISNICI</w:t>
      </w:r>
    </w:p>
    <w:p w14:paraId="7FC78396" w14:textId="77777777" w:rsidR="00F470F1" w:rsidRPr="00145FDD" w:rsidRDefault="00F470F1" w:rsidP="00F470F1">
      <w:pPr>
        <w:spacing w:after="0"/>
        <w:jc w:val="center"/>
        <w:rPr>
          <w:rFonts w:ascii="Times New Roman" w:eastAsia="Calibri" w:hAnsi="Times New Roman" w:cs="Times New Roman"/>
        </w:rPr>
      </w:pPr>
      <w:r w:rsidRPr="00145FDD">
        <w:rPr>
          <w:rFonts w:ascii="Times New Roman" w:eastAsia="Calibri" w:hAnsi="Times New Roman" w:cs="Times New Roman"/>
        </w:rPr>
        <w:t>Članak 4.</w:t>
      </w:r>
    </w:p>
    <w:p w14:paraId="24100376" w14:textId="77777777" w:rsidR="00F470F1" w:rsidRPr="00145FDD"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Prava iz socijalne skrbi može ostvariti osoba ako ispunjava uvjete propisane Zakonom</w:t>
      </w:r>
      <w:r>
        <w:rPr>
          <w:rFonts w:ascii="Times New Roman" w:eastAsia="Calibri" w:hAnsi="Times New Roman" w:cs="Times New Roman"/>
        </w:rPr>
        <w:t xml:space="preserve"> o socijalnoj skrbi (dalje: Zakon) </w:t>
      </w:r>
      <w:r w:rsidRPr="00145FDD">
        <w:rPr>
          <w:rFonts w:ascii="Times New Roman" w:eastAsia="Calibri" w:hAnsi="Times New Roman" w:cs="Times New Roman"/>
        </w:rPr>
        <w:t xml:space="preserve"> i ovom Odlukom.</w:t>
      </w:r>
    </w:p>
    <w:p w14:paraId="156183FC" w14:textId="6A8F2114" w:rsidR="00F470F1" w:rsidRPr="00145FDD"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 xml:space="preserve">Prava iz socijalne skrbi utvrđena Zakonom i ovom Odlukom (zakonski standard)- pravo na naknade iz </w:t>
      </w:r>
      <w:r w:rsidR="003100E7">
        <w:rPr>
          <w:rFonts w:ascii="Times New Roman" w:eastAsia="Calibri" w:hAnsi="Times New Roman" w:cs="Times New Roman"/>
        </w:rPr>
        <w:t>članka</w:t>
      </w:r>
      <w:r w:rsidRPr="00145FDD">
        <w:rPr>
          <w:rFonts w:ascii="Times New Roman" w:eastAsia="Calibri" w:hAnsi="Times New Roman" w:cs="Times New Roman"/>
        </w:rPr>
        <w:t xml:space="preserve"> 3. ove Odluke te druga prava (iznad zakonskog standarda) ostvaruje:</w:t>
      </w:r>
    </w:p>
    <w:p w14:paraId="59112446" w14:textId="50D585FA" w:rsidR="00F470F1" w:rsidRPr="00145FDD" w:rsidRDefault="00F470F1" w:rsidP="00F470F1">
      <w:pPr>
        <w:spacing w:after="0"/>
        <w:ind w:left="360"/>
        <w:jc w:val="both"/>
        <w:rPr>
          <w:rFonts w:ascii="Times New Roman" w:eastAsia="Calibri" w:hAnsi="Times New Roman" w:cs="Times New Roman"/>
        </w:rPr>
      </w:pPr>
      <w:r w:rsidRPr="00145FDD">
        <w:rPr>
          <w:rFonts w:ascii="Times New Roman" w:eastAsia="Calibri" w:hAnsi="Times New Roman" w:cs="Times New Roman"/>
        </w:rPr>
        <w:t>-</w:t>
      </w:r>
      <w:r w:rsidRPr="00145FDD">
        <w:rPr>
          <w:rFonts w:ascii="Times New Roman" w:eastAsia="Calibri" w:hAnsi="Times New Roman" w:cs="Times New Roman"/>
        </w:rPr>
        <w:tab/>
        <w:t xml:space="preserve">hrvatski državljanin sa prebivalištem/ boravištem na području </w:t>
      </w:r>
      <w:r>
        <w:rPr>
          <w:rFonts w:ascii="Times New Roman" w:eastAsia="Calibri" w:hAnsi="Times New Roman" w:cs="Times New Roman"/>
        </w:rPr>
        <w:t>O</w:t>
      </w:r>
      <w:r w:rsidRPr="00145FDD">
        <w:rPr>
          <w:rFonts w:ascii="Times New Roman" w:eastAsia="Calibri" w:hAnsi="Times New Roman" w:cs="Times New Roman"/>
        </w:rPr>
        <w:t xml:space="preserve">pćine </w:t>
      </w:r>
      <w:r w:rsidR="003100E7">
        <w:rPr>
          <w:rFonts w:ascii="Times New Roman" w:eastAsia="Calibri" w:hAnsi="Times New Roman" w:cs="Times New Roman"/>
        </w:rPr>
        <w:t>Babina Greda,</w:t>
      </w:r>
    </w:p>
    <w:p w14:paraId="01A98772" w14:textId="09AA0F7A" w:rsidR="00F470F1" w:rsidRDefault="00F470F1" w:rsidP="00F470F1">
      <w:pPr>
        <w:spacing w:after="0"/>
        <w:ind w:left="360"/>
        <w:jc w:val="both"/>
        <w:rPr>
          <w:rFonts w:ascii="Times New Roman" w:eastAsia="Calibri" w:hAnsi="Times New Roman" w:cs="Times New Roman"/>
        </w:rPr>
      </w:pPr>
      <w:r w:rsidRPr="00145FDD">
        <w:rPr>
          <w:rFonts w:ascii="Times New Roman" w:eastAsia="Calibri" w:hAnsi="Times New Roman" w:cs="Times New Roman"/>
        </w:rPr>
        <w:t>-</w:t>
      </w:r>
      <w:r w:rsidRPr="00145FDD">
        <w:rPr>
          <w:rFonts w:ascii="Times New Roman" w:eastAsia="Calibri" w:hAnsi="Times New Roman" w:cs="Times New Roman"/>
        </w:rPr>
        <w:tab/>
        <w:t xml:space="preserve">stranac sa stalnim boravkom </w:t>
      </w:r>
      <w:r>
        <w:rPr>
          <w:rFonts w:ascii="Times New Roman" w:eastAsia="Calibri" w:hAnsi="Times New Roman" w:cs="Times New Roman"/>
        </w:rPr>
        <w:t xml:space="preserve">i dugotrajnim boravištem </w:t>
      </w:r>
      <w:r w:rsidRPr="00145FDD">
        <w:rPr>
          <w:rFonts w:ascii="Times New Roman" w:eastAsia="Calibri" w:hAnsi="Times New Roman" w:cs="Times New Roman"/>
        </w:rPr>
        <w:t xml:space="preserve">na području </w:t>
      </w:r>
      <w:r>
        <w:rPr>
          <w:rFonts w:ascii="Times New Roman" w:eastAsia="Calibri" w:hAnsi="Times New Roman" w:cs="Times New Roman"/>
        </w:rPr>
        <w:t>O</w:t>
      </w:r>
      <w:r w:rsidRPr="00145FDD">
        <w:rPr>
          <w:rFonts w:ascii="Times New Roman" w:eastAsia="Calibri" w:hAnsi="Times New Roman" w:cs="Times New Roman"/>
        </w:rPr>
        <w:t xml:space="preserve">pćine </w:t>
      </w:r>
      <w:r w:rsidR="003100E7">
        <w:rPr>
          <w:rFonts w:ascii="Times New Roman" w:eastAsia="Calibri" w:hAnsi="Times New Roman" w:cs="Times New Roman"/>
        </w:rPr>
        <w:t>Babina Greda,</w:t>
      </w:r>
    </w:p>
    <w:p w14:paraId="5FBDD71C" w14:textId="3A9A4718" w:rsidR="00F470F1" w:rsidRPr="00145FDD" w:rsidRDefault="00F470F1" w:rsidP="00F470F1">
      <w:pPr>
        <w:spacing w:after="0"/>
        <w:ind w:left="284"/>
        <w:jc w:val="both"/>
        <w:rPr>
          <w:rFonts w:ascii="Times New Roman" w:eastAsia="Calibri" w:hAnsi="Times New Roman" w:cs="Times New Roman"/>
        </w:rPr>
      </w:pPr>
      <w:r>
        <w:rPr>
          <w:rFonts w:ascii="Times New Roman" w:eastAsia="Calibri" w:hAnsi="Times New Roman" w:cs="Times New Roman"/>
        </w:rPr>
        <w:t xml:space="preserve">-     osoba bez državljanstva s privremenim i stalnim boravkom i dugotrajnim boravištem na području    Općine </w:t>
      </w:r>
      <w:r w:rsidR="003100E7">
        <w:rPr>
          <w:rFonts w:ascii="Times New Roman" w:eastAsia="Calibri" w:hAnsi="Times New Roman" w:cs="Times New Roman"/>
        </w:rPr>
        <w:t>Babina Greda.</w:t>
      </w:r>
    </w:p>
    <w:p w14:paraId="10F23DF1" w14:textId="77777777" w:rsidR="00F470F1" w:rsidRPr="00145FDD" w:rsidRDefault="00F470F1" w:rsidP="00F470F1">
      <w:pPr>
        <w:spacing w:after="0"/>
        <w:jc w:val="both"/>
        <w:rPr>
          <w:rFonts w:ascii="Times New Roman" w:eastAsia="Calibri" w:hAnsi="Times New Roman" w:cs="Times New Roman"/>
        </w:rPr>
      </w:pPr>
    </w:p>
    <w:p w14:paraId="383F13A7" w14:textId="6D487846" w:rsidR="00F470F1" w:rsidRPr="00145FDD" w:rsidRDefault="00F470F1" w:rsidP="00F470F1">
      <w:pPr>
        <w:numPr>
          <w:ilvl w:val="0"/>
          <w:numId w:val="2"/>
        </w:numPr>
        <w:spacing w:after="0"/>
        <w:contextualSpacing/>
        <w:jc w:val="both"/>
        <w:rPr>
          <w:rFonts w:ascii="Times New Roman" w:eastAsia="Calibri" w:hAnsi="Times New Roman" w:cs="Times New Roman"/>
          <w:b/>
        </w:rPr>
      </w:pPr>
      <w:r w:rsidRPr="00145FDD">
        <w:rPr>
          <w:rFonts w:ascii="Times New Roman" w:eastAsia="Calibri" w:hAnsi="Times New Roman" w:cs="Times New Roman"/>
          <w:b/>
        </w:rPr>
        <w:t>NAKNAD</w:t>
      </w:r>
      <w:r w:rsidR="00252ADB">
        <w:rPr>
          <w:rFonts w:ascii="Times New Roman" w:eastAsia="Calibri" w:hAnsi="Times New Roman" w:cs="Times New Roman"/>
          <w:b/>
        </w:rPr>
        <w:t>A</w:t>
      </w:r>
      <w:r w:rsidRPr="00145FDD">
        <w:rPr>
          <w:rFonts w:ascii="Times New Roman" w:eastAsia="Calibri" w:hAnsi="Times New Roman" w:cs="Times New Roman"/>
          <w:b/>
        </w:rPr>
        <w:t xml:space="preserve"> ZA TROŠKOVE STANOVANJA</w:t>
      </w:r>
    </w:p>
    <w:p w14:paraId="66E1C3FC" w14:textId="77777777" w:rsidR="00F470F1" w:rsidRPr="00145FDD" w:rsidRDefault="00F470F1" w:rsidP="00F470F1">
      <w:pPr>
        <w:spacing w:after="0"/>
        <w:ind w:left="720"/>
        <w:contextualSpacing/>
        <w:jc w:val="both"/>
        <w:rPr>
          <w:rFonts w:ascii="Times New Roman" w:eastAsia="Calibri" w:hAnsi="Times New Roman" w:cs="Times New Roman"/>
          <w:b/>
        </w:rPr>
      </w:pPr>
    </w:p>
    <w:p w14:paraId="7E287DF9" w14:textId="77777777" w:rsidR="00F470F1" w:rsidRPr="00145FDD" w:rsidRDefault="00F470F1" w:rsidP="00F470F1">
      <w:pPr>
        <w:spacing w:after="0"/>
        <w:jc w:val="center"/>
        <w:rPr>
          <w:rFonts w:ascii="Times New Roman" w:eastAsia="Calibri" w:hAnsi="Times New Roman" w:cs="Times New Roman"/>
        </w:rPr>
      </w:pPr>
      <w:r w:rsidRPr="00145FDD">
        <w:rPr>
          <w:rFonts w:ascii="Times New Roman" w:eastAsia="Calibri" w:hAnsi="Times New Roman" w:cs="Times New Roman"/>
        </w:rPr>
        <w:t>Članak 5.</w:t>
      </w:r>
    </w:p>
    <w:p w14:paraId="7275BB15" w14:textId="77777777" w:rsidR="00F470F1"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 xml:space="preserve">Troškovi stanovanja u smislu ove odluke odnose se na </w:t>
      </w:r>
      <w:r w:rsidRPr="00B64B1B">
        <w:rPr>
          <w:rFonts w:ascii="Times New Roman" w:eastAsia="Calibri" w:hAnsi="Times New Roman" w:cs="Times New Roman"/>
        </w:rPr>
        <w:t>najamninu, komunalne naknade, troškove grijanja, vodne usluge te troškova koji su nastali zbog radova na povećanju energetske učinkovitosti zgrade.</w:t>
      </w:r>
    </w:p>
    <w:p w14:paraId="2996F7C3" w14:textId="77777777" w:rsidR="00F470F1" w:rsidRPr="00145FDD"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Pravo na naknadu za troškove stanovanja priznaje se korisniku zajamčene minimalne naknade</w:t>
      </w:r>
      <w:r>
        <w:rPr>
          <w:rFonts w:ascii="Times New Roman" w:eastAsia="Calibri" w:hAnsi="Times New Roman" w:cs="Times New Roman"/>
        </w:rPr>
        <w:t xml:space="preserve"> </w:t>
      </w:r>
      <w:r w:rsidRPr="00B64B1B">
        <w:rPr>
          <w:rFonts w:ascii="Times New Roman" w:eastAsia="Calibri" w:hAnsi="Times New Roman" w:cs="Times New Roman"/>
        </w:rPr>
        <w:t>osim beskućniku koji se nalazi u prenoćištu, prihvatilištu ili mu je priznata usluga smještaja u organiziranom stanovanju, žrtvi nasilja u obitelji i žrtvi trgovanja ljudima kojoj je priznata usluga smještaja u kriznim situacijama.</w:t>
      </w:r>
    </w:p>
    <w:p w14:paraId="190A8B68" w14:textId="00D9FD12" w:rsidR="00F470F1" w:rsidRPr="00B64B1B" w:rsidRDefault="00F470F1" w:rsidP="00F470F1">
      <w:pPr>
        <w:spacing w:after="0"/>
        <w:jc w:val="both"/>
        <w:rPr>
          <w:rFonts w:ascii="Times New Roman" w:eastAsia="Calibri" w:hAnsi="Times New Roman" w:cs="Times New Roman"/>
        </w:rPr>
      </w:pPr>
      <w:r w:rsidRPr="00B64B1B">
        <w:rPr>
          <w:rFonts w:ascii="Times New Roman" w:eastAsia="Calibri" w:hAnsi="Times New Roman" w:cs="Times New Roman"/>
        </w:rPr>
        <w:t>Pravo na naknadu za troškove stanovanja prizna</w:t>
      </w:r>
      <w:r>
        <w:rPr>
          <w:rFonts w:ascii="Times New Roman" w:eastAsia="Calibri" w:hAnsi="Times New Roman" w:cs="Times New Roman"/>
        </w:rPr>
        <w:t>je se</w:t>
      </w:r>
      <w:r w:rsidRPr="00B64B1B">
        <w:rPr>
          <w:rFonts w:ascii="Times New Roman" w:eastAsia="Calibri" w:hAnsi="Times New Roman" w:cs="Times New Roman"/>
        </w:rPr>
        <w:t xml:space="preserve"> u visini </w:t>
      </w:r>
      <w:r>
        <w:rPr>
          <w:rFonts w:ascii="Times New Roman" w:eastAsia="Calibri" w:hAnsi="Times New Roman" w:cs="Times New Roman"/>
        </w:rPr>
        <w:t>od</w:t>
      </w:r>
      <w:r w:rsidRPr="00B64B1B">
        <w:rPr>
          <w:rFonts w:ascii="Times New Roman" w:eastAsia="Calibri" w:hAnsi="Times New Roman" w:cs="Times New Roman"/>
        </w:rPr>
        <w:t xml:space="preserve"> najmanje 30% iznosa zajamčene minimalne naknade priznate samcu odnosno kućanstvu.</w:t>
      </w:r>
    </w:p>
    <w:p w14:paraId="52B3E8A0" w14:textId="45CE3EAE" w:rsidR="00F470F1" w:rsidRDefault="00F470F1" w:rsidP="00F470F1">
      <w:pPr>
        <w:spacing w:after="0"/>
        <w:jc w:val="both"/>
        <w:rPr>
          <w:rFonts w:ascii="Times New Roman" w:eastAsia="Calibri" w:hAnsi="Times New Roman" w:cs="Times New Roman"/>
        </w:rPr>
      </w:pPr>
      <w:r w:rsidRPr="00B64B1B">
        <w:rPr>
          <w:rFonts w:ascii="Times New Roman" w:eastAsia="Calibri" w:hAnsi="Times New Roman" w:cs="Times New Roman"/>
        </w:rPr>
        <w:t>Ako su troškovi stanovanja manji od 30 % iznosa zajamčene minimalne naknade, pravo na naknadu za troškove stanovanja priznaje se u iznosu stvarnih troškova stanovanja.</w:t>
      </w:r>
    </w:p>
    <w:p w14:paraId="5AF019DD" w14:textId="4FDA32C1" w:rsidR="00F470F1" w:rsidRPr="0033692C" w:rsidRDefault="00F470F1" w:rsidP="00F470F1">
      <w:pPr>
        <w:spacing w:after="0"/>
        <w:jc w:val="both"/>
        <w:rPr>
          <w:rFonts w:ascii="Times New Roman" w:eastAsia="Calibri" w:hAnsi="Times New Roman" w:cs="Times New Roman"/>
        </w:rPr>
      </w:pPr>
      <w:r w:rsidRPr="0033692C">
        <w:rPr>
          <w:rFonts w:ascii="Times New Roman" w:eastAsia="Calibri" w:hAnsi="Times New Roman" w:cs="Times New Roman"/>
        </w:rPr>
        <w:t xml:space="preserve">Općina </w:t>
      </w:r>
      <w:r w:rsidR="003100E7" w:rsidRPr="0033692C">
        <w:rPr>
          <w:rFonts w:ascii="Times New Roman" w:eastAsia="Calibri" w:hAnsi="Times New Roman" w:cs="Times New Roman"/>
        </w:rPr>
        <w:t>Babina Greda</w:t>
      </w:r>
      <w:r w:rsidRPr="0033692C">
        <w:rPr>
          <w:rFonts w:ascii="Times New Roman" w:eastAsia="Calibri" w:hAnsi="Times New Roman" w:cs="Times New Roman"/>
        </w:rPr>
        <w:t xml:space="preserve"> </w:t>
      </w:r>
      <w:r w:rsidR="0033692C">
        <w:rPr>
          <w:rFonts w:ascii="Times New Roman" w:eastAsia="Calibri" w:hAnsi="Times New Roman" w:cs="Times New Roman"/>
        </w:rPr>
        <w:t xml:space="preserve">može </w:t>
      </w:r>
      <w:r w:rsidRPr="0033692C">
        <w:rPr>
          <w:rFonts w:ascii="Times New Roman" w:eastAsia="Calibri" w:hAnsi="Times New Roman" w:cs="Times New Roman"/>
        </w:rPr>
        <w:t>naknadu za troškove stanovanja iz st. 1. ovog članka, djelomično ili u potpunosti podmiruje izravno u ime i za račun korisnika zajamčene minimalne naknade.</w:t>
      </w:r>
    </w:p>
    <w:p w14:paraId="481D2806" w14:textId="77777777" w:rsidR="00F470F1" w:rsidRPr="0033692C" w:rsidRDefault="00F470F1" w:rsidP="00F470F1">
      <w:pPr>
        <w:spacing w:after="0"/>
        <w:jc w:val="both"/>
        <w:rPr>
          <w:rFonts w:ascii="Times New Roman" w:eastAsia="Calibri" w:hAnsi="Times New Roman" w:cs="Times New Roman"/>
        </w:rPr>
      </w:pPr>
    </w:p>
    <w:p w14:paraId="219547DF" w14:textId="77777777" w:rsidR="00F470F1" w:rsidRPr="0033692C" w:rsidRDefault="00F470F1" w:rsidP="00F470F1">
      <w:pPr>
        <w:spacing w:after="0"/>
        <w:jc w:val="center"/>
        <w:rPr>
          <w:rFonts w:ascii="Times New Roman" w:eastAsia="Calibri" w:hAnsi="Times New Roman" w:cs="Times New Roman"/>
        </w:rPr>
      </w:pPr>
      <w:r w:rsidRPr="0033692C">
        <w:rPr>
          <w:rFonts w:ascii="Times New Roman" w:eastAsia="Calibri" w:hAnsi="Times New Roman" w:cs="Times New Roman"/>
        </w:rPr>
        <w:t>Članak 6.</w:t>
      </w:r>
    </w:p>
    <w:p w14:paraId="76F2F9BE" w14:textId="7D76F806" w:rsidR="00F470F1" w:rsidRPr="0033692C" w:rsidRDefault="00F470F1" w:rsidP="00F470F1">
      <w:pPr>
        <w:spacing w:after="0"/>
        <w:jc w:val="both"/>
        <w:rPr>
          <w:rFonts w:ascii="Times New Roman" w:eastAsia="Calibri" w:hAnsi="Times New Roman" w:cs="Times New Roman"/>
        </w:rPr>
      </w:pPr>
      <w:r w:rsidRPr="0033692C">
        <w:rPr>
          <w:rFonts w:ascii="Times New Roman" w:eastAsia="Calibri" w:hAnsi="Times New Roman" w:cs="Times New Roman"/>
        </w:rPr>
        <w:t xml:space="preserve">Naknada za troškove stanovanja isplaćuje se na način da Općina </w:t>
      </w:r>
      <w:r w:rsidR="003100E7" w:rsidRPr="0033692C">
        <w:rPr>
          <w:rFonts w:ascii="Times New Roman" w:eastAsia="Calibri" w:hAnsi="Times New Roman" w:cs="Times New Roman"/>
        </w:rPr>
        <w:t>Babina Greda</w:t>
      </w:r>
      <w:r w:rsidRPr="0033692C">
        <w:rPr>
          <w:rFonts w:ascii="Times New Roman" w:eastAsia="Calibri" w:hAnsi="Times New Roman" w:cs="Times New Roman"/>
        </w:rPr>
        <w:t xml:space="preserve"> djelomično ili u cijelosti plati račun izravno ovlaštenoj pravnoj ili fizičkoj osobi koja je izvršila uslugu.</w:t>
      </w:r>
    </w:p>
    <w:p w14:paraId="6263F604" w14:textId="77777777" w:rsidR="00F470F1" w:rsidRPr="0033692C" w:rsidRDefault="00F470F1" w:rsidP="00F470F1">
      <w:pPr>
        <w:spacing w:after="0"/>
        <w:jc w:val="both"/>
        <w:rPr>
          <w:rFonts w:ascii="Times New Roman" w:eastAsia="Calibri" w:hAnsi="Times New Roman" w:cs="Times New Roman"/>
        </w:rPr>
      </w:pPr>
      <w:r w:rsidRPr="0033692C">
        <w:rPr>
          <w:rFonts w:ascii="Times New Roman" w:eastAsia="Calibri" w:hAnsi="Times New Roman" w:cs="Times New Roman"/>
        </w:rPr>
        <w:t>Korisnici kojima je priznato pravo na troškove stanovanja dužni su najkasnije do 10. dana u mjesecu dostaviti Jedinstvenom upravnom odjelu račune za režijske troškove te dokaz o posljednjoj isplati zajamčene minimalne naknade Centra za socijalnu skrb (poštanska isplatnica ili potvrda banke o isplati na tekući račun).</w:t>
      </w:r>
    </w:p>
    <w:p w14:paraId="31A6F0A1" w14:textId="77777777" w:rsidR="00F470F1" w:rsidRPr="008B1A43" w:rsidRDefault="00F470F1" w:rsidP="00F470F1">
      <w:pPr>
        <w:spacing w:after="0"/>
        <w:jc w:val="both"/>
        <w:rPr>
          <w:rFonts w:ascii="Times New Roman" w:eastAsia="Calibri" w:hAnsi="Times New Roman" w:cs="Times New Roman"/>
          <w:b/>
          <w:bCs/>
        </w:rPr>
      </w:pPr>
    </w:p>
    <w:p w14:paraId="6C6A1E56" w14:textId="2B90E618" w:rsidR="00F470F1" w:rsidRPr="00145FDD" w:rsidRDefault="00F470F1" w:rsidP="00F470F1">
      <w:pPr>
        <w:spacing w:after="0"/>
        <w:jc w:val="center"/>
        <w:rPr>
          <w:rFonts w:ascii="Times New Roman" w:eastAsia="Calibri" w:hAnsi="Times New Roman" w:cs="Times New Roman"/>
        </w:rPr>
      </w:pPr>
      <w:r w:rsidRPr="00145FDD">
        <w:rPr>
          <w:rFonts w:ascii="Times New Roman" w:eastAsia="Calibri" w:hAnsi="Times New Roman" w:cs="Times New Roman"/>
        </w:rPr>
        <w:t xml:space="preserve">Članak </w:t>
      </w:r>
      <w:r w:rsidR="008603E0">
        <w:rPr>
          <w:rFonts w:ascii="Times New Roman" w:eastAsia="Calibri" w:hAnsi="Times New Roman" w:cs="Times New Roman"/>
        </w:rPr>
        <w:t>7</w:t>
      </w:r>
      <w:r w:rsidRPr="00145FDD">
        <w:rPr>
          <w:rFonts w:ascii="Times New Roman" w:eastAsia="Calibri" w:hAnsi="Times New Roman" w:cs="Times New Roman"/>
        </w:rPr>
        <w:t>.</w:t>
      </w:r>
    </w:p>
    <w:p w14:paraId="3E1ABEE1" w14:textId="77777777" w:rsidR="00F470F1" w:rsidRPr="00145FDD"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Postupak priznavanja prava na troškove stanovanja provodi Jedinstveni upravni odjel i o priznavanju prava donosi rješenje u upravnom postupku.</w:t>
      </w:r>
    </w:p>
    <w:p w14:paraId="23199E79" w14:textId="77777777" w:rsidR="00F470F1" w:rsidRPr="00145FDD"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Postupak se pokreće na zahtjev korisnika, a može se pokrenuti i po službenoj dužnosti kad Jedinstveni upravni odjel utvrdi ili sazna da je pokretanje postupka u interesu stranke.</w:t>
      </w:r>
    </w:p>
    <w:p w14:paraId="28E14E8B" w14:textId="77777777" w:rsidR="00F470F1" w:rsidRPr="00145FDD"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Uz zahtjev za priznavanje troškova stanovanja korisnik prilaže:</w:t>
      </w:r>
    </w:p>
    <w:p w14:paraId="668EE204" w14:textId="7699436D" w:rsidR="00F470F1" w:rsidRPr="00145FDD" w:rsidRDefault="00F470F1" w:rsidP="00F470F1">
      <w:pPr>
        <w:numPr>
          <w:ilvl w:val="0"/>
          <w:numId w:val="1"/>
        </w:numPr>
        <w:spacing w:after="0"/>
        <w:contextualSpacing/>
        <w:jc w:val="both"/>
        <w:rPr>
          <w:rFonts w:ascii="Times New Roman" w:eastAsia="Calibri" w:hAnsi="Times New Roman" w:cs="Times New Roman"/>
        </w:rPr>
      </w:pPr>
      <w:r w:rsidRPr="00145FDD">
        <w:rPr>
          <w:rFonts w:ascii="Times New Roman" w:eastAsia="Calibri" w:hAnsi="Times New Roman" w:cs="Times New Roman"/>
        </w:rPr>
        <w:t>rješenje Centra za socijalnu skrb o priznavanju prava na zajamčenu minimalnu naknadu</w:t>
      </w:r>
      <w:r w:rsidR="003100E7">
        <w:rPr>
          <w:rFonts w:ascii="Times New Roman" w:eastAsia="Calibri" w:hAnsi="Times New Roman" w:cs="Times New Roman"/>
        </w:rPr>
        <w:t>,</w:t>
      </w:r>
    </w:p>
    <w:p w14:paraId="1281A426" w14:textId="70BC9CC3" w:rsidR="00F470F1" w:rsidRPr="00145FDD" w:rsidRDefault="00F470F1" w:rsidP="00F470F1">
      <w:pPr>
        <w:numPr>
          <w:ilvl w:val="0"/>
          <w:numId w:val="1"/>
        </w:numPr>
        <w:spacing w:after="0"/>
        <w:contextualSpacing/>
        <w:jc w:val="both"/>
        <w:rPr>
          <w:rFonts w:ascii="Times New Roman" w:eastAsia="Calibri" w:hAnsi="Times New Roman" w:cs="Times New Roman"/>
        </w:rPr>
      </w:pPr>
      <w:r w:rsidRPr="00145FDD">
        <w:rPr>
          <w:rFonts w:ascii="Times New Roman" w:eastAsia="Calibri" w:hAnsi="Times New Roman" w:cs="Times New Roman"/>
        </w:rPr>
        <w:t>kopiju osobne iskaznice, OIB i/ili potvrdu o prebivalištu/boravištu</w:t>
      </w:r>
      <w:r w:rsidR="003100E7">
        <w:rPr>
          <w:rFonts w:ascii="Times New Roman" w:eastAsia="Calibri" w:hAnsi="Times New Roman" w:cs="Times New Roman"/>
        </w:rPr>
        <w:t>,</w:t>
      </w:r>
    </w:p>
    <w:p w14:paraId="64DE9108" w14:textId="35ECDDAA" w:rsidR="001E7AA6" w:rsidRPr="008603E0" w:rsidRDefault="00F470F1" w:rsidP="001D1C12">
      <w:pPr>
        <w:numPr>
          <w:ilvl w:val="0"/>
          <w:numId w:val="1"/>
        </w:numPr>
        <w:spacing w:after="0"/>
        <w:contextualSpacing/>
        <w:jc w:val="both"/>
        <w:rPr>
          <w:rFonts w:ascii="Times New Roman" w:eastAsia="Calibri" w:hAnsi="Times New Roman" w:cs="Times New Roman"/>
        </w:rPr>
      </w:pPr>
      <w:r w:rsidRPr="00145FDD">
        <w:rPr>
          <w:rFonts w:ascii="Times New Roman" w:eastAsia="Calibri" w:hAnsi="Times New Roman" w:cs="Times New Roman"/>
        </w:rPr>
        <w:t>dokaz o najmu ili korištenju kuće odnosno stana ako računi za režijske troškove glase na osobe koje nisu članovi kućanstva korisnika</w:t>
      </w:r>
      <w:r>
        <w:rPr>
          <w:rFonts w:ascii="Times New Roman" w:eastAsia="Calibri" w:hAnsi="Times New Roman" w:cs="Times New Roman"/>
        </w:rPr>
        <w:t>.</w:t>
      </w:r>
    </w:p>
    <w:p w14:paraId="5D936BA1" w14:textId="77777777" w:rsidR="007E7A1E" w:rsidRDefault="007E7A1E" w:rsidP="001D1C12">
      <w:pPr>
        <w:spacing w:after="0"/>
        <w:contextualSpacing/>
        <w:jc w:val="both"/>
        <w:rPr>
          <w:rFonts w:ascii="Times New Roman" w:eastAsia="Calibri" w:hAnsi="Times New Roman" w:cs="Times New Roman"/>
        </w:rPr>
      </w:pPr>
    </w:p>
    <w:p w14:paraId="1CC06AE2" w14:textId="27445A86" w:rsidR="007E7A1E" w:rsidRDefault="007E7A1E" w:rsidP="007E7A1E">
      <w:pPr>
        <w:spacing w:after="0"/>
        <w:contextualSpacing/>
        <w:jc w:val="center"/>
        <w:rPr>
          <w:rFonts w:ascii="Times New Roman" w:eastAsia="Calibri" w:hAnsi="Times New Roman" w:cs="Times New Roman"/>
        </w:rPr>
      </w:pPr>
      <w:r>
        <w:rPr>
          <w:rFonts w:ascii="Times New Roman" w:eastAsia="Calibri" w:hAnsi="Times New Roman" w:cs="Times New Roman"/>
        </w:rPr>
        <w:t xml:space="preserve">Članak </w:t>
      </w:r>
      <w:r w:rsidR="008603E0">
        <w:rPr>
          <w:rFonts w:ascii="Times New Roman" w:eastAsia="Calibri" w:hAnsi="Times New Roman" w:cs="Times New Roman"/>
        </w:rPr>
        <w:t>8</w:t>
      </w:r>
      <w:r>
        <w:rPr>
          <w:rFonts w:ascii="Times New Roman" w:eastAsia="Calibri" w:hAnsi="Times New Roman" w:cs="Times New Roman"/>
        </w:rPr>
        <w:t>.</w:t>
      </w:r>
    </w:p>
    <w:p w14:paraId="0F253DC6" w14:textId="1930CAA6" w:rsidR="003100E7" w:rsidRDefault="001D1C12" w:rsidP="007E7A1E">
      <w:pPr>
        <w:spacing w:after="0"/>
        <w:contextualSpacing/>
        <w:jc w:val="both"/>
        <w:rPr>
          <w:rFonts w:ascii="Times New Roman" w:eastAsia="Calibri" w:hAnsi="Times New Roman" w:cs="Times New Roman"/>
        </w:rPr>
      </w:pPr>
      <w:r w:rsidRPr="001D1C12">
        <w:rPr>
          <w:rFonts w:ascii="Times New Roman" w:eastAsia="Calibri" w:hAnsi="Times New Roman" w:cs="Times New Roman"/>
        </w:rPr>
        <w:t xml:space="preserve">Jedinstveni upravni odjel će po potrebi, a najmanje svaki 6 (šest) mjeseci preispitati postojanje činjenica i okolnosti koje su bile odlučujuće za donošenje rješenja o priznanju prava iz članka </w:t>
      </w:r>
      <w:r w:rsidR="007E7A1E">
        <w:rPr>
          <w:rFonts w:ascii="Times New Roman" w:eastAsia="Calibri" w:hAnsi="Times New Roman" w:cs="Times New Roman"/>
        </w:rPr>
        <w:t>5</w:t>
      </w:r>
      <w:r w:rsidRPr="001D1C12">
        <w:rPr>
          <w:rFonts w:ascii="Times New Roman" w:eastAsia="Calibri" w:hAnsi="Times New Roman" w:cs="Times New Roman"/>
        </w:rPr>
        <w:t>. ove Odluke te donijeti novo rješenje ako su se promijenile okolnosti o kojima ovisi ostvarivanje ili opseg priznatog prava</w:t>
      </w:r>
      <w:r w:rsidR="007E7A1E">
        <w:rPr>
          <w:rFonts w:ascii="Times New Roman" w:eastAsia="Calibri" w:hAnsi="Times New Roman" w:cs="Times New Roman"/>
        </w:rPr>
        <w:t>.</w:t>
      </w:r>
    </w:p>
    <w:p w14:paraId="2B0B967F" w14:textId="77777777" w:rsidR="003100E7" w:rsidRPr="00145FDD" w:rsidRDefault="003100E7" w:rsidP="00F470F1">
      <w:pPr>
        <w:spacing w:after="0"/>
        <w:ind w:left="1068"/>
        <w:contextualSpacing/>
        <w:jc w:val="both"/>
        <w:rPr>
          <w:rFonts w:ascii="Times New Roman" w:eastAsia="Calibri" w:hAnsi="Times New Roman" w:cs="Times New Roman"/>
        </w:rPr>
      </w:pPr>
    </w:p>
    <w:p w14:paraId="4FD423E8" w14:textId="64242379" w:rsidR="00F470F1" w:rsidRPr="00145FDD" w:rsidRDefault="00F470F1" w:rsidP="00F470F1">
      <w:pPr>
        <w:spacing w:after="0"/>
        <w:jc w:val="center"/>
        <w:rPr>
          <w:rFonts w:ascii="Times New Roman" w:eastAsia="Calibri" w:hAnsi="Times New Roman" w:cs="Times New Roman"/>
        </w:rPr>
      </w:pPr>
      <w:r w:rsidRPr="00145FDD">
        <w:rPr>
          <w:rFonts w:ascii="Times New Roman" w:eastAsia="Calibri" w:hAnsi="Times New Roman" w:cs="Times New Roman"/>
        </w:rPr>
        <w:t xml:space="preserve">Članak </w:t>
      </w:r>
      <w:r w:rsidR="008603E0">
        <w:rPr>
          <w:rFonts w:ascii="Times New Roman" w:eastAsia="Calibri" w:hAnsi="Times New Roman" w:cs="Times New Roman"/>
        </w:rPr>
        <w:t>9</w:t>
      </w:r>
      <w:r w:rsidRPr="00145FDD">
        <w:rPr>
          <w:rFonts w:ascii="Times New Roman" w:eastAsia="Calibri" w:hAnsi="Times New Roman" w:cs="Times New Roman"/>
        </w:rPr>
        <w:t>.</w:t>
      </w:r>
    </w:p>
    <w:p w14:paraId="18726D7A" w14:textId="5B00860B" w:rsidR="00F470F1"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Općina može, u skladu s odredbama Zakona o socijalnoj skrbi, pozvati radno sposobnog samca ili člana kućanstva koja ostvaruje pravo na zajamčenu minimalnu naknadu na sudjelovanje u radu za opće dobro bez naknade.</w:t>
      </w:r>
    </w:p>
    <w:p w14:paraId="3E23492F" w14:textId="14477A52" w:rsidR="008603E0" w:rsidRDefault="008603E0" w:rsidP="00F470F1">
      <w:pPr>
        <w:spacing w:after="0"/>
        <w:jc w:val="both"/>
        <w:rPr>
          <w:rFonts w:ascii="Times New Roman" w:eastAsia="Calibri" w:hAnsi="Times New Roman" w:cs="Times New Roman"/>
        </w:rPr>
      </w:pPr>
    </w:p>
    <w:p w14:paraId="152C6A51" w14:textId="63F766B0" w:rsidR="0033692C" w:rsidRDefault="0033692C" w:rsidP="00F470F1">
      <w:pPr>
        <w:spacing w:after="0"/>
        <w:jc w:val="both"/>
        <w:rPr>
          <w:rFonts w:ascii="Times New Roman" w:eastAsia="Calibri" w:hAnsi="Times New Roman" w:cs="Times New Roman"/>
        </w:rPr>
      </w:pPr>
    </w:p>
    <w:p w14:paraId="252B4FCC" w14:textId="77777777" w:rsidR="0033692C" w:rsidRDefault="0033692C" w:rsidP="00F470F1">
      <w:pPr>
        <w:spacing w:after="0"/>
        <w:jc w:val="both"/>
        <w:rPr>
          <w:rFonts w:ascii="Times New Roman" w:eastAsia="Calibri" w:hAnsi="Times New Roman" w:cs="Times New Roman"/>
        </w:rPr>
      </w:pPr>
    </w:p>
    <w:p w14:paraId="335981FE" w14:textId="77777777" w:rsidR="008603E0" w:rsidRPr="00145FDD" w:rsidRDefault="008603E0" w:rsidP="00F470F1">
      <w:pPr>
        <w:spacing w:after="0"/>
        <w:jc w:val="both"/>
        <w:rPr>
          <w:rFonts w:ascii="Times New Roman" w:eastAsia="Calibri" w:hAnsi="Times New Roman" w:cs="Times New Roman"/>
        </w:rPr>
      </w:pPr>
    </w:p>
    <w:p w14:paraId="78DE8DE6" w14:textId="7C0FD4D1" w:rsidR="00F470F1" w:rsidRPr="00145FDD" w:rsidRDefault="00F470F1" w:rsidP="00F470F1">
      <w:pPr>
        <w:spacing w:after="0"/>
        <w:jc w:val="center"/>
        <w:rPr>
          <w:rFonts w:ascii="Times New Roman" w:eastAsia="Calibri" w:hAnsi="Times New Roman" w:cs="Times New Roman"/>
        </w:rPr>
      </w:pPr>
      <w:r w:rsidRPr="00145FDD">
        <w:rPr>
          <w:rFonts w:ascii="Times New Roman" w:eastAsia="Calibri" w:hAnsi="Times New Roman" w:cs="Times New Roman"/>
        </w:rPr>
        <w:lastRenderedPageBreak/>
        <w:t>Članak 1</w:t>
      </w:r>
      <w:r w:rsidR="008603E0">
        <w:rPr>
          <w:rFonts w:ascii="Times New Roman" w:eastAsia="Calibri" w:hAnsi="Times New Roman" w:cs="Times New Roman"/>
        </w:rPr>
        <w:t>0</w:t>
      </w:r>
      <w:r w:rsidRPr="00145FDD">
        <w:rPr>
          <w:rFonts w:ascii="Times New Roman" w:eastAsia="Calibri" w:hAnsi="Times New Roman" w:cs="Times New Roman"/>
        </w:rPr>
        <w:t>.</w:t>
      </w:r>
    </w:p>
    <w:p w14:paraId="0CF6B3AF" w14:textId="77777777" w:rsidR="00F470F1"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Ako za vrijeme korištenja naknade na troškove stanovanja dođe do promjene okolnosti o kojima ovisi ostvarivanje prava na naknadu, Jedinstveni upravni odjel donijet će rješenje kojim se utvrđuje promjena ili prestanak prava te po potrebi određuje visina, rok i način povrata protupravno stečene koristi.</w:t>
      </w:r>
    </w:p>
    <w:p w14:paraId="4D13E626" w14:textId="77777777" w:rsidR="00F470F1" w:rsidRDefault="00F470F1" w:rsidP="003100E7">
      <w:pPr>
        <w:spacing w:after="0"/>
        <w:rPr>
          <w:rFonts w:ascii="Times New Roman" w:eastAsia="Calibri" w:hAnsi="Times New Roman" w:cs="Times New Roman"/>
        </w:rPr>
      </w:pPr>
    </w:p>
    <w:p w14:paraId="0F71209E" w14:textId="53C190DE" w:rsidR="00F470F1" w:rsidRPr="00B6656C" w:rsidRDefault="00F470F1" w:rsidP="00F470F1">
      <w:pPr>
        <w:spacing w:after="0"/>
        <w:jc w:val="center"/>
        <w:rPr>
          <w:rFonts w:ascii="Times New Roman" w:eastAsia="Calibri" w:hAnsi="Times New Roman" w:cs="Times New Roman"/>
        </w:rPr>
      </w:pPr>
      <w:r w:rsidRPr="00B6656C">
        <w:rPr>
          <w:rFonts w:ascii="Times New Roman" w:eastAsia="Calibri" w:hAnsi="Times New Roman" w:cs="Times New Roman"/>
        </w:rPr>
        <w:t>Članak 1</w:t>
      </w:r>
      <w:r w:rsidR="008603E0">
        <w:rPr>
          <w:rFonts w:ascii="Times New Roman" w:eastAsia="Calibri" w:hAnsi="Times New Roman" w:cs="Times New Roman"/>
        </w:rPr>
        <w:t>1</w:t>
      </w:r>
      <w:r w:rsidRPr="00B6656C">
        <w:rPr>
          <w:rFonts w:ascii="Times New Roman" w:eastAsia="Calibri" w:hAnsi="Times New Roman" w:cs="Times New Roman"/>
        </w:rPr>
        <w:t>.</w:t>
      </w:r>
    </w:p>
    <w:p w14:paraId="01FCF497" w14:textId="291C53F8" w:rsidR="00F470F1" w:rsidRPr="00B6656C" w:rsidRDefault="00B6656C" w:rsidP="00F470F1">
      <w:pPr>
        <w:spacing w:after="0"/>
        <w:rPr>
          <w:rFonts w:ascii="Times New Roman" w:hAnsi="Times New Roman" w:cs="Times New Roman"/>
          <w:color w:val="231F20"/>
          <w:shd w:val="clear" w:color="auto" w:fill="FFFFFF"/>
        </w:rPr>
      </w:pPr>
      <w:r w:rsidRPr="00B6656C">
        <w:rPr>
          <w:rFonts w:ascii="Times New Roman" w:hAnsi="Times New Roman" w:cs="Times New Roman"/>
          <w:color w:val="231F20"/>
          <w:shd w:val="clear" w:color="auto" w:fill="FFFFFF"/>
        </w:rPr>
        <w:t>Mjerilo za financiranje troškova stanovanja koji se odnose na troškove ogrjeva korisnika koji se griju na drva je iznos od 1.050,00 kuna po korisniku za troškove ogrjeva korisnicima zajamčene minimalne naknade koji se griju na drva.</w:t>
      </w:r>
    </w:p>
    <w:p w14:paraId="5A8809AD" w14:textId="4C6FF6F4" w:rsidR="00B6656C" w:rsidRDefault="00B6656C" w:rsidP="00F470F1">
      <w:pPr>
        <w:spacing w:after="0"/>
        <w:rPr>
          <w:rFonts w:ascii="Times New Roman" w:eastAsia="Calibri" w:hAnsi="Times New Roman" w:cs="Times New Roman"/>
        </w:rPr>
      </w:pPr>
      <w:r w:rsidRPr="00B6656C">
        <w:rPr>
          <w:rFonts w:ascii="Times New Roman" w:eastAsia="Calibri" w:hAnsi="Times New Roman" w:cs="Times New Roman"/>
        </w:rPr>
        <w:t>Korisniku pomoći za stanovanje koji se grije na drva odobrava se pomoć za troškove ogrjeva jednom godišnje</w:t>
      </w:r>
      <w:r w:rsidR="00971F64">
        <w:rPr>
          <w:rFonts w:ascii="Times New Roman" w:eastAsia="Calibri" w:hAnsi="Times New Roman" w:cs="Times New Roman"/>
        </w:rPr>
        <w:t>, a isplata se vrši kroz 12 mjeseci.</w:t>
      </w:r>
    </w:p>
    <w:p w14:paraId="2C39F72F" w14:textId="42A9DCE9" w:rsidR="007E7A1E" w:rsidRPr="00B6656C" w:rsidRDefault="007E7A1E" w:rsidP="00F470F1">
      <w:pPr>
        <w:spacing w:after="0"/>
        <w:rPr>
          <w:rFonts w:ascii="Times New Roman" w:eastAsia="Calibri" w:hAnsi="Times New Roman" w:cs="Times New Roman"/>
        </w:rPr>
      </w:pPr>
      <w:r w:rsidRPr="007E7A1E">
        <w:rPr>
          <w:rFonts w:ascii="Times New Roman" w:eastAsia="Calibri" w:hAnsi="Times New Roman" w:cs="Times New Roman"/>
        </w:rPr>
        <w:t>Dio troškova stanovanja koji se odnosi na troškove ogrjeva korisnika koji se griju na drva osigurava se iz sredstava državnog proračuna.</w:t>
      </w:r>
    </w:p>
    <w:p w14:paraId="603FF841" w14:textId="77777777" w:rsidR="00F470F1" w:rsidRPr="00145FDD" w:rsidRDefault="00F470F1" w:rsidP="00F470F1">
      <w:pPr>
        <w:spacing w:after="0"/>
        <w:jc w:val="both"/>
        <w:rPr>
          <w:rFonts w:ascii="Times New Roman" w:eastAsia="Calibri" w:hAnsi="Times New Roman" w:cs="Times New Roman"/>
        </w:rPr>
      </w:pPr>
    </w:p>
    <w:p w14:paraId="1123C6B0" w14:textId="77777777" w:rsidR="00F470F1" w:rsidRPr="00A3698D" w:rsidRDefault="00F470F1" w:rsidP="00F470F1">
      <w:pPr>
        <w:numPr>
          <w:ilvl w:val="0"/>
          <w:numId w:val="2"/>
        </w:numPr>
        <w:spacing w:after="0"/>
        <w:contextualSpacing/>
        <w:jc w:val="both"/>
        <w:rPr>
          <w:rFonts w:ascii="Times New Roman" w:eastAsia="Calibri" w:hAnsi="Times New Roman" w:cs="Times New Roman"/>
          <w:b/>
        </w:rPr>
      </w:pPr>
      <w:r w:rsidRPr="00A3698D">
        <w:rPr>
          <w:rFonts w:ascii="Times New Roman" w:eastAsia="Calibri" w:hAnsi="Times New Roman" w:cs="Times New Roman"/>
          <w:b/>
        </w:rPr>
        <w:t>JEDNOKRATNA POMOĆ</w:t>
      </w:r>
    </w:p>
    <w:p w14:paraId="2489F5BA" w14:textId="6F399096" w:rsidR="00F470F1" w:rsidRPr="00145FDD" w:rsidRDefault="00F470F1" w:rsidP="00F470F1">
      <w:pPr>
        <w:spacing w:after="0"/>
        <w:jc w:val="center"/>
        <w:rPr>
          <w:rFonts w:ascii="Times New Roman" w:eastAsia="Calibri" w:hAnsi="Times New Roman" w:cs="Times New Roman"/>
        </w:rPr>
      </w:pPr>
      <w:r w:rsidRPr="00145FDD">
        <w:rPr>
          <w:rFonts w:ascii="Times New Roman" w:eastAsia="Calibri" w:hAnsi="Times New Roman" w:cs="Times New Roman"/>
        </w:rPr>
        <w:t>Članak 1</w:t>
      </w:r>
      <w:r w:rsidR="008603E0">
        <w:rPr>
          <w:rFonts w:ascii="Times New Roman" w:eastAsia="Calibri" w:hAnsi="Times New Roman" w:cs="Times New Roman"/>
        </w:rPr>
        <w:t>2</w:t>
      </w:r>
      <w:r w:rsidRPr="00145FDD">
        <w:rPr>
          <w:rFonts w:ascii="Times New Roman" w:eastAsia="Calibri" w:hAnsi="Times New Roman" w:cs="Times New Roman"/>
        </w:rPr>
        <w:t>.</w:t>
      </w:r>
    </w:p>
    <w:p w14:paraId="12A35228" w14:textId="212BF186" w:rsidR="007E7A1E" w:rsidRPr="007E7A1E" w:rsidRDefault="007E7A1E" w:rsidP="007E7A1E">
      <w:pPr>
        <w:spacing w:after="0" w:line="240" w:lineRule="auto"/>
        <w:jc w:val="both"/>
        <w:rPr>
          <w:rFonts w:ascii="Times New Roman" w:eastAsia="Times New Roman" w:hAnsi="Times New Roman" w:cs="Times New Roman"/>
          <w:lang w:eastAsia="hr-HR"/>
        </w:rPr>
      </w:pPr>
      <w:r w:rsidRPr="007E7A1E">
        <w:rPr>
          <w:rFonts w:ascii="Times New Roman" w:eastAsia="Times New Roman" w:hAnsi="Times New Roman" w:cs="Times New Roman"/>
          <w:lang w:eastAsia="hr-HR"/>
        </w:rPr>
        <w:t xml:space="preserve">Pravo na jednokratnu novčanu pomoć ostvaruju korisnici putem </w:t>
      </w:r>
      <w:r w:rsidR="00724347">
        <w:rPr>
          <w:rFonts w:ascii="Times New Roman" w:eastAsia="Times New Roman" w:hAnsi="Times New Roman" w:cs="Times New Roman"/>
          <w:lang w:eastAsia="hr-HR"/>
        </w:rPr>
        <w:t>zahtjeva</w:t>
      </w:r>
      <w:r w:rsidRPr="007E7A1E">
        <w:rPr>
          <w:rFonts w:ascii="Times New Roman" w:eastAsia="Times New Roman" w:hAnsi="Times New Roman" w:cs="Times New Roman"/>
          <w:lang w:eastAsia="hr-HR"/>
        </w:rPr>
        <w:t>. Izuzetno pravo na jednokratnu novčanu pomoć mogu ostvariti obitelji koje ispunjavaju socijalni uvjet ili uvjet imovine i prihoda u slučajevima teže bolesti i neophodnog liječenja i drugih nepredviđenih okolnosti.</w:t>
      </w:r>
    </w:p>
    <w:p w14:paraId="1E93897F" w14:textId="678C6255" w:rsidR="007E7A1E" w:rsidRPr="001E7AA6" w:rsidRDefault="007E7A1E" w:rsidP="007E7A1E">
      <w:pPr>
        <w:spacing w:after="0" w:line="240" w:lineRule="auto"/>
        <w:jc w:val="both"/>
        <w:rPr>
          <w:rFonts w:ascii="Times New Roman" w:eastAsia="Times New Roman" w:hAnsi="Times New Roman" w:cs="Times New Roman"/>
          <w:lang w:eastAsia="hr-HR"/>
        </w:rPr>
      </w:pPr>
      <w:r w:rsidRPr="001E7AA6">
        <w:rPr>
          <w:rFonts w:ascii="Times New Roman" w:eastAsia="Times New Roman" w:hAnsi="Times New Roman" w:cs="Times New Roman"/>
          <w:lang w:eastAsia="hr-HR"/>
        </w:rPr>
        <w:t xml:space="preserve">U slučaju posebno nepovoljnih okolnosti, kao što su elementarna nepogoda, </w:t>
      </w:r>
      <w:proofErr w:type="spellStart"/>
      <w:r w:rsidRPr="001E7AA6">
        <w:rPr>
          <w:rFonts w:ascii="Times New Roman" w:eastAsia="Times New Roman" w:hAnsi="Times New Roman" w:cs="Times New Roman"/>
          <w:lang w:val="en-US" w:eastAsia="hr-HR"/>
        </w:rPr>
        <w:t>iz</w:t>
      </w:r>
      <w:proofErr w:type="spellEnd"/>
      <w:r w:rsidRPr="001E7AA6">
        <w:rPr>
          <w:rFonts w:ascii="Times New Roman" w:eastAsia="Times New Roman" w:hAnsi="Times New Roman" w:cs="Times New Roman"/>
          <w:lang w:eastAsia="hr-HR"/>
        </w:rPr>
        <w:t xml:space="preserve">vanredni ili nesretni slučaj, iznos pomoći može se odobriti svim članovima obitelji. </w:t>
      </w:r>
    </w:p>
    <w:p w14:paraId="0FA54CE5" w14:textId="77777777" w:rsidR="00E101B5" w:rsidRPr="00E101B5" w:rsidRDefault="00E101B5" w:rsidP="007E7A1E">
      <w:pPr>
        <w:spacing w:after="0" w:line="240" w:lineRule="auto"/>
        <w:jc w:val="both"/>
        <w:rPr>
          <w:rFonts w:ascii="Times New Roman" w:eastAsia="Times New Roman" w:hAnsi="Times New Roman" w:cs="Times New Roman"/>
          <w:b/>
          <w:bCs/>
          <w:lang w:eastAsia="hr-HR"/>
        </w:rPr>
      </w:pPr>
    </w:p>
    <w:p w14:paraId="40795B6F" w14:textId="0DAD3884" w:rsidR="00F470F1" w:rsidRPr="001E7AA6" w:rsidRDefault="007E7A1E" w:rsidP="007E7A1E">
      <w:pPr>
        <w:numPr>
          <w:ilvl w:val="0"/>
          <w:numId w:val="2"/>
        </w:numPr>
        <w:spacing w:after="0"/>
        <w:contextualSpacing/>
        <w:jc w:val="both"/>
        <w:rPr>
          <w:rFonts w:ascii="Times New Roman" w:eastAsia="Calibri" w:hAnsi="Times New Roman" w:cs="Times New Roman"/>
        </w:rPr>
      </w:pPr>
      <w:r w:rsidRPr="00E101B5">
        <w:rPr>
          <w:rFonts w:ascii="Times New Roman" w:eastAsia="Calibri" w:hAnsi="Times New Roman" w:cs="Times New Roman"/>
          <w:b/>
          <w:bCs/>
        </w:rPr>
        <w:t>DRUŠTVENA SKRB ZA DJECU I ODRASLE</w:t>
      </w:r>
    </w:p>
    <w:p w14:paraId="495DC591" w14:textId="77777777" w:rsidR="001E7AA6" w:rsidRPr="00E101B5" w:rsidRDefault="001E7AA6" w:rsidP="001E7AA6">
      <w:pPr>
        <w:spacing w:after="0"/>
        <w:ind w:left="720"/>
        <w:contextualSpacing/>
        <w:jc w:val="both"/>
        <w:rPr>
          <w:rFonts w:ascii="Times New Roman" w:eastAsia="Calibri" w:hAnsi="Times New Roman" w:cs="Times New Roman"/>
        </w:rPr>
      </w:pPr>
    </w:p>
    <w:p w14:paraId="2DB231B8" w14:textId="7C83D909" w:rsidR="001E7AA6" w:rsidRPr="001E7AA6" w:rsidRDefault="001E7AA6" w:rsidP="001E7AA6">
      <w:pPr>
        <w:spacing w:after="0"/>
        <w:jc w:val="center"/>
        <w:rPr>
          <w:rFonts w:ascii="Times New Roman" w:eastAsia="Calibri" w:hAnsi="Times New Roman" w:cs="Times New Roman"/>
        </w:rPr>
      </w:pPr>
      <w:r w:rsidRPr="001E7AA6">
        <w:rPr>
          <w:rFonts w:ascii="Times New Roman" w:eastAsia="Calibri" w:hAnsi="Times New Roman" w:cs="Times New Roman"/>
        </w:rPr>
        <w:t>Članak 1</w:t>
      </w:r>
      <w:r w:rsidR="008603E0">
        <w:rPr>
          <w:rFonts w:ascii="Times New Roman" w:eastAsia="Calibri" w:hAnsi="Times New Roman" w:cs="Times New Roman"/>
        </w:rPr>
        <w:t>3</w:t>
      </w:r>
      <w:r w:rsidRPr="001E7AA6">
        <w:rPr>
          <w:rFonts w:ascii="Times New Roman" w:eastAsia="Calibri" w:hAnsi="Times New Roman" w:cs="Times New Roman"/>
        </w:rPr>
        <w:t>.</w:t>
      </w:r>
    </w:p>
    <w:p w14:paraId="7EE3F9A2" w14:textId="0AECA893" w:rsidR="00E101B5" w:rsidRDefault="00E101B5" w:rsidP="001E7AA6">
      <w:pPr>
        <w:spacing w:after="0"/>
        <w:contextualSpacing/>
        <w:jc w:val="center"/>
        <w:rPr>
          <w:rFonts w:ascii="Times New Roman" w:eastAsia="Calibri" w:hAnsi="Times New Roman" w:cs="Times New Roman"/>
          <w:b/>
          <w:bCs/>
        </w:rPr>
      </w:pPr>
    </w:p>
    <w:p w14:paraId="340BD875" w14:textId="1607446A" w:rsidR="00E101B5" w:rsidRDefault="00E101B5" w:rsidP="00E101B5">
      <w:pPr>
        <w:spacing w:after="0"/>
        <w:contextualSpacing/>
        <w:jc w:val="both"/>
        <w:rPr>
          <w:rFonts w:ascii="Times New Roman" w:eastAsia="Calibri" w:hAnsi="Times New Roman" w:cs="Times New Roman"/>
        </w:rPr>
      </w:pPr>
      <w:r>
        <w:rPr>
          <w:rFonts w:ascii="Times New Roman" w:eastAsia="Calibri" w:hAnsi="Times New Roman" w:cs="Times New Roman"/>
        </w:rPr>
        <w:t>Društvena skrb za djecu i odrasle dijeli se na:</w:t>
      </w:r>
    </w:p>
    <w:p w14:paraId="46BAEB20" w14:textId="77777777" w:rsidR="00E101B5" w:rsidRPr="00E101B5" w:rsidRDefault="00E101B5" w:rsidP="00E101B5">
      <w:pPr>
        <w:spacing w:after="0"/>
        <w:jc w:val="both"/>
        <w:rPr>
          <w:rFonts w:ascii="Times New Roman" w:eastAsia="Calibri" w:hAnsi="Times New Roman" w:cs="Times New Roman"/>
        </w:rPr>
      </w:pPr>
    </w:p>
    <w:p w14:paraId="35804900" w14:textId="42ACE98F" w:rsidR="00E101B5" w:rsidRPr="00E101B5" w:rsidRDefault="00E101B5" w:rsidP="00E101B5">
      <w:pPr>
        <w:spacing w:after="0"/>
        <w:contextualSpacing/>
        <w:jc w:val="both"/>
        <w:rPr>
          <w:rFonts w:ascii="Times New Roman" w:eastAsia="Calibri" w:hAnsi="Times New Roman" w:cs="Times New Roman"/>
        </w:rPr>
      </w:pPr>
      <w:r w:rsidRPr="00E101B5">
        <w:rPr>
          <w:rFonts w:ascii="Times New Roman" w:eastAsia="Calibri" w:hAnsi="Times New Roman" w:cs="Times New Roman"/>
        </w:rPr>
        <w:t xml:space="preserve">a) STIPENDIJE UČENICIMA I STUDENTIMA </w:t>
      </w:r>
    </w:p>
    <w:p w14:paraId="157D496A" w14:textId="77777777" w:rsidR="00E101B5" w:rsidRPr="00E101B5" w:rsidRDefault="00E101B5" w:rsidP="00E101B5">
      <w:pPr>
        <w:spacing w:after="0"/>
        <w:contextualSpacing/>
        <w:jc w:val="both"/>
        <w:rPr>
          <w:rFonts w:ascii="Times New Roman" w:eastAsia="Calibri" w:hAnsi="Times New Roman" w:cs="Times New Roman"/>
        </w:rPr>
      </w:pPr>
      <w:r w:rsidRPr="00E101B5">
        <w:rPr>
          <w:rFonts w:ascii="Times New Roman" w:eastAsia="Calibri" w:hAnsi="Times New Roman" w:cs="Times New Roman"/>
        </w:rPr>
        <w:t xml:space="preserve">Ostvaruje se sukladno Pravilniku o dodjeli stipendija u Općini Babina Greda, a isplaćuje </w:t>
      </w:r>
    </w:p>
    <w:p w14:paraId="027614C5" w14:textId="75CFBEB0" w:rsidR="00E101B5" w:rsidRPr="00E101B5" w:rsidRDefault="00E101B5" w:rsidP="00E101B5">
      <w:pPr>
        <w:spacing w:after="0"/>
        <w:contextualSpacing/>
        <w:jc w:val="both"/>
        <w:rPr>
          <w:rFonts w:ascii="Times New Roman" w:eastAsia="Calibri" w:hAnsi="Times New Roman" w:cs="Times New Roman"/>
        </w:rPr>
      </w:pPr>
      <w:r w:rsidRPr="00E101B5">
        <w:rPr>
          <w:rFonts w:ascii="Times New Roman" w:eastAsia="Calibri" w:hAnsi="Times New Roman" w:cs="Times New Roman"/>
        </w:rPr>
        <w:t xml:space="preserve">se u svoti </w:t>
      </w:r>
      <w:r w:rsidR="00F02532">
        <w:rPr>
          <w:rFonts w:ascii="Times New Roman" w:eastAsia="Calibri" w:hAnsi="Times New Roman" w:cs="Times New Roman"/>
        </w:rPr>
        <w:t>i za broj studenata</w:t>
      </w:r>
      <w:r w:rsidRPr="00E101B5">
        <w:rPr>
          <w:rFonts w:ascii="Times New Roman" w:eastAsia="Calibri" w:hAnsi="Times New Roman" w:cs="Times New Roman"/>
        </w:rPr>
        <w:t xml:space="preserve"> prema odluci Općinskog Vijeća. </w:t>
      </w:r>
    </w:p>
    <w:p w14:paraId="02680318" w14:textId="77777777" w:rsidR="00E101B5" w:rsidRPr="00E101B5" w:rsidRDefault="00E101B5" w:rsidP="00E101B5">
      <w:pPr>
        <w:spacing w:after="0"/>
        <w:contextualSpacing/>
        <w:jc w:val="both"/>
        <w:rPr>
          <w:rFonts w:ascii="Times New Roman" w:eastAsia="Calibri" w:hAnsi="Times New Roman" w:cs="Times New Roman"/>
        </w:rPr>
      </w:pPr>
    </w:p>
    <w:p w14:paraId="6B4B6A4F" w14:textId="6E501D6A" w:rsidR="00E101B5" w:rsidRPr="00E101B5" w:rsidRDefault="00E101B5" w:rsidP="00E101B5">
      <w:pPr>
        <w:spacing w:after="0"/>
        <w:contextualSpacing/>
        <w:jc w:val="both"/>
        <w:rPr>
          <w:rFonts w:ascii="Times New Roman" w:eastAsia="Calibri" w:hAnsi="Times New Roman" w:cs="Times New Roman"/>
        </w:rPr>
      </w:pPr>
      <w:r w:rsidRPr="00E101B5">
        <w:rPr>
          <w:rFonts w:ascii="Times New Roman" w:eastAsia="Calibri" w:hAnsi="Times New Roman" w:cs="Times New Roman"/>
        </w:rPr>
        <w:t>b)</w:t>
      </w:r>
      <w:r w:rsidR="00F02532">
        <w:rPr>
          <w:rFonts w:ascii="Times New Roman" w:eastAsia="Calibri" w:hAnsi="Times New Roman" w:cs="Times New Roman"/>
        </w:rPr>
        <w:t xml:space="preserve"> </w:t>
      </w:r>
      <w:r w:rsidRPr="00E101B5">
        <w:rPr>
          <w:rFonts w:ascii="Times New Roman" w:eastAsia="Calibri" w:hAnsi="Times New Roman" w:cs="Times New Roman"/>
        </w:rPr>
        <w:t>POMOĆ ZA OPREMU NOVOROĐENOG DJETETA</w:t>
      </w:r>
    </w:p>
    <w:p w14:paraId="4EC66D83" w14:textId="7E4C1F64" w:rsidR="00E101B5" w:rsidRPr="00E101B5" w:rsidRDefault="00E101B5" w:rsidP="00E101B5">
      <w:pPr>
        <w:spacing w:after="0"/>
        <w:contextualSpacing/>
        <w:jc w:val="both"/>
        <w:rPr>
          <w:rFonts w:ascii="Times New Roman" w:eastAsia="Calibri" w:hAnsi="Times New Roman" w:cs="Times New Roman"/>
        </w:rPr>
      </w:pPr>
      <w:r w:rsidRPr="00E101B5">
        <w:rPr>
          <w:rFonts w:ascii="Times New Roman" w:eastAsia="Calibri" w:hAnsi="Times New Roman" w:cs="Times New Roman"/>
        </w:rPr>
        <w:t xml:space="preserve">Jednokratnu pomoć za novorođenče može ostvariti jedan od roditelja/skrbnika/udomitelja novorođenog djeteta pod uvjetom da je državljanin Republike Hrvatske s neprekidno prijavljenim prebivalištem na području </w:t>
      </w:r>
      <w:r w:rsidR="00F02532">
        <w:rPr>
          <w:rFonts w:ascii="Times New Roman" w:eastAsia="Calibri" w:hAnsi="Times New Roman" w:cs="Times New Roman"/>
        </w:rPr>
        <w:t>Općine Babina Greda</w:t>
      </w:r>
      <w:r w:rsidRPr="00E101B5">
        <w:rPr>
          <w:rFonts w:ascii="Times New Roman" w:eastAsia="Calibri" w:hAnsi="Times New Roman" w:cs="Times New Roman"/>
        </w:rPr>
        <w:t xml:space="preserve"> najmanje </w:t>
      </w:r>
      <w:r w:rsidR="00F02532">
        <w:rPr>
          <w:rFonts w:ascii="Times New Roman" w:eastAsia="Calibri" w:hAnsi="Times New Roman" w:cs="Times New Roman"/>
        </w:rPr>
        <w:t>tri</w:t>
      </w:r>
      <w:r w:rsidRPr="00E101B5">
        <w:rPr>
          <w:rFonts w:ascii="Times New Roman" w:eastAsia="Calibri" w:hAnsi="Times New Roman" w:cs="Times New Roman"/>
        </w:rPr>
        <w:t xml:space="preserve"> mjesec</w:t>
      </w:r>
      <w:r w:rsidR="00F02532">
        <w:rPr>
          <w:rFonts w:ascii="Times New Roman" w:eastAsia="Calibri" w:hAnsi="Times New Roman" w:cs="Times New Roman"/>
        </w:rPr>
        <w:t>a</w:t>
      </w:r>
      <w:r w:rsidRPr="00E101B5">
        <w:rPr>
          <w:rFonts w:ascii="Times New Roman" w:eastAsia="Calibri" w:hAnsi="Times New Roman" w:cs="Times New Roman"/>
        </w:rPr>
        <w:t xml:space="preserve"> neposredno prije rođenja djeteta za koje se traži pomoć, da je dijete </w:t>
      </w:r>
      <w:r w:rsidR="00F02532">
        <w:rPr>
          <w:rFonts w:ascii="Times New Roman" w:eastAsia="Calibri" w:hAnsi="Times New Roman" w:cs="Times New Roman"/>
        </w:rPr>
        <w:t>rođeno na području Republike Hrvatske.</w:t>
      </w:r>
    </w:p>
    <w:p w14:paraId="106DC1FE" w14:textId="1C31E7FE" w:rsidR="00600F12" w:rsidRDefault="00E101B5" w:rsidP="00E101B5">
      <w:pPr>
        <w:spacing w:after="0"/>
        <w:contextualSpacing/>
        <w:jc w:val="both"/>
        <w:rPr>
          <w:rFonts w:ascii="Times New Roman" w:eastAsia="Calibri" w:hAnsi="Times New Roman" w:cs="Times New Roman"/>
        </w:rPr>
      </w:pPr>
      <w:r w:rsidRPr="00E101B5">
        <w:rPr>
          <w:rFonts w:ascii="Times New Roman" w:eastAsia="Calibri" w:hAnsi="Times New Roman" w:cs="Times New Roman"/>
        </w:rPr>
        <w:t>Način, uvjete te iznos jednokratne novčane pomoći određuje Općinski načelnik posebnom odlukom za svaku proračunsku godinu.</w:t>
      </w:r>
    </w:p>
    <w:p w14:paraId="737AC8CE" w14:textId="0CEF4BCE" w:rsidR="00600F12" w:rsidRDefault="00600F12" w:rsidP="00E101B5">
      <w:pPr>
        <w:spacing w:after="0"/>
        <w:contextualSpacing/>
        <w:jc w:val="both"/>
        <w:rPr>
          <w:rFonts w:ascii="Times New Roman" w:eastAsia="Calibri" w:hAnsi="Times New Roman" w:cs="Times New Roman"/>
        </w:rPr>
      </w:pPr>
    </w:p>
    <w:p w14:paraId="533BD2E2" w14:textId="77777777" w:rsidR="001E7AA6" w:rsidRDefault="001E7AA6" w:rsidP="00E101B5">
      <w:pPr>
        <w:spacing w:after="0"/>
        <w:contextualSpacing/>
        <w:jc w:val="both"/>
        <w:rPr>
          <w:rFonts w:ascii="Times New Roman" w:eastAsia="Calibri" w:hAnsi="Times New Roman" w:cs="Times New Roman"/>
        </w:rPr>
      </w:pPr>
    </w:p>
    <w:p w14:paraId="7F7284A7" w14:textId="5DB7E937" w:rsidR="00E101B5" w:rsidRPr="00E101B5" w:rsidRDefault="00E101B5" w:rsidP="00E101B5">
      <w:pPr>
        <w:spacing w:after="0"/>
        <w:contextualSpacing/>
        <w:jc w:val="both"/>
        <w:rPr>
          <w:rFonts w:ascii="Times New Roman" w:eastAsia="Calibri" w:hAnsi="Times New Roman" w:cs="Times New Roman"/>
        </w:rPr>
      </w:pPr>
      <w:r w:rsidRPr="00E101B5">
        <w:rPr>
          <w:rFonts w:ascii="Times New Roman" w:eastAsia="Calibri" w:hAnsi="Times New Roman" w:cs="Times New Roman"/>
        </w:rPr>
        <w:t>c) POMOĆ STANOVNIŠTVU TREĆE ŽIVOTNE DOBI</w:t>
      </w:r>
    </w:p>
    <w:p w14:paraId="6757ED15" w14:textId="196EA6B9" w:rsidR="00E101B5" w:rsidRPr="00E101B5" w:rsidRDefault="00E101B5" w:rsidP="00E101B5">
      <w:pPr>
        <w:spacing w:after="0"/>
        <w:contextualSpacing/>
        <w:jc w:val="both"/>
        <w:rPr>
          <w:rFonts w:ascii="Times New Roman" w:eastAsia="Calibri" w:hAnsi="Times New Roman" w:cs="Times New Roman"/>
        </w:rPr>
      </w:pPr>
      <w:r w:rsidRPr="00E101B5">
        <w:rPr>
          <w:rFonts w:ascii="Times New Roman" w:eastAsia="Calibri" w:hAnsi="Times New Roman" w:cs="Times New Roman"/>
        </w:rPr>
        <w:t xml:space="preserve">Utvrđuje se </w:t>
      </w:r>
      <w:r w:rsidR="00D75620">
        <w:rPr>
          <w:rFonts w:ascii="Times New Roman" w:eastAsia="Calibri" w:hAnsi="Times New Roman" w:cs="Times New Roman"/>
        </w:rPr>
        <w:t>pomoć</w:t>
      </w:r>
      <w:r w:rsidRPr="00E101B5">
        <w:rPr>
          <w:rFonts w:ascii="Times New Roman" w:eastAsia="Calibri" w:hAnsi="Times New Roman" w:cs="Times New Roman"/>
        </w:rPr>
        <w:t xml:space="preserve"> osobama treće životne dobi koje nemaju mirovinu ili je imaju u iznosu manjem od 2.500,00 kuna za uskrsne blagdane</w:t>
      </w:r>
      <w:r w:rsidR="00724347">
        <w:rPr>
          <w:rFonts w:ascii="Times New Roman" w:eastAsia="Calibri" w:hAnsi="Times New Roman" w:cs="Times New Roman"/>
        </w:rPr>
        <w:t>, a koji imaju prebivalište na području Općine Babina Greda.</w:t>
      </w:r>
    </w:p>
    <w:p w14:paraId="58295C10" w14:textId="5AC6FC17" w:rsidR="00E101B5" w:rsidRDefault="00F02532" w:rsidP="00E101B5">
      <w:pPr>
        <w:spacing w:after="0"/>
        <w:contextualSpacing/>
        <w:jc w:val="both"/>
        <w:rPr>
          <w:rFonts w:ascii="Times New Roman" w:eastAsia="Calibri" w:hAnsi="Times New Roman" w:cs="Times New Roman"/>
        </w:rPr>
      </w:pPr>
      <w:r w:rsidRPr="00E101B5">
        <w:rPr>
          <w:rFonts w:ascii="Times New Roman" w:eastAsia="Calibri" w:hAnsi="Times New Roman" w:cs="Times New Roman"/>
        </w:rPr>
        <w:t>Način, uvjete te iznos pomoći određuje Općinski načelnik posebnom odlukom za svaku proračunsku godinu.</w:t>
      </w:r>
    </w:p>
    <w:p w14:paraId="1EC1EEFA" w14:textId="77777777" w:rsidR="00612673" w:rsidRPr="00E101B5" w:rsidRDefault="00612673" w:rsidP="00E101B5">
      <w:pPr>
        <w:spacing w:after="0"/>
        <w:contextualSpacing/>
        <w:jc w:val="both"/>
        <w:rPr>
          <w:rFonts w:ascii="Times New Roman" w:eastAsia="Calibri" w:hAnsi="Times New Roman" w:cs="Times New Roman"/>
        </w:rPr>
      </w:pPr>
    </w:p>
    <w:p w14:paraId="45BDBA0A" w14:textId="77777777" w:rsidR="00E101B5" w:rsidRPr="00E101B5" w:rsidRDefault="00E101B5" w:rsidP="00E101B5">
      <w:pPr>
        <w:spacing w:after="0"/>
        <w:contextualSpacing/>
        <w:jc w:val="both"/>
        <w:rPr>
          <w:rFonts w:ascii="Times New Roman" w:eastAsia="Calibri" w:hAnsi="Times New Roman" w:cs="Times New Roman"/>
        </w:rPr>
      </w:pPr>
      <w:r w:rsidRPr="00E101B5">
        <w:rPr>
          <w:rFonts w:ascii="Times New Roman" w:eastAsia="Calibri" w:hAnsi="Times New Roman" w:cs="Times New Roman"/>
        </w:rPr>
        <w:t xml:space="preserve">  d) OSTALI MATERIJALNI OBLICI POMOĆI (dar za djecu i ostalo)</w:t>
      </w:r>
    </w:p>
    <w:p w14:paraId="28E30901" w14:textId="5F7BC5C7" w:rsidR="00E101B5" w:rsidRPr="00E101B5" w:rsidRDefault="00D75620" w:rsidP="00E101B5">
      <w:pPr>
        <w:spacing w:after="0"/>
        <w:contextualSpacing/>
        <w:jc w:val="both"/>
        <w:rPr>
          <w:rFonts w:ascii="Times New Roman" w:eastAsia="Calibri" w:hAnsi="Times New Roman" w:cs="Times New Roman"/>
        </w:rPr>
      </w:pPr>
      <w:r>
        <w:rPr>
          <w:rFonts w:ascii="Times New Roman" w:eastAsia="Calibri" w:hAnsi="Times New Roman" w:cs="Times New Roman"/>
        </w:rPr>
        <w:t>- d</w:t>
      </w:r>
      <w:r w:rsidR="00E101B5" w:rsidRPr="00E101B5">
        <w:rPr>
          <w:rFonts w:ascii="Times New Roman" w:eastAsia="Calibri" w:hAnsi="Times New Roman" w:cs="Times New Roman"/>
        </w:rPr>
        <w:t>ar za predškolsku i školsku djecu za božićne blagdane i ostalo</w:t>
      </w:r>
      <w:r>
        <w:rPr>
          <w:rFonts w:ascii="Times New Roman" w:eastAsia="Calibri" w:hAnsi="Times New Roman" w:cs="Times New Roman"/>
        </w:rPr>
        <w:t>,</w:t>
      </w:r>
    </w:p>
    <w:p w14:paraId="493F29E2" w14:textId="582783F6" w:rsidR="00E101B5" w:rsidRPr="00E101B5" w:rsidRDefault="00D75620" w:rsidP="00E101B5">
      <w:pPr>
        <w:spacing w:after="0"/>
        <w:contextualSpacing/>
        <w:jc w:val="both"/>
        <w:rPr>
          <w:rFonts w:ascii="Times New Roman" w:eastAsia="Calibri" w:hAnsi="Times New Roman" w:cs="Times New Roman"/>
        </w:rPr>
      </w:pPr>
      <w:r>
        <w:rPr>
          <w:rFonts w:ascii="Times New Roman" w:eastAsia="Calibri" w:hAnsi="Times New Roman" w:cs="Times New Roman"/>
        </w:rPr>
        <w:t xml:space="preserve">- </w:t>
      </w:r>
      <w:r w:rsidR="00E101B5" w:rsidRPr="00E101B5">
        <w:rPr>
          <w:rFonts w:ascii="Times New Roman" w:eastAsia="Calibri" w:hAnsi="Times New Roman" w:cs="Times New Roman"/>
        </w:rPr>
        <w:t>sufinanciranje cijene prijevoza,</w:t>
      </w:r>
    </w:p>
    <w:p w14:paraId="0FA776E5" w14:textId="049B4972" w:rsidR="00D75620" w:rsidRDefault="00D75620" w:rsidP="00E101B5">
      <w:pPr>
        <w:spacing w:after="0"/>
        <w:contextualSpacing/>
        <w:jc w:val="both"/>
        <w:rPr>
          <w:rFonts w:ascii="Times New Roman" w:eastAsia="Calibri" w:hAnsi="Times New Roman" w:cs="Times New Roman"/>
        </w:rPr>
      </w:pPr>
      <w:r>
        <w:rPr>
          <w:rFonts w:ascii="Times New Roman" w:eastAsia="Calibri" w:hAnsi="Times New Roman" w:cs="Times New Roman"/>
        </w:rPr>
        <w:t xml:space="preserve">- </w:t>
      </w:r>
      <w:r w:rsidR="00E101B5" w:rsidRPr="00E101B5">
        <w:rPr>
          <w:rFonts w:ascii="Times New Roman" w:eastAsia="Calibri" w:hAnsi="Times New Roman" w:cs="Times New Roman"/>
        </w:rPr>
        <w:t>sufinanciranje nabavke knjiga i pomagala  za osnovnu i srednju</w:t>
      </w:r>
      <w:r>
        <w:rPr>
          <w:rFonts w:ascii="Times New Roman" w:eastAsia="Calibri" w:hAnsi="Times New Roman" w:cs="Times New Roman"/>
        </w:rPr>
        <w:t xml:space="preserve"> </w:t>
      </w:r>
      <w:r w:rsidR="00E101B5" w:rsidRPr="00E101B5">
        <w:rPr>
          <w:rFonts w:ascii="Times New Roman" w:eastAsia="Calibri" w:hAnsi="Times New Roman" w:cs="Times New Roman"/>
        </w:rPr>
        <w:t>školu</w:t>
      </w:r>
      <w:r>
        <w:rPr>
          <w:rFonts w:ascii="Times New Roman" w:eastAsia="Calibri" w:hAnsi="Times New Roman" w:cs="Times New Roman"/>
        </w:rPr>
        <w:t>,</w:t>
      </w:r>
    </w:p>
    <w:p w14:paraId="28239936" w14:textId="7EFE5FF6" w:rsidR="00E101B5" w:rsidRDefault="00D75620" w:rsidP="00E101B5">
      <w:pPr>
        <w:spacing w:after="0"/>
        <w:contextualSpacing/>
        <w:jc w:val="both"/>
        <w:rPr>
          <w:rFonts w:ascii="Times New Roman" w:eastAsia="Calibri" w:hAnsi="Times New Roman" w:cs="Times New Roman"/>
        </w:rPr>
      </w:pPr>
      <w:r>
        <w:rPr>
          <w:rFonts w:ascii="Times New Roman" w:eastAsia="Calibri" w:hAnsi="Times New Roman" w:cs="Times New Roman"/>
        </w:rPr>
        <w:lastRenderedPageBreak/>
        <w:t xml:space="preserve">- nagrade </w:t>
      </w:r>
      <w:r w:rsidR="00E101B5" w:rsidRPr="00E101B5">
        <w:rPr>
          <w:rFonts w:ascii="Times New Roman" w:eastAsia="Calibri" w:hAnsi="Times New Roman" w:cs="Times New Roman"/>
        </w:rPr>
        <w:t>za postignute rezultate na natjecanjima školske djece i studenata</w:t>
      </w:r>
      <w:r>
        <w:rPr>
          <w:rFonts w:ascii="Times New Roman" w:eastAsia="Calibri" w:hAnsi="Times New Roman" w:cs="Times New Roman"/>
        </w:rPr>
        <w:t>.</w:t>
      </w:r>
    </w:p>
    <w:p w14:paraId="7FB45A46" w14:textId="51DF9B69" w:rsidR="00D75620" w:rsidRPr="00E101B5" w:rsidRDefault="00D75620" w:rsidP="00E101B5">
      <w:pPr>
        <w:spacing w:after="0"/>
        <w:contextualSpacing/>
        <w:jc w:val="both"/>
        <w:rPr>
          <w:rFonts w:ascii="Times New Roman" w:eastAsia="Calibri" w:hAnsi="Times New Roman" w:cs="Times New Roman"/>
        </w:rPr>
      </w:pPr>
      <w:r w:rsidRPr="00D75620">
        <w:rPr>
          <w:rFonts w:ascii="Times New Roman" w:eastAsia="Calibri" w:hAnsi="Times New Roman" w:cs="Times New Roman"/>
        </w:rPr>
        <w:t>Pravo na darove</w:t>
      </w:r>
      <w:r>
        <w:rPr>
          <w:rFonts w:ascii="Times New Roman" w:eastAsia="Calibri" w:hAnsi="Times New Roman" w:cs="Times New Roman"/>
        </w:rPr>
        <w:t>, nagrade i sufinanciranje</w:t>
      </w:r>
      <w:r w:rsidRPr="00D75620">
        <w:rPr>
          <w:rFonts w:ascii="Times New Roman" w:eastAsia="Calibri" w:hAnsi="Times New Roman" w:cs="Times New Roman"/>
        </w:rPr>
        <w:t xml:space="preserve"> iz prethodnog stavka imaju djeca</w:t>
      </w:r>
      <w:r>
        <w:rPr>
          <w:rFonts w:ascii="Times New Roman" w:eastAsia="Calibri" w:hAnsi="Times New Roman" w:cs="Times New Roman"/>
        </w:rPr>
        <w:t xml:space="preserve"> i studenti</w:t>
      </w:r>
      <w:r w:rsidRPr="00D75620">
        <w:rPr>
          <w:rFonts w:ascii="Times New Roman" w:eastAsia="Calibri" w:hAnsi="Times New Roman" w:cs="Times New Roman"/>
        </w:rPr>
        <w:t xml:space="preserve"> s područja </w:t>
      </w:r>
      <w:r>
        <w:rPr>
          <w:rFonts w:ascii="Times New Roman" w:eastAsia="Calibri" w:hAnsi="Times New Roman" w:cs="Times New Roman"/>
        </w:rPr>
        <w:t>Općine Babina Greda.</w:t>
      </w:r>
    </w:p>
    <w:p w14:paraId="77C1F978" w14:textId="261BEE42" w:rsidR="00E101B5" w:rsidRDefault="00E101B5" w:rsidP="00E101B5">
      <w:pPr>
        <w:spacing w:after="0"/>
        <w:contextualSpacing/>
        <w:jc w:val="both"/>
        <w:rPr>
          <w:rFonts w:ascii="Times New Roman" w:eastAsia="Calibri" w:hAnsi="Times New Roman" w:cs="Times New Roman"/>
        </w:rPr>
      </w:pPr>
    </w:p>
    <w:p w14:paraId="189010D4" w14:textId="69E246FE" w:rsidR="00F81072" w:rsidRPr="00F81072" w:rsidRDefault="00F81072" w:rsidP="00E101B5">
      <w:pPr>
        <w:spacing w:after="0"/>
        <w:contextualSpacing/>
        <w:jc w:val="both"/>
        <w:rPr>
          <w:rFonts w:ascii="Times New Roman" w:eastAsia="Calibri" w:hAnsi="Times New Roman" w:cs="Times New Roman"/>
          <w:b/>
          <w:bCs/>
        </w:rPr>
      </w:pPr>
    </w:p>
    <w:p w14:paraId="69906086" w14:textId="176E5C86" w:rsidR="001E7AA6" w:rsidRDefault="00F81072" w:rsidP="001E7AA6">
      <w:pPr>
        <w:pStyle w:val="Odlomakpopisa"/>
        <w:numPr>
          <w:ilvl w:val="0"/>
          <w:numId w:val="2"/>
        </w:numPr>
        <w:spacing w:after="0"/>
        <w:jc w:val="both"/>
        <w:rPr>
          <w:rFonts w:ascii="Times New Roman" w:eastAsia="Calibri" w:hAnsi="Times New Roman" w:cs="Times New Roman"/>
          <w:b/>
          <w:bCs/>
        </w:rPr>
      </w:pPr>
      <w:r w:rsidRPr="00F81072">
        <w:rPr>
          <w:rFonts w:ascii="Times New Roman" w:eastAsia="Calibri" w:hAnsi="Times New Roman" w:cs="Times New Roman"/>
          <w:b/>
          <w:bCs/>
        </w:rPr>
        <w:t>SUFINANCIRANJE CRVENOG KRIŽA</w:t>
      </w:r>
    </w:p>
    <w:p w14:paraId="7FE04C6E" w14:textId="1F6580F0" w:rsidR="001E7AA6" w:rsidRDefault="001E7AA6" w:rsidP="001E7AA6">
      <w:pPr>
        <w:spacing w:after="0"/>
        <w:jc w:val="both"/>
        <w:rPr>
          <w:rFonts w:ascii="Times New Roman" w:eastAsia="Calibri" w:hAnsi="Times New Roman" w:cs="Times New Roman"/>
          <w:b/>
          <w:bCs/>
        </w:rPr>
      </w:pPr>
    </w:p>
    <w:p w14:paraId="4BB1A863" w14:textId="0F6E6A80" w:rsidR="001E7AA6" w:rsidRPr="00145FDD" w:rsidRDefault="001E7AA6" w:rsidP="001E7AA6">
      <w:pPr>
        <w:spacing w:after="0"/>
        <w:jc w:val="center"/>
        <w:rPr>
          <w:rFonts w:ascii="Times New Roman" w:eastAsia="Calibri" w:hAnsi="Times New Roman" w:cs="Times New Roman"/>
        </w:rPr>
      </w:pPr>
      <w:r w:rsidRPr="00145FDD">
        <w:rPr>
          <w:rFonts w:ascii="Times New Roman" w:eastAsia="Calibri" w:hAnsi="Times New Roman" w:cs="Times New Roman"/>
        </w:rPr>
        <w:t>Članak 1</w:t>
      </w:r>
      <w:r w:rsidR="008603E0">
        <w:rPr>
          <w:rFonts w:ascii="Times New Roman" w:eastAsia="Calibri" w:hAnsi="Times New Roman" w:cs="Times New Roman"/>
        </w:rPr>
        <w:t>4</w:t>
      </w:r>
      <w:r w:rsidRPr="00145FDD">
        <w:rPr>
          <w:rFonts w:ascii="Times New Roman" w:eastAsia="Calibri" w:hAnsi="Times New Roman" w:cs="Times New Roman"/>
        </w:rPr>
        <w:t>.</w:t>
      </w:r>
    </w:p>
    <w:p w14:paraId="27AD0215" w14:textId="77777777" w:rsidR="00F81072" w:rsidRDefault="00F81072" w:rsidP="00F81072">
      <w:pPr>
        <w:spacing w:after="0"/>
        <w:jc w:val="both"/>
        <w:rPr>
          <w:rFonts w:ascii="Times New Roman" w:eastAsia="Calibri" w:hAnsi="Times New Roman" w:cs="Times New Roman"/>
        </w:rPr>
      </w:pPr>
    </w:p>
    <w:p w14:paraId="664D692A" w14:textId="4437B1CE" w:rsidR="00F81072" w:rsidRPr="00F81072" w:rsidRDefault="00F81072" w:rsidP="00F81072">
      <w:pPr>
        <w:spacing w:after="0"/>
        <w:jc w:val="both"/>
        <w:rPr>
          <w:rFonts w:ascii="Times New Roman" w:eastAsia="Calibri" w:hAnsi="Times New Roman" w:cs="Times New Roman"/>
        </w:rPr>
      </w:pPr>
      <w:r w:rsidRPr="00F81072">
        <w:rPr>
          <w:rFonts w:ascii="Times New Roman" w:eastAsia="Calibri" w:hAnsi="Times New Roman" w:cs="Times New Roman"/>
        </w:rPr>
        <w:t>Sufinanciranje djelatnosti Gradskog Hrvatskog crvenog križa, Županja sukladno</w:t>
      </w:r>
    </w:p>
    <w:p w14:paraId="2BC6BC4B" w14:textId="08B10DF4" w:rsidR="00F81072" w:rsidRDefault="00F81072" w:rsidP="00F81072">
      <w:pPr>
        <w:spacing w:after="0"/>
        <w:jc w:val="both"/>
        <w:rPr>
          <w:rFonts w:ascii="Times New Roman" w:eastAsia="Calibri" w:hAnsi="Times New Roman" w:cs="Times New Roman"/>
        </w:rPr>
      </w:pPr>
      <w:r w:rsidRPr="00F81072">
        <w:rPr>
          <w:rFonts w:ascii="Times New Roman" w:eastAsia="Calibri" w:hAnsi="Times New Roman" w:cs="Times New Roman"/>
        </w:rPr>
        <w:t>Zakonskim odredbama</w:t>
      </w:r>
      <w:r>
        <w:rPr>
          <w:rFonts w:ascii="Times New Roman" w:eastAsia="Calibri" w:hAnsi="Times New Roman" w:cs="Times New Roman"/>
        </w:rPr>
        <w:t>.</w:t>
      </w:r>
    </w:p>
    <w:p w14:paraId="0B710C68" w14:textId="0AF59F31" w:rsidR="00F81072" w:rsidRPr="00F81072" w:rsidRDefault="00F81072" w:rsidP="00F81072">
      <w:pPr>
        <w:spacing w:after="0"/>
        <w:jc w:val="both"/>
        <w:rPr>
          <w:rFonts w:ascii="Times New Roman" w:eastAsia="Calibri" w:hAnsi="Times New Roman" w:cs="Times New Roman"/>
          <w:b/>
          <w:bCs/>
        </w:rPr>
      </w:pPr>
    </w:p>
    <w:p w14:paraId="0BE8D121" w14:textId="1F7258F4" w:rsidR="00F81072" w:rsidRDefault="00F81072" w:rsidP="00F81072">
      <w:pPr>
        <w:pStyle w:val="Odlomakpopisa"/>
        <w:numPr>
          <w:ilvl w:val="0"/>
          <w:numId w:val="2"/>
        </w:numPr>
        <w:spacing w:after="0"/>
        <w:jc w:val="both"/>
        <w:rPr>
          <w:rFonts w:ascii="Times New Roman" w:eastAsia="Calibri" w:hAnsi="Times New Roman" w:cs="Times New Roman"/>
          <w:b/>
          <w:bCs/>
        </w:rPr>
      </w:pPr>
      <w:r w:rsidRPr="00F81072">
        <w:rPr>
          <w:rFonts w:ascii="Times New Roman" w:eastAsia="Calibri" w:hAnsi="Times New Roman" w:cs="Times New Roman"/>
          <w:b/>
          <w:bCs/>
        </w:rPr>
        <w:t>SUFINANCIRANJE TROŠKOVA BORAVKA DJECE U DJEČJEM VRTIĆU REGOČ</w:t>
      </w:r>
    </w:p>
    <w:p w14:paraId="00CB5DB0" w14:textId="59CFD871" w:rsidR="001E7AA6" w:rsidRDefault="001E7AA6" w:rsidP="001E7AA6">
      <w:pPr>
        <w:spacing w:after="0"/>
        <w:jc w:val="both"/>
        <w:rPr>
          <w:rFonts w:ascii="Times New Roman" w:eastAsia="Calibri" w:hAnsi="Times New Roman" w:cs="Times New Roman"/>
          <w:b/>
          <w:bCs/>
        </w:rPr>
      </w:pPr>
    </w:p>
    <w:p w14:paraId="0036928C" w14:textId="6C2B3C71" w:rsidR="001E7AA6" w:rsidRPr="00145FDD" w:rsidRDefault="001E7AA6" w:rsidP="001E7AA6">
      <w:pPr>
        <w:spacing w:after="0"/>
        <w:jc w:val="center"/>
        <w:rPr>
          <w:rFonts w:ascii="Times New Roman" w:eastAsia="Calibri" w:hAnsi="Times New Roman" w:cs="Times New Roman"/>
        </w:rPr>
      </w:pPr>
      <w:r w:rsidRPr="00145FDD">
        <w:rPr>
          <w:rFonts w:ascii="Times New Roman" w:eastAsia="Calibri" w:hAnsi="Times New Roman" w:cs="Times New Roman"/>
        </w:rPr>
        <w:t>Članak 1</w:t>
      </w:r>
      <w:r w:rsidR="008603E0">
        <w:rPr>
          <w:rFonts w:ascii="Times New Roman" w:eastAsia="Calibri" w:hAnsi="Times New Roman" w:cs="Times New Roman"/>
        </w:rPr>
        <w:t>5</w:t>
      </w:r>
      <w:r w:rsidRPr="00145FDD">
        <w:rPr>
          <w:rFonts w:ascii="Times New Roman" w:eastAsia="Calibri" w:hAnsi="Times New Roman" w:cs="Times New Roman"/>
        </w:rPr>
        <w:t>.</w:t>
      </w:r>
    </w:p>
    <w:p w14:paraId="7F86F0DE" w14:textId="77777777" w:rsidR="00F81072" w:rsidRPr="00F81072" w:rsidRDefault="00F81072" w:rsidP="00F81072">
      <w:pPr>
        <w:spacing w:after="0"/>
        <w:jc w:val="both"/>
        <w:rPr>
          <w:rFonts w:ascii="Times New Roman" w:eastAsia="Calibri" w:hAnsi="Times New Roman" w:cs="Times New Roman"/>
          <w:b/>
          <w:bCs/>
        </w:rPr>
      </w:pPr>
    </w:p>
    <w:p w14:paraId="1B91B3FE" w14:textId="7FF669C4" w:rsidR="00F81072" w:rsidRDefault="00F81072" w:rsidP="00E101B5">
      <w:pPr>
        <w:spacing w:after="0"/>
        <w:contextualSpacing/>
        <w:jc w:val="both"/>
        <w:rPr>
          <w:rFonts w:ascii="Times New Roman" w:eastAsia="Calibri" w:hAnsi="Times New Roman" w:cs="Times New Roman"/>
        </w:rPr>
      </w:pPr>
      <w:r w:rsidRPr="00F81072">
        <w:rPr>
          <w:rFonts w:ascii="Times New Roman" w:eastAsia="Calibri" w:hAnsi="Times New Roman" w:cs="Times New Roman"/>
        </w:rPr>
        <w:t xml:space="preserve">Pravo na naknada za sufinanciranje cijene boravka djece u Dječjem vrtiću </w:t>
      </w:r>
      <w:r>
        <w:rPr>
          <w:rFonts w:ascii="Times New Roman" w:eastAsia="Calibri" w:hAnsi="Times New Roman" w:cs="Times New Roman"/>
        </w:rPr>
        <w:t>Regoč</w:t>
      </w:r>
      <w:r w:rsidRPr="00F81072">
        <w:rPr>
          <w:rFonts w:ascii="Times New Roman" w:eastAsia="Calibri" w:hAnsi="Times New Roman" w:cs="Times New Roman"/>
        </w:rPr>
        <w:t xml:space="preserve"> imaju </w:t>
      </w:r>
      <w:r>
        <w:rPr>
          <w:rFonts w:ascii="Times New Roman" w:eastAsia="Calibri" w:hAnsi="Times New Roman" w:cs="Times New Roman"/>
        </w:rPr>
        <w:t>svi</w:t>
      </w:r>
      <w:r w:rsidRPr="00F81072">
        <w:rPr>
          <w:rFonts w:ascii="Times New Roman" w:eastAsia="Calibri" w:hAnsi="Times New Roman" w:cs="Times New Roman"/>
        </w:rPr>
        <w:t xml:space="preserve"> korisnici koji </w:t>
      </w:r>
      <w:r>
        <w:rPr>
          <w:rFonts w:ascii="Times New Roman" w:eastAsia="Calibri" w:hAnsi="Times New Roman" w:cs="Times New Roman"/>
        </w:rPr>
        <w:t>su sa područja Općine Babina Greda u najvećem dijelu od 50 % od ukupne cijene vrtića.</w:t>
      </w:r>
    </w:p>
    <w:p w14:paraId="4C5D73CA" w14:textId="19ABE656" w:rsidR="00F81072" w:rsidRPr="00600F12" w:rsidRDefault="00F81072" w:rsidP="00E101B5">
      <w:pPr>
        <w:spacing w:after="0"/>
        <w:contextualSpacing/>
        <w:jc w:val="both"/>
        <w:rPr>
          <w:rFonts w:ascii="Times New Roman" w:eastAsia="Calibri" w:hAnsi="Times New Roman" w:cs="Times New Roman"/>
          <w:b/>
          <w:bCs/>
        </w:rPr>
      </w:pPr>
    </w:p>
    <w:p w14:paraId="11E6F24C" w14:textId="4464DAA3" w:rsidR="00600F12" w:rsidRDefault="00600F12" w:rsidP="00E101B5">
      <w:pPr>
        <w:pStyle w:val="Odlomakpopisa"/>
        <w:numPr>
          <w:ilvl w:val="0"/>
          <w:numId w:val="2"/>
        </w:numPr>
        <w:spacing w:after="0"/>
        <w:jc w:val="both"/>
        <w:rPr>
          <w:rFonts w:ascii="Times New Roman" w:eastAsia="Calibri" w:hAnsi="Times New Roman" w:cs="Times New Roman"/>
          <w:b/>
          <w:bCs/>
        </w:rPr>
      </w:pPr>
      <w:r w:rsidRPr="00600F12">
        <w:rPr>
          <w:rFonts w:ascii="Times New Roman" w:eastAsia="Calibri" w:hAnsi="Times New Roman" w:cs="Times New Roman"/>
          <w:b/>
          <w:bCs/>
        </w:rPr>
        <w:t>OSTALI OBLICI PRUŽANJA POMOĆI POJEDINCU ILI UDRUGAMA</w:t>
      </w:r>
    </w:p>
    <w:p w14:paraId="6C247F0C" w14:textId="6DC1F5B4" w:rsidR="001E7AA6" w:rsidRDefault="001E7AA6" w:rsidP="001E7AA6">
      <w:pPr>
        <w:spacing w:after="0"/>
        <w:jc w:val="both"/>
        <w:rPr>
          <w:rFonts w:ascii="Times New Roman" w:eastAsia="Calibri" w:hAnsi="Times New Roman" w:cs="Times New Roman"/>
          <w:b/>
          <w:bCs/>
        </w:rPr>
      </w:pPr>
    </w:p>
    <w:p w14:paraId="122E0684" w14:textId="02F96670" w:rsidR="001E7AA6" w:rsidRPr="00145FDD" w:rsidRDefault="001E7AA6" w:rsidP="001E7AA6">
      <w:pPr>
        <w:spacing w:after="0"/>
        <w:jc w:val="center"/>
        <w:rPr>
          <w:rFonts w:ascii="Times New Roman" w:eastAsia="Calibri" w:hAnsi="Times New Roman" w:cs="Times New Roman"/>
        </w:rPr>
      </w:pPr>
      <w:r w:rsidRPr="00145FDD">
        <w:rPr>
          <w:rFonts w:ascii="Times New Roman" w:eastAsia="Calibri" w:hAnsi="Times New Roman" w:cs="Times New Roman"/>
        </w:rPr>
        <w:t>Članak 1</w:t>
      </w:r>
      <w:r w:rsidR="008603E0">
        <w:rPr>
          <w:rFonts w:ascii="Times New Roman" w:eastAsia="Calibri" w:hAnsi="Times New Roman" w:cs="Times New Roman"/>
        </w:rPr>
        <w:t>6</w:t>
      </w:r>
      <w:r w:rsidRPr="00145FDD">
        <w:rPr>
          <w:rFonts w:ascii="Times New Roman" w:eastAsia="Calibri" w:hAnsi="Times New Roman" w:cs="Times New Roman"/>
        </w:rPr>
        <w:t>.</w:t>
      </w:r>
    </w:p>
    <w:p w14:paraId="75310AF7" w14:textId="7F07F414" w:rsidR="00600F12" w:rsidRDefault="00600F12" w:rsidP="00612673">
      <w:pPr>
        <w:spacing w:after="0"/>
        <w:jc w:val="both"/>
        <w:rPr>
          <w:rFonts w:ascii="Times New Roman" w:eastAsia="Calibri" w:hAnsi="Times New Roman" w:cs="Times New Roman"/>
        </w:rPr>
      </w:pPr>
    </w:p>
    <w:p w14:paraId="7A10CE68" w14:textId="4400A9C4" w:rsidR="00612673" w:rsidRDefault="00612673" w:rsidP="00612673">
      <w:pPr>
        <w:spacing w:after="0"/>
        <w:contextualSpacing/>
        <w:jc w:val="both"/>
        <w:rPr>
          <w:rFonts w:ascii="Times New Roman" w:eastAsia="Calibri" w:hAnsi="Times New Roman" w:cs="Times New Roman"/>
        </w:rPr>
      </w:pPr>
      <w:r>
        <w:rPr>
          <w:rFonts w:ascii="Times New Roman" w:eastAsia="Calibri" w:hAnsi="Times New Roman" w:cs="Times New Roman"/>
        </w:rPr>
        <w:t>Ostali oblici pružanja pomoći pojedincu ili udrugama dijele se na:</w:t>
      </w:r>
    </w:p>
    <w:p w14:paraId="6F2BB021" w14:textId="77777777" w:rsidR="00612673" w:rsidRPr="00612673" w:rsidRDefault="00612673" w:rsidP="00612673">
      <w:pPr>
        <w:spacing w:after="0"/>
        <w:jc w:val="both"/>
        <w:rPr>
          <w:rFonts w:ascii="Times New Roman" w:eastAsia="Calibri" w:hAnsi="Times New Roman" w:cs="Times New Roman"/>
        </w:rPr>
      </w:pPr>
    </w:p>
    <w:p w14:paraId="1DE8DDE4" w14:textId="77777777" w:rsidR="00600F12" w:rsidRDefault="00600F12" w:rsidP="00600F12">
      <w:pPr>
        <w:numPr>
          <w:ilvl w:val="0"/>
          <w:numId w:val="5"/>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PRAVO NA POMOĆ INVALIDIMA, DJECI I ODRASLIMA  S TEŠKOĆAMA U RAZVOJU </w:t>
      </w:r>
    </w:p>
    <w:p w14:paraId="099544E7" w14:textId="0071E7DB" w:rsidR="00600F12" w:rsidRDefault="00600F12" w:rsidP="00600F1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Ovo pravo se ostvaruje na temelju medicinski indiciranog i neophodnog liječenja, a odnosi se na povećane izdatke koje roditelji ili staratelj imaju u svezi sa školovanjem ili liječenja djeteta sa teškoćama u psihofizičkom razvoju. </w:t>
      </w:r>
      <w:r w:rsidR="008603E0">
        <w:rPr>
          <w:rFonts w:ascii="Times New Roman" w:eastAsia="Times New Roman" w:hAnsi="Times New Roman" w:cs="Times New Roman"/>
          <w:lang w:eastAsia="hr-HR"/>
        </w:rPr>
        <w:t>Odbor za socijalnu skrb i zdravstvo</w:t>
      </w:r>
      <w:r>
        <w:rPr>
          <w:rFonts w:ascii="Times New Roman" w:eastAsia="Times New Roman" w:hAnsi="Times New Roman" w:cs="Times New Roman"/>
          <w:lang w:eastAsia="hr-HR"/>
        </w:rPr>
        <w:t xml:space="preserve"> će utvrditi pojedinačni iznos po korisniku za pojedine namjene na osnovu zahtjeva i priložene liječničke dokumentacije korisnika.</w:t>
      </w:r>
    </w:p>
    <w:p w14:paraId="3E8119ED" w14:textId="77777777" w:rsidR="00600F12" w:rsidRDefault="00600F12" w:rsidP="00600F1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14:paraId="001EBC22" w14:textId="687D9220" w:rsidR="00600F12" w:rsidRDefault="00600F12" w:rsidP="00600F12">
      <w:pPr>
        <w:numPr>
          <w:ilvl w:val="0"/>
          <w:numId w:val="5"/>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POMOĆ OSOBAMA OBOLJELIM OD KARCINOMA </w:t>
      </w:r>
    </w:p>
    <w:p w14:paraId="362425C4" w14:textId="345BD23B" w:rsidR="00600F12" w:rsidRDefault="00600F12" w:rsidP="00600F1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Općina Babina Greda će bolesnicima na intenzivnom liječenju od karcinoma (kemoterapiji) pomoći u plaćanju dijela izdataka troškova liječenja i prijevoza onkoloških bolesnika do zdravstvenih ustanova</w:t>
      </w:r>
      <w:r w:rsidR="00612673">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w:t>
      </w:r>
    </w:p>
    <w:p w14:paraId="23C999A3" w14:textId="77777777" w:rsidR="00600F12" w:rsidRDefault="00600F12" w:rsidP="00600F12">
      <w:pPr>
        <w:spacing w:after="0" w:line="240" w:lineRule="auto"/>
        <w:jc w:val="both"/>
        <w:rPr>
          <w:rFonts w:ascii="Times New Roman" w:eastAsia="Times New Roman" w:hAnsi="Times New Roman" w:cs="Times New Roman"/>
          <w:lang w:eastAsia="hr-HR"/>
        </w:rPr>
      </w:pPr>
    </w:p>
    <w:p w14:paraId="238DF46B" w14:textId="77777777" w:rsidR="00600F12" w:rsidRDefault="00600F12" w:rsidP="00600F12">
      <w:pPr>
        <w:spacing w:after="0" w:line="240" w:lineRule="auto"/>
        <w:jc w:val="both"/>
        <w:rPr>
          <w:rFonts w:ascii="Times New Roman" w:eastAsia="Times New Roman" w:hAnsi="Times New Roman" w:cs="Times New Roman"/>
          <w:lang w:eastAsia="hr-HR"/>
        </w:rPr>
      </w:pPr>
    </w:p>
    <w:p w14:paraId="40D984F4" w14:textId="26F260A0" w:rsidR="00600F12" w:rsidRPr="00612673" w:rsidRDefault="00600F12" w:rsidP="00E101B5">
      <w:pPr>
        <w:numPr>
          <w:ilvl w:val="0"/>
          <w:numId w:val="5"/>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POMOĆ U KUĆI – sufinanciranje </w:t>
      </w:r>
      <w:r w:rsidRPr="00612673">
        <w:rPr>
          <w:rFonts w:ascii="Times New Roman" w:eastAsia="Times New Roman" w:hAnsi="Times New Roman" w:cs="Times New Roman"/>
          <w:lang w:eastAsia="hr-HR"/>
        </w:rPr>
        <w:t xml:space="preserve">usluga </w:t>
      </w:r>
      <w:r w:rsidR="00612673" w:rsidRPr="00612673">
        <w:rPr>
          <w:rFonts w:ascii="Times New Roman" w:eastAsia="Times New Roman" w:hAnsi="Times New Roman" w:cs="Times New Roman"/>
          <w:lang w:eastAsia="hr-HR"/>
        </w:rPr>
        <w:t>putem Crvenog križa</w:t>
      </w:r>
      <w:r w:rsidR="00971F64">
        <w:rPr>
          <w:rFonts w:ascii="Times New Roman" w:eastAsia="Times New Roman" w:hAnsi="Times New Roman" w:cs="Times New Roman"/>
          <w:lang w:eastAsia="hr-HR"/>
        </w:rPr>
        <w:t xml:space="preserve"> u skladu </w:t>
      </w:r>
      <w:r w:rsidR="00B620D0">
        <w:rPr>
          <w:rFonts w:ascii="Times New Roman" w:eastAsia="Times New Roman" w:hAnsi="Times New Roman" w:cs="Times New Roman"/>
          <w:lang w:eastAsia="hr-HR"/>
        </w:rPr>
        <w:t>s sklopljenim ugovorom.</w:t>
      </w:r>
    </w:p>
    <w:p w14:paraId="1D2F2D7F" w14:textId="31529A6D" w:rsidR="00600F12" w:rsidRDefault="00600F12" w:rsidP="00E101B5">
      <w:pPr>
        <w:spacing w:after="0"/>
        <w:contextualSpacing/>
        <w:jc w:val="both"/>
        <w:rPr>
          <w:rFonts w:ascii="Times New Roman" w:eastAsia="Calibri" w:hAnsi="Times New Roman" w:cs="Times New Roman"/>
        </w:rPr>
      </w:pPr>
    </w:p>
    <w:p w14:paraId="48FB1B98" w14:textId="77777777" w:rsidR="004B4F84" w:rsidRDefault="004B4F84" w:rsidP="00E101B5">
      <w:pPr>
        <w:spacing w:after="0"/>
        <w:contextualSpacing/>
        <w:jc w:val="both"/>
      </w:pPr>
    </w:p>
    <w:p w14:paraId="7F627DAA" w14:textId="6CD81F58" w:rsidR="00600F12" w:rsidRDefault="00600F12" w:rsidP="00600F12">
      <w:pPr>
        <w:pStyle w:val="Odlomakpopisa"/>
        <w:numPr>
          <w:ilvl w:val="0"/>
          <w:numId w:val="2"/>
        </w:numPr>
        <w:spacing w:after="0"/>
        <w:jc w:val="both"/>
        <w:rPr>
          <w:rFonts w:ascii="Times New Roman" w:hAnsi="Times New Roman" w:cs="Times New Roman"/>
          <w:b/>
          <w:bCs/>
        </w:rPr>
      </w:pPr>
      <w:r w:rsidRPr="00600F12">
        <w:rPr>
          <w:rFonts w:ascii="Times New Roman" w:hAnsi="Times New Roman" w:cs="Times New Roman"/>
          <w:b/>
          <w:bCs/>
        </w:rPr>
        <w:t>OSTALE NEPREDVIĐENE POMOĆI</w:t>
      </w:r>
    </w:p>
    <w:p w14:paraId="3A376370" w14:textId="200DC105" w:rsidR="001E7AA6" w:rsidRDefault="001E7AA6" w:rsidP="001E7AA6">
      <w:pPr>
        <w:spacing w:after="0"/>
        <w:jc w:val="both"/>
        <w:rPr>
          <w:rFonts w:ascii="Times New Roman" w:hAnsi="Times New Roman" w:cs="Times New Roman"/>
          <w:b/>
          <w:bCs/>
        </w:rPr>
      </w:pPr>
    </w:p>
    <w:p w14:paraId="3FAF7AE9" w14:textId="63E8EF19" w:rsidR="001E7AA6" w:rsidRPr="00145FDD" w:rsidRDefault="001E7AA6" w:rsidP="001E7AA6">
      <w:pPr>
        <w:spacing w:after="0"/>
        <w:jc w:val="center"/>
        <w:rPr>
          <w:rFonts w:ascii="Times New Roman" w:eastAsia="Calibri" w:hAnsi="Times New Roman" w:cs="Times New Roman"/>
        </w:rPr>
      </w:pPr>
      <w:r w:rsidRPr="00145FDD">
        <w:rPr>
          <w:rFonts w:ascii="Times New Roman" w:eastAsia="Calibri" w:hAnsi="Times New Roman" w:cs="Times New Roman"/>
        </w:rPr>
        <w:t>Članak 1</w:t>
      </w:r>
      <w:r w:rsidR="008603E0">
        <w:rPr>
          <w:rFonts w:ascii="Times New Roman" w:eastAsia="Calibri" w:hAnsi="Times New Roman" w:cs="Times New Roman"/>
        </w:rPr>
        <w:t>7</w:t>
      </w:r>
      <w:r w:rsidRPr="00145FDD">
        <w:rPr>
          <w:rFonts w:ascii="Times New Roman" w:eastAsia="Calibri" w:hAnsi="Times New Roman" w:cs="Times New Roman"/>
        </w:rPr>
        <w:t>.</w:t>
      </w:r>
    </w:p>
    <w:p w14:paraId="2347E989" w14:textId="77777777" w:rsidR="00612673" w:rsidRPr="00612673" w:rsidRDefault="00612673" w:rsidP="00612673">
      <w:pPr>
        <w:spacing w:after="0"/>
        <w:jc w:val="both"/>
        <w:rPr>
          <w:rFonts w:ascii="Times New Roman" w:hAnsi="Times New Roman" w:cs="Times New Roman"/>
          <w:b/>
          <w:bCs/>
        </w:rPr>
      </w:pPr>
    </w:p>
    <w:p w14:paraId="7620970F" w14:textId="2FECFA7F" w:rsidR="00600F12" w:rsidRDefault="00600F12" w:rsidP="00E101B5">
      <w:pPr>
        <w:spacing w:after="0"/>
        <w:contextualSpacing/>
        <w:jc w:val="both"/>
        <w:rPr>
          <w:rFonts w:ascii="Times New Roman" w:eastAsia="Calibri" w:hAnsi="Times New Roman" w:cs="Times New Roman"/>
        </w:rPr>
      </w:pPr>
      <w:r w:rsidRPr="00600F12">
        <w:rPr>
          <w:rFonts w:ascii="Times New Roman" w:hAnsi="Times New Roman" w:cs="Times New Roman"/>
        </w:rPr>
        <w:t xml:space="preserve">Naknada za </w:t>
      </w:r>
      <w:r w:rsidR="00612673">
        <w:rPr>
          <w:rFonts w:ascii="Times New Roman" w:hAnsi="Times New Roman" w:cs="Times New Roman"/>
        </w:rPr>
        <w:t>nepredvidive</w:t>
      </w:r>
      <w:r w:rsidRPr="00600F12">
        <w:rPr>
          <w:rFonts w:ascii="Times New Roman" w:hAnsi="Times New Roman" w:cs="Times New Roman"/>
        </w:rPr>
        <w:t xml:space="preserve"> slučajeve </w:t>
      </w:r>
      <w:r w:rsidR="00612673">
        <w:rPr>
          <w:rFonts w:ascii="Times New Roman" w:hAnsi="Times New Roman" w:cs="Times New Roman"/>
        </w:rPr>
        <w:t xml:space="preserve">pomoći </w:t>
      </w:r>
      <w:r w:rsidRPr="00600F12">
        <w:rPr>
          <w:rFonts w:ascii="Times New Roman" w:hAnsi="Times New Roman" w:cs="Times New Roman"/>
        </w:rPr>
        <w:t>priznaje se samcu ili kućanstvu koje se zbog nastupa izvanrednih socijalnih neprilika (npr. elementarna nepogoda, nastup nesreće, bolest, smrt, invalidnost i sl.) našlo u privremeno teškoj socijalnoj situaciji u obitelji te nisu u mogućnosti djelomično ili u cijelosti zadovoljiti osnovne životne potrebe</w:t>
      </w:r>
      <w:r>
        <w:rPr>
          <w:rFonts w:ascii="Times New Roman" w:hAnsi="Times New Roman" w:cs="Times New Roman"/>
        </w:rPr>
        <w:t>.</w:t>
      </w:r>
    </w:p>
    <w:p w14:paraId="7D84B687" w14:textId="7A296C84" w:rsidR="00F81072" w:rsidRDefault="00F81072" w:rsidP="00E101B5">
      <w:pPr>
        <w:spacing w:after="0"/>
        <w:contextualSpacing/>
        <w:jc w:val="both"/>
        <w:rPr>
          <w:rFonts w:ascii="Times New Roman" w:eastAsia="Calibri" w:hAnsi="Times New Roman" w:cs="Times New Roman"/>
        </w:rPr>
      </w:pPr>
    </w:p>
    <w:p w14:paraId="22350D60" w14:textId="77777777" w:rsidR="008603E0" w:rsidRPr="00E101B5" w:rsidRDefault="008603E0" w:rsidP="00E101B5">
      <w:pPr>
        <w:spacing w:after="0"/>
        <w:contextualSpacing/>
        <w:jc w:val="both"/>
        <w:rPr>
          <w:rFonts w:ascii="Times New Roman" w:eastAsia="Calibri" w:hAnsi="Times New Roman" w:cs="Times New Roman"/>
        </w:rPr>
      </w:pPr>
    </w:p>
    <w:p w14:paraId="109C07C7" w14:textId="6B0186D0" w:rsidR="00497A9A" w:rsidRDefault="00497A9A" w:rsidP="00514696">
      <w:pPr>
        <w:pStyle w:val="Odlomakpopisa"/>
        <w:numPr>
          <w:ilvl w:val="0"/>
          <w:numId w:val="2"/>
        </w:numPr>
        <w:tabs>
          <w:tab w:val="left" w:pos="708"/>
          <w:tab w:val="left" w:pos="1416"/>
          <w:tab w:val="left" w:pos="2124"/>
          <w:tab w:val="left" w:pos="2832"/>
          <w:tab w:val="left" w:pos="3540"/>
          <w:tab w:val="left" w:pos="4296"/>
          <w:tab w:val="center" w:pos="4536"/>
        </w:tabs>
        <w:spacing w:after="0"/>
        <w:jc w:val="both"/>
        <w:rPr>
          <w:rFonts w:ascii="Times New Roman" w:eastAsia="Calibri" w:hAnsi="Times New Roman" w:cs="Times New Roman"/>
          <w:b/>
        </w:rPr>
      </w:pPr>
      <w:r>
        <w:rPr>
          <w:rFonts w:ascii="Times New Roman" w:eastAsia="Calibri" w:hAnsi="Times New Roman" w:cs="Times New Roman"/>
          <w:b/>
        </w:rPr>
        <w:lastRenderedPageBreak/>
        <w:t xml:space="preserve">NADLEŽNOST I POSTUPAK ZA PRIZNAVANJE </w:t>
      </w:r>
      <w:r w:rsidR="00C86EC0">
        <w:rPr>
          <w:rFonts w:ascii="Times New Roman" w:eastAsia="Calibri" w:hAnsi="Times New Roman" w:cs="Times New Roman"/>
          <w:b/>
        </w:rPr>
        <w:t xml:space="preserve">I ISPLATU </w:t>
      </w:r>
      <w:r>
        <w:rPr>
          <w:rFonts w:ascii="Times New Roman" w:eastAsia="Calibri" w:hAnsi="Times New Roman" w:cs="Times New Roman"/>
          <w:b/>
        </w:rPr>
        <w:t>SOCIJALNIH NAKNADA</w:t>
      </w:r>
    </w:p>
    <w:p w14:paraId="0AB584DF" w14:textId="474A834D" w:rsidR="00F470F1" w:rsidRPr="00497A9A" w:rsidRDefault="00F470F1" w:rsidP="00497A9A">
      <w:pPr>
        <w:tabs>
          <w:tab w:val="left" w:pos="708"/>
          <w:tab w:val="left" w:pos="1416"/>
          <w:tab w:val="left" w:pos="2124"/>
          <w:tab w:val="left" w:pos="2832"/>
          <w:tab w:val="left" w:pos="3540"/>
          <w:tab w:val="left" w:pos="4296"/>
          <w:tab w:val="center" w:pos="4536"/>
        </w:tabs>
        <w:spacing w:after="0"/>
        <w:jc w:val="both"/>
        <w:rPr>
          <w:rFonts w:ascii="Times New Roman" w:eastAsia="Calibri" w:hAnsi="Times New Roman" w:cs="Times New Roman"/>
          <w:b/>
        </w:rPr>
      </w:pPr>
      <w:r w:rsidRPr="00497A9A">
        <w:rPr>
          <w:rFonts w:ascii="Times New Roman" w:eastAsia="Calibri" w:hAnsi="Times New Roman" w:cs="Times New Roman"/>
          <w:b/>
        </w:rPr>
        <w:tab/>
      </w:r>
    </w:p>
    <w:p w14:paraId="70B726CA" w14:textId="3338F893" w:rsidR="00F470F1" w:rsidRPr="00145FDD" w:rsidRDefault="00F470F1" w:rsidP="00F470F1">
      <w:pPr>
        <w:spacing w:after="0"/>
        <w:jc w:val="center"/>
        <w:rPr>
          <w:rFonts w:ascii="Times New Roman" w:eastAsia="Calibri" w:hAnsi="Times New Roman" w:cs="Times New Roman"/>
        </w:rPr>
      </w:pPr>
      <w:r w:rsidRPr="00145FDD">
        <w:rPr>
          <w:rFonts w:ascii="Times New Roman" w:eastAsia="Calibri" w:hAnsi="Times New Roman" w:cs="Times New Roman"/>
        </w:rPr>
        <w:t>Članak 1</w:t>
      </w:r>
      <w:r w:rsidR="008603E0">
        <w:rPr>
          <w:rFonts w:ascii="Times New Roman" w:eastAsia="Calibri" w:hAnsi="Times New Roman" w:cs="Times New Roman"/>
        </w:rPr>
        <w:t>8</w:t>
      </w:r>
      <w:r w:rsidRPr="00145FDD">
        <w:rPr>
          <w:rFonts w:ascii="Times New Roman" w:eastAsia="Calibri" w:hAnsi="Times New Roman" w:cs="Times New Roman"/>
        </w:rPr>
        <w:t>.</w:t>
      </w:r>
    </w:p>
    <w:p w14:paraId="3D581409" w14:textId="77511682" w:rsidR="00F470F1" w:rsidRPr="0033692C" w:rsidRDefault="00F470F1" w:rsidP="00F470F1">
      <w:pPr>
        <w:spacing w:after="0"/>
        <w:jc w:val="both"/>
        <w:rPr>
          <w:rFonts w:ascii="Times New Roman" w:eastAsia="Calibri" w:hAnsi="Times New Roman" w:cs="Times New Roman"/>
        </w:rPr>
      </w:pPr>
      <w:r w:rsidRPr="0033692C">
        <w:rPr>
          <w:rFonts w:ascii="Times New Roman" w:eastAsia="Calibri" w:hAnsi="Times New Roman" w:cs="Times New Roman"/>
        </w:rPr>
        <w:t>Jednokratn</w:t>
      </w:r>
      <w:r w:rsidR="00497A9A" w:rsidRPr="0033692C">
        <w:rPr>
          <w:rFonts w:ascii="Times New Roman" w:eastAsia="Calibri" w:hAnsi="Times New Roman" w:cs="Times New Roman"/>
        </w:rPr>
        <w:t>e naknade i pomoći</w:t>
      </w:r>
      <w:r w:rsidRPr="0033692C">
        <w:rPr>
          <w:rFonts w:ascii="Times New Roman" w:eastAsia="Calibri" w:hAnsi="Times New Roman" w:cs="Times New Roman"/>
        </w:rPr>
        <w:t xml:space="preserve"> </w:t>
      </w:r>
      <w:r w:rsidR="001E7AA6" w:rsidRPr="0033692C">
        <w:rPr>
          <w:rFonts w:ascii="Times New Roman" w:eastAsia="Calibri" w:hAnsi="Times New Roman" w:cs="Times New Roman"/>
        </w:rPr>
        <w:t xml:space="preserve">iz </w:t>
      </w:r>
      <w:r w:rsidRPr="0033692C">
        <w:rPr>
          <w:rFonts w:ascii="Times New Roman" w:eastAsia="Calibri" w:hAnsi="Times New Roman" w:cs="Times New Roman"/>
        </w:rPr>
        <w:t>ove Odluke mogu se isplatiti kao novčana naknada na račun podnositelja zahtjeva ili kao naknada u naravi, izravnom uplatom na račun davatelja usluge.</w:t>
      </w:r>
    </w:p>
    <w:p w14:paraId="57615ED9" w14:textId="77777777" w:rsidR="004E33FA" w:rsidRPr="0033692C" w:rsidRDefault="004E33FA" w:rsidP="00497A9A">
      <w:pPr>
        <w:pStyle w:val="Default"/>
        <w:jc w:val="both"/>
        <w:rPr>
          <w:rFonts w:ascii="Times New Roman" w:hAnsi="Times New Roman" w:cs="Times New Roman"/>
          <w:color w:val="auto"/>
          <w:sz w:val="22"/>
          <w:szCs w:val="22"/>
        </w:rPr>
      </w:pPr>
      <w:r w:rsidRPr="0033692C">
        <w:rPr>
          <w:rFonts w:ascii="Times New Roman" w:hAnsi="Times New Roman" w:cs="Times New Roman"/>
          <w:color w:val="auto"/>
          <w:sz w:val="22"/>
          <w:szCs w:val="22"/>
        </w:rPr>
        <w:t xml:space="preserve">O priznavanju prava na naknadu za troškove stanovanja odlučuje Jedinstveni upravni odjel sukladno Zakonu i ovoj Odluci. </w:t>
      </w:r>
    </w:p>
    <w:p w14:paraId="4D809528" w14:textId="73A8CF72" w:rsidR="004E33FA" w:rsidRPr="0033692C" w:rsidRDefault="004E33FA" w:rsidP="00497A9A">
      <w:pPr>
        <w:pStyle w:val="Default"/>
        <w:jc w:val="both"/>
        <w:rPr>
          <w:rFonts w:ascii="Times New Roman" w:hAnsi="Times New Roman" w:cs="Times New Roman"/>
          <w:color w:val="auto"/>
          <w:sz w:val="22"/>
          <w:szCs w:val="22"/>
        </w:rPr>
      </w:pPr>
      <w:r w:rsidRPr="0033692C">
        <w:rPr>
          <w:rFonts w:ascii="Times New Roman" w:hAnsi="Times New Roman" w:cs="Times New Roman"/>
          <w:color w:val="auto"/>
          <w:sz w:val="22"/>
          <w:szCs w:val="22"/>
        </w:rPr>
        <w:t xml:space="preserve">O priznavanju prava na jednokratnu </w:t>
      </w:r>
      <w:r w:rsidR="00C86EC0" w:rsidRPr="0033692C">
        <w:rPr>
          <w:rFonts w:ascii="Times New Roman" w:hAnsi="Times New Roman" w:cs="Times New Roman"/>
          <w:color w:val="auto"/>
          <w:sz w:val="22"/>
          <w:szCs w:val="22"/>
        </w:rPr>
        <w:t>pomoć</w:t>
      </w:r>
      <w:r w:rsidRPr="0033692C">
        <w:rPr>
          <w:rFonts w:ascii="Times New Roman" w:hAnsi="Times New Roman" w:cs="Times New Roman"/>
          <w:color w:val="auto"/>
          <w:sz w:val="22"/>
          <w:szCs w:val="22"/>
        </w:rPr>
        <w:t xml:space="preserve"> odlučuje Općinski načelnik</w:t>
      </w:r>
      <w:r w:rsidR="00497A9A" w:rsidRPr="0033692C">
        <w:rPr>
          <w:rFonts w:ascii="Times New Roman" w:hAnsi="Times New Roman" w:cs="Times New Roman"/>
          <w:color w:val="auto"/>
          <w:sz w:val="22"/>
          <w:szCs w:val="22"/>
        </w:rPr>
        <w:t>.</w:t>
      </w:r>
    </w:p>
    <w:p w14:paraId="17878331" w14:textId="2EF55437" w:rsidR="004E33FA" w:rsidRPr="0033692C" w:rsidRDefault="004E33FA" w:rsidP="00497A9A">
      <w:pPr>
        <w:spacing w:after="0"/>
        <w:jc w:val="both"/>
        <w:rPr>
          <w:rFonts w:ascii="Times New Roman" w:eastAsia="Calibri" w:hAnsi="Times New Roman" w:cs="Times New Roman"/>
        </w:rPr>
      </w:pPr>
      <w:r w:rsidRPr="0033692C">
        <w:rPr>
          <w:rFonts w:ascii="Times New Roman" w:hAnsi="Times New Roman" w:cs="Times New Roman"/>
        </w:rPr>
        <w:t xml:space="preserve">Postupak priznavanja prava na pomoći iz članaka </w:t>
      </w:r>
      <w:r w:rsidR="00497A9A" w:rsidRPr="0033692C">
        <w:rPr>
          <w:rFonts w:ascii="Times New Roman" w:hAnsi="Times New Roman" w:cs="Times New Roman"/>
        </w:rPr>
        <w:t>1</w:t>
      </w:r>
      <w:r w:rsidR="005F3234">
        <w:rPr>
          <w:rFonts w:ascii="Times New Roman" w:hAnsi="Times New Roman" w:cs="Times New Roman"/>
        </w:rPr>
        <w:t>2</w:t>
      </w:r>
      <w:r w:rsidR="00497A9A" w:rsidRPr="0033692C">
        <w:rPr>
          <w:rFonts w:ascii="Times New Roman" w:hAnsi="Times New Roman" w:cs="Times New Roman"/>
        </w:rPr>
        <w:t>., 1</w:t>
      </w:r>
      <w:r w:rsidR="005F3234">
        <w:rPr>
          <w:rFonts w:ascii="Times New Roman" w:hAnsi="Times New Roman" w:cs="Times New Roman"/>
        </w:rPr>
        <w:t>3</w:t>
      </w:r>
      <w:r w:rsidR="00497A9A" w:rsidRPr="0033692C">
        <w:rPr>
          <w:rFonts w:ascii="Times New Roman" w:hAnsi="Times New Roman" w:cs="Times New Roman"/>
        </w:rPr>
        <w:t>., 1</w:t>
      </w:r>
      <w:r w:rsidR="005F3234">
        <w:rPr>
          <w:rFonts w:ascii="Times New Roman" w:hAnsi="Times New Roman" w:cs="Times New Roman"/>
        </w:rPr>
        <w:t>4</w:t>
      </w:r>
      <w:r w:rsidR="00497A9A" w:rsidRPr="0033692C">
        <w:rPr>
          <w:rFonts w:ascii="Times New Roman" w:hAnsi="Times New Roman" w:cs="Times New Roman"/>
        </w:rPr>
        <w:t xml:space="preserve">., </w:t>
      </w:r>
      <w:r w:rsidR="00C86EC0" w:rsidRPr="0033692C">
        <w:rPr>
          <w:rFonts w:ascii="Times New Roman" w:hAnsi="Times New Roman" w:cs="Times New Roman"/>
        </w:rPr>
        <w:t>1</w:t>
      </w:r>
      <w:r w:rsidR="005F3234">
        <w:rPr>
          <w:rFonts w:ascii="Times New Roman" w:hAnsi="Times New Roman" w:cs="Times New Roman"/>
        </w:rPr>
        <w:t>5</w:t>
      </w:r>
      <w:r w:rsidR="00C86EC0" w:rsidRPr="0033692C">
        <w:rPr>
          <w:rFonts w:ascii="Times New Roman" w:hAnsi="Times New Roman" w:cs="Times New Roman"/>
        </w:rPr>
        <w:t xml:space="preserve">., </w:t>
      </w:r>
      <w:r w:rsidR="00497A9A" w:rsidRPr="0033692C">
        <w:rPr>
          <w:rFonts w:ascii="Times New Roman" w:hAnsi="Times New Roman" w:cs="Times New Roman"/>
        </w:rPr>
        <w:t>1</w:t>
      </w:r>
      <w:r w:rsidR="005F3234">
        <w:rPr>
          <w:rFonts w:ascii="Times New Roman" w:hAnsi="Times New Roman" w:cs="Times New Roman"/>
        </w:rPr>
        <w:t>6</w:t>
      </w:r>
      <w:r w:rsidR="00497A9A" w:rsidRPr="0033692C">
        <w:rPr>
          <w:rFonts w:ascii="Times New Roman" w:hAnsi="Times New Roman" w:cs="Times New Roman"/>
        </w:rPr>
        <w:t>. i 1</w:t>
      </w:r>
      <w:r w:rsidR="005F3234">
        <w:rPr>
          <w:rFonts w:ascii="Times New Roman" w:hAnsi="Times New Roman" w:cs="Times New Roman"/>
        </w:rPr>
        <w:t>7</w:t>
      </w:r>
      <w:r w:rsidR="00497A9A" w:rsidRPr="0033692C">
        <w:rPr>
          <w:rFonts w:ascii="Times New Roman" w:hAnsi="Times New Roman" w:cs="Times New Roman"/>
        </w:rPr>
        <w:t>.</w:t>
      </w:r>
      <w:r w:rsidRPr="0033692C">
        <w:rPr>
          <w:rFonts w:ascii="Times New Roman" w:hAnsi="Times New Roman" w:cs="Times New Roman"/>
        </w:rPr>
        <w:t xml:space="preserve"> uređuje se </w:t>
      </w:r>
      <w:r w:rsidR="00497A9A" w:rsidRPr="0033692C">
        <w:rPr>
          <w:rFonts w:ascii="Times New Roman" w:hAnsi="Times New Roman" w:cs="Times New Roman"/>
        </w:rPr>
        <w:t xml:space="preserve">prijedlogom </w:t>
      </w:r>
      <w:r w:rsidR="005F3234">
        <w:rPr>
          <w:rFonts w:ascii="Times New Roman" w:hAnsi="Times New Roman" w:cs="Times New Roman"/>
        </w:rPr>
        <w:t>Odbora za socijalnu skrb i zdravstvo</w:t>
      </w:r>
      <w:r w:rsidRPr="0033692C">
        <w:rPr>
          <w:rFonts w:ascii="Times New Roman" w:hAnsi="Times New Roman" w:cs="Times New Roman"/>
        </w:rPr>
        <w:t xml:space="preserve"> ili programima Općinskog načelnika.</w:t>
      </w:r>
    </w:p>
    <w:p w14:paraId="77057276" w14:textId="77777777" w:rsidR="00F470F1" w:rsidRPr="00497A9A" w:rsidRDefault="00F470F1" w:rsidP="00497A9A">
      <w:pPr>
        <w:spacing w:after="0"/>
        <w:jc w:val="both"/>
        <w:rPr>
          <w:rFonts w:ascii="Times New Roman" w:eastAsia="Calibri" w:hAnsi="Times New Roman" w:cs="Times New Roman"/>
          <w:u w:val="single"/>
        </w:rPr>
      </w:pPr>
    </w:p>
    <w:p w14:paraId="270506DD" w14:textId="52EDC909" w:rsidR="00F470F1" w:rsidRPr="00145FDD" w:rsidRDefault="00F470F1" w:rsidP="00F470F1">
      <w:pPr>
        <w:spacing w:after="0"/>
        <w:jc w:val="center"/>
        <w:rPr>
          <w:rFonts w:ascii="Times New Roman" w:eastAsia="Calibri" w:hAnsi="Times New Roman" w:cs="Times New Roman"/>
        </w:rPr>
      </w:pPr>
      <w:r w:rsidRPr="00145FDD">
        <w:rPr>
          <w:rFonts w:ascii="Times New Roman" w:eastAsia="Calibri" w:hAnsi="Times New Roman" w:cs="Times New Roman"/>
        </w:rPr>
        <w:t xml:space="preserve">Članak </w:t>
      </w:r>
      <w:r w:rsidR="008603E0">
        <w:rPr>
          <w:rFonts w:ascii="Times New Roman" w:eastAsia="Calibri" w:hAnsi="Times New Roman" w:cs="Times New Roman"/>
        </w:rPr>
        <w:t>19</w:t>
      </w:r>
      <w:r w:rsidRPr="00145FDD">
        <w:rPr>
          <w:rFonts w:ascii="Times New Roman" w:eastAsia="Calibri" w:hAnsi="Times New Roman" w:cs="Times New Roman"/>
        </w:rPr>
        <w:t>.</w:t>
      </w:r>
    </w:p>
    <w:p w14:paraId="06E518A4" w14:textId="2F64AF64" w:rsidR="00F470F1" w:rsidRPr="00145FDD"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 xml:space="preserve">Jednokratne pomoći iz ove </w:t>
      </w:r>
      <w:r>
        <w:rPr>
          <w:rFonts w:ascii="Times New Roman" w:eastAsia="Calibri" w:hAnsi="Times New Roman" w:cs="Times New Roman"/>
        </w:rPr>
        <w:t>O</w:t>
      </w:r>
      <w:r w:rsidRPr="00145FDD">
        <w:rPr>
          <w:rFonts w:ascii="Times New Roman" w:eastAsia="Calibri" w:hAnsi="Times New Roman" w:cs="Times New Roman"/>
        </w:rPr>
        <w:t>dluke međusobno se ne isključuju i ne zbrajaju se, već se mogu isplaćivati neovisno jedna o drugoj</w:t>
      </w:r>
      <w:r w:rsidR="00514696">
        <w:rPr>
          <w:rFonts w:ascii="Times New Roman" w:eastAsia="Calibri" w:hAnsi="Times New Roman" w:cs="Times New Roman"/>
        </w:rPr>
        <w:t>.</w:t>
      </w:r>
    </w:p>
    <w:p w14:paraId="7542A7AD" w14:textId="4455F035" w:rsidR="00F470F1" w:rsidRDefault="00F470F1" w:rsidP="00F470F1">
      <w:pPr>
        <w:spacing w:after="0"/>
        <w:jc w:val="both"/>
        <w:rPr>
          <w:rFonts w:ascii="Times New Roman" w:eastAsia="Calibri" w:hAnsi="Times New Roman" w:cs="Times New Roman"/>
          <w:b/>
        </w:rPr>
      </w:pPr>
      <w:r w:rsidRPr="00145FDD">
        <w:rPr>
          <w:rFonts w:ascii="Times New Roman" w:eastAsia="Calibri" w:hAnsi="Times New Roman" w:cs="Times New Roman"/>
          <w:b/>
        </w:rPr>
        <w:tab/>
      </w:r>
    </w:p>
    <w:p w14:paraId="192795BB" w14:textId="59860D65" w:rsidR="00F470F1" w:rsidRPr="00514696" w:rsidRDefault="00514696" w:rsidP="00514696">
      <w:pPr>
        <w:pStyle w:val="Odlomakpopisa"/>
        <w:numPr>
          <w:ilvl w:val="0"/>
          <w:numId w:val="2"/>
        </w:numPr>
        <w:spacing w:after="0"/>
        <w:jc w:val="both"/>
        <w:rPr>
          <w:rFonts w:ascii="Times New Roman" w:eastAsia="Calibri" w:hAnsi="Times New Roman" w:cs="Times New Roman"/>
          <w:b/>
        </w:rPr>
      </w:pPr>
      <w:r>
        <w:rPr>
          <w:rFonts w:ascii="Times New Roman" w:eastAsia="Calibri" w:hAnsi="Times New Roman" w:cs="Times New Roman"/>
          <w:b/>
        </w:rPr>
        <w:t>NAČIN ODOBRAVANJA POMOĆI</w:t>
      </w:r>
    </w:p>
    <w:p w14:paraId="1EA7E068" w14:textId="2FD44E74" w:rsidR="00F470F1" w:rsidRPr="00145FDD" w:rsidRDefault="00F470F1" w:rsidP="00F470F1">
      <w:pPr>
        <w:spacing w:after="0"/>
        <w:jc w:val="center"/>
        <w:rPr>
          <w:rFonts w:ascii="Times New Roman" w:eastAsia="Calibri" w:hAnsi="Times New Roman" w:cs="Times New Roman"/>
        </w:rPr>
      </w:pPr>
      <w:r w:rsidRPr="00145FDD">
        <w:rPr>
          <w:rFonts w:ascii="Times New Roman" w:eastAsia="Calibri" w:hAnsi="Times New Roman" w:cs="Times New Roman"/>
        </w:rPr>
        <w:t xml:space="preserve">Članak </w:t>
      </w:r>
      <w:r w:rsidR="00514696">
        <w:rPr>
          <w:rFonts w:ascii="Times New Roman" w:eastAsia="Calibri" w:hAnsi="Times New Roman" w:cs="Times New Roman"/>
        </w:rPr>
        <w:t>2</w:t>
      </w:r>
      <w:r w:rsidR="008603E0">
        <w:rPr>
          <w:rFonts w:ascii="Times New Roman" w:eastAsia="Calibri" w:hAnsi="Times New Roman" w:cs="Times New Roman"/>
        </w:rPr>
        <w:t>0</w:t>
      </w:r>
      <w:r w:rsidRPr="00145FDD">
        <w:rPr>
          <w:rFonts w:ascii="Times New Roman" w:eastAsia="Calibri" w:hAnsi="Times New Roman" w:cs="Times New Roman"/>
        </w:rPr>
        <w:t>.</w:t>
      </w:r>
    </w:p>
    <w:p w14:paraId="2958B579" w14:textId="0C30BBEC" w:rsidR="00F470F1" w:rsidRPr="00145FDD" w:rsidRDefault="00514696" w:rsidP="00F470F1">
      <w:pPr>
        <w:spacing w:after="0"/>
        <w:jc w:val="both"/>
        <w:rPr>
          <w:rFonts w:ascii="Times New Roman" w:eastAsia="Calibri" w:hAnsi="Times New Roman" w:cs="Times New Roman"/>
        </w:rPr>
      </w:pPr>
      <w:r>
        <w:rPr>
          <w:rFonts w:ascii="Times New Roman" w:eastAsia="Calibri" w:hAnsi="Times New Roman" w:cs="Times New Roman"/>
        </w:rPr>
        <w:t>P</w:t>
      </w:r>
      <w:r w:rsidR="00F470F1" w:rsidRPr="00145FDD">
        <w:rPr>
          <w:rFonts w:ascii="Times New Roman" w:eastAsia="Calibri" w:hAnsi="Times New Roman" w:cs="Times New Roman"/>
        </w:rPr>
        <w:t xml:space="preserve">omoć </w:t>
      </w:r>
      <w:r>
        <w:rPr>
          <w:rFonts w:ascii="Times New Roman" w:eastAsia="Calibri" w:hAnsi="Times New Roman" w:cs="Times New Roman"/>
        </w:rPr>
        <w:t xml:space="preserve">se </w:t>
      </w:r>
      <w:r w:rsidR="00F470F1" w:rsidRPr="00145FDD">
        <w:rPr>
          <w:rFonts w:ascii="Times New Roman" w:eastAsia="Calibri" w:hAnsi="Times New Roman" w:cs="Times New Roman"/>
        </w:rPr>
        <w:t>ostvaruje temeljem zahtjeva za dodjelu pomoći i pripadajuće dokumentacije kojom se dokazuje postojanje uvjeta za ostvarivanje pomoći po ovoj odluci.</w:t>
      </w:r>
    </w:p>
    <w:p w14:paraId="4B36A591" w14:textId="77777777" w:rsidR="00F470F1" w:rsidRPr="00145FDD"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Uz zahtjev za dodjelu pomoći podnositelj zahtjeva prilaže:</w:t>
      </w:r>
    </w:p>
    <w:p w14:paraId="0A7A97E0" w14:textId="08C0871C" w:rsidR="00F470F1" w:rsidRPr="00145FDD" w:rsidRDefault="00F470F1" w:rsidP="00F470F1">
      <w:pPr>
        <w:numPr>
          <w:ilvl w:val="0"/>
          <w:numId w:val="1"/>
        </w:numPr>
        <w:spacing w:after="0"/>
        <w:contextualSpacing/>
        <w:jc w:val="both"/>
        <w:rPr>
          <w:rFonts w:ascii="Times New Roman" w:eastAsia="Calibri" w:hAnsi="Times New Roman" w:cs="Times New Roman"/>
        </w:rPr>
      </w:pPr>
      <w:r w:rsidRPr="00145FDD">
        <w:rPr>
          <w:rFonts w:ascii="Times New Roman" w:eastAsia="Calibri" w:hAnsi="Times New Roman" w:cs="Times New Roman"/>
        </w:rPr>
        <w:t>dokaz o prebivalištu/boravištu – kopiju osobne iskaznice ili uvjerenje o prebivalištu/boravištu izdan</w:t>
      </w:r>
      <w:r>
        <w:rPr>
          <w:rFonts w:ascii="Times New Roman" w:eastAsia="Calibri" w:hAnsi="Times New Roman" w:cs="Times New Roman"/>
        </w:rPr>
        <w:t>u</w:t>
      </w:r>
      <w:r w:rsidRPr="00145FDD">
        <w:rPr>
          <w:rFonts w:ascii="Times New Roman" w:eastAsia="Calibri" w:hAnsi="Times New Roman" w:cs="Times New Roman"/>
        </w:rPr>
        <w:t xml:space="preserve"> </w:t>
      </w:r>
      <w:r>
        <w:rPr>
          <w:rFonts w:ascii="Times New Roman" w:eastAsia="Calibri" w:hAnsi="Times New Roman" w:cs="Times New Roman"/>
        </w:rPr>
        <w:t xml:space="preserve">od </w:t>
      </w:r>
      <w:r w:rsidRPr="00145FDD">
        <w:rPr>
          <w:rFonts w:ascii="Times New Roman" w:eastAsia="Calibri" w:hAnsi="Times New Roman" w:cs="Times New Roman"/>
        </w:rPr>
        <w:t xml:space="preserve"> MUP-a</w:t>
      </w:r>
      <w:r w:rsidR="00C86EC0">
        <w:rPr>
          <w:rFonts w:ascii="Times New Roman" w:eastAsia="Calibri" w:hAnsi="Times New Roman" w:cs="Times New Roman"/>
        </w:rPr>
        <w:t>,</w:t>
      </w:r>
    </w:p>
    <w:p w14:paraId="1C212AF1" w14:textId="576CECAD" w:rsidR="00F470F1" w:rsidRPr="00145FDD" w:rsidRDefault="00F470F1" w:rsidP="00F470F1">
      <w:pPr>
        <w:numPr>
          <w:ilvl w:val="0"/>
          <w:numId w:val="1"/>
        </w:numPr>
        <w:spacing w:after="0"/>
        <w:contextualSpacing/>
        <w:jc w:val="both"/>
        <w:rPr>
          <w:rFonts w:ascii="Times New Roman" w:eastAsia="Calibri" w:hAnsi="Times New Roman" w:cs="Times New Roman"/>
        </w:rPr>
      </w:pPr>
      <w:r w:rsidRPr="00145FDD">
        <w:rPr>
          <w:rFonts w:ascii="Times New Roman" w:eastAsia="Calibri" w:hAnsi="Times New Roman" w:cs="Times New Roman"/>
        </w:rPr>
        <w:t>dokaze o broju članova kućanstva podnositelja zahtjeva – izjava o zajedničkom kućanstvu te preslike osobnih iskaznica, rodnih listova ili izvadaka iz matice rođenih</w:t>
      </w:r>
      <w:r w:rsidR="00C86EC0">
        <w:rPr>
          <w:rFonts w:ascii="Times New Roman" w:eastAsia="Calibri" w:hAnsi="Times New Roman" w:cs="Times New Roman"/>
        </w:rPr>
        <w:t>,</w:t>
      </w:r>
    </w:p>
    <w:p w14:paraId="3F792CBA" w14:textId="5D0C03FA" w:rsidR="00F470F1" w:rsidRPr="00145FDD" w:rsidRDefault="00F470F1" w:rsidP="00F470F1">
      <w:pPr>
        <w:numPr>
          <w:ilvl w:val="0"/>
          <w:numId w:val="1"/>
        </w:numPr>
        <w:spacing w:after="0"/>
        <w:contextualSpacing/>
        <w:jc w:val="both"/>
        <w:rPr>
          <w:rFonts w:ascii="Times New Roman" w:eastAsia="Calibri" w:hAnsi="Times New Roman" w:cs="Times New Roman"/>
        </w:rPr>
      </w:pPr>
      <w:r w:rsidRPr="00145FDD">
        <w:rPr>
          <w:rFonts w:ascii="Times New Roman" w:eastAsia="Calibri" w:hAnsi="Times New Roman" w:cs="Times New Roman"/>
        </w:rPr>
        <w:t>dokazi o prihodima podnositelja zahtjeva i svih članova kućanstva – isplatne liste, obavijest o isplaćenoj mirovini, rješenje Centra za socijalnu skrb te dokaz o isplati zajamčene minimalne naknade, potvrda Hrvatskog zavoda za zapošljavanje o nezaposlenosti i isplaćenim naknadama zbog nezaposlenosti, potvrde Porezne uprave o visini prihoda za sve članove kućanstva</w:t>
      </w:r>
      <w:r w:rsidR="00C86EC0">
        <w:rPr>
          <w:rFonts w:ascii="Times New Roman" w:eastAsia="Calibri" w:hAnsi="Times New Roman" w:cs="Times New Roman"/>
        </w:rPr>
        <w:t>,</w:t>
      </w:r>
    </w:p>
    <w:p w14:paraId="26B5B8DC" w14:textId="3101809D" w:rsidR="00F470F1" w:rsidRPr="00145FDD" w:rsidRDefault="00F470F1" w:rsidP="00F470F1">
      <w:pPr>
        <w:numPr>
          <w:ilvl w:val="0"/>
          <w:numId w:val="1"/>
        </w:numPr>
        <w:spacing w:after="0"/>
        <w:contextualSpacing/>
        <w:jc w:val="both"/>
        <w:rPr>
          <w:rFonts w:ascii="Times New Roman" w:eastAsia="Calibri" w:hAnsi="Times New Roman" w:cs="Times New Roman"/>
        </w:rPr>
      </w:pPr>
      <w:r w:rsidRPr="00145FDD">
        <w:rPr>
          <w:rFonts w:ascii="Times New Roman" w:eastAsia="Calibri" w:hAnsi="Times New Roman" w:cs="Times New Roman"/>
        </w:rPr>
        <w:t>odgovarajuća dokumentacija kojom se dokazuju navodi iz zahtjeva – liječnička dokumentacija, dokazi o školovanju, opomena zbog dugovanja, zapisnik nadležnog tijela o događaju i slično</w:t>
      </w:r>
      <w:r w:rsidR="00C86EC0">
        <w:rPr>
          <w:rFonts w:ascii="Times New Roman" w:eastAsia="Calibri" w:hAnsi="Times New Roman" w:cs="Times New Roman"/>
        </w:rPr>
        <w:t>,</w:t>
      </w:r>
    </w:p>
    <w:p w14:paraId="248188DF" w14:textId="21AFC501" w:rsidR="00F470F1" w:rsidRPr="00145FDD" w:rsidRDefault="00F470F1" w:rsidP="00F470F1">
      <w:pPr>
        <w:numPr>
          <w:ilvl w:val="0"/>
          <w:numId w:val="1"/>
        </w:numPr>
        <w:spacing w:after="0"/>
        <w:contextualSpacing/>
        <w:jc w:val="both"/>
        <w:rPr>
          <w:rFonts w:ascii="Times New Roman" w:eastAsia="Calibri" w:hAnsi="Times New Roman" w:cs="Times New Roman"/>
        </w:rPr>
      </w:pPr>
      <w:r w:rsidRPr="00145FDD">
        <w:rPr>
          <w:rFonts w:ascii="Times New Roman" w:eastAsia="Calibri" w:hAnsi="Times New Roman" w:cs="Times New Roman"/>
        </w:rPr>
        <w:t>predračun za sanaciju štete ili nabavu materijala, ortopedskog pomagala i sl.</w:t>
      </w:r>
      <w:r w:rsidR="00C86EC0">
        <w:rPr>
          <w:rFonts w:ascii="Times New Roman" w:eastAsia="Calibri" w:hAnsi="Times New Roman" w:cs="Times New Roman"/>
        </w:rPr>
        <w:t>,</w:t>
      </w:r>
    </w:p>
    <w:p w14:paraId="186C884A" w14:textId="6F257327" w:rsidR="00F470F1" w:rsidRPr="00145FDD" w:rsidRDefault="00F470F1" w:rsidP="00F470F1">
      <w:pPr>
        <w:numPr>
          <w:ilvl w:val="0"/>
          <w:numId w:val="1"/>
        </w:numPr>
        <w:spacing w:after="0"/>
        <w:contextualSpacing/>
        <w:jc w:val="both"/>
        <w:rPr>
          <w:rFonts w:ascii="Times New Roman" w:eastAsia="Calibri" w:hAnsi="Times New Roman" w:cs="Times New Roman"/>
        </w:rPr>
      </w:pPr>
      <w:r w:rsidRPr="00145FDD">
        <w:rPr>
          <w:rFonts w:ascii="Times New Roman" w:eastAsia="Calibri" w:hAnsi="Times New Roman" w:cs="Times New Roman"/>
        </w:rPr>
        <w:t>potvrdu o OIB-u podnositelja zahtjeva (ako nema na nekom od priloženih dokumenata)</w:t>
      </w:r>
      <w:r w:rsidR="00C86EC0">
        <w:rPr>
          <w:rFonts w:ascii="Times New Roman" w:eastAsia="Calibri" w:hAnsi="Times New Roman" w:cs="Times New Roman"/>
        </w:rPr>
        <w:t>,</w:t>
      </w:r>
    </w:p>
    <w:p w14:paraId="16B537FB" w14:textId="77777777" w:rsidR="00F470F1" w:rsidRPr="00145FDD" w:rsidRDefault="00F470F1" w:rsidP="00F470F1">
      <w:pPr>
        <w:numPr>
          <w:ilvl w:val="0"/>
          <w:numId w:val="1"/>
        </w:numPr>
        <w:spacing w:after="0"/>
        <w:contextualSpacing/>
        <w:jc w:val="both"/>
        <w:rPr>
          <w:rFonts w:ascii="Times New Roman" w:eastAsia="Calibri" w:hAnsi="Times New Roman" w:cs="Times New Roman"/>
        </w:rPr>
      </w:pPr>
      <w:r w:rsidRPr="00145FDD">
        <w:rPr>
          <w:rFonts w:ascii="Times New Roman" w:eastAsia="Calibri" w:hAnsi="Times New Roman" w:cs="Times New Roman"/>
        </w:rPr>
        <w:t>po potrebi i druga dokumentacija</w:t>
      </w:r>
      <w:r>
        <w:rPr>
          <w:rFonts w:ascii="Times New Roman" w:eastAsia="Calibri" w:hAnsi="Times New Roman" w:cs="Times New Roman"/>
        </w:rPr>
        <w:t>.</w:t>
      </w:r>
    </w:p>
    <w:p w14:paraId="41315B65" w14:textId="77777777" w:rsidR="00F470F1" w:rsidRPr="00145FDD" w:rsidRDefault="00F470F1" w:rsidP="00F470F1">
      <w:pPr>
        <w:spacing w:after="0"/>
        <w:ind w:left="1068"/>
        <w:contextualSpacing/>
        <w:jc w:val="both"/>
        <w:rPr>
          <w:rFonts w:ascii="Times New Roman" w:eastAsia="Calibri" w:hAnsi="Times New Roman" w:cs="Times New Roman"/>
        </w:rPr>
      </w:pPr>
    </w:p>
    <w:p w14:paraId="1D8C08E9" w14:textId="6B182B51" w:rsidR="00F470F1" w:rsidRPr="00145FDD" w:rsidRDefault="00F470F1" w:rsidP="00F470F1">
      <w:pPr>
        <w:spacing w:after="0"/>
        <w:jc w:val="center"/>
        <w:rPr>
          <w:rFonts w:ascii="Times New Roman" w:eastAsia="Calibri" w:hAnsi="Times New Roman" w:cs="Times New Roman"/>
        </w:rPr>
      </w:pPr>
      <w:r w:rsidRPr="00145FDD">
        <w:rPr>
          <w:rFonts w:ascii="Times New Roman" w:eastAsia="Calibri" w:hAnsi="Times New Roman" w:cs="Times New Roman"/>
        </w:rPr>
        <w:t xml:space="preserve">Članak </w:t>
      </w:r>
      <w:r w:rsidR="00514696">
        <w:rPr>
          <w:rFonts w:ascii="Times New Roman" w:eastAsia="Calibri" w:hAnsi="Times New Roman" w:cs="Times New Roman"/>
        </w:rPr>
        <w:t>2</w:t>
      </w:r>
      <w:r w:rsidR="008603E0">
        <w:rPr>
          <w:rFonts w:ascii="Times New Roman" w:eastAsia="Calibri" w:hAnsi="Times New Roman" w:cs="Times New Roman"/>
        </w:rPr>
        <w:t>1</w:t>
      </w:r>
      <w:r w:rsidRPr="00145FDD">
        <w:rPr>
          <w:rFonts w:ascii="Times New Roman" w:eastAsia="Calibri" w:hAnsi="Times New Roman" w:cs="Times New Roman"/>
        </w:rPr>
        <w:t>.</w:t>
      </w:r>
    </w:p>
    <w:p w14:paraId="203E969B" w14:textId="77777777" w:rsidR="00F470F1" w:rsidRPr="00145FDD"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Zahtjev za ostvarivanje jednokratne pomoći predaje se Jedinstvenom upravnom odjelu, koji provjerava je li priložena sva potrebna dokumentacija na temelju koje se može donijeti odluka.</w:t>
      </w:r>
    </w:p>
    <w:p w14:paraId="1C24887C" w14:textId="77777777" w:rsidR="00F470F1" w:rsidRPr="00145FDD"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Ako utvrdi da nije priložena sva potrebna dokumentacija koja je potrebna za donošenje odluke, Jedinstveni upravni odjel pozvat će podnositelja zahtjeva da dopuni dokumentaciju.</w:t>
      </w:r>
    </w:p>
    <w:p w14:paraId="20CD0C5B" w14:textId="1A16A6A0" w:rsidR="004B4F84"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Kad utvrdi da se na temelju priložene dokumentacije može donijeti odluka, Jedinstveni upravni odjel proslijedit će zahtjev s dokumentacijom na odlučivanje</w:t>
      </w:r>
      <w:r w:rsidR="00514696">
        <w:rPr>
          <w:rFonts w:ascii="Times New Roman" w:eastAsia="Calibri" w:hAnsi="Times New Roman" w:cs="Times New Roman"/>
        </w:rPr>
        <w:t xml:space="preserve"> </w:t>
      </w:r>
      <w:r w:rsidR="005F3234">
        <w:rPr>
          <w:rFonts w:ascii="Times New Roman" w:eastAsia="Calibri" w:hAnsi="Times New Roman" w:cs="Times New Roman"/>
        </w:rPr>
        <w:t>Odboru za socijalnu skrb i zdravstvo</w:t>
      </w:r>
      <w:r w:rsidRPr="00145FDD">
        <w:rPr>
          <w:rFonts w:ascii="Times New Roman" w:eastAsia="Calibri" w:hAnsi="Times New Roman" w:cs="Times New Roman"/>
        </w:rPr>
        <w:t>.</w:t>
      </w:r>
    </w:p>
    <w:p w14:paraId="7661C022" w14:textId="1942AC27" w:rsidR="004B4F84" w:rsidRDefault="004B4F84" w:rsidP="00F470F1">
      <w:pPr>
        <w:spacing w:after="0"/>
        <w:jc w:val="both"/>
        <w:rPr>
          <w:rFonts w:ascii="Times New Roman" w:eastAsia="Calibri" w:hAnsi="Times New Roman" w:cs="Times New Roman"/>
        </w:rPr>
      </w:pPr>
    </w:p>
    <w:p w14:paraId="2DD31309" w14:textId="158E02F5" w:rsidR="008603E0" w:rsidRDefault="008603E0" w:rsidP="00F470F1">
      <w:pPr>
        <w:spacing w:after="0"/>
        <w:jc w:val="both"/>
        <w:rPr>
          <w:rFonts w:ascii="Times New Roman" w:eastAsia="Calibri" w:hAnsi="Times New Roman" w:cs="Times New Roman"/>
        </w:rPr>
      </w:pPr>
    </w:p>
    <w:p w14:paraId="04143DCF" w14:textId="1793E8A5" w:rsidR="008603E0" w:rsidRDefault="008603E0" w:rsidP="00F470F1">
      <w:pPr>
        <w:spacing w:after="0"/>
        <w:jc w:val="both"/>
        <w:rPr>
          <w:rFonts w:ascii="Times New Roman" w:eastAsia="Calibri" w:hAnsi="Times New Roman" w:cs="Times New Roman"/>
        </w:rPr>
      </w:pPr>
    </w:p>
    <w:p w14:paraId="2050CF7F" w14:textId="5734EE89" w:rsidR="008603E0" w:rsidRDefault="008603E0" w:rsidP="00F470F1">
      <w:pPr>
        <w:spacing w:after="0"/>
        <w:jc w:val="both"/>
        <w:rPr>
          <w:rFonts w:ascii="Times New Roman" w:eastAsia="Calibri" w:hAnsi="Times New Roman" w:cs="Times New Roman"/>
        </w:rPr>
      </w:pPr>
    </w:p>
    <w:p w14:paraId="24AFEED7" w14:textId="0C6A6542" w:rsidR="008603E0" w:rsidRDefault="008603E0" w:rsidP="00F470F1">
      <w:pPr>
        <w:spacing w:after="0"/>
        <w:jc w:val="both"/>
        <w:rPr>
          <w:rFonts w:ascii="Times New Roman" w:eastAsia="Calibri" w:hAnsi="Times New Roman" w:cs="Times New Roman"/>
        </w:rPr>
      </w:pPr>
    </w:p>
    <w:p w14:paraId="68BB3C76" w14:textId="720B7080" w:rsidR="008603E0" w:rsidRDefault="008603E0" w:rsidP="00F470F1">
      <w:pPr>
        <w:spacing w:after="0"/>
        <w:jc w:val="both"/>
        <w:rPr>
          <w:rFonts w:ascii="Times New Roman" w:eastAsia="Calibri" w:hAnsi="Times New Roman" w:cs="Times New Roman"/>
        </w:rPr>
      </w:pPr>
    </w:p>
    <w:p w14:paraId="3BE7E572" w14:textId="77777777" w:rsidR="008603E0" w:rsidRPr="00145FDD" w:rsidRDefault="008603E0" w:rsidP="00F470F1">
      <w:pPr>
        <w:spacing w:after="0"/>
        <w:jc w:val="both"/>
        <w:rPr>
          <w:rFonts w:ascii="Times New Roman" w:eastAsia="Calibri" w:hAnsi="Times New Roman" w:cs="Times New Roman"/>
        </w:rPr>
      </w:pPr>
    </w:p>
    <w:p w14:paraId="08EF5C30" w14:textId="459FA9DD" w:rsidR="00F470F1" w:rsidRPr="003F5AA0" w:rsidRDefault="003F5AA0" w:rsidP="00514696">
      <w:pPr>
        <w:pStyle w:val="Odlomakpopisa"/>
        <w:numPr>
          <w:ilvl w:val="0"/>
          <w:numId w:val="2"/>
        </w:numPr>
        <w:spacing w:after="0"/>
        <w:jc w:val="both"/>
        <w:rPr>
          <w:rFonts w:ascii="Times New Roman" w:eastAsia="Calibri" w:hAnsi="Times New Roman" w:cs="Times New Roman"/>
          <w:b/>
          <w:bCs/>
        </w:rPr>
      </w:pPr>
      <w:r w:rsidRPr="003F5AA0">
        <w:rPr>
          <w:rFonts w:ascii="Times New Roman" w:hAnsi="Times New Roman" w:cs="Times New Roman"/>
          <w:b/>
          <w:bCs/>
        </w:rPr>
        <w:lastRenderedPageBreak/>
        <w:t>ODBORA ZA SOCIJALNU SKRB I ZDRAVSTVO</w:t>
      </w:r>
    </w:p>
    <w:p w14:paraId="61B0631E" w14:textId="77777777" w:rsidR="00F470F1" w:rsidRPr="00145FDD" w:rsidRDefault="00F470F1" w:rsidP="00F470F1">
      <w:pPr>
        <w:spacing w:after="0"/>
        <w:jc w:val="both"/>
        <w:rPr>
          <w:rFonts w:ascii="Times New Roman" w:eastAsia="Calibri" w:hAnsi="Times New Roman" w:cs="Times New Roman"/>
          <w:b/>
        </w:rPr>
      </w:pPr>
    </w:p>
    <w:p w14:paraId="46D77341" w14:textId="7F5D663B" w:rsidR="00F470F1" w:rsidRPr="00145FDD" w:rsidRDefault="00F470F1" w:rsidP="00F470F1">
      <w:pPr>
        <w:spacing w:after="0"/>
        <w:jc w:val="center"/>
        <w:rPr>
          <w:rFonts w:ascii="Times New Roman" w:eastAsia="Calibri" w:hAnsi="Times New Roman" w:cs="Times New Roman"/>
        </w:rPr>
      </w:pPr>
      <w:r w:rsidRPr="00145FDD">
        <w:rPr>
          <w:rFonts w:ascii="Times New Roman" w:eastAsia="Calibri" w:hAnsi="Times New Roman" w:cs="Times New Roman"/>
        </w:rPr>
        <w:t xml:space="preserve">Članak </w:t>
      </w:r>
      <w:r w:rsidR="00514696">
        <w:rPr>
          <w:rFonts w:ascii="Times New Roman" w:eastAsia="Calibri" w:hAnsi="Times New Roman" w:cs="Times New Roman"/>
        </w:rPr>
        <w:t>2</w:t>
      </w:r>
      <w:r w:rsidR="008603E0">
        <w:rPr>
          <w:rFonts w:ascii="Times New Roman" w:eastAsia="Calibri" w:hAnsi="Times New Roman" w:cs="Times New Roman"/>
        </w:rPr>
        <w:t>2</w:t>
      </w:r>
      <w:r w:rsidRPr="00145FDD">
        <w:rPr>
          <w:rFonts w:ascii="Times New Roman" w:eastAsia="Calibri" w:hAnsi="Times New Roman" w:cs="Times New Roman"/>
        </w:rPr>
        <w:t>.</w:t>
      </w:r>
    </w:p>
    <w:p w14:paraId="526D5A08" w14:textId="3EFD6281" w:rsidR="00F470F1" w:rsidRPr="00145FDD" w:rsidRDefault="003F5AA0" w:rsidP="00F470F1">
      <w:pPr>
        <w:spacing w:after="0"/>
        <w:jc w:val="both"/>
        <w:rPr>
          <w:rFonts w:ascii="Times New Roman" w:eastAsia="Calibri" w:hAnsi="Times New Roman" w:cs="Times New Roman"/>
        </w:rPr>
      </w:pPr>
      <w:r>
        <w:rPr>
          <w:rFonts w:ascii="Times New Roman" w:eastAsia="Calibri" w:hAnsi="Times New Roman" w:cs="Times New Roman"/>
        </w:rPr>
        <w:t>Članove Odbora za socijalnu skrb i zdravstvo</w:t>
      </w:r>
      <w:r w:rsidR="00D17EB3">
        <w:rPr>
          <w:rFonts w:ascii="Times New Roman" w:eastAsia="Calibri" w:hAnsi="Times New Roman" w:cs="Times New Roman"/>
        </w:rPr>
        <w:t xml:space="preserve"> koje se sastoji od 7 (sedam) članova</w:t>
      </w:r>
      <w:r>
        <w:rPr>
          <w:rFonts w:ascii="Times New Roman" w:eastAsia="Calibri" w:hAnsi="Times New Roman" w:cs="Times New Roman"/>
        </w:rPr>
        <w:t xml:space="preserve"> imenuje Općinsko vijeće Općine Babina Greda (u daljnjem tekstu: Odbor).</w:t>
      </w:r>
    </w:p>
    <w:p w14:paraId="4823C171" w14:textId="2C77E5C2" w:rsidR="00F470F1" w:rsidRPr="00145FDD" w:rsidRDefault="00D17EB3" w:rsidP="00F470F1">
      <w:pPr>
        <w:spacing w:after="0"/>
        <w:jc w:val="both"/>
        <w:rPr>
          <w:rFonts w:ascii="Times New Roman" w:eastAsia="Calibri" w:hAnsi="Times New Roman" w:cs="Times New Roman"/>
        </w:rPr>
      </w:pPr>
      <w:r>
        <w:rPr>
          <w:rFonts w:ascii="Times New Roman" w:eastAsia="Calibri" w:hAnsi="Times New Roman" w:cs="Times New Roman"/>
        </w:rPr>
        <w:t>Odbor</w:t>
      </w:r>
      <w:r w:rsidR="003F5AA0">
        <w:rPr>
          <w:rFonts w:ascii="Times New Roman" w:eastAsia="Calibri" w:hAnsi="Times New Roman" w:cs="Times New Roman"/>
        </w:rPr>
        <w:t xml:space="preserve"> </w:t>
      </w:r>
      <w:r w:rsidR="00F470F1" w:rsidRPr="00145FDD">
        <w:rPr>
          <w:rFonts w:ascii="Times New Roman" w:eastAsia="Calibri" w:hAnsi="Times New Roman" w:cs="Times New Roman"/>
        </w:rPr>
        <w:t>razmatra pristigle zahtjeve za dodjelu jednokratnih pomoći, odlučuje o njihovoj opravdanosti te predlaže općinskom načelniku donošenje odluke o dodjeli ili uskrati pomoći.</w:t>
      </w:r>
    </w:p>
    <w:p w14:paraId="1EC0F268" w14:textId="4236D0FF" w:rsidR="00F470F1" w:rsidRPr="00145FDD" w:rsidRDefault="00D17EB3" w:rsidP="00F470F1">
      <w:pPr>
        <w:spacing w:after="0"/>
        <w:jc w:val="both"/>
        <w:rPr>
          <w:rFonts w:ascii="Times New Roman" w:eastAsia="Calibri" w:hAnsi="Times New Roman" w:cs="Times New Roman"/>
        </w:rPr>
      </w:pPr>
      <w:r>
        <w:rPr>
          <w:rFonts w:ascii="Times New Roman" w:eastAsia="Calibri" w:hAnsi="Times New Roman" w:cs="Times New Roman"/>
        </w:rPr>
        <w:t>Odbor</w:t>
      </w:r>
      <w:r w:rsidR="003F5AA0">
        <w:rPr>
          <w:rFonts w:ascii="Times New Roman" w:eastAsia="Calibri" w:hAnsi="Times New Roman" w:cs="Times New Roman"/>
        </w:rPr>
        <w:t xml:space="preserve"> </w:t>
      </w:r>
      <w:r w:rsidR="00F470F1" w:rsidRPr="00145FDD">
        <w:rPr>
          <w:rFonts w:ascii="Times New Roman" w:eastAsia="Calibri" w:hAnsi="Times New Roman" w:cs="Times New Roman"/>
        </w:rPr>
        <w:t>predlaže visinu dodijeljene pomoći te način isplate (u novcu ili u naravi).</w:t>
      </w:r>
    </w:p>
    <w:p w14:paraId="39BB3876" w14:textId="209B4B74" w:rsidR="00F470F1" w:rsidRPr="004B4F84"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 xml:space="preserve">Sve činjenice i okolnosti koje doznaju tijekom odlučivanja, predsjednik i članovi </w:t>
      </w:r>
      <w:r w:rsidR="00D17EB3">
        <w:rPr>
          <w:rFonts w:ascii="Times New Roman" w:eastAsia="Calibri" w:hAnsi="Times New Roman" w:cs="Times New Roman"/>
        </w:rPr>
        <w:t>Odbora</w:t>
      </w:r>
      <w:r w:rsidRPr="00145FDD">
        <w:rPr>
          <w:rFonts w:ascii="Times New Roman" w:eastAsia="Calibri" w:hAnsi="Times New Roman" w:cs="Times New Roman"/>
        </w:rPr>
        <w:t xml:space="preserve"> dužni su čuvati kao službenu tajnu.</w:t>
      </w:r>
    </w:p>
    <w:p w14:paraId="5E71DE9B" w14:textId="77777777" w:rsidR="00F470F1" w:rsidRDefault="00F470F1" w:rsidP="00F470F1">
      <w:pPr>
        <w:spacing w:after="0"/>
        <w:jc w:val="both"/>
        <w:rPr>
          <w:rFonts w:ascii="Times New Roman" w:eastAsia="Calibri" w:hAnsi="Times New Roman" w:cs="Times New Roman"/>
          <w:b/>
        </w:rPr>
      </w:pPr>
    </w:p>
    <w:p w14:paraId="5175D50C" w14:textId="7E7ED1D0" w:rsidR="00F470F1" w:rsidRPr="00514696" w:rsidRDefault="00514696" w:rsidP="00514696">
      <w:pPr>
        <w:pStyle w:val="Odlomakpopisa"/>
        <w:numPr>
          <w:ilvl w:val="0"/>
          <w:numId w:val="2"/>
        </w:numPr>
        <w:spacing w:after="0"/>
        <w:jc w:val="both"/>
        <w:rPr>
          <w:rFonts w:ascii="Times New Roman" w:eastAsia="Calibri" w:hAnsi="Times New Roman" w:cs="Times New Roman"/>
          <w:b/>
        </w:rPr>
      </w:pPr>
      <w:r>
        <w:rPr>
          <w:rFonts w:ascii="Times New Roman" w:eastAsia="Calibri" w:hAnsi="Times New Roman" w:cs="Times New Roman"/>
          <w:b/>
        </w:rPr>
        <w:t>ODLUKA O DODJELI ODNOSNO USKRATI JEDNOKRATNE POMOĆI</w:t>
      </w:r>
    </w:p>
    <w:p w14:paraId="307B070D" w14:textId="77777777" w:rsidR="00F470F1" w:rsidRPr="00145FDD" w:rsidRDefault="00F470F1" w:rsidP="00F470F1">
      <w:pPr>
        <w:spacing w:after="0"/>
        <w:jc w:val="both"/>
        <w:rPr>
          <w:rFonts w:ascii="Times New Roman" w:eastAsia="Calibri" w:hAnsi="Times New Roman" w:cs="Times New Roman"/>
          <w:b/>
        </w:rPr>
      </w:pPr>
    </w:p>
    <w:p w14:paraId="7ACA4174" w14:textId="3B939324" w:rsidR="00F470F1" w:rsidRPr="00145FDD" w:rsidRDefault="00F470F1" w:rsidP="00F470F1">
      <w:pPr>
        <w:spacing w:after="0"/>
        <w:jc w:val="center"/>
        <w:rPr>
          <w:rFonts w:ascii="Times New Roman" w:eastAsia="Calibri" w:hAnsi="Times New Roman" w:cs="Times New Roman"/>
        </w:rPr>
      </w:pPr>
      <w:r w:rsidRPr="00145FDD">
        <w:rPr>
          <w:rFonts w:ascii="Times New Roman" w:eastAsia="Calibri" w:hAnsi="Times New Roman" w:cs="Times New Roman"/>
        </w:rPr>
        <w:t xml:space="preserve">Članak </w:t>
      </w:r>
      <w:r>
        <w:rPr>
          <w:rFonts w:ascii="Times New Roman" w:eastAsia="Calibri" w:hAnsi="Times New Roman" w:cs="Times New Roman"/>
        </w:rPr>
        <w:t>2</w:t>
      </w:r>
      <w:r w:rsidR="008603E0">
        <w:rPr>
          <w:rFonts w:ascii="Times New Roman" w:eastAsia="Calibri" w:hAnsi="Times New Roman" w:cs="Times New Roman"/>
        </w:rPr>
        <w:t>3</w:t>
      </w:r>
      <w:r w:rsidRPr="00145FDD">
        <w:rPr>
          <w:rFonts w:ascii="Times New Roman" w:eastAsia="Calibri" w:hAnsi="Times New Roman" w:cs="Times New Roman"/>
        </w:rPr>
        <w:t>.</w:t>
      </w:r>
    </w:p>
    <w:p w14:paraId="3C3E0723" w14:textId="1AB743E6" w:rsidR="00F470F1" w:rsidRPr="00145FDD"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 xml:space="preserve">Na temelju prijedloga </w:t>
      </w:r>
      <w:r w:rsidR="00D17EB3">
        <w:rPr>
          <w:rFonts w:ascii="Times New Roman" w:eastAsia="Calibri" w:hAnsi="Times New Roman" w:cs="Times New Roman"/>
        </w:rPr>
        <w:t>Odbora</w:t>
      </w:r>
      <w:r w:rsidRPr="00145FDD">
        <w:rPr>
          <w:rFonts w:ascii="Times New Roman" w:eastAsia="Calibri" w:hAnsi="Times New Roman" w:cs="Times New Roman"/>
        </w:rPr>
        <w:t xml:space="preserve"> općinski načelnik donosi odluku o dodjeli ili uskrati jednokratne pomoći.</w:t>
      </w:r>
    </w:p>
    <w:p w14:paraId="32A49744" w14:textId="77777777" w:rsidR="00F470F1" w:rsidRPr="00145FDD"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Ako se odluka općinskog načelnika razlikuje od prijedloga Povjerenstva, mora biti valjano obrazložena.</w:t>
      </w:r>
    </w:p>
    <w:p w14:paraId="6F4BE577" w14:textId="77777777" w:rsidR="00F470F1" w:rsidRPr="00145FDD"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Odluka općinskog načelnika o dodjeli ili uskrati jednokratne pomoći nije upravni akt.</w:t>
      </w:r>
    </w:p>
    <w:p w14:paraId="4DAEF74C" w14:textId="77777777" w:rsidR="00F470F1" w:rsidRPr="00145FDD" w:rsidRDefault="00F470F1" w:rsidP="00F470F1">
      <w:pPr>
        <w:spacing w:after="0"/>
        <w:jc w:val="both"/>
        <w:rPr>
          <w:rFonts w:ascii="Times New Roman" w:eastAsia="Calibri" w:hAnsi="Times New Roman" w:cs="Times New Roman"/>
        </w:rPr>
      </w:pPr>
    </w:p>
    <w:p w14:paraId="4C51FC32" w14:textId="1C4761C1" w:rsidR="00F470F1" w:rsidRPr="004B4F84" w:rsidRDefault="00F470F1" w:rsidP="004B4F84">
      <w:pPr>
        <w:pStyle w:val="Odlomakpopisa"/>
        <w:numPr>
          <w:ilvl w:val="0"/>
          <w:numId w:val="2"/>
        </w:numPr>
        <w:spacing w:after="0"/>
        <w:jc w:val="both"/>
        <w:rPr>
          <w:rFonts w:ascii="Times New Roman" w:eastAsia="Calibri" w:hAnsi="Times New Roman" w:cs="Times New Roman"/>
          <w:b/>
        </w:rPr>
      </w:pPr>
      <w:r w:rsidRPr="004B4F84">
        <w:rPr>
          <w:rFonts w:ascii="Times New Roman" w:eastAsia="Calibri" w:hAnsi="Times New Roman" w:cs="Times New Roman"/>
          <w:b/>
        </w:rPr>
        <w:t>PRORAČUNSKA SREDSTVA ZA ISPLATU NOVČANIH NAKNADA</w:t>
      </w:r>
    </w:p>
    <w:p w14:paraId="0044DEFD" w14:textId="77777777" w:rsidR="00F470F1" w:rsidRPr="00145FDD" w:rsidRDefault="00F470F1" w:rsidP="00F470F1">
      <w:pPr>
        <w:spacing w:after="0"/>
        <w:jc w:val="both"/>
        <w:rPr>
          <w:rFonts w:ascii="Times New Roman" w:eastAsia="Calibri" w:hAnsi="Times New Roman" w:cs="Times New Roman"/>
          <w:b/>
        </w:rPr>
      </w:pPr>
    </w:p>
    <w:p w14:paraId="6D2B34B3" w14:textId="09E64287" w:rsidR="00F470F1" w:rsidRPr="00145FDD" w:rsidRDefault="00F470F1" w:rsidP="00F470F1">
      <w:pPr>
        <w:spacing w:after="0"/>
        <w:jc w:val="center"/>
        <w:rPr>
          <w:rFonts w:ascii="Times New Roman" w:eastAsia="Calibri" w:hAnsi="Times New Roman" w:cs="Times New Roman"/>
        </w:rPr>
      </w:pPr>
      <w:r w:rsidRPr="00145FDD">
        <w:rPr>
          <w:rFonts w:ascii="Times New Roman" w:eastAsia="Calibri" w:hAnsi="Times New Roman" w:cs="Times New Roman"/>
        </w:rPr>
        <w:t>Članak 2</w:t>
      </w:r>
      <w:r w:rsidR="008603E0">
        <w:rPr>
          <w:rFonts w:ascii="Times New Roman" w:eastAsia="Calibri" w:hAnsi="Times New Roman" w:cs="Times New Roman"/>
        </w:rPr>
        <w:t>4</w:t>
      </w:r>
      <w:r w:rsidRPr="00145FDD">
        <w:rPr>
          <w:rFonts w:ascii="Times New Roman" w:eastAsia="Calibri" w:hAnsi="Times New Roman" w:cs="Times New Roman"/>
        </w:rPr>
        <w:t>.</w:t>
      </w:r>
    </w:p>
    <w:p w14:paraId="2D9197FD" w14:textId="57524899" w:rsidR="00F470F1" w:rsidRPr="00145FDD"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 xml:space="preserve">Novčane naknade utvrđene ovom odlukom isplaćuju se na teret proračuna Općine </w:t>
      </w:r>
      <w:r w:rsidR="004B4F84">
        <w:rPr>
          <w:rFonts w:ascii="Times New Roman" w:eastAsia="Calibri" w:hAnsi="Times New Roman" w:cs="Times New Roman"/>
        </w:rPr>
        <w:t>Babina Greda</w:t>
      </w:r>
      <w:r w:rsidRPr="00145FDD">
        <w:rPr>
          <w:rFonts w:ascii="Times New Roman" w:eastAsia="Calibri" w:hAnsi="Times New Roman" w:cs="Times New Roman"/>
        </w:rPr>
        <w:t xml:space="preserve">, te se financijska sredstva za njihovu isplatu planiraju u proračunu u sklopu </w:t>
      </w:r>
      <w:r w:rsidR="004B4F84">
        <w:rPr>
          <w:rFonts w:ascii="Times New Roman" w:eastAsia="Calibri" w:hAnsi="Times New Roman" w:cs="Times New Roman"/>
        </w:rPr>
        <w:t>Socijalnog programa</w:t>
      </w:r>
      <w:r w:rsidRPr="00145FDD">
        <w:rPr>
          <w:rFonts w:ascii="Times New Roman" w:eastAsia="Calibri" w:hAnsi="Times New Roman" w:cs="Times New Roman"/>
        </w:rPr>
        <w:t xml:space="preserve"> za svaku fiskalnu godinu.</w:t>
      </w:r>
    </w:p>
    <w:p w14:paraId="4580886C" w14:textId="77777777" w:rsidR="00F470F1" w:rsidRPr="00145FDD"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Naknade za troškove stanovanja isplaćuju se u stvarnim iznosima, a ako se tijekom godine pokaže potreba za povećanjem planiranih iznosa za ovu vrstu naknade, dodatna sredstva osigurat će se rebalansom proračuna.</w:t>
      </w:r>
    </w:p>
    <w:p w14:paraId="304DAE35" w14:textId="7C21744A" w:rsidR="00F470F1" w:rsidRPr="00145FDD"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Jednokratne pomoći dodjeljivat će se do iskorištenja sredstava koja su za tu namjenu osigurana u općinskom proračunu za tekuću fiskalnu godinu.</w:t>
      </w:r>
    </w:p>
    <w:p w14:paraId="51CAB2F3" w14:textId="1505E812" w:rsidR="004E33FA" w:rsidRDefault="004E33FA" w:rsidP="00F470F1">
      <w:pPr>
        <w:spacing w:after="0"/>
        <w:jc w:val="both"/>
        <w:rPr>
          <w:rFonts w:ascii="Times New Roman" w:eastAsia="Calibri" w:hAnsi="Times New Roman" w:cs="Times New Roman"/>
          <w:b/>
          <w:bCs/>
        </w:rPr>
      </w:pPr>
    </w:p>
    <w:p w14:paraId="1EA4C8D7" w14:textId="77777777" w:rsidR="004E33FA" w:rsidRPr="004E33FA" w:rsidRDefault="004E33FA" w:rsidP="00F470F1">
      <w:pPr>
        <w:spacing w:after="0"/>
        <w:jc w:val="both"/>
        <w:rPr>
          <w:rFonts w:ascii="Times New Roman" w:eastAsia="Calibri" w:hAnsi="Times New Roman" w:cs="Times New Roman"/>
          <w:b/>
          <w:bCs/>
        </w:rPr>
      </w:pPr>
    </w:p>
    <w:p w14:paraId="1BF6BAB3" w14:textId="5F176DA9" w:rsidR="004E33FA" w:rsidRPr="004E33FA" w:rsidRDefault="004E33FA" w:rsidP="004E33FA">
      <w:pPr>
        <w:pStyle w:val="Default"/>
        <w:numPr>
          <w:ilvl w:val="0"/>
          <w:numId w:val="2"/>
        </w:numPr>
        <w:rPr>
          <w:rFonts w:ascii="Times New Roman" w:hAnsi="Times New Roman" w:cs="Times New Roman"/>
          <w:b/>
          <w:bCs/>
          <w:sz w:val="22"/>
          <w:szCs w:val="22"/>
        </w:rPr>
      </w:pPr>
      <w:r w:rsidRPr="004E33FA">
        <w:rPr>
          <w:rFonts w:ascii="Times New Roman" w:hAnsi="Times New Roman" w:cs="Times New Roman"/>
          <w:b/>
          <w:bCs/>
          <w:sz w:val="22"/>
          <w:szCs w:val="22"/>
        </w:rPr>
        <w:t xml:space="preserve">RAD ZA OPĆE DOBRO </w:t>
      </w:r>
    </w:p>
    <w:p w14:paraId="6365180D" w14:textId="59B301B9" w:rsidR="004E33FA" w:rsidRPr="004E33FA" w:rsidRDefault="004E33FA" w:rsidP="004E33FA">
      <w:pPr>
        <w:pStyle w:val="Default"/>
        <w:jc w:val="center"/>
        <w:rPr>
          <w:rFonts w:ascii="Times New Roman" w:hAnsi="Times New Roman" w:cs="Times New Roman"/>
          <w:sz w:val="22"/>
          <w:szCs w:val="22"/>
        </w:rPr>
      </w:pPr>
      <w:r w:rsidRPr="004E33FA">
        <w:rPr>
          <w:rFonts w:ascii="Times New Roman" w:hAnsi="Times New Roman" w:cs="Times New Roman"/>
          <w:sz w:val="22"/>
          <w:szCs w:val="22"/>
        </w:rPr>
        <w:t xml:space="preserve">Članak </w:t>
      </w:r>
      <w:r>
        <w:rPr>
          <w:rFonts w:ascii="Times New Roman" w:hAnsi="Times New Roman" w:cs="Times New Roman"/>
          <w:sz w:val="22"/>
          <w:szCs w:val="22"/>
        </w:rPr>
        <w:t>2</w:t>
      </w:r>
      <w:r w:rsidR="008603E0">
        <w:rPr>
          <w:rFonts w:ascii="Times New Roman" w:hAnsi="Times New Roman" w:cs="Times New Roman"/>
          <w:sz w:val="22"/>
          <w:szCs w:val="22"/>
        </w:rPr>
        <w:t>5</w:t>
      </w:r>
      <w:r w:rsidRPr="004E33FA">
        <w:rPr>
          <w:rFonts w:ascii="Times New Roman" w:hAnsi="Times New Roman" w:cs="Times New Roman"/>
          <w:sz w:val="22"/>
          <w:szCs w:val="22"/>
        </w:rPr>
        <w:t>.</w:t>
      </w:r>
    </w:p>
    <w:p w14:paraId="38589F50" w14:textId="311F3375" w:rsidR="004E33FA" w:rsidRPr="004E33FA" w:rsidRDefault="004E33FA" w:rsidP="004E33FA">
      <w:pPr>
        <w:pStyle w:val="Default"/>
        <w:jc w:val="both"/>
        <w:rPr>
          <w:rFonts w:ascii="Times New Roman" w:hAnsi="Times New Roman" w:cs="Times New Roman"/>
          <w:color w:val="auto"/>
          <w:sz w:val="22"/>
          <w:szCs w:val="22"/>
        </w:rPr>
      </w:pPr>
      <w:r w:rsidRPr="004E33FA">
        <w:rPr>
          <w:rFonts w:ascii="Times New Roman" w:hAnsi="Times New Roman" w:cs="Times New Roman"/>
          <w:color w:val="auto"/>
          <w:sz w:val="22"/>
          <w:szCs w:val="22"/>
        </w:rPr>
        <w:t xml:space="preserve">Općina Babina Greda organizira rad za opće dobro bez naknade za radno sposobne i djelomično radno sposobne samce ili članove kućanstva koji su korisnici prava na zajamčenu minimalnu naknadu te snosi troškove za provedbu rada za opće dobro i zaštite na radu. </w:t>
      </w:r>
    </w:p>
    <w:p w14:paraId="33BCF090" w14:textId="77777777" w:rsidR="004E33FA" w:rsidRPr="004E33FA" w:rsidRDefault="004E33FA" w:rsidP="004E33FA">
      <w:pPr>
        <w:pStyle w:val="Default"/>
        <w:jc w:val="both"/>
        <w:rPr>
          <w:rFonts w:ascii="Times New Roman" w:hAnsi="Times New Roman" w:cs="Times New Roman"/>
          <w:color w:val="auto"/>
          <w:sz w:val="22"/>
          <w:szCs w:val="22"/>
        </w:rPr>
      </w:pPr>
      <w:r w:rsidRPr="004E33FA">
        <w:rPr>
          <w:rFonts w:ascii="Times New Roman" w:hAnsi="Times New Roman" w:cs="Times New Roman"/>
          <w:color w:val="auto"/>
          <w:sz w:val="22"/>
          <w:szCs w:val="22"/>
        </w:rPr>
        <w:t xml:space="preserve">Rad za opće dobro bez naknade izvršava se na temelju ugovora kojim se određuje trajanje rada, mjesto obavljanja rada, opseg i vrsta posla. </w:t>
      </w:r>
    </w:p>
    <w:p w14:paraId="6CD49CE7" w14:textId="4D118234" w:rsidR="004E33FA" w:rsidRPr="004E33FA" w:rsidRDefault="004E33FA" w:rsidP="004E33FA">
      <w:pPr>
        <w:pStyle w:val="Default"/>
        <w:jc w:val="both"/>
        <w:rPr>
          <w:rFonts w:ascii="Times New Roman" w:hAnsi="Times New Roman" w:cs="Times New Roman"/>
          <w:color w:val="auto"/>
          <w:sz w:val="22"/>
          <w:szCs w:val="22"/>
        </w:rPr>
      </w:pPr>
      <w:r w:rsidRPr="004E33FA">
        <w:rPr>
          <w:rFonts w:ascii="Times New Roman" w:hAnsi="Times New Roman" w:cs="Times New Roman"/>
          <w:color w:val="auto"/>
          <w:sz w:val="22"/>
          <w:szCs w:val="22"/>
        </w:rPr>
        <w:t xml:space="preserve">Radno sposoban i djelomično radno sposoban samac ili član kućanstva koje je korisnik prava na zajamčenu minimalnu naknadu dužan je odazvati se pozivu Općine za sudjelovanje u radovima za opće dobro bez naknade. </w:t>
      </w:r>
    </w:p>
    <w:p w14:paraId="33942ACD" w14:textId="77777777" w:rsidR="004E33FA" w:rsidRPr="004E33FA" w:rsidRDefault="004E33FA" w:rsidP="004E33FA">
      <w:pPr>
        <w:pStyle w:val="Default"/>
        <w:jc w:val="both"/>
        <w:rPr>
          <w:rFonts w:ascii="Times New Roman" w:hAnsi="Times New Roman" w:cs="Times New Roman"/>
          <w:color w:val="auto"/>
          <w:sz w:val="22"/>
          <w:szCs w:val="22"/>
        </w:rPr>
      </w:pPr>
      <w:r w:rsidRPr="004E33FA">
        <w:rPr>
          <w:rFonts w:ascii="Times New Roman" w:hAnsi="Times New Roman" w:cs="Times New Roman"/>
          <w:color w:val="auto"/>
          <w:sz w:val="22"/>
          <w:szCs w:val="22"/>
        </w:rPr>
        <w:t xml:space="preserve">Odredba stavka 3. ovoga članka ne odnosi se na osobe iz članka 26. Zakona. </w:t>
      </w:r>
    </w:p>
    <w:p w14:paraId="679B118F" w14:textId="4355FE0F" w:rsidR="00C86EC0" w:rsidRDefault="004E33FA" w:rsidP="004E33FA">
      <w:pPr>
        <w:pStyle w:val="Default"/>
        <w:jc w:val="both"/>
        <w:rPr>
          <w:rFonts w:ascii="Times New Roman" w:hAnsi="Times New Roman" w:cs="Times New Roman"/>
          <w:color w:val="auto"/>
          <w:sz w:val="22"/>
          <w:szCs w:val="22"/>
        </w:rPr>
      </w:pPr>
      <w:r w:rsidRPr="004E33FA">
        <w:rPr>
          <w:rFonts w:ascii="Times New Roman" w:hAnsi="Times New Roman" w:cs="Times New Roman"/>
          <w:color w:val="auto"/>
          <w:sz w:val="22"/>
          <w:szCs w:val="22"/>
        </w:rPr>
        <w:t xml:space="preserve">U radovima za opće dobro bez naknade osobe iz stavka 3. ovoga članka mogu sudjelovati od 60 do 90 sati mjesečno. </w:t>
      </w:r>
    </w:p>
    <w:p w14:paraId="222B8538" w14:textId="77777777" w:rsidR="004E33FA" w:rsidRPr="004E33FA" w:rsidRDefault="004E33FA" w:rsidP="004E33FA">
      <w:pPr>
        <w:pStyle w:val="Default"/>
        <w:jc w:val="both"/>
        <w:rPr>
          <w:rFonts w:ascii="Times New Roman" w:hAnsi="Times New Roman" w:cs="Times New Roman"/>
          <w:color w:val="auto"/>
          <w:sz w:val="22"/>
          <w:szCs w:val="22"/>
        </w:rPr>
      </w:pPr>
    </w:p>
    <w:p w14:paraId="29269BCA" w14:textId="08EA3BDA" w:rsidR="004E33FA" w:rsidRPr="004E33FA" w:rsidRDefault="004E33FA" w:rsidP="004E33FA">
      <w:pPr>
        <w:pStyle w:val="Default"/>
        <w:jc w:val="center"/>
        <w:rPr>
          <w:rFonts w:ascii="Times New Roman" w:hAnsi="Times New Roman" w:cs="Times New Roman"/>
          <w:color w:val="auto"/>
          <w:sz w:val="22"/>
          <w:szCs w:val="22"/>
        </w:rPr>
      </w:pPr>
      <w:r w:rsidRPr="004E33FA">
        <w:rPr>
          <w:rFonts w:ascii="Times New Roman" w:hAnsi="Times New Roman" w:cs="Times New Roman"/>
          <w:color w:val="auto"/>
          <w:sz w:val="22"/>
          <w:szCs w:val="22"/>
        </w:rPr>
        <w:t>Članak 2</w:t>
      </w:r>
      <w:r w:rsidR="008603E0">
        <w:rPr>
          <w:rFonts w:ascii="Times New Roman" w:hAnsi="Times New Roman" w:cs="Times New Roman"/>
          <w:color w:val="auto"/>
          <w:sz w:val="22"/>
          <w:szCs w:val="22"/>
        </w:rPr>
        <w:t>6</w:t>
      </w:r>
      <w:r w:rsidRPr="004E33FA">
        <w:rPr>
          <w:rFonts w:ascii="Times New Roman" w:hAnsi="Times New Roman" w:cs="Times New Roman"/>
          <w:color w:val="auto"/>
          <w:sz w:val="22"/>
          <w:szCs w:val="22"/>
        </w:rPr>
        <w:t>.</w:t>
      </w:r>
    </w:p>
    <w:p w14:paraId="49335B57" w14:textId="08ECBE6B" w:rsidR="004E33FA" w:rsidRPr="004E33FA" w:rsidRDefault="004E33FA" w:rsidP="004E33FA">
      <w:pPr>
        <w:pStyle w:val="Default"/>
        <w:jc w:val="both"/>
        <w:rPr>
          <w:rFonts w:ascii="Times New Roman" w:hAnsi="Times New Roman" w:cs="Times New Roman"/>
          <w:color w:val="auto"/>
          <w:sz w:val="22"/>
          <w:szCs w:val="22"/>
        </w:rPr>
      </w:pPr>
      <w:r w:rsidRPr="004E33FA">
        <w:rPr>
          <w:rFonts w:ascii="Times New Roman" w:hAnsi="Times New Roman" w:cs="Times New Roman"/>
          <w:color w:val="auto"/>
          <w:sz w:val="22"/>
          <w:szCs w:val="22"/>
        </w:rPr>
        <w:t xml:space="preserve">Zavod odnosno nadležni centar za socijalnu skrb dužan je jednom mjesečno Općini dostaviti podatke o radno sposobnim ili djelomično radno sposobnim samcima korisnicima zajamčene minimalne naknade te radno sposobnim ili djelomično radno sposobnim članovima kućanstva koje je korisnik zajamčene minimalne naknade. </w:t>
      </w:r>
    </w:p>
    <w:p w14:paraId="7D51C1D2" w14:textId="1D06E1C1" w:rsidR="004E33FA" w:rsidRDefault="004E33FA" w:rsidP="004E33FA">
      <w:pPr>
        <w:pStyle w:val="Default"/>
        <w:jc w:val="both"/>
        <w:rPr>
          <w:rFonts w:ascii="Times New Roman" w:hAnsi="Times New Roman" w:cs="Times New Roman"/>
          <w:color w:val="auto"/>
          <w:sz w:val="22"/>
          <w:szCs w:val="22"/>
        </w:rPr>
      </w:pPr>
    </w:p>
    <w:p w14:paraId="2C0F6E80" w14:textId="77777777" w:rsidR="008603E0" w:rsidRPr="004E33FA" w:rsidRDefault="008603E0" w:rsidP="004E33FA">
      <w:pPr>
        <w:pStyle w:val="Default"/>
        <w:jc w:val="both"/>
        <w:rPr>
          <w:rFonts w:ascii="Times New Roman" w:hAnsi="Times New Roman" w:cs="Times New Roman"/>
          <w:color w:val="auto"/>
          <w:sz w:val="22"/>
          <w:szCs w:val="22"/>
        </w:rPr>
      </w:pPr>
    </w:p>
    <w:p w14:paraId="5243F2F8" w14:textId="40A5964D" w:rsidR="004E33FA" w:rsidRPr="004E33FA" w:rsidRDefault="004E33FA" w:rsidP="004E33FA">
      <w:pPr>
        <w:pStyle w:val="Default"/>
        <w:jc w:val="center"/>
        <w:rPr>
          <w:rFonts w:ascii="Times New Roman" w:hAnsi="Times New Roman" w:cs="Times New Roman"/>
          <w:color w:val="auto"/>
          <w:sz w:val="22"/>
          <w:szCs w:val="22"/>
        </w:rPr>
      </w:pPr>
      <w:r w:rsidRPr="004E33FA">
        <w:rPr>
          <w:rFonts w:ascii="Times New Roman" w:hAnsi="Times New Roman" w:cs="Times New Roman"/>
          <w:color w:val="auto"/>
          <w:sz w:val="22"/>
          <w:szCs w:val="22"/>
        </w:rPr>
        <w:lastRenderedPageBreak/>
        <w:t>Članak 2</w:t>
      </w:r>
      <w:r w:rsidR="008603E0">
        <w:rPr>
          <w:rFonts w:ascii="Times New Roman" w:hAnsi="Times New Roman" w:cs="Times New Roman"/>
          <w:color w:val="auto"/>
          <w:sz w:val="22"/>
          <w:szCs w:val="22"/>
        </w:rPr>
        <w:t>7</w:t>
      </w:r>
      <w:r w:rsidRPr="004E33FA">
        <w:rPr>
          <w:rFonts w:ascii="Times New Roman" w:hAnsi="Times New Roman" w:cs="Times New Roman"/>
          <w:color w:val="auto"/>
          <w:sz w:val="22"/>
          <w:szCs w:val="22"/>
        </w:rPr>
        <w:t>.</w:t>
      </w:r>
    </w:p>
    <w:p w14:paraId="6AE550AC" w14:textId="1A9C9AC2" w:rsidR="004E33FA" w:rsidRPr="004E33FA" w:rsidRDefault="004E33FA" w:rsidP="004E33FA">
      <w:pPr>
        <w:spacing w:after="0"/>
        <w:jc w:val="both"/>
        <w:rPr>
          <w:rFonts w:ascii="Times New Roman" w:eastAsia="Calibri" w:hAnsi="Times New Roman" w:cs="Times New Roman"/>
        </w:rPr>
      </w:pPr>
      <w:r w:rsidRPr="004E33FA">
        <w:rPr>
          <w:rFonts w:ascii="Times New Roman" w:hAnsi="Times New Roman" w:cs="Times New Roman"/>
        </w:rPr>
        <w:t>Općina je dužna Zavodu odnosno nadležnom centru za socijalnu skrb jednom mjesečno dostaviti podatke o korisnicima zajamčene minimalne naknade koji su uredno pozvani, a nisu se odazvali niti sudjelovali u radovima za opće dobro.</w:t>
      </w:r>
    </w:p>
    <w:p w14:paraId="794DF32B" w14:textId="77777777" w:rsidR="004E33FA" w:rsidRPr="00145FDD" w:rsidRDefault="004E33FA" w:rsidP="00F470F1">
      <w:pPr>
        <w:spacing w:after="0"/>
        <w:jc w:val="both"/>
        <w:rPr>
          <w:rFonts w:ascii="Times New Roman" w:eastAsia="Calibri" w:hAnsi="Times New Roman" w:cs="Times New Roman"/>
        </w:rPr>
      </w:pPr>
    </w:p>
    <w:p w14:paraId="1EFD555C" w14:textId="77777777" w:rsidR="00F470F1" w:rsidRPr="00145FDD" w:rsidRDefault="00F470F1" w:rsidP="004B4F84">
      <w:pPr>
        <w:numPr>
          <w:ilvl w:val="0"/>
          <w:numId w:val="2"/>
        </w:numPr>
        <w:spacing w:after="0"/>
        <w:contextualSpacing/>
        <w:jc w:val="both"/>
        <w:rPr>
          <w:rFonts w:ascii="Times New Roman" w:eastAsia="Calibri" w:hAnsi="Times New Roman" w:cs="Times New Roman"/>
          <w:b/>
        </w:rPr>
      </w:pPr>
      <w:r w:rsidRPr="00145FDD">
        <w:rPr>
          <w:rFonts w:ascii="Times New Roman" w:eastAsia="Calibri" w:hAnsi="Times New Roman" w:cs="Times New Roman"/>
          <w:b/>
        </w:rPr>
        <w:t>PRIJELAZNE I ZAVRŠNE ODREDBE</w:t>
      </w:r>
    </w:p>
    <w:p w14:paraId="77C07486" w14:textId="77777777" w:rsidR="00F470F1" w:rsidRPr="00145FDD" w:rsidRDefault="00F470F1" w:rsidP="00F470F1">
      <w:pPr>
        <w:spacing w:after="0"/>
        <w:jc w:val="both"/>
        <w:rPr>
          <w:rFonts w:ascii="Times New Roman" w:eastAsia="Calibri" w:hAnsi="Times New Roman" w:cs="Times New Roman"/>
          <w:b/>
        </w:rPr>
      </w:pPr>
    </w:p>
    <w:p w14:paraId="2D432B2C" w14:textId="7DA8B829" w:rsidR="00F470F1" w:rsidRPr="00145FDD" w:rsidRDefault="00F470F1" w:rsidP="00F470F1">
      <w:pPr>
        <w:spacing w:after="0"/>
        <w:jc w:val="center"/>
        <w:rPr>
          <w:rFonts w:ascii="Times New Roman" w:eastAsia="Calibri" w:hAnsi="Times New Roman" w:cs="Times New Roman"/>
        </w:rPr>
      </w:pPr>
      <w:r w:rsidRPr="00145FDD">
        <w:rPr>
          <w:rFonts w:ascii="Times New Roman" w:eastAsia="Calibri" w:hAnsi="Times New Roman" w:cs="Times New Roman"/>
        </w:rPr>
        <w:t>Članak 2</w:t>
      </w:r>
      <w:r w:rsidR="008603E0">
        <w:rPr>
          <w:rFonts w:ascii="Times New Roman" w:eastAsia="Calibri" w:hAnsi="Times New Roman" w:cs="Times New Roman"/>
        </w:rPr>
        <w:t>8</w:t>
      </w:r>
      <w:r w:rsidRPr="00145FDD">
        <w:rPr>
          <w:rFonts w:ascii="Times New Roman" w:eastAsia="Calibri" w:hAnsi="Times New Roman" w:cs="Times New Roman"/>
        </w:rPr>
        <w:t>.</w:t>
      </w:r>
    </w:p>
    <w:p w14:paraId="04DBFF72" w14:textId="77777777" w:rsidR="00F470F1" w:rsidRPr="00145FDD"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Postupci započeti prije stupanja na snagu ove odluke rješavat će se po odredbama ove odluke.</w:t>
      </w:r>
    </w:p>
    <w:p w14:paraId="06E35E55" w14:textId="77777777" w:rsidR="00F470F1" w:rsidRPr="00145FDD" w:rsidRDefault="00F470F1" w:rsidP="00F470F1">
      <w:pPr>
        <w:spacing w:after="0"/>
        <w:jc w:val="both"/>
        <w:rPr>
          <w:rFonts w:ascii="Times New Roman" w:eastAsia="Calibri" w:hAnsi="Times New Roman" w:cs="Times New Roman"/>
        </w:rPr>
      </w:pPr>
    </w:p>
    <w:p w14:paraId="577FB54B" w14:textId="40535AF6" w:rsidR="00F470F1" w:rsidRPr="00145FDD" w:rsidRDefault="00F470F1" w:rsidP="00F470F1">
      <w:pPr>
        <w:spacing w:after="0"/>
        <w:jc w:val="center"/>
        <w:rPr>
          <w:rFonts w:ascii="Times New Roman" w:eastAsia="Calibri" w:hAnsi="Times New Roman" w:cs="Times New Roman"/>
        </w:rPr>
      </w:pPr>
      <w:r w:rsidRPr="00145FDD">
        <w:rPr>
          <w:rFonts w:ascii="Times New Roman" w:eastAsia="Calibri" w:hAnsi="Times New Roman" w:cs="Times New Roman"/>
        </w:rPr>
        <w:t xml:space="preserve">Članak </w:t>
      </w:r>
      <w:r w:rsidR="008603E0">
        <w:rPr>
          <w:rFonts w:ascii="Times New Roman" w:eastAsia="Calibri" w:hAnsi="Times New Roman" w:cs="Times New Roman"/>
        </w:rPr>
        <w:t>29</w:t>
      </w:r>
      <w:r>
        <w:rPr>
          <w:rFonts w:ascii="Times New Roman" w:eastAsia="Calibri" w:hAnsi="Times New Roman" w:cs="Times New Roman"/>
        </w:rPr>
        <w:t>.</w:t>
      </w:r>
    </w:p>
    <w:p w14:paraId="595AF3CF" w14:textId="77777777" w:rsidR="00F470F1" w:rsidRPr="00145FDD" w:rsidRDefault="00F470F1" w:rsidP="00F470F1">
      <w:pPr>
        <w:spacing w:after="0"/>
        <w:jc w:val="both"/>
        <w:rPr>
          <w:rFonts w:ascii="Times New Roman" w:eastAsia="Calibri" w:hAnsi="Times New Roman" w:cs="Times New Roman"/>
        </w:rPr>
      </w:pPr>
    </w:p>
    <w:p w14:paraId="114825D1" w14:textId="7734C967" w:rsidR="00F470F1" w:rsidRDefault="00F470F1" w:rsidP="00F470F1">
      <w:pPr>
        <w:spacing w:after="0"/>
        <w:jc w:val="both"/>
        <w:rPr>
          <w:rFonts w:ascii="Times New Roman" w:eastAsia="Calibri" w:hAnsi="Times New Roman" w:cs="Times New Roman"/>
        </w:rPr>
      </w:pPr>
      <w:r w:rsidRPr="00145FDD">
        <w:rPr>
          <w:rFonts w:ascii="Times New Roman" w:eastAsia="Calibri" w:hAnsi="Times New Roman" w:cs="Times New Roman"/>
        </w:rPr>
        <w:t xml:space="preserve">Ova odluka stupa na snagu osmog dana od dana objave u „Službenom glasniku“ </w:t>
      </w:r>
      <w:r w:rsidR="004B4F84">
        <w:rPr>
          <w:rFonts w:ascii="Times New Roman" w:eastAsia="Calibri" w:hAnsi="Times New Roman" w:cs="Times New Roman"/>
        </w:rPr>
        <w:t>Vukovarsko – srijemske županije</w:t>
      </w:r>
      <w:r w:rsidRPr="00145FDD">
        <w:rPr>
          <w:rFonts w:ascii="Times New Roman" w:eastAsia="Calibri" w:hAnsi="Times New Roman" w:cs="Times New Roman"/>
        </w:rPr>
        <w:t>.</w:t>
      </w:r>
    </w:p>
    <w:p w14:paraId="17DF7FB2" w14:textId="0E860DE0" w:rsidR="00F470F1" w:rsidRDefault="00F470F1" w:rsidP="00F470F1">
      <w:pPr>
        <w:spacing w:after="0"/>
        <w:jc w:val="both"/>
        <w:rPr>
          <w:rFonts w:ascii="Times New Roman" w:eastAsia="Calibri" w:hAnsi="Times New Roman" w:cs="Times New Roman"/>
        </w:rPr>
      </w:pPr>
    </w:p>
    <w:p w14:paraId="45D70CB4" w14:textId="09AE9351" w:rsidR="004B4F84" w:rsidRDefault="004B4F84" w:rsidP="00F470F1">
      <w:pPr>
        <w:spacing w:after="0"/>
        <w:jc w:val="both"/>
        <w:rPr>
          <w:rFonts w:ascii="Times New Roman" w:eastAsia="Calibri" w:hAnsi="Times New Roman" w:cs="Times New Roman"/>
        </w:rPr>
      </w:pPr>
    </w:p>
    <w:p w14:paraId="0956464C" w14:textId="77777777" w:rsidR="004B4F84" w:rsidRDefault="004B4F84" w:rsidP="00F470F1">
      <w:pPr>
        <w:spacing w:after="0"/>
        <w:jc w:val="both"/>
        <w:rPr>
          <w:rFonts w:ascii="Times New Roman" w:eastAsia="Calibri" w:hAnsi="Times New Roman" w:cs="Times New Roman"/>
        </w:rPr>
      </w:pPr>
    </w:p>
    <w:p w14:paraId="330108A7" w14:textId="6A05F440" w:rsidR="00F470F1" w:rsidRPr="00145FDD" w:rsidRDefault="004B4F84" w:rsidP="004B4F84">
      <w:pPr>
        <w:spacing w:after="0"/>
        <w:ind w:left="2832"/>
        <w:rPr>
          <w:rFonts w:ascii="Times New Roman" w:eastAsia="Calibri" w:hAnsi="Times New Roman" w:cs="Times New Roman"/>
        </w:rPr>
      </w:pPr>
      <w:r>
        <w:rPr>
          <w:rFonts w:ascii="Times New Roman" w:eastAsia="Calibri" w:hAnsi="Times New Roman" w:cs="Times New Roman"/>
        </w:rPr>
        <w:t xml:space="preserve">                                                                       </w:t>
      </w:r>
      <w:r w:rsidR="00F470F1" w:rsidRPr="00145FDD">
        <w:rPr>
          <w:rFonts w:ascii="Times New Roman" w:eastAsia="Calibri" w:hAnsi="Times New Roman" w:cs="Times New Roman"/>
        </w:rPr>
        <w:t>Predsjednik</w:t>
      </w:r>
    </w:p>
    <w:p w14:paraId="49B5ABA9" w14:textId="4C446770" w:rsidR="00F470F1" w:rsidRPr="00145FDD" w:rsidRDefault="004B4F84" w:rsidP="00F470F1">
      <w:pPr>
        <w:spacing w:after="0"/>
        <w:ind w:left="2832"/>
        <w:jc w:val="center"/>
        <w:rPr>
          <w:rFonts w:ascii="Times New Roman" w:eastAsia="Calibri" w:hAnsi="Times New Roman" w:cs="Times New Roman"/>
        </w:rPr>
      </w:pPr>
      <w:r>
        <w:rPr>
          <w:rFonts w:ascii="Times New Roman" w:eastAsia="Calibri" w:hAnsi="Times New Roman" w:cs="Times New Roman"/>
        </w:rPr>
        <w:t xml:space="preserve">                                                  </w:t>
      </w:r>
      <w:r w:rsidR="00F470F1" w:rsidRPr="00145FDD">
        <w:rPr>
          <w:rFonts w:ascii="Times New Roman" w:eastAsia="Calibri" w:hAnsi="Times New Roman" w:cs="Times New Roman"/>
        </w:rPr>
        <w:t>Općinskog vijeća</w:t>
      </w:r>
    </w:p>
    <w:p w14:paraId="598746B0" w14:textId="77777777" w:rsidR="00F470F1" w:rsidRPr="00145FDD" w:rsidRDefault="00F470F1" w:rsidP="00F470F1">
      <w:pPr>
        <w:spacing w:after="0"/>
        <w:ind w:left="2832"/>
        <w:jc w:val="center"/>
        <w:rPr>
          <w:rFonts w:ascii="Times New Roman" w:eastAsia="Calibri" w:hAnsi="Times New Roman" w:cs="Times New Roman"/>
        </w:rPr>
      </w:pPr>
    </w:p>
    <w:p w14:paraId="202C3B19" w14:textId="3EC9535D" w:rsidR="00B752A5" w:rsidRDefault="004B4F84" w:rsidP="004B4F84">
      <w:pPr>
        <w:spacing w:after="0"/>
        <w:ind w:left="2832"/>
        <w:jc w:val="center"/>
        <w:rPr>
          <w:rFonts w:ascii="Times New Roman" w:eastAsia="Calibri" w:hAnsi="Times New Roman" w:cs="Times New Roman"/>
        </w:rPr>
      </w:pPr>
      <w:r>
        <w:rPr>
          <w:rFonts w:ascii="Times New Roman" w:eastAsia="Calibri" w:hAnsi="Times New Roman" w:cs="Times New Roman"/>
        </w:rPr>
        <w:t xml:space="preserve">                                                   Tomo Đaković</w:t>
      </w:r>
    </w:p>
    <w:p w14:paraId="76E86E55" w14:textId="4DDDA286" w:rsidR="00C86EC0" w:rsidRDefault="00C86EC0" w:rsidP="00C86EC0">
      <w:pPr>
        <w:spacing w:after="0"/>
        <w:rPr>
          <w:rFonts w:ascii="Times New Roman" w:eastAsia="Calibri" w:hAnsi="Times New Roman" w:cs="Times New Roman"/>
        </w:rPr>
      </w:pPr>
    </w:p>
    <w:p w14:paraId="7903FF44" w14:textId="77777777" w:rsidR="00C86EC0" w:rsidRDefault="00C86EC0" w:rsidP="00C86EC0">
      <w:pPr>
        <w:spacing w:after="0"/>
        <w:jc w:val="both"/>
        <w:rPr>
          <w:rFonts w:ascii="Times New Roman" w:eastAsia="Calibri" w:hAnsi="Times New Roman" w:cs="Times New Roman"/>
        </w:rPr>
      </w:pPr>
    </w:p>
    <w:p w14:paraId="2964B9FB" w14:textId="51452A3D" w:rsidR="00C86EC0" w:rsidRPr="0043732D" w:rsidRDefault="00C86EC0" w:rsidP="00C86EC0">
      <w:pPr>
        <w:spacing w:after="0"/>
        <w:jc w:val="both"/>
        <w:rPr>
          <w:rFonts w:ascii="Times New Roman" w:eastAsia="Calibri" w:hAnsi="Times New Roman" w:cs="Times New Roman"/>
        </w:rPr>
      </w:pPr>
      <w:r w:rsidRPr="003D2215">
        <w:rPr>
          <w:rFonts w:ascii="Times New Roman" w:eastAsia="Calibri" w:hAnsi="Times New Roman" w:cs="Times New Roman"/>
          <w:color w:val="000000" w:themeColor="text1"/>
        </w:rPr>
        <w:t>KLASA: 550-01/2</w:t>
      </w:r>
      <w:r>
        <w:rPr>
          <w:rFonts w:ascii="Times New Roman" w:eastAsia="Calibri" w:hAnsi="Times New Roman" w:cs="Times New Roman"/>
          <w:color w:val="000000" w:themeColor="text1"/>
        </w:rPr>
        <w:t>2</w:t>
      </w:r>
      <w:r w:rsidRPr="003D2215">
        <w:rPr>
          <w:rFonts w:ascii="Times New Roman" w:eastAsia="Calibri" w:hAnsi="Times New Roman" w:cs="Times New Roman"/>
          <w:color w:val="000000" w:themeColor="text1"/>
        </w:rPr>
        <w:t>-0</w:t>
      </w:r>
      <w:r>
        <w:rPr>
          <w:rFonts w:ascii="Times New Roman" w:eastAsia="Calibri" w:hAnsi="Times New Roman" w:cs="Times New Roman"/>
          <w:color w:val="000000" w:themeColor="text1"/>
        </w:rPr>
        <w:t>1</w:t>
      </w:r>
      <w:r w:rsidRPr="003D2215">
        <w:rPr>
          <w:rFonts w:ascii="Times New Roman" w:eastAsia="Calibri" w:hAnsi="Times New Roman" w:cs="Times New Roman"/>
          <w:color w:val="000000" w:themeColor="text1"/>
        </w:rPr>
        <w:t>/</w:t>
      </w:r>
      <w:r w:rsidR="00A00070">
        <w:rPr>
          <w:rFonts w:ascii="Times New Roman" w:eastAsia="Calibri" w:hAnsi="Times New Roman" w:cs="Times New Roman"/>
          <w:color w:val="000000" w:themeColor="text1"/>
        </w:rPr>
        <w:t>80</w:t>
      </w:r>
    </w:p>
    <w:p w14:paraId="183FA9C7" w14:textId="77777777" w:rsidR="00C86EC0" w:rsidRPr="003D2215" w:rsidRDefault="00C86EC0" w:rsidP="00C86EC0">
      <w:pPr>
        <w:spacing w:after="0"/>
        <w:rPr>
          <w:rFonts w:ascii="Times New Roman" w:eastAsia="Calibri" w:hAnsi="Times New Roman" w:cs="Times New Roman"/>
          <w:color w:val="000000" w:themeColor="text1"/>
        </w:rPr>
      </w:pPr>
      <w:r w:rsidRPr="003D2215">
        <w:rPr>
          <w:rFonts w:ascii="Times New Roman" w:eastAsia="Calibri" w:hAnsi="Times New Roman" w:cs="Times New Roman"/>
          <w:color w:val="000000" w:themeColor="text1"/>
        </w:rPr>
        <w:t>URBROJ: 21</w:t>
      </w:r>
      <w:r>
        <w:rPr>
          <w:rFonts w:ascii="Times New Roman" w:eastAsia="Calibri" w:hAnsi="Times New Roman" w:cs="Times New Roman"/>
          <w:color w:val="000000" w:themeColor="text1"/>
        </w:rPr>
        <w:t>96-7-01-22-1</w:t>
      </w:r>
    </w:p>
    <w:p w14:paraId="5D60F7BB" w14:textId="4C74CB07" w:rsidR="00C86EC0" w:rsidRPr="004B4F84" w:rsidRDefault="00C86EC0" w:rsidP="00C86EC0">
      <w:pPr>
        <w:spacing w:after="0"/>
        <w:rPr>
          <w:rFonts w:ascii="Times New Roman" w:eastAsia="Calibri" w:hAnsi="Times New Roman" w:cs="Times New Roman"/>
          <w:color w:val="000000" w:themeColor="text1"/>
        </w:rPr>
      </w:pPr>
      <w:r>
        <w:rPr>
          <w:rFonts w:ascii="Times New Roman" w:eastAsia="Calibri" w:hAnsi="Times New Roman" w:cs="Times New Roman"/>
          <w:color w:val="000000" w:themeColor="text1"/>
        </w:rPr>
        <w:t>Babina Greda</w:t>
      </w:r>
      <w:r w:rsidRPr="003D2215">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 xml:space="preserve"> </w:t>
      </w:r>
      <w:r w:rsidR="00A00070">
        <w:rPr>
          <w:rFonts w:ascii="Times New Roman" w:eastAsia="Calibri" w:hAnsi="Times New Roman" w:cs="Times New Roman"/>
          <w:color w:val="000000" w:themeColor="text1"/>
        </w:rPr>
        <w:t>24</w:t>
      </w:r>
      <w:r>
        <w:rPr>
          <w:rFonts w:ascii="Times New Roman" w:eastAsia="Calibri" w:hAnsi="Times New Roman" w:cs="Times New Roman"/>
          <w:color w:val="000000" w:themeColor="text1"/>
        </w:rPr>
        <w:t>. rujna 2022. godine</w:t>
      </w:r>
    </w:p>
    <w:p w14:paraId="4AB0BB08" w14:textId="77777777" w:rsidR="00C86EC0" w:rsidRPr="004B4F84" w:rsidRDefault="00C86EC0" w:rsidP="00C86EC0">
      <w:pPr>
        <w:spacing w:after="0"/>
        <w:rPr>
          <w:rFonts w:ascii="Times New Roman" w:eastAsia="Calibri" w:hAnsi="Times New Roman" w:cs="Times New Roman"/>
        </w:rPr>
      </w:pPr>
    </w:p>
    <w:sectPr w:rsidR="00C86EC0" w:rsidRPr="004B4F8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E4FA" w14:textId="77777777" w:rsidR="00243C25" w:rsidRDefault="00243C25" w:rsidP="004B4F84">
      <w:pPr>
        <w:spacing w:after="0" w:line="240" w:lineRule="auto"/>
      </w:pPr>
      <w:r>
        <w:separator/>
      </w:r>
    </w:p>
  </w:endnote>
  <w:endnote w:type="continuationSeparator" w:id="0">
    <w:p w14:paraId="4855D593" w14:textId="77777777" w:rsidR="00243C25" w:rsidRDefault="00243C25" w:rsidP="004B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53015"/>
      <w:docPartObj>
        <w:docPartGallery w:val="Page Numbers (Bottom of Page)"/>
        <w:docPartUnique/>
      </w:docPartObj>
    </w:sdtPr>
    <w:sdtContent>
      <w:p w14:paraId="410E156E" w14:textId="7AAAA8A8" w:rsidR="004B4F84" w:rsidRDefault="004B4F84">
        <w:pPr>
          <w:pStyle w:val="Podnoje"/>
          <w:jc w:val="right"/>
        </w:pPr>
        <w:r>
          <w:fldChar w:fldCharType="begin"/>
        </w:r>
        <w:r>
          <w:instrText>PAGE   \* MERGEFORMAT</w:instrText>
        </w:r>
        <w:r>
          <w:fldChar w:fldCharType="separate"/>
        </w:r>
        <w:r>
          <w:t>2</w:t>
        </w:r>
        <w:r>
          <w:fldChar w:fldCharType="end"/>
        </w:r>
      </w:p>
    </w:sdtContent>
  </w:sdt>
  <w:p w14:paraId="032B61B6" w14:textId="77777777" w:rsidR="004B4F84" w:rsidRDefault="004B4F8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B7953" w14:textId="77777777" w:rsidR="00243C25" w:rsidRDefault="00243C25" w:rsidP="004B4F84">
      <w:pPr>
        <w:spacing w:after="0" w:line="240" w:lineRule="auto"/>
      </w:pPr>
      <w:r>
        <w:separator/>
      </w:r>
    </w:p>
  </w:footnote>
  <w:footnote w:type="continuationSeparator" w:id="0">
    <w:p w14:paraId="70E23D69" w14:textId="77777777" w:rsidR="00243C25" w:rsidRDefault="00243C25" w:rsidP="004B4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432BA"/>
    <w:multiLevelType w:val="hybridMultilevel"/>
    <w:tmpl w:val="102E1ACE"/>
    <w:lvl w:ilvl="0" w:tplc="EDB277E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3892223"/>
    <w:multiLevelType w:val="hybridMultilevel"/>
    <w:tmpl w:val="A08EDB0C"/>
    <w:lvl w:ilvl="0" w:tplc="3C620416">
      <w:start w:val="15"/>
      <w:numFmt w:val="bullet"/>
      <w:lvlText w:val="-"/>
      <w:lvlJc w:val="left"/>
      <w:pPr>
        <w:ind w:left="1068" w:hanging="360"/>
      </w:pPr>
      <w:rPr>
        <w:rFonts w:ascii="Calibri" w:eastAsiaTheme="minorHAnsi" w:hAnsi="Calibri" w:cstheme="minorBidi"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690817D3"/>
    <w:multiLevelType w:val="hybridMultilevel"/>
    <w:tmpl w:val="96C80DE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D005822"/>
    <w:multiLevelType w:val="hybridMultilevel"/>
    <w:tmpl w:val="96C80DE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7E72BA8"/>
    <w:multiLevelType w:val="multilevel"/>
    <w:tmpl w:val="77E72B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7920708">
    <w:abstractNumId w:val="1"/>
  </w:num>
  <w:num w:numId="2" w16cid:durableId="41368273">
    <w:abstractNumId w:val="2"/>
  </w:num>
  <w:num w:numId="3" w16cid:durableId="467556564">
    <w:abstractNumId w:val="0"/>
  </w:num>
  <w:num w:numId="4" w16cid:durableId="1404834065">
    <w:abstractNumId w:val="3"/>
  </w:num>
  <w:num w:numId="5" w16cid:durableId="176967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4DC"/>
    <w:rsid w:val="001953D5"/>
    <w:rsid w:val="001D1C12"/>
    <w:rsid w:val="001E7AA6"/>
    <w:rsid w:val="00243C25"/>
    <w:rsid w:val="00252ADB"/>
    <w:rsid w:val="003100E7"/>
    <w:rsid w:val="0033692C"/>
    <w:rsid w:val="003C4CE9"/>
    <w:rsid w:val="003F5AA0"/>
    <w:rsid w:val="00497A9A"/>
    <w:rsid w:val="004B4F84"/>
    <w:rsid w:val="004E33FA"/>
    <w:rsid w:val="00514696"/>
    <w:rsid w:val="005F3234"/>
    <w:rsid w:val="00600F12"/>
    <w:rsid w:val="00612673"/>
    <w:rsid w:val="006D1A57"/>
    <w:rsid w:val="00724347"/>
    <w:rsid w:val="007E7A1E"/>
    <w:rsid w:val="008603E0"/>
    <w:rsid w:val="00910C3C"/>
    <w:rsid w:val="00971F64"/>
    <w:rsid w:val="009D5541"/>
    <w:rsid w:val="00A00070"/>
    <w:rsid w:val="00AF6454"/>
    <w:rsid w:val="00B620D0"/>
    <w:rsid w:val="00B6656C"/>
    <w:rsid w:val="00B752A5"/>
    <w:rsid w:val="00BA2117"/>
    <w:rsid w:val="00BC75AE"/>
    <w:rsid w:val="00C86EC0"/>
    <w:rsid w:val="00CC6C49"/>
    <w:rsid w:val="00D17EB3"/>
    <w:rsid w:val="00D75620"/>
    <w:rsid w:val="00E101B5"/>
    <w:rsid w:val="00E26BB8"/>
    <w:rsid w:val="00E354DC"/>
    <w:rsid w:val="00F02532"/>
    <w:rsid w:val="00F470F1"/>
    <w:rsid w:val="00F4775F"/>
    <w:rsid w:val="00F810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B765"/>
  <w15:chartTrackingRefBased/>
  <w15:docId w15:val="{3EA821A3-DB62-41F7-906A-0C3304C9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0F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E7A1E"/>
    <w:pPr>
      <w:ind w:left="720"/>
      <w:contextualSpacing/>
    </w:pPr>
  </w:style>
  <w:style w:type="paragraph" w:styleId="Zaglavlje">
    <w:name w:val="header"/>
    <w:basedOn w:val="Normal"/>
    <w:link w:val="ZaglavljeChar"/>
    <w:uiPriority w:val="99"/>
    <w:unhideWhenUsed/>
    <w:rsid w:val="004B4F84"/>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4B4F84"/>
  </w:style>
  <w:style w:type="paragraph" w:styleId="Podnoje">
    <w:name w:val="footer"/>
    <w:basedOn w:val="Normal"/>
    <w:link w:val="PodnojeChar"/>
    <w:uiPriority w:val="99"/>
    <w:unhideWhenUsed/>
    <w:rsid w:val="004B4F84"/>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4B4F84"/>
  </w:style>
  <w:style w:type="paragraph" w:customStyle="1" w:styleId="Default">
    <w:name w:val="Default"/>
    <w:rsid w:val="004E33F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2385</Words>
  <Characters>13596</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HT-ICT</dc:creator>
  <cp:keywords/>
  <dc:description/>
  <cp:lastModifiedBy>HT-ICT</cp:lastModifiedBy>
  <cp:revision>12</cp:revision>
  <cp:lastPrinted>2022-09-20T06:15:00Z</cp:lastPrinted>
  <dcterms:created xsi:type="dcterms:W3CDTF">2022-09-17T16:57:00Z</dcterms:created>
  <dcterms:modified xsi:type="dcterms:W3CDTF">2022-09-26T06:19:00Z</dcterms:modified>
</cp:coreProperties>
</file>