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26E7" w14:textId="77777777" w:rsidR="00BA7519" w:rsidRDefault="00BA7519" w:rsidP="00BA7519">
      <w:pPr>
        <w:pStyle w:val="Bezproreda"/>
      </w:pPr>
      <w:r>
        <w:t xml:space="preserve">             REPUBLIKA HRVATSKA</w:t>
      </w:r>
    </w:p>
    <w:p w14:paraId="17EF0D6A" w14:textId="77777777" w:rsidR="00BA7519" w:rsidRDefault="00BA7519" w:rsidP="00BA7519">
      <w:pPr>
        <w:pStyle w:val="Bezproreda"/>
      </w:pPr>
      <w:r>
        <w:t>VUKOVARSKO-SRIJEMSKA ŽUPANIJA</w:t>
      </w:r>
    </w:p>
    <w:p w14:paraId="48E25667" w14:textId="77777777" w:rsidR="00BA7519" w:rsidRDefault="00BA7519" w:rsidP="00BA7519">
      <w:pPr>
        <w:pStyle w:val="Bezproreda"/>
      </w:pPr>
      <w:r>
        <w:t xml:space="preserve">            OPĆINA BABINA GREDA</w:t>
      </w:r>
    </w:p>
    <w:p w14:paraId="2E197E6B" w14:textId="77777777" w:rsidR="00BA7519" w:rsidRDefault="00BA7519" w:rsidP="00BA7519">
      <w:pPr>
        <w:pStyle w:val="Bezproreda"/>
      </w:pPr>
      <w:r>
        <w:t xml:space="preserve">                 OPĆINSKO VIJEĆE</w:t>
      </w:r>
    </w:p>
    <w:p w14:paraId="23138FE9" w14:textId="26CA86F2" w:rsidR="00BA7519" w:rsidRPr="006D3DF8" w:rsidRDefault="00BA7519" w:rsidP="00BA7519">
      <w:pPr>
        <w:shd w:val="clear" w:color="auto" w:fill="FFFFFF"/>
        <w:ind w:right="-4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320-01/2</w:t>
      </w:r>
      <w:r w:rsidR="00C5287B">
        <w:rPr>
          <w:rFonts w:ascii="Times New Roman" w:hAnsi="Times New Roman"/>
          <w:sz w:val="24"/>
        </w:rPr>
        <w:t>2-01</w:t>
      </w:r>
      <w:r w:rsidRPr="006D3DF8">
        <w:rPr>
          <w:rFonts w:ascii="Times New Roman" w:hAnsi="Times New Roman"/>
          <w:sz w:val="24"/>
        </w:rPr>
        <w:t>/</w:t>
      </w:r>
      <w:r w:rsidR="00F552F4">
        <w:rPr>
          <w:rFonts w:ascii="Times New Roman" w:hAnsi="Times New Roman"/>
          <w:sz w:val="24"/>
        </w:rPr>
        <w:t>7</w:t>
      </w:r>
    </w:p>
    <w:p w14:paraId="4084AA99" w14:textId="665AE146" w:rsidR="00BA7519" w:rsidRPr="006D3DF8" w:rsidRDefault="00BA7519" w:rsidP="00BA7519">
      <w:pPr>
        <w:shd w:val="clear" w:color="auto" w:fill="FFFFFF"/>
        <w:ind w:right="-4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 w:rsidR="00C5287B">
        <w:rPr>
          <w:rFonts w:ascii="Times New Roman" w:hAnsi="Times New Roman"/>
          <w:sz w:val="24"/>
        </w:rPr>
        <w:t>2196-7-01-22-1</w:t>
      </w:r>
    </w:p>
    <w:p w14:paraId="3C9177F7" w14:textId="12C00C95" w:rsidR="00BA7519" w:rsidRDefault="00BA7519" w:rsidP="00BA7519">
      <w:pPr>
        <w:shd w:val="clear" w:color="auto" w:fill="FFFFFF"/>
        <w:ind w:right="-488"/>
        <w:rPr>
          <w:rFonts w:ascii="Times New Roman" w:hAnsi="Times New Roman"/>
          <w:sz w:val="24"/>
        </w:rPr>
      </w:pPr>
      <w:r w:rsidRPr="006D3DF8">
        <w:rPr>
          <w:rFonts w:ascii="Times New Roman" w:hAnsi="Times New Roman"/>
          <w:sz w:val="24"/>
        </w:rPr>
        <w:t xml:space="preserve">Babina Greda, </w:t>
      </w:r>
      <w:r w:rsidR="00034A1E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. </w:t>
      </w:r>
      <w:r w:rsidR="00C5287B">
        <w:rPr>
          <w:rFonts w:ascii="Times New Roman" w:hAnsi="Times New Roman"/>
          <w:sz w:val="24"/>
        </w:rPr>
        <w:t>rujna</w:t>
      </w:r>
      <w:r>
        <w:rPr>
          <w:rFonts w:ascii="Times New Roman" w:hAnsi="Times New Roman"/>
          <w:sz w:val="24"/>
        </w:rPr>
        <w:t xml:space="preserve"> 202</w:t>
      </w:r>
      <w:r w:rsidR="00C5287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godine</w:t>
      </w:r>
    </w:p>
    <w:p w14:paraId="33B4040A" w14:textId="77777777" w:rsidR="00BA7519" w:rsidRDefault="00BA7519" w:rsidP="00BA7519">
      <w:pPr>
        <w:shd w:val="clear" w:color="auto" w:fill="FFFFFF"/>
        <w:ind w:right="-488"/>
        <w:rPr>
          <w:rFonts w:ascii="Times New Roman" w:hAnsi="Times New Roman"/>
          <w:sz w:val="24"/>
        </w:rPr>
      </w:pPr>
    </w:p>
    <w:p w14:paraId="1C0BCE26" w14:textId="77777777" w:rsidR="00BA7519" w:rsidRDefault="00BA7519" w:rsidP="00D41C2C">
      <w:pPr>
        <w:pStyle w:val="Standard"/>
        <w:tabs>
          <w:tab w:val="left" w:pos="8970"/>
        </w:tabs>
        <w:jc w:val="both"/>
      </w:pPr>
    </w:p>
    <w:p w14:paraId="0BF04B78" w14:textId="670153A2" w:rsidR="00BA7519" w:rsidRPr="002A4EA8" w:rsidRDefault="00D41C2C" w:rsidP="00BA7519">
      <w:pPr>
        <w:shd w:val="clear" w:color="auto" w:fill="FFFFFF"/>
        <w:ind w:right="-488"/>
        <w:jc w:val="both"/>
        <w:rPr>
          <w:rFonts w:ascii="Times New Roman" w:hAnsi="Times New Roman"/>
          <w:sz w:val="24"/>
        </w:rPr>
      </w:pPr>
      <w:r w:rsidRPr="002A4EA8">
        <w:rPr>
          <w:rFonts w:ascii="Times New Roman" w:hAnsi="Times New Roman"/>
          <w:sz w:val="24"/>
        </w:rPr>
        <w:t xml:space="preserve">Na temelju članka 31. stavka </w:t>
      </w:r>
      <w:r w:rsidR="007A6FFF">
        <w:rPr>
          <w:rFonts w:ascii="Times New Roman" w:hAnsi="Times New Roman"/>
          <w:sz w:val="24"/>
        </w:rPr>
        <w:t>22</w:t>
      </w:r>
      <w:r w:rsidRPr="002A4EA8">
        <w:rPr>
          <w:rFonts w:ascii="Times New Roman" w:hAnsi="Times New Roman"/>
          <w:sz w:val="24"/>
        </w:rPr>
        <w:t xml:space="preserve">. i članka 65. stavka 2. </w:t>
      </w:r>
      <w:r w:rsidR="00BA7519" w:rsidRPr="002A4EA8">
        <w:rPr>
          <w:rFonts w:ascii="Times New Roman" w:hAnsi="Times New Roman"/>
          <w:sz w:val="24"/>
        </w:rPr>
        <w:t>Zakona o poljoprivrednom zemljištu u vlasništvu Republike Hrvatske („Narodne novine“ br. 20/18, 115/18</w:t>
      </w:r>
      <w:r w:rsidR="007A6FFF">
        <w:rPr>
          <w:rFonts w:ascii="Times New Roman" w:hAnsi="Times New Roman"/>
          <w:sz w:val="24"/>
        </w:rPr>
        <w:t xml:space="preserve">, </w:t>
      </w:r>
      <w:r w:rsidR="00BA7519" w:rsidRPr="002A4EA8">
        <w:rPr>
          <w:rFonts w:ascii="Times New Roman" w:hAnsi="Times New Roman"/>
          <w:sz w:val="24"/>
        </w:rPr>
        <w:t>98/19</w:t>
      </w:r>
      <w:r w:rsidR="007A6FFF">
        <w:rPr>
          <w:rFonts w:ascii="Times New Roman" w:hAnsi="Times New Roman"/>
          <w:sz w:val="24"/>
        </w:rPr>
        <w:t xml:space="preserve"> i 57/22</w:t>
      </w:r>
      <w:r w:rsidR="00BA7519" w:rsidRPr="002A4EA8">
        <w:rPr>
          <w:rFonts w:ascii="Times New Roman" w:hAnsi="Times New Roman"/>
          <w:sz w:val="24"/>
        </w:rPr>
        <w:t>) i članka 18.  Statuta Općine Babina Greda  ("Službeni vjesnik Vukovarsko-srijemske županije" broj 11/09, 04/13, 03/14, 01/18, 13/18, 27/18 - pročišćeni tekst, 21</w:t>
      </w:r>
      <w:r w:rsidR="00FB0D61">
        <w:rPr>
          <w:rFonts w:ascii="Times New Roman" w:hAnsi="Times New Roman"/>
          <w:sz w:val="24"/>
        </w:rPr>
        <w:t>A/19, 03/20 i 04/21) i članka 13</w:t>
      </w:r>
      <w:r w:rsidR="00BA7519" w:rsidRPr="002A4EA8">
        <w:rPr>
          <w:rFonts w:ascii="Times New Roman" w:hAnsi="Times New Roman"/>
          <w:sz w:val="24"/>
        </w:rPr>
        <w:t>. Poslovnika Općinskog vijeća Općine Babina Greda („Sl. vjesnik Vukovarsko – srijemske županije“ br. 16/09, 01/18 i 04/21),</w:t>
      </w:r>
      <w:r w:rsidR="007A6FFF">
        <w:rPr>
          <w:rFonts w:ascii="Times New Roman" w:hAnsi="Times New Roman"/>
          <w:sz w:val="24"/>
        </w:rPr>
        <w:t xml:space="preserve"> </w:t>
      </w:r>
      <w:r w:rsidR="00BA7519" w:rsidRPr="002A4EA8">
        <w:rPr>
          <w:rFonts w:ascii="Times New Roman" w:hAnsi="Times New Roman"/>
          <w:sz w:val="24"/>
        </w:rPr>
        <w:t xml:space="preserve">Općinsko vijeće Općine Babina Greda </w:t>
      </w:r>
      <w:r w:rsidR="00F7713D">
        <w:rPr>
          <w:rFonts w:ascii="Times New Roman" w:hAnsi="Times New Roman"/>
          <w:sz w:val="24"/>
        </w:rPr>
        <w:t xml:space="preserve">na </w:t>
      </w:r>
      <w:r w:rsidR="00C5287B">
        <w:rPr>
          <w:rFonts w:ascii="Times New Roman" w:hAnsi="Times New Roman"/>
          <w:sz w:val="24"/>
        </w:rPr>
        <w:t>13</w:t>
      </w:r>
      <w:r w:rsidR="00F7713D">
        <w:rPr>
          <w:rFonts w:ascii="Times New Roman" w:hAnsi="Times New Roman"/>
          <w:sz w:val="24"/>
        </w:rPr>
        <w:t xml:space="preserve">. sjednici održanoj dana </w:t>
      </w:r>
      <w:r w:rsidR="00034A1E">
        <w:rPr>
          <w:rFonts w:ascii="Times New Roman" w:hAnsi="Times New Roman"/>
          <w:sz w:val="24"/>
        </w:rPr>
        <w:t>24</w:t>
      </w:r>
      <w:r w:rsidR="00BA7519" w:rsidRPr="002A4EA8">
        <w:rPr>
          <w:rFonts w:ascii="Times New Roman" w:hAnsi="Times New Roman"/>
          <w:sz w:val="24"/>
        </w:rPr>
        <w:t xml:space="preserve">. </w:t>
      </w:r>
      <w:r w:rsidR="00C5287B">
        <w:rPr>
          <w:rFonts w:ascii="Times New Roman" w:hAnsi="Times New Roman"/>
          <w:sz w:val="24"/>
        </w:rPr>
        <w:t>rujna</w:t>
      </w:r>
      <w:r w:rsidR="00BA7519" w:rsidRPr="002A4EA8">
        <w:rPr>
          <w:rFonts w:ascii="Times New Roman" w:hAnsi="Times New Roman"/>
          <w:sz w:val="24"/>
        </w:rPr>
        <w:t xml:space="preserve"> 202</w:t>
      </w:r>
      <w:r w:rsidR="00C5287B">
        <w:rPr>
          <w:rFonts w:ascii="Times New Roman" w:hAnsi="Times New Roman"/>
          <w:sz w:val="24"/>
        </w:rPr>
        <w:t>2</w:t>
      </w:r>
      <w:r w:rsidR="00BA7519" w:rsidRPr="002A4EA8">
        <w:rPr>
          <w:rFonts w:ascii="Times New Roman" w:hAnsi="Times New Roman"/>
          <w:sz w:val="24"/>
        </w:rPr>
        <w:t>. godine, donosi</w:t>
      </w:r>
    </w:p>
    <w:p w14:paraId="1C8BEEE5" w14:textId="77777777" w:rsidR="00D41C2C" w:rsidRPr="006D3DF8" w:rsidRDefault="00D41C2C" w:rsidP="00BA7519">
      <w:pPr>
        <w:pStyle w:val="Standard"/>
        <w:tabs>
          <w:tab w:val="left" w:pos="8970"/>
        </w:tabs>
        <w:jc w:val="both"/>
      </w:pPr>
    </w:p>
    <w:p w14:paraId="3F5898CA" w14:textId="3EC669F5" w:rsidR="00D41C2C" w:rsidRPr="00913390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b/>
          <w:sz w:val="36"/>
          <w:szCs w:val="36"/>
        </w:rPr>
      </w:pPr>
      <w:r w:rsidRPr="00913390">
        <w:rPr>
          <w:rFonts w:ascii="Times New Roman" w:hAnsi="Times New Roman"/>
          <w:b/>
          <w:sz w:val="36"/>
          <w:szCs w:val="36"/>
        </w:rPr>
        <w:t>O D L U K U</w:t>
      </w:r>
      <w:r w:rsidR="00C620E8">
        <w:rPr>
          <w:rFonts w:ascii="Times New Roman" w:hAnsi="Times New Roman"/>
          <w:b/>
          <w:sz w:val="36"/>
          <w:szCs w:val="36"/>
        </w:rPr>
        <w:t xml:space="preserve"> O IZMJENI I DOPUNI</w:t>
      </w:r>
    </w:p>
    <w:p w14:paraId="44EA4FCE" w14:textId="6B5563F7" w:rsidR="00D41C2C" w:rsidRPr="006D3DF8" w:rsidRDefault="00C620E8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Odluke </w:t>
      </w:r>
      <w:r w:rsidR="00D41C2C" w:rsidRPr="006D3DF8">
        <w:rPr>
          <w:rFonts w:ascii="Times New Roman" w:hAnsi="Times New Roman"/>
          <w:sz w:val="24"/>
        </w:rPr>
        <w:t>o osnivanju i imenovanju Povjerenstva za zakup i prodaju poljoprivrednog</w:t>
      </w:r>
    </w:p>
    <w:p w14:paraId="6C04642E" w14:textId="77777777" w:rsidR="00D41C2C" w:rsidRPr="006D3DF8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 w:rsidRPr="006D3DF8">
        <w:rPr>
          <w:rFonts w:ascii="Times New Roman" w:hAnsi="Times New Roman"/>
          <w:sz w:val="24"/>
        </w:rPr>
        <w:t>zemljišta u vlasništvu Republike Hrvatske na području Općine Babina Greda</w:t>
      </w:r>
    </w:p>
    <w:p w14:paraId="7F842A73" w14:textId="77777777" w:rsidR="00D41C2C" w:rsidRDefault="00D41C2C" w:rsidP="00D41C2C">
      <w:pPr>
        <w:shd w:val="clear" w:color="auto" w:fill="FFFFFF"/>
        <w:ind w:left="353" w:right="-488"/>
        <w:rPr>
          <w:rFonts w:ascii="Times New Roman" w:hAnsi="Times New Roman"/>
          <w:sz w:val="24"/>
        </w:rPr>
      </w:pPr>
    </w:p>
    <w:p w14:paraId="0C5D73CB" w14:textId="77777777" w:rsidR="00D41C2C" w:rsidRPr="006D3DF8" w:rsidRDefault="00D41C2C" w:rsidP="00D41C2C">
      <w:pPr>
        <w:shd w:val="clear" w:color="auto" w:fill="FFFFFF"/>
        <w:ind w:left="353" w:right="-488"/>
        <w:rPr>
          <w:rFonts w:ascii="Times New Roman" w:hAnsi="Times New Roman"/>
          <w:sz w:val="24"/>
        </w:rPr>
      </w:pPr>
    </w:p>
    <w:p w14:paraId="782FE984" w14:textId="77777777" w:rsidR="00D41C2C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 w:rsidRPr="006D3DF8">
        <w:rPr>
          <w:rFonts w:ascii="Times New Roman" w:hAnsi="Times New Roman"/>
          <w:sz w:val="24"/>
        </w:rPr>
        <w:t xml:space="preserve"> 1.</w:t>
      </w:r>
    </w:p>
    <w:p w14:paraId="611E64B0" w14:textId="77777777" w:rsidR="00D41C2C" w:rsidRPr="006D3DF8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</w:p>
    <w:p w14:paraId="39ACA4E7" w14:textId="012C29E4" w:rsidR="00C620E8" w:rsidRPr="00C620E8" w:rsidRDefault="00C620E8" w:rsidP="00B46462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C620E8">
        <w:rPr>
          <w:rFonts w:ascii="Times New Roman" w:hAnsi="Times New Roman"/>
          <w:sz w:val="24"/>
          <w:szCs w:val="28"/>
        </w:rPr>
        <w:t>U Odluci o osnivanju i imenovanju Povjerenstva za zakup i prodaju poljoprivrednog</w:t>
      </w:r>
      <w:r>
        <w:rPr>
          <w:rFonts w:ascii="Times New Roman" w:hAnsi="Times New Roman"/>
          <w:sz w:val="24"/>
          <w:szCs w:val="28"/>
        </w:rPr>
        <w:t xml:space="preserve"> </w:t>
      </w:r>
      <w:r w:rsidRPr="00C620E8">
        <w:rPr>
          <w:rFonts w:ascii="Times New Roman" w:hAnsi="Times New Roman"/>
          <w:sz w:val="24"/>
          <w:szCs w:val="28"/>
        </w:rPr>
        <w:t>zemljišta u vlasništvu Republike Hrvatske na području Općine Babina Greda („Službeni vjesnik Vukovarsko – srijemske županije“ 1</w:t>
      </w:r>
      <w:r>
        <w:rPr>
          <w:rFonts w:ascii="Times New Roman" w:hAnsi="Times New Roman"/>
          <w:sz w:val="24"/>
          <w:szCs w:val="28"/>
        </w:rPr>
        <w:t>3</w:t>
      </w:r>
      <w:r w:rsidRPr="00C620E8">
        <w:rPr>
          <w:rFonts w:ascii="Times New Roman" w:hAnsi="Times New Roman"/>
          <w:sz w:val="24"/>
          <w:szCs w:val="28"/>
        </w:rPr>
        <w:t>/2</w:t>
      </w:r>
      <w:r>
        <w:rPr>
          <w:rFonts w:ascii="Times New Roman" w:hAnsi="Times New Roman"/>
          <w:sz w:val="24"/>
          <w:szCs w:val="28"/>
        </w:rPr>
        <w:t>1</w:t>
      </w:r>
      <w:r w:rsidRPr="00C620E8">
        <w:rPr>
          <w:rFonts w:ascii="Times New Roman" w:hAnsi="Times New Roman"/>
          <w:sz w:val="24"/>
          <w:szCs w:val="28"/>
        </w:rPr>
        <w:t xml:space="preserve">) članak </w:t>
      </w:r>
      <w:r>
        <w:rPr>
          <w:rFonts w:ascii="Times New Roman" w:hAnsi="Times New Roman"/>
          <w:sz w:val="24"/>
          <w:szCs w:val="28"/>
        </w:rPr>
        <w:t>1</w:t>
      </w:r>
      <w:r w:rsidRPr="00C620E8">
        <w:rPr>
          <w:rFonts w:ascii="Times New Roman" w:hAnsi="Times New Roman"/>
          <w:sz w:val="24"/>
          <w:szCs w:val="28"/>
        </w:rPr>
        <w:t>. mijenja se i glasi:</w:t>
      </w:r>
    </w:p>
    <w:p w14:paraId="306A0074" w14:textId="77777777" w:rsidR="00C620E8" w:rsidRDefault="00C620E8" w:rsidP="00C620E8">
      <w:pPr>
        <w:shd w:val="clear" w:color="auto" w:fill="FFFFFF"/>
        <w:ind w:right="-488" w:firstLine="708"/>
        <w:jc w:val="center"/>
        <w:rPr>
          <w:rFonts w:ascii="Times New Roman" w:hAnsi="Times New Roman"/>
          <w:sz w:val="24"/>
        </w:rPr>
      </w:pPr>
    </w:p>
    <w:p w14:paraId="5B03BE69" w14:textId="6B97C3F9" w:rsidR="00C620E8" w:rsidRDefault="00C620E8" w:rsidP="00B46462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„Članak 1.</w:t>
      </w:r>
    </w:p>
    <w:p w14:paraId="660997F7" w14:textId="66475E91" w:rsidR="00D41C2C" w:rsidRPr="006D3DF8" w:rsidRDefault="00D41C2C" w:rsidP="00D44C81">
      <w:pPr>
        <w:shd w:val="clear" w:color="auto" w:fill="FFFFFF"/>
        <w:ind w:right="-488" w:firstLine="708"/>
        <w:jc w:val="both"/>
        <w:rPr>
          <w:rFonts w:ascii="Times New Roman" w:hAnsi="Times New Roman"/>
          <w:sz w:val="24"/>
        </w:rPr>
      </w:pPr>
      <w:r w:rsidRPr="006D3DF8">
        <w:rPr>
          <w:rFonts w:ascii="Times New Roman" w:hAnsi="Times New Roman"/>
          <w:sz w:val="24"/>
        </w:rPr>
        <w:t>Ovom Odlukom se osniva i imenuje Povjerenstvo za zakup i prodaju poljoprivrednog zemljišta u vlasništvu Republike Hrvatske za područje Općine Babina Greda.</w:t>
      </w:r>
    </w:p>
    <w:p w14:paraId="0FFE8959" w14:textId="03013747" w:rsidR="00D41C2C" w:rsidRDefault="00D41C2C" w:rsidP="00B46462">
      <w:pPr>
        <w:shd w:val="clear" w:color="auto" w:fill="FFFFFF"/>
        <w:ind w:right="-488" w:firstLine="708"/>
        <w:jc w:val="both"/>
        <w:rPr>
          <w:rFonts w:ascii="Times New Roman" w:hAnsi="Times New Roman"/>
          <w:sz w:val="24"/>
        </w:rPr>
      </w:pPr>
      <w:r w:rsidRPr="006D3DF8">
        <w:rPr>
          <w:rFonts w:ascii="Times New Roman" w:hAnsi="Times New Roman"/>
          <w:sz w:val="24"/>
        </w:rPr>
        <w:t xml:space="preserve">Povjerenstvo čini </w:t>
      </w:r>
      <w:r w:rsidR="007A6FFF">
        <w:rPr>
          <w:rFonts w:ascii="Times New Roman" w:hAnsi="Times New Roman"/>
          <w:sz w:val="24"/>
        </w:rPr>
        <w:t>sedam</w:t>
      </w:r>
      <w:r w:rsidRPr="006D3DF8">
        <w:rPr>
          <w:rFonts w:ascii="Times New Roman" w:hAnsi="Times New Roman"/>
          <w:sz w:val="24"/>
        </w:rPr>
        <w:t xml:space="preserve"> članova: po jedan predstavnik pravne, geodetske i</w:t>
      </w:r>
      <w:r>
        <w:rPr>
          <w:rFonts w:ascii="Times New Roman" w:hAnsi="Times New Roman"/>
          <w:sz w:val="24"/>
        </w:rPr>
        <w:t xml:space="preserve"> </w:t>
      </w:r>
      <w:r w:rsidRPr="006D3DF8">
        <w:rPr>
          <w:rFonts w:ascii="Times New Roman" w:hAnsi="Times New Roman"/>
          <w:sz w:val="24"/>
        </w:rPr>
        <w:t>agronomske  struke te dva predstavnika Općinskog vijeća Općine Babina</w:t>
      </w:r>
      <w:r>
        <w:rPr>
          <w:rFonts w:ascii="Times New Roman" w:hAnsi="Times New Roman"/>
          <w:sz w:val="24"/>
        </w:rPr>
        <w:t xml:space="preserve"> G</w:t>
      </w:r>
      <w:r w:rsidRPr="006D3DF8">
        <w:rPr>
          <w:rFonts w:ascii="Times New Roman" w:hAnsi="Times New Roman"/>
          <w:sz w:val="24"/>
        </w:rPr>
        <w:t>reda</w:t>
      </w:r>
      <w:r w:rsidR="007A6FFF">
        <w:rPr>
          <w:rFonts w:ascii="Times New Roman" w:hAnsi="Times New Roman"/>
          <w:sz w:val="24"/>
        </w:rPr>
        <w:t xml:space="preserve">, i </w:t>
      </w:r>
      <w:r w:rsidR="00A55D6C">
        <w:rPr>
          <w:rFonts w:ascii="Times New Roman" w:hAnsi="Times New Roman"/>
          <w:sz w:val="24"/>
        </w:rPr>
        <w:t xml:space="preserve">jedan predstavnik upravnog tijela jedinice lokalne područne (regionalne) samouprave u čijem djelokrugu su poslovi poljoprivrede a na čijem </w:t>
      </w:r>
      <w:r w:rsidR="00D44C81">
        <w:rPr>
          <w:rFonts w:ascii="Times New Roman" w:hAnsi="Times New Roman"/>
          <w:sz w:val="24"/>
        </w:rPr>
        <w:t>se području nalazi zemljište i jedna predstavnik Ministarstva poljoprivrede.</w:t>
      </w:r>
      <w:r w:rsidR="00C620E8">
        <w:rPr>
          <w:rFonts w:ascii="Times New Roman" w:hAnsi="Times New Roman"/>
          <w:sz w:val="24"/>
        </w:rPr>
        <w:t>“</w:t>
      </w:r>
    </w:p>
    <w:p w14:paraId="60B24574" w14:textId="77777777" w:rsidR="00B46462" w:rsidRPr="006D3DF8" w:rsidRDefault="00B46462" w:rsidP="00B46462">
      <w:pPr>
        <w:shd w:val="clear" w:color="auto" w:fill="FFFFFF"/>
        <w:ind w:right="-488" w:firstLine="708"/>
        <w:jc w:val="both"/>
        <w:rPr>
          <w:rFonts w:ascii="Times New Roman" w:hAnsi="Times New Roman"/>
          <w:sz w:val="24"/>
        </w:rPr>
      </w:pPr>
    </w:p>
    <w:p w14:paraId="32E7E583" w14:textId="54B72CBF" w:rsidR="00D41C2C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 w:rsidRPr="006D3DF8">
        <w:rPr>
          <w:rFonts w:ascii="Times New Roman" w:hAnsi="Times New Roman"/>
          <w:sz w:val="24"/>
        </w:rPr>
        <w:t xml:space="preserve"> 2.</w:t>
      </w:r>
    </w:p>
    <w:p w14:paraId="123C7381" w14:textId="3427E6B8" w:rsidR="00C620E8" w:rsidRDefault="00C620E8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</w:p>
    <w:p w14:paraId="7588577F" w14:textId="1C3F9A84" w:rsidR="00D41C2C" w:rsidRPr="00B46462" w:rsidRDefault="00C620E8" w:rsidP="00B46462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C620E8">
        <w:rPr>
          <w:rFonts w:ascii="Times New Roman" w:hAnsi="Times New Roman"/>
          <w:sz w:val="24"/>
          <w:szCs w:val="28"/>
        </w:rPr>
        <w:t>U Odluci o osnivanju i imenovanju Povjerenstva za zakup i prodaju poljoprivrednog</w:t>
      </w:r>
      <w:r>
        <w:rPr>
          <w:rFonts w:ascii="Times New Roman" w:hAnsi="Times New Roman"/>
          <w:sz w:val="24"/>
          <w:szCs w:val="28"/>
        </w:rPr>
        <w:t xml:space="preserve"> </w:t>
      </w:r>
      <w:r w:rsidRPr="00C620E8">
        <w:rPr>
          <w:rFonts w:ascii="Times New Roman" w:hAnsi="Times New Roman"/>
          <w:sz w:val="24"/>
          <w:szCs w:val="28"/>
        </w:rPr>
        <w:t>zemljišta u vlasništvu Republike Hrvatske na području Općine Babina Greda („Službeni vjesnik Vukovarsko – srijemske županije“ 1</w:t>
      </w:r>
      <w:r>
        <w:rPr>
          <w:rFonts w:ascii="Times New Roman" w:hAnsi="Times New Roman"/>
          <w:sz w:val="24"/>
          <w:szCs w:val="28"/>
        </w:rPr>
        <w:t>3</w:t>
      </w:r>
      <w:r w:rsidRPr="00C620E8">
        <w:rPr>
          <w:rFonts w:ascii="Times New Roman" w:hAnsi="Times New Roman"/>
          <w:sz w:val="24"/>
          <w:szCs w:val="28"/>
        </w:rPr>
        <w:t>/2</w:t>
      </w:r>
      <w:r>
        <w:rPr>
          <w:rFonts w:ascii="Times New Roman" w:hAnsi="Times New Roman"/>
          <w:sz w:val="24"/>
          <w:szCs w:val="28"/>
        </w:rPr>
        <w:t>1</w:t>
      </w:r>
      <w:r w:rsidRPr="00C620E8">
        <w:rPr>
          <w:rFonts w:ascii="Times New Roman" w:hAnsi="Times New Roman"/>
          <w:sz w:val="24"/>
          <w:szCs w:val="28"/>
        </w:rPr>
        <w:t xml:space="preserve">) </w:t>
      </w:r>
      <w:r>
        <w:rPr>
          <w:rFonts w:ascii="Times New Roman" w:hAnsi="Times New Roman"/>
          <w:sz w:val="24"/>
          <w:szCs w:val="28"/>
        </w:rPr>
        <w:t xml:space="preserve">u </w:t>
      </w:r>
      <w:r w:rsidRPr="00C620E8">
        <w:rPr>
          <w:rFonts w:ascii="Times New Roman" w:hAnsi="Times New Roman"/>
          <w:sz w:val="24"/>
          <w:szCs w:val="28"/>
        </w:rPr>
        <w:t>člank</w:t>
      </w:r>
      <w:r>
        <w:rPr>
          <w:rFonts w:ascii="Times New Roman" w:hAnsi="Times New Roman"/>
          <w:sz w:val="24"/>
          <w:szCs w:val="28"/>
        </w:rPr>
        <w:t>u</w:t>
      </w:r>
      <w:r w:rsidRPr="00C620E8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2</w:t>
      </w:r>
      <w:r w:rsidRPr="00C620E8">
        <w:rPr>
          <w:rFonts w:ascii="Times New Roman" w:hAnsi="Times New Roman"/>
          <w:sz w:val="24"/>
          <w:szCs w:val="28"/>
        </w:rPr>
        <w:t xml:space="preserve">. </w:t>
      </w:r>
      <w:r w:rsidR="0070412F">
        <w:rPr>
          <w:rFonts w:ascii="Times New Roman" w:hAnsi="Times New Roman"/>
          <w:sz w:val="24"/>
          <w:szCs w:val="28"/>
        </w:rPr>
        <w:t xml:space="preserve">iza točke 5. </w:t>
      </w:r>
      <w:r>
        <w:rPr>
          <w:rFonts w:ascii="Times New Roman" w:hAnsi="Times New Roman"/>
          <w:sz w:val="24"/>
          <w:szCs w:val="28"/>
        </w:rPr>
        <w:t>dodaju se točke 6. i 7. koje glase</w:t>
      </w:r>
      <w:r w:rsidRPr="00C620E8">
        <w:rPr>
          <w:rFonts w:ascii="Times New Roman" w:hAnsi="Times New Roman"/>
          <w:sz w:val="24"/>
          <w:szCs w:val="28"/>
        </w:rPr>
        <w:t>:</w:t>
      </w:r>
    </w:p>
    <w:p w14:paraId="459EC808" w14:textId="318991E5" w:rsidR="0018032F" w:rsidRDefault="00C620E8" w:rsidP="00D41C2C">
      <w:pPr>
        <w:shd w:val="clear" w:color="auto" w:fill="FFFFFF"/>
        <w:ind w:left="708" w:right="-48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 w:rsidR="0018032F">
        <w:rPr>
          <w:rFonts w:ascii="Times New Roman" w:hAnsi="Times New Roman"/>
          <w:sz w:val="24"/>
        </w:rPr>
        <w:t xml:space="preserve">6) </w:t>
      </w:r>
      <w:r w:rsidR="00D44C81">
        <w:rPr>
          <w:rFonts w:ascii="Times New Roman" w:hAnsi="Times New Roman"/>
          <w:sz w:val="24"/>
        </w:rPr>
        <w:t>Darko Juzbašić, predstavnik JLP(R)S – član,</w:t>
      </w:r>
    </w:p>
    <w:p w14:paraId="3C52F65E" w14:textId="1E270DA7" w:rsidR="00D44C81" w:rsidRDefault="00C620E8" w:rsidP="00D41C2C">
      <w:pPr>
        <w:shd w:val="clear" w:color="auto" w:fill="FFFFFF"/>
        <w:ind w:left="708" w:right="-48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D44C81">
        <w:rPr>
          <w:rFonts w:ascii="Times New Roman" w:hAnsi="Times New Roman"/>
          <w:sz w:val="24"/>
        </w:rPr>
        <w:t>7) Tatjana Oršolić, predstavnica Ministarstva poljoprivrede – član.</w:t>
      </w:r>
      <w:r>
        <w:rPr>
          <w:rFonts w:ascii="Times New Roman" w:hAnsi="Times New Roman"/>
          <w:sz w:val="24"/>
        </w:rPr>
        <w:t>“</w:t>
      </w:r>
    </w:p>
    <w:p w14:paraId="082150C9" w14:textId="7824577F" w:rsidR="00D41C2C" w:rsidRDefault="00D41C2C" w:rsidP="00D41C2C">
      <w:pPr>
        <w:shd w:val="clear" w:color="auto" w:fill="FFFFFF"/>
        <w:ind w:right="-488"/>
        <w:rPr>
          <w:rFonts w:ascii="Times New Roman" w:hAnsi="Times New Roman"/>
          <w:color w:val="000000"/>
          <w:spacing w:val="2"/>
          <w:sz w:val="24"/>
        </w:rPr>
      </w:pPr>
    </w:p>
    <w:p w14:paraId="3C649775" w14:textId="5B437996" w:rsidR="00D44C81" w:rsidRDefault="00D44C81" w:rsidP="00D44C81">
      <w:pPr>
        <w:shd w:val="clear" w:color="auto" w:fill="FFFFFF"/>
        <w:ind w:right="-488"/>
        <w:jc w:val="both"/>
        <w:rPr>
          <w:rFonts w:ascii="Times New Roman" w:hAnsi="Times New Roman"/>
          <w:sz w:val="24"/>
        </w:rPr>
      </w:pPr>
    </w:p>
    <w:p w14:paraId="7A0671BF" w14:textId="77777777" w:rsidR="00B46462" w:rsidRDefault="00B46462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</w:p>
    <w:p w14:paraId="05245C5E" w14:textId="77777777" w:rsidR="00B46462" w:rsidRDefault="00B46462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</w:p>
    <w:p w14:paraId="75F40CDA" w14:textId="77777777" w:rsidR="00B46462" w:rsidRDefault="00B46462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</w:p>
    <w:p w14:paraId="5BED1C0A" w14:textId="5EF84821" w:rsidR="00D41C2C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Članak</w:t>
      </w:r>
      <w:r w:rsidRPr="006D3DF8">
        <w:rPr>
          <w:rFonts w:ascii="Times New Roman" w:hAnsi="Times New Roman"/>
          <w:sz w:val="24"/>
        </w:rPr>
        <w:t xml:space="preserve"> </w:t>
      </w:r>
      <w:r w:rsidR="00C620E8">
        <w:rPr>
          <w:rFonts w:ascii="Times New Roman" w:hAnsi="Times New Roman"/>
          <w:sz w:val="24"/>
        </w:rPr>
        <w:t>3</w:t>
      </w:r>
      <w:r w:rsidRPr="006D3DF8">
        <w:rPr>
          <w:rFonts w:ascii="Times New Roman" w:hAnsi="Times New Roman"/>
          <w:sz w:val="24"/>
        </w:rPr>
        <w:t>.</w:t>
      </w:r>
    </w:p>
    <w:p w14:paraId="32598EFD" w14:textId="77777777" w:rsidR="00D41C2C" w:rsidRPr="006D3DF8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</w:p>
    <w:p w14:paraId="30CF5435" w14:textId="77777777" w:rsidR="00D41C2C" w:rsidRPr="006D3DF8" w:rsidRDefault="00D41C2C" w:rsidP="00D44C81">
      <w:pPr>
        <w:shd w:val="clear" w:color="auto" w:fill="FFFFFF"/>
        <w:ind w:right="-488" w:firstLine="708"/>
        <w:rPr>
          <w:rFonts w:ascii="Times New Roman" w:hAnsi="Times New Roman"/>
          <w:sz w:val="24"/>
        </w:rPr>
      </w:pPr>
      <w:r w:rsidRPr="006D3DF8">
        <w:rPr>
          <w:rFonts w:ascii="Times New Roman" w:hAnsi="Times New Roman"/>
          <w:sz w:val="24"/>
        </w:rPr>
        <w:t xml:space="preserve">Ova Odluka stupa na snagu osmog </w:t>
      </w:r>
      <w:r>
        <w:rPr>
          <w:rFonts w:ascii="Times New Roman" w:hAnsi="Times New Roman"/>
          <w:sz w:val="24"/>
        </w:rPr>
        <w:t xml:space="preserve">(8) </w:t>
      </w:r>
      <w:r w:rsidRPr="006D3DF8">
        <w:rPr>
          <w:rFonts w:ascii="Times New Roman" w:hAnsi="Times New Roman"/>
          <w:sz w:val="24"/>
        </w:rPr>
        <w:t>dana od dana objave u „Službenom vjesniku“ Vukovarsko-srijemske županije.</w:t>
      </w:r>
    </w:p>
    <w:p w14:paraId="1CDE35FF" w14:textId="77777777" w:rsidR="00D41C2C" w:rsidRDefault="00D41C2C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13CA28B8" w14:textId="77777777" w:rsidR="00D41C2C" w:rsidRDefault="00D41C2C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4D88CD58" w14:textId="77777777" w:rsidR="00D41C2C" w:rsidRDefault="00D41C2C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143A9325" w14:textId="77777777" w:rsidR="00BA7519" w:rsidRDefault="00BA7519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262BB4AE" w14:textId="77777777" w:rsidR="00D41C2C" w:rsidRPr="006D3DF8" w:rsidRDefault="00D41C2C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75BF4090" w14:textId="77777777" w:rsidR="00BA7519" w:rsidRPr="00BA7519" w:rsidRDefault="00BA7519" w:rsidP="00BA7519">
      <w:pPr>
        <w:rPr>
          <w:rFonts w:ascii="Times New Roman" w:hAnsi="Times New Roman"/>
          <w:sz w:val="24"/>
        </w:rPr>
      </w:pPr>
      <w:r w:rsidRPr="00BA7519">
        <w:rPr>
          <w:rFonts w:ascii="Times New Roman" w:hAnsi="Times New Roman"/>
          <w:sz w:val="24"/>
        </w:rPr>
        <w:t xml:space="preserve">Dostaviti: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Pr="00BA7519">
        <w:rPr>
          <w:rFonts w:ascii="Times New Roman" w:hAnsi="Times New Roman"/>
          <w:sz w:val="24"/>
        </w:rPr>
        <w:t xml:space="preserve">    Predsjednik</w:t>
      </w:r>
    </w:p>
    <w:p w14:paraId="451CCDD9" w14:textId="0A9D8C64" w:rsidR="00BA7519" w:rsidRPr="00BA7519" w:rsidRDefault="00BA7519" w:rsidP="00BA7519">
      <w:pPr>
        <w:numPr>
          <w:ilvl w:val="0"/>
          <w:numId w:val="1"/>
        </w:num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Imenovanim </w:t>
      </w:r>
      <w:r w:rsidR="00C620E8">
        <w:rPr>
          <w:rFonts w:ascii="Times New Roman" w:hAnsi="Times New Roman"/>
          <w:sz w:val="24"/>
        </w:rPr>
        <w:t>6-7</w:t>
      </w:r>
      <w:r w:rsidRPr="00BA7519">
        <w:rPr>
          <w:rFonts w:ascii="Times New Roman" w:hAnsi="Times New Roman"/>
          <w:sz w:val="24"/>
        </w:rPr>
        <w:t xml:space="preserve">,                                                                        </w:t>
      </w:r>
      <w:r w:rsidR="00C5287B">
        <w:rPr>
          <w:rFonts w:ascii="Times New Roman" w:hAnsi="Times New Roman"/>
          <w:sz w:val="24"/>
        </w:rPr>
        <w:t xml:space="preserve"> </w:t>
      </w:r>
      <w:r w:rsidRPr="00BA7519">
        <w:rPr>
          <w:rFonts w:ascii="Times New Roman" w:hAnsi="Times New Roman"/>
          <w:sz w:val="24"/>
        </w:rPr>
        <w:t xml:space="preserve"> Općinskog vijeća:</w:t>
      </w:r>
    </w:p>
    <w:p w14:paraId="7D11C948" w14:textId="61E31F30" w:rsidR="00BA7519" w:rsidRPr="00BA7519" w:rsidRDefault="00BA7519" w:rsidP="00BA7519">
      <w:pPr>
        <w:numPr>
          <w:ilvl w:val="0"/>
          <w:numId w:val="1"/>
        </w:numPr>
        <w:suppressAutoHyphens/>
        <w:rPr>
          <w:rFonts w:ascii="Times New Roman" w:hAnsi="Times New Roman"/>
          <w:sz w:val="24"/>
        </w:rPr>
      </w:pPr>
      <w:r w:rsidRPr="00BA7519">
        <w:rPr>
          <w:rFonts w:ascii="Times New Roman" w:hAnsi="Times New Roman"/>
          <w:sz w:val="24"/>
        </w:rPr>
        <w:t>Službeno glasilo,</w:t>
      </w:r>
      <w:r w:rsidR="00C5287B">
        <w:rPr>
          <w:rFonts w:ascii="Times New Roman" w:hAnsi="Times New Roman"/>
          <w:sz w:val="24"/>
        </w:rPr>
        <w:t xml:space="preserve"> </w:t>
      </w:r>
    </w:p>
    <w:p w14:paraId="2E63CBFD" w14:textId="77777777" w:rsidR="00BA7519" w:rsidRPr="00BA7519" w:rsidRDefault="00BA7519" w:rsidP="00BA7519">
      <w:pPr>
        <w:numPr>
          <w:ilvl w:val="0"/>
          <w:numId w:val="1"/>
        </w:numPr>
        <w:suppressAutoHyphens/>
        <w:rPr>
          <w:rFonts w:ascii="Times New Roman" w:hAnsi="Times New Roman"/>
          <w:sz w:val="24"/>
        </w:rPr>
      </w:pPr>
      <w:r w:rsidRPr="00BA7519">
        <w:rPr>
          <w:rFonts w:ascii="Times New Roman" w:hAnsi="Times New Roman"/>
          <w:sz w:val="24"/>
        </w:rPr>
        <w:t>Uz zapisnik,</w:t>
      </w:r>
    </w:p>
    <w:p w14:paraId="45957410" w14:textId="77777777" w:rsidR="00BA7519" w:rsidRPr="00BA7519" w:rsidRDefault="00BA7519" w:rsidP="00BA7519">
      <w:pPr>
        <w:numPr>
          <w:ilvl w:val="0"/>
          <w:numId w:val="1"/>
        </w:numPr>
        <w:suppressAutoHyphens/>
        <w:rPr>
          <w:rFonts w:ascii="Times New Roman" w:hAnsi="Times New Roman"/>
          <w:sz w:val="24"/>
        </w:rPr>
      </w:pPr>
      <w:r w:rsidRPr="00BA7519">
        <w:rPr>
          <w:rFonts w:ascii="Times New Roman" w:hAnsi="Times New Roman"/>
          <w:sz w:val="24"/>
        </w:rPr>
        <w:t xml:space="preserve">Pismohrana.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Pr="00BA7519">
        <w:rPr>
          <w:rFonts w:ascii="Times New Roman" w:hAnsi="Times New Roman"/>
          <w:sz w:val="24"/>
        </w:rPr>
        <w:t xml:space="preserve">  Tomo Đaković</w:t>
      </w:r>
    </w:p>
    <w:p w14:paraId="11926AC6" w14:textId="77777777" w:rsidR="00D41C2C" w:rsidRPr="00BA7519" w:rsidRDefault="00D41C2C" w:rsidP="00D41C2C">
      <w:pPr>
        <w:shd w:val="clear" w:color="auto" w:fill="FFFFFF"/>
        <w:ind w:left="353" w:right="-488"/>
        <w:rPr>
          <w:rFonts w:ascii="Times New Roman" w:hAnsi="Times New Roman"/>
          <w:color w:val="000000"/>
          <w:spacing w:val="2"/>
          <w:sz w:val="28"/>
        </w:rPr>
      </w:pPr>
    </w:p>
    <w:p w14:paraId="3916E30E" w14:textId="77777777" w:rsidR="008C68A5" w:rsidRPr="00D41C2C" w:rsidRDefault="008C68A5">
      <w:pPr>
        <w:rPr>
          <w:rFonts w:ascii="Times New Roman" w:hAnsi="Times New Roman"/>
          <w:sz w:val="24"/>
        </w:rPr>
      </w:pPr>
    </w:p>
    <w:sectPr w:rsidR="008C68A5" w:rsidRPr="00D41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5DB"/>
    <w:multiLevelType w:val="hybridMultilevel"/>
    <w:tmpl w:val="803AB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0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B1A"/>
    <w:rsid w:val="00034A1E"/>
    <w:rsid w:val="00055E2B"/>
    <w:rsid w:val="0018032F"/>
    <w:rsid w:val="001A51C9"/>
    <w:rsid w:val="002A4EA8"/>
    <w:rsid w:val="0070412F"/>
    <w:rsid w:val="007A6FFF"/>
    <w:rsid w:val="008C68A5"/>
    <w:rsid w:val="00A55D6C"/>
    <w:rsid w:val="00B45E29"/>
    <w:rsid w:val="00B46462"/>
    <w:rsid w:val="00BA7519"/>
    <w:rsid w:val="00C06403"/>
    <w:rsid w:val="00C5287B"/>
    <w:rsid w:val="00C620E8"/>
    <w:rsid w:val="00CF3B1A"/>
    <w:rsid w:val="00D41C2C"/>
    <w:rsid w:val="00D44C81"/>
    <w:rsid w:val="00F552F4"/>
    <w:rsid w:val="00F7713D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6920"/>
  <w15:docId w15:val="{F16A14A3-E93A-49D2-8A9B-6B2A2B2F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2C"/>
    <w:pPr>
      <w:spacing w:after="0" w:line="240" w:lineRule="auto"/>
    </w:pPr>
    <w:rPr>
      <w:rFonts w:ascii="Arial" w:eastAsia="Times New Roman" w:hAnsi="Arial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41C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hr-HR"/>
    </w:rPr>
  </w:style>
  <w:style w:type="paragraph" w:styleId="Bezproreda">
    <w:name w:val="No Spacing"/>
    <w:uiPriority w:val="1"/>
    <w:qFormat/>
    <w:rsid w:val="00BA75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HT-ICT</cp:lastModifiedBy>
  <cp:revision>21</cp:revision>
  <cp:lastPrinted>2022-09-08T08:58:00Z</cp:lastPrinted>
  <dcterms:created xsi:type="dcterms:W3CDTF">2021-06-21T07:44:00Z</dcterms:created>
  <dcterms:modified xsi:type="dcterms:W3CDTF">2022-09-26T06:51:00Z</dcterms:modified>
</cp:coreProperties>
</file>