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3207" w14:textId="5E96310D" w:rsidR="008627A6" w:rsidRPr="00C92ABB" w:rsidRDefault="008627A6" w:rsidP="008627A6">
      <w:pPr>
        <w:spacing w:after="0" w:line="240" w:lineRule="auto"/>
        <w:ind w:firstLine="708"/>
        <w:jc w:val="both"/>
        <w:rPr>
          <w:rFonts w:ascii="Times New Roman" w:hAnsi="Times New Roman" w:cs="Times New Roman"/>
        </w:rPr>
      </w:pPr>
      <w:r w:rsidRPr="00C92ABB">
        <w:rPr>
          <w:rFonts w:ascii="Times New Roman" w:hAnsi="Times New Roman" w:cs="Times New Roman"/>
        </w:rPr>
        <w:t>Temeljem članka 113. Zakona o gospodarenju otpadom (</w:t>
      </w:r>
      <w:r w:rsidR="00167F3B">
        <w:rPr>
          <w:rFonts w:ascii="Times New Roman" w:hAnsi="Times New Roman" w:cs="Times New Roman"/>
        </w:rPr>
        <w:t>„</w:t>
      </w:r>
      <w:r w:rsidRPr="00C92ABB">
        <w:rPr>
          <w:rFonts w:ascii="Times New Roman" w:hAnsi="Times New Roman" w:cs="Times New Roman"/>
        </w:rPr>
        <w:t>N</w:t>
      </w:r>
      <w:r w:rsidR="009E277D" w:rsidRPr="00C92ABB">
        <w:rPr>
          <w:rFonts w:ascii="Times New Roman" w:hAnsi="Times New Roman" w:cs="Times New Roman"/>
        </w:rPr>
        <w:t>arodne novine</w:t>
      </w:r>
      <w:r w:rsidR="00167F3B">
        <w:rPr>
          <w:rFonts w:ascii="Times New Roman" w:hAnsi="Times New Roman" w:cs="Times New Roman"/>
        </w:rPr>
        <w:t>“</w:t>
      </w:r>
      <w:r w:rsidR="009E277D" w:rsidRPr="00C92ABB">
        <w:rPr>
          <w:rFonts w:ascii="Times New Roman" w:hAnsi="Times New Roman" w:cs="Times New Roman"/>
        </w:rPr>
        <w:t xml:space="preserve"> br. </w:t>
      </w:r>
      <w:r w:rsidRPr="00C92ABB">
        <w:rPr>
          <w:rFonts w:ascii="Times New Roman" w:hAnsi="Times New Roman" w:cs="Times New Roman"/>
        </w:rPr>
        <w:t xml:space="preserve">84/21) i članka </w:t>
      </w:r>
      <w:r w:rsidR="00167F3B">
        <w:rPr>
          <w:rFonts w:ascii="Times New Roman" w:hAnsi="Times New Roman" w:cs="Times New Roman"/>
        </w:rPr>
        <w:t>18.</w:t>
      </w:r>
      <w:r w:rsidRPr="00C92ABB">
        <w:rPr>
          <w:rFonts w:ascii="Times New Roman" w:hAnsi="Times New Roman" w:cs="Times New Roman"/>
        </w:rPr>
        <w:t xml:space="preserve"> </w:t>
      </w:r>
      <w:r w:rsidR="009E48F2">
        <w:rPr>
          <w:rFonts w:ascii="Times New Roman" w:hAnsi="Times New Roman" w:cs="Times New Roman"/>
        </w:rPr>
        <w:t xml:space="preserve">Statuta </w:t>
      </w:r>
      <w:r w:rsidR="00EB2965">
        <w:rPr>
          <w:rFonts w:ascii="Times New Roman" w:hAnsi="Times New Roman" w:cs="Times New Roman"/>
        </w:rPr>
        <w:t xml:space="preserve">Općine </w:t>
      </w:r>
      <w:r w:rsidR="00575022">
        <w:rPr>
          <w:rFonts w:ascii="Times New Roman" w:hAnsi="Times New Roman" w:cs="Times New Roman"/>
        </w:rPr>
        <w:t>Babina</w:t>
      </w:r>
      <w:r w:rsidR="00167F3B">
        <w:rPr>
          <w:rFonts w:ascii="Times New Roman" w:hAnsi="Times New Roman" w:cs="Times New Roman"/>
        </w:rPr>
        <w:t xml:space="preserve"> </w:t>
      </w:r>
      <w:r w:rsidR="00575022">
        <w:rPr>
          <w:rFonts w:ascii="Times New Roman" w:hAnsi="Times New Roman" w:cs="Times New Roman"/>
        </w:rPr>
        <w:t>Greda</w:t>
      </w:r>
      <w:r w:rsidR="009E277D" w:rsidRPr="00C92ABB">
        <w:rPr>
          <w:rFonts w:ascii="Times New Roman" w:hAnsi="Times New Roman" w:cs="Times New Roman"/>
        </w:rPr>
        <w:t xml:space="preserve"> </w:t>
      </w:r>
      <w:r w:rsidR="00167F3B">
        <w:rPr>
          <w:rFonts w:ascii="Times New Roman" w:hAnsi="Times New Roman"/>
        </w:rPr>
        <w:t>(“Sl. Vjesnik“ Vukovarsko - srijemske župa</w:t>
      </w:r>
      <w:r w:rsidR="00167F3B">
        <w:rPr>
          <w:rFonts w:ascii="Times New Roman" w:hAnsi="Times New Roman" w:cs="Times New Roman"/>
        </w:rPr>
        <w:t>nije br. 11/09, 04/13, 03/14, 01/18, 13/18, 27/18 - pročišćeni tekst, 21A/19, 03/20 i 04/21)</w:t>
      </w:r>
      <w:r w:rsidRPr="00C92ABB">
        <w:rPr>
          <w:rFonts w:ascii="Times New Roman" w:hAnsi="Times New Roman" w:cs="Times New Roman"/>
        </w:rPr>
        <w:t xml:space="preserve">, </w:t>
      </w:r>
      <w:r w:rsidR="00EB2965">
        <w:rPr>
          <w:rFonts w:ascii="Times New Roman" w:hAnsi="Times New Roman" w:cs="Times New Roman"/>
        </w:rPr>
        <w:t>Općinsko vijeće općine</w:t>
      </w:r>
      <w:r w:rsidR="00575022">
        <w:rPr>
          <w:rFonts w:ascii="Times New Roman" w:hAnsi="Times New Roman" w:cs="Times New Roman"/>
        </w:rPr>
        <w:t xml:space="preserve"> Babina Greda</w:t>
      </w:r>
      <w:r w:rsidR="0092726A" w:rsidRPr="00C92ABB">
        <w:rPr>
          <w:rFonts w:ascii="Times New Roman" w:hAnsi="Times New Roman" w:cs="Times New Roman"/>
        </w:rPr>
        <w:t xml:space="preserve"> </w:t>
      </w:r>
      <w:r w:rsidR="008C6CF1">
        <w:rPr>
          <w:rFonts w:ascii="Times New Roman" w:hAnsi="Times New Roman" w:cs="Times New Roman"/>
        </w:rPr>
        <w:t>j</w:t>
      </w:r>
      <w:r w:rsidRPr="00C92ABB">
        <w:rPr>
          <w:rFonts w:ascii="Times New Roman" w:hAnsi="Times New Roman" w:cs="Times New Roman"/>
        </w:rPr>
        <w:t xml:space="preserve">e na svojoj </w:t>
      </w:r>
      <w:r w:rsidR="00167F3B">
        <w:rPr>
          <w:rFonts w:ascii="Times New Roman" w:hAnsi="Times New Roman" w:cs="Times New Roman"/>
        </w:rPr>
        <w:t>12</w:t>
      </w:r>
      <w:r w:rsidRPr="00C92ABB">
        <w:rPr>
          <w:rFonts w:ascii="Times New Roman" w:hAnsi="Times New Roman" w:cs="Times New Roman"/>
        </w:rPr>
        <w:t xml:space="preserve">. sjednici održanoj </w:t>
      </w:r>
      <w:r w:rsidR="00DF7B40">
        <w:rPr>
          <w:rFonts w:ascii="Times New Roman" w:hAnsi="Times New Roman" w:cs="Times New Roman"/>
        </w:rPr>
        <w:t xml:space="preserve">11. kolovoza </w:t>
      </w:r>
      <w:r w:rsidRPr="00C92ABB">
        <w:rPr>
          <w:rFonts w:ascii="Times New Roman" w:hAnsi="Times New Roman" w:cs="Times New Roman"/>
        </w:rPr>
        <w:t>2022. godine donijelo sljedeću</w:t>
      </w:r>
    </w:p>
    <w:p w14:paraId="76843F36" w14:textId="77777777" w:rsidR="008627A6" w:rsidRPr="00C92ABB" w:rsidRDefault="008627A6" w:rsidP="008627A6">
      <w:pPr>
        <w:spacing w:after="0" w:line="240" w:lineRule="auto"/>
        <w:jc w:val="both"/>
        <w:rPr>
          <w:rFonts w:ascii="Times New Roman" w:hAnsi="Times New Roman" w:cs="Times New Roman"/>
        </w:rPr>
      </w:pPr>
    </w:p>
    <w:p w14:paraId="5D789FB5" w14:textId="77777777" w:rsidR="00F80DFB" w:rsidRDefault="00F80DFB" w:rsidP="008627A6">
      <w:pPr>
        <w:spacing w:after="0" w:line="240" w:lineRule="auto"/>
        <w:jc w:val="center"/>
        <w:rPr>
          <w:rFonts w:ascii="Times New Roman" w:hAnsi="Times New Roman" w:cs="Times New Roman"/>
          <w:b/>
          <w:bCs/>
        </w:rPr>
      </w:pPr>
    </w:p>
    <w:p w14:paraId="4A79E072" w14:textId="18E9D40C" w:rsidR="008627A6" w:rsidRPr="00C92ABB" w:rsidRDefault="008627A6" w:rsidP="008627A6">
      <w:pPr>
        <w:spacing w:after="0" w:line="240" w:lineRule="auto"/>
        <w:jc w:val="center"/>
        <w:rPr>
          <w:rFonts w:ascii="Times New Roman" w:hAnsi="Times New Roman" w:cs="Times New Roman"/>
          <w:b/>
          <w:bCs/>
        </w:rPr>
      </w:pPr>
      <w:r w:rsidRPr="00C92ABB">
        <w:rPr>
          <w:rFonts w:ascii="Times New Roman" w:hAnsi="Times New Roman" w:cs="Times New Roman"/>
          <w:b/>
          <w:bCs/>
        </w:rPr>
        <w:t>O D L U K U</w:t>
      </w:r>
    </w:p>
    <w:p w14:paraId="40A4498F" w14:textId="394CDB94" w:rsidR="008627A6" w:rsidRPr="00C92ABB" w:rsidRDefault="008627A6" w:rsidP="008627A6">
      <w:pPr>
        <w:spacing w:after="0" w:line="240" w:lineRule="auto"/>
        <w:jc w:val="center"/>
        <w:rPr>
          <w:rFonts w:ascii="Times New Roman" w:hAnsi="Times New Roman" w:cs="Times New Roman"/>
          <w:b/>
          <w:bCs/>
        </w:rPr>
      </w:pPr>
      <w:r w:rsidRPr="00C92ABB">
        <w:rPr>
          <w:rFonts w:ascii="Times New Roman" w:hAnsi="Times New Roman" w:cs="Times New Roman"/>
          <w:b/>
          <w:bCs/>
        </w:rPr>
        <w:t>o sprječavanju odbacivanja otpada</w:t>
      </w:r>
      <w:r w:rsidR="00B36A17">
        <w:rPr>
          <w:rFonts w:ascii="Times New Roman" w:hAnsi="Times New Roman" w:cs="Times New Roman"/>
          <w:b/>
          <w:bCs/>
        </w:rPr>
        <w:t xml:space="preserve"> </w:t>
      </w:r>
      <w:r w:rsidR="00937C11">
        <w:rPr>
          <w:rFonts w:ascii="Times New Roman" w:hAnsi="Times New Roman" w:cs="Times New Roman"/>
          <w:b/>
          <w:bCs/>
        </w:rPr>
        <w:t>i mjerama za uklanjanje nepropisno odbačenog otpada</w:t>
      </w:r>
    </w:p>
    <w:p w14:paraId="79A6CC1C" w14:textId="77777777" w:rsidR="008627A6" w:rsidRPr="00C92ABB" w:rsidRDefault="008627A6" w:rsidP="008627A6">
      <w:pPr>
        <w:spacing w:after="0" w:line="240" w:lineRule="auto"/>
        <w:jc w:val="both"/>
        <w:rPr>
          <w:rFonts w:ascii="Times New Roman" w:hAnsi="Times New Roman" w:cs="Times New Roman"/>
        </w:rPr>
      </w:pPr>
    </w:p>
    <w:p w14:paraId="0EF15439" w14:textId="14C3DCDC" w:rsidR="008627A6" w:rsidRPr="00C92ABB" w:rsidRDefault="008627A6" w:rsidP="008627A6">
      <w:pPr>
        <w:spacing w:after="0" w:line="240" w:lineRule="auto"/>
        <w:jc w:val="center"/>
        <w:rPr>
          <w:rFonts w:ascii="Times New Roman" w:hAnsi="Times New Roman" w:cs="Times New Roman"/>
          <w:b/>
          <w:bCs/>
        </w:rPr>
      </w:pPr>
      <w:r w:rsidRPr="00C92ABB">
        <w:rPr>
          <w:rFonts w:ascii="Times New Roman" w:hAnsi="Times New Roman" w:cs="Times New Roman"/>
          <w:b/>
          <w:bCs/>
        </w:rPr>
        <w:t>Članak 1.</w:t>
      </w:r>
    </w:p>
    <w:p w14:paraId="38FCB06D" w14:textId="77777777" w:rsidR="008627A6" w:rsidRPr="00C92ABB" w:rsidRDefault="008627A6" w:rsidP="008627A6">
      <w:pPr>
        <w:spacing w:after="0" w:line="240" w:lineRule="auto"/>
        <w:jc w:val="center"/>
        <w:rPr>
          <w:rFonts w:ascii="Times New Roman" w:hAnsi="Times New Roman" w:cs="Times New Roman"/>
          <w:b/>
          <w:bCs/>
        </w:rPr>
      </w:pPr>
    </w:p>
    <w:p w14:paraId="5B38C088" w14:textId="77777777" w:rsidR="008627A6" w:rsidRPr="00C92ABB" w:rsidRDefault="008627A6" w:rsidP="008627A6">
      <w:pPr>
        <w:spacing w:after="0" w:line="240" w:lineRule="auto"/>
        <w:ind w:firstLine="708"/>
        <w:jc w:val="both"/>
        <w:rPr>
          <w:rFonts w:ascii="Times New Roman" w:hAnsi="Times New Roman" w:cs="Times New Roman"/>
        </w:rPr>
      </w:pPr>
      <w:r w:rsidRPr="00C92ABB">
        <w:rPr>
          <w:rFonts w:ascii="Times New Roman" w:hAnsi="Times New Roman" w:cs="Times New Roman"/>
        </w:rPr>
        <w:t xml:space="preserve">Ovom Odlukom određuju se načini provedbe: </w:t>
      </w:r>
    </w:p>
    <w:p w14:paraId="2B3F1998" w14:textId="1624796D" w:rsidR="008627A6" w:rsidRPr="00C92ABB" w:rsidRDefault="008627A6" w:rsidP="00EC0E7F">
      <w:pPr>
        <w:pStyle w:val="Odlomakpopisa"/>
        <w:numPr>
          <w:ilvl w:val="0"/>
          <w:numId w:val="11"/>
        </w:numPr>
        <w:spacing w:after="0" w:line="240" w:lineRule="auto"/>
        <w:ind w:left="1134"/>
        <w:jc w:val="both"/>
        <w:rPr>
          <w:rFonts w:ascii="Times New Roman" w:hAnsi="Times New Roman" w:cs="Times New Roman"/>
        </w:rPr>
      </w:pPr>
      <w:r w:rsidRPr="00C92ABB">
        <w:rPr>
          <w:rFonts w:ascii="Times New Roman" w:hAnsi="Times New Roman" w:cs="Times New Roman"/>
        </w:rPr>
        <w:t>mjera sprječavanja protuzakonitog</w:t>
      </w:r>
      <w:r w:rsidR="005A7A79">
        <w:rPr>
          <w:rFonts w:ascii="Times New Roman" w:hAnsi="Times New Roman" w:cs="Times New Roman"/>
        </w:rPr>
        <w:t xml:space="preserve"> (nepropisnog)</w:t>
      </w:r>
      <w:r w:rsidRPr="00C92ABB">
        <w:rPr>
          <w:rFonts w:ascii="Times New Roman" w:hAnsi="Times New Roman" w:cs="Times New Roman"/>
        </w:rPr>
        <w:t xml:space="preserve"> odbacivanja otpada, </w:t>
      </w:r>
    </w:p>
    <w:p w14:paraId="2EC59D2F" w14:textId="745F3EFB" w:rsidR="008627A6" w:rsidRPr="00C92ABB" w:rsidRDefault="008627A6" w:rsidP="00EC0E7F">
      <w:pPr>
        <w:pStyle w:val="Odlomakpopisa"/>
        <w:numPr>
          <w:ilvl w:val="0"/>
          <w:numId w:val="11"/>
        </w:numPr>
        <w:spacing w:after="0" w:line="240" w:lineRule="auto"/>
        <w:ind w:left="1134"/>
        <w:jc w:val="both"/>
        <w:rPr>
          <w:rFonts w:ascii="Times New Roman" w:hAnsi="Times New Roman" w:cs="Times New Roman"/>
        </w:rPr>
      </w:pPr>
      <w:r w:rsidRPr="00C92ABB">
        <w:rPr>
          <w:rFonts w:ascii="Times New Roman" w:hAnsi="Times New Roman" w:cs="Times New Roman"/>
        </w:rPr>
        <w:t>mjera uklanjanja protuzakonito</w:t>
      </w:r>
      <w:r w:rsidR="005A7A79">
        <w:rPr>
          <w:rFonts w:ascii="Times New Roman" w:hAnsi="Times New Roman" w:cs="Times New Roman"/>
        </w:rPr>
        <w:t xml:space="preserve"> (nepropisno)</w:t>
      </w:r>
      <w:r w:rsidRPr="00C92ABB">
        <w:rPr>
          <w:rFonts w:ascii="Times New Roman" w:hAnsi="Times New Roman" w:cs="Times New Roman"/>
        </w:rPr>
        <w:t xml:space="preserve"> odbačenog otpada.</w:t>
      </w:r>
    </w:p>
    <w:p w14:paraId="6E2BDA0E" w14:textId="144687E6" w:rsidR="008627A6" w:rsidRPr="00C92ABB" w:rsidRDefault="008627A6" w:rsidP="008627A6">
      <w:pPr>
        <w:spacing w:after="0" w:line="240" w:lineRule="auto"/>
        <w:ind w:firstLine="708"/>
        <w:jc w:val="both"/>
        <w:rPr>
          <w:rFonts w:ascii="Times New Roman" w:hAnsi="Times New Roman" w:cs="Times New Roman"/>
        </w:rPr>
      </w:pPr>
      <w:r w:rsidRPr="00C92ABB">
        <w:rPr>
          <w:rFonts w:ascii="Times New Roman" w:hAnsi="Times New Roman" w:cs="Times New Roman"/>
        </w:rPr>
        <w:t>Kad uklanjanje otpada zahtijeva mjere koje nisu propisane ovom Odlukom neposredno se primjenjuj</w:t>
      </w:r>
      <w:r w:rsidR="005A7A79">
        <w:rPr>
          <w:rFonts w:ascii="Times New Roman" w:hAnsi="Times New Roman" w:cs="Times New Roman"/>
        </w:rPr>
        <w:t>u</w:t>
      </w:r>
      <w:r w:rsidRPr="00C92ABB">
        <w:rPr>
          <w:rFonts w:ascii="Times New Roman" w:hAnsi="Times New Roman" w:cs="Times New Roman"/>
        </w:rPr>
        <w:t xml:space="preserve"> </w:t>
      </w:r>
      <w:r w:rsidR="005A7A79">
        <w:rPr>
          <w:rFonts w:ascii="Times New Roman" w:hAnsi="Times New Roman" w:cs="Times New Roman"/>
        </w:rPr>
        <w:t xml:space="preserve">odredbe </w:t>
      </w:r>
      <w:r w:rsidRPr="00C92ABB">
        <w:rPr>
          <w:rFonts w:ascii="Times New Roman" w:hAnsi="Times New Roman" w:cs="Times New Roman"/>
        </w:rPr>
        <w:t>Zakon</w:t>
      </w:r>
      <w:r w:rsidR="005A7A79">
        <w:rPr>
          <w:rFonts w:ascii="Times New Roman" w:hAnsi="Times New Roman" w:cs="Times New Roman"/>
        </w:rPr>
        <w:t>a</w:t>
      </w:r>
      <w:r w:rsidRPr="00C92ABB">
        <w:rPr>
          <w:rFonts w:ascii="Times New Roman" w:hAnsi="Times New Roman" w:cs="Times New Roman"/>
        </w:rPr>
        <w:t xml:space="preserve"> o gospodarenju otpadom. </w:t>
      </w:r>
    </w:p>
    <w:p w14:paraId="23593DF4" w14:textId="77777777" w:rsidR="008627A6" w:rsidRPr="00C92ABB" w:rsidRDefault="008627A6" w:rsidP="008627A6">
      <w:pPr>
        <w:spacing w:after="0" w:line="240" w:lineRule="auto"/>
        <w:jc w:val="both"/>
        <w:rPr>
          <w:rFonts w:ascii="Times New Roman" w:hAnsi="Times New Roman" w:cs="Times New Roman"/>
        </w:rPr>
      </w:pPr>
    </w:p>
    <w:p w14:paraId="31AA7EA7" w14:textId="77DB34E9" w:rsidR="008627A6" w:rsidRPr="00C92ABB" w:rsidRDefault="008627A6" w:rsidP="008627A6">
      <w:pPr>
        <w:spacing w:after="0" w:line="240" w:lineRule="auto"/>
        <w:jc w:val="center"/>
        <w:rPr>
          <w:rFonts w:ascii="Times New Roman" w:hAnsi="Times New Roman" w:cs="Times New Roman"/>
          <w:b/>
          <w:bCs/>
        </w:rPr>
      </w:pPr>
      <w:r w:rsidRPr="00C92ABB">
        <w:rPr>
          <w:rFonts w:ascii="Times New Roman" w:hAnsi="Times New Roman" w:cs="Times New Roman"/>
          <w:b/>
          <w:bCs/>
        </w:rPr>
        <w:t>Članak 2.</w:t>
      </w:r>
    </w:p>
    <w:p w14:paraId="2F89CD46" w14:textId="77777777" w:rsidR="008627A6" w:rsidRPr="00C92ABB" w:rsidRDefault="008627A6" w:rsidP="008627A6">
      <w:pPr>
        <w:spacing w:after="0" w:line="240" w:lineRule="auto"/>
        <w:jc w:val="center"/>
        <w:rPr>
          <w:rFonts w:ascii="Times New Roman" w:hAnsi="Times New Roman" w:cs="Times New Roman"/>
          <w:b/>
          <w:bCs/>
        </w:rPr>
      </w:pPr>
    </w:p>
    <w:p w14:paraId="212B0AE4" w14:textId="71C5DF58" w:rsidR="00FD12CF" w:rsidRDefault="00FD12CF" w:rsidP="008627A6">
      <w:pPr>
        <w:spacing w:after="0" w:line="240" w:lineRule="auto"/>
        <w:ind w:firstLine="708"/>
        <w:jc w:val="both"/>
        <w:rPr>
          <w:rFonts w:ascii="Times New Roman" w:hAnsi="Times New Roman" w:cs="Times New Roman"/>
        </w:rPr>
      </w:pPr>
      <w:r>
        <w:rPr>
          <w:rFonts w:ascii="Times New Roman" w:hAnsi="Times New Roman" w:cs="Times New Roman"/>
        </w:rPr>
        <w:t>Protuzakonito</w:t>
      </w:r>
      <w:r w:rsidRPr="00FD12CF">
        <w:rPr>
          <w:rFonts w:ascii="Times New Roman" w:hAnsi="Times New Roman" w:cs="Times New Roman"/>
        </w:rPr>
        <w:t xml:space="preserve"> odbačenim otpadom u okoliš smatra se otpad koji nije odložen u skladu s općim aktima </w:t>
      </w:r>
      <w:r>
        <w:rPr>
          <w:rFonts w:ascii="Times New Roman" w:hAnsi="Times New Roman" w:cs="Times New Roman"/>
        </w:rPr>
        <w:t xml:space="preserve">Općine </w:t>
      </w:r>
      <w:r w:rsidR="00EC7206">
        <w:rPr>
          <w:rFonts w:ascii="Times New Roman" w:hAnsi="Times New Roman" w:cs="Times New Roman"/>
        </w:rPr>
        <w:t xml:space="preserve">Babina Greda </w:t>
      </w:r>
      <w:r w:rsidRPr="00FD12CF">
        <w:rPr>
          <w:rFonts w:ascii="Times New Roman" w:hAnsi="Times New Roman" w:cs="Times New Roman"/>
        </w:rPr>
        <w:t>kojim se uređuje način pružanja javne usluge sakupljanja komunalnog otpada i kojim je propisan komunalni red.</w:t>
      </w:r>
    </w:p>
    <w:p w14:paraId="74C98B4E" w14:textId="7C95FD80" w:rsidR="008627A6" w:rsidRPr="00C92ABB" w:rsidRDefault="002636B7" w:rsidP="008627A6">
      <w:pPr>
        <w:spacing w:after="0" w:line="240" w:lineRule="auto"/>
        <w:ind w:firstLine="708"/>
        <w:jc w:val="both"/>
        <w:rPr>
          <w:rFonts w:ascii="Times New Roman" w:hAnsi="Times New Roman" w:cs="Times New Roman"/>
        </w:rPr>
      </w:pPr>
      <w:r>
        <w:rPr>
          <w:rFonts w:ascii="Times New Roman" w:hAnsi="Times New Roman" w:cs="Times New Roman"/>
        </w:rPr>
        <w:t>Protuzakonito</w:t>
      </w:r>
      <w:r w:rsidR="008627A6" w:rsidRPr="00C92ABB">
        <w:rPr>
          <w:rFonts w:ascii="Times New Roman" w:hAnsi="Times New Roman" w:cs="Times New Roman"/>
        </w:rPr>
        <w:t xml:space="preserve"> odbačenim otpadom u smislu ove Odluke, smatra se naročito: </w:t>
      </w:r>
    </w:p>
    <w:p w14:paraId="72F229D7" w14:textId="5365401A" w:rsidR="008627A6" w:rsidRPr="00C92ABB" w:rsidRDefault="008627A6" w:rsidP="00EC0E7F">
      <w:pPr>
        <w:pStyle w:val="Odlomakpopisa"/>
        <w:numPr>
          <w:ilvl w:val="0"/>
          <w:numId w:val="13"/>
        </w:numPr>
        <w:spacing w:after="0" w:line="240" w:lineRule="auto"/>
        <w:ind w:left="1134"/>
        <w:jc w:val="both"/>
        <w:rPr>
          <w:rFonts w:ascii="Times New Roman" w:hAnsi="Times New Roman" w:cs="Times New Roman"/>
        </w:rPr>
      </w:pPr>
      <w:r w:rsidRPr="00C92ABB">
        <w:rPr>
          <w:rFonts w:ascii="Times New Roman" w:hAnsi="Times New Roman" w:cs="Times New Roman"/>
        </w:rPr>
        <w:t xml:space="preserve">otpad odbačen u okoliš,  </w:t>
      </w:r>
    </w:p>
    <w:p w14:paraId="4F3C1CB5" w14:textId="2450F3B0" w:rsidR="008627A6" w:rsidRPr="00C92ABB" w:rsidRDefault="008627A6" w:rsidP="00EC0E7F">
      <w:pPr>
        <w:pStyle w:val="Odlomakpopisa"/>
        <w:numPr>
          <w:ilvl w:val="0"/>
          <w:numId w:val="13"/>
        </w:numPr>
        <w:spacing w:after="0" w:line="240" w:lineRule="auto"/>
        <w:ind w:left="1134"/>
        <w:jc w:val="both"/>
        <w:rPr>
          <w:rFonts w:ascii="Times New Roman" w:hAnsi="Times New Roman" w:cs="Times New Roman"/>
        </w:rPr>
      </w:pPr>
      <w:r w:rsidRPr="00C92ABB">
        <w:rPr>
          <w:rFonts w:ascii="Times New Roman" w:hAnsi="Times New Roman" w:cs="Times New Roman"/>
        </w:rPr>
        <w:t xml:space="preserve">glomazni otpad ostavljen na javnoj površini, </w:t>
      </w:r>
    </w:p>
    <w:p w14:paraId="5026327B" w14:textId="1223973A" w:rsidR="008627A6" w:rsidRPr="00C92ABB" w:rsidRDefault="008627A6" w:rsidP="00EC0E7F">
      <w:pPr>
        <w:pStyle w:val="Odlomakpopisa"/>
        <w:numPr>
          <w:ilvl w:val="0"/>
          <w:numId w:val="13"/>
        </w:numPr>
        <w:spacing w:after="0" w:line="240" w:lineRule="auto"/>
        <w:ind w:left="1134"/>
        <w:jc w:val="both"/>
        <w:rPr>
          <w:rFonts w:ascii="Times New Roman" w:hAnsi="Times New Roman" w:cs="Times New Roman"/>
        </w:rPr>
      </w:pPr>
      <w:r w:rsidRPr="00C92ABB">
        <w:rPr>
          <w:rFonts w:ascii="Times New Roman" w:hAnsi="Times New Roman" w:cs="Times New Roman"/>
        </w:rPr>
        <w:t xml:space="preserve">opasni i građevinski otpad odbačen na javnim površinama, </w:t>
      </w:r>
    </w:p>
    <w:p w14:paraId="646B73A5" w14:textId="14E0C096" w:rsidR="008627A6" w:rsidRDefault="008627A6" w:rsidP="00EC0E7F">
      <w:pPr>
        <w:pStyle w:val="Odlomakpopisa"/>
        <w:numPr>
          <w:ilvl w:val="0"/>
          <w:numId w:val="13"/>
        </w:numPr>
        <w:spacing w:after="0" w:line="240" w:lineRule="auto"/>
        <w:ind w:left="1134"/>
        <w:jc w:val="both"/>
        <w:rPr>
          <w:rFonts w:ascii="Times New Roman" w:hAnsi="Times New Roman" w:cs="Times New Roman"/>
        </w:rPr>
      </w:pPr>
      <w:r w:rsidRPr="00C92ABB">
        <w:rPr>
          <w:rFonts w:ascii="Times New Roman" w:hAnsi="Times New Roman" w:cs="Times New Roman"/>
        </w:rPr>
        <w:t xml:space="preserve">otpad odbačen pored spremnika </w:t>
      </w:r>
      <w:r w:rsidR="00874A2C">
        <w:rPr>
          <w:rFonts w:ascii="Times New Roman" w:hAnsi="Times New Roman" w:cs="Times New Roman"/>
        </w:rPr>
        <w:t xml:space="preserve">za </w:t>
      </w:r>
      <w:r w:rsidRPr="00C92ABB">
        <w:rPr>
          <w:rFonts w:ascii="Times New Roman" w:hAnsi="Times New Roman" w:cs="Times New Roman"/>
        </w:rPr>
        <w:t>odvojeno prikupljanj</w:t>
      </w:r>
      <w:r w:rsidR="00874A2C">
        <w:rPr>
          <w:rFonts w:ascii="Times New Roman" w:hAnsi="Times New Roman" w:cs="Times New Roman"/>
        </w:rPr>
        <w:t>e</w:t>
      </w:r>
      <w:r w:rsidRPr="00C92ABB">
        <w:rPr>
          <w:rFonts w:ascii="Times New Roman" w:hAnsi="Times New Roman" w:cs="Times New Roman"/>
        </w:rPr>
        <w:t xml:space="preserve"> otpad</w:t>
      </w:r>
      <w:r w:rsidR="00874A2C">
        <w:rPr>
          <w:rFonts w:ascii="Times New Roman" w:hAnsi="Times New Roman" w:cs="Times New Roman"/>
        </w:rPr>
        <w:t>a</w:t>
      </w:r>
      <w:r w:rsidR="00C6766E">
        <w:rPr>
          <w:rFonts w:ascii="Times New Roman" w:hAnsi="Times New Roman" w:cs="Times New Roman"/>
        </w:rPr>
        <w:t>.</w:t>
      </w:r>
    </w:p>
    <w:p w14:paraId="7A978F97" w14:textId="77777777" w:rsidR="00B94F4D" w:rsidRPr="00C92ABB" w:rsidRDefault="00B94F4D" w:rsidP="00B94F4D">
      <w:pPr>
        <w:pStyle w:val="Odlomakpopisa"/>
        <w:spacing w:after="0" w:line="240" w:lineRule="auto"/>
        <w:jc w:val="both"/>
        <w:rPr>
          <w:rFonts w:ascii="Times New Roman" w:hAnsi="Times New Roman" w:cs="Times New Roman"/>
        </w:rPr>
      </w:pPr>
    </w:p>
    <w:p w14:paraId="07D89A73" w14:textId="402EBF57" w:rsidR="008627A6" w:rsidRPr="00C92ABB" w:rsidRDefault="008627A6" w:rsidP="008627A6">
      <w:pPr>
        <w:spacing w:after="0" w:line="240" w:lineRule="auto"/>
        <w:jc w:val="center"/>
        <w:rPr>
          <w:rFonts w:ascii="Times New Roman" w:hAnsi="Times New Roman" w:cs="Times New Roman"/>
          <w:b/>
          <w:bCs/>
        </w:rPr>
      </w:pPr>
      <w:r w:rsidRPr="00C92ABB">
        <w:rPr>
          <w:rFonts w:ascii="Times New Roman" w:hAnsi="Times New Roman" w:cs="Times New Roman"/>
          <w:b/>
          <w:bCs/>
        </w:rPr>
        <w:t xml:space="preserve">Članak 3. </w:t>
      </w:r>
    </w:p>
    <w:p w14:paraId="22841538" w14:textId="77777777" w:rsidR="008627A6" w:rsidRPr="00C92ABB" w:rsidRDefault="008627A6" w:rsidP="002C79FC">
      <w:pPr>
        <w:spacing w:after="0" w:line="240" w:lineRule="auto"/>
        <w:jc w:val="both"/>
        <w:rPr>
          <w:rFonts w:ascii="Times New Roman" w:hAnsi="Times New Roman" w:cs="Times New Roman"/>
          <w:b/>
          <w:bCs/>
        </w:rPr>
      </w:pPr>
    </w:p>
    <w:p w14:paraId="39F3A9F8" w14:textId="4F162097" w:rsidR="00EB4661" w:rsidRPr="00EB4661" w:rsidRDefault="00EB4661" w:rsidP="002C79FC">
      <w:pPr>
        <w:spacing w:after="0" w:line="240" w:lineRule="auto"/>
        <w:ind w:firstLine="708"/>
        <w:jc w:val="both"/>
        <w:rPr>
          <w:rFonts w:ascii="Times New Roman" w:hAnsi="Times New Roman" w:cs="Times New Roman"/>
        </w:rPr>
      </w:pPr>
      <w:r w:rsidRPr="00EB4661">
        <w:rPr>
          <w:rFonts w:ascii="Times New Roman" w:hAnsi="Times New Roman" w:cs="Times New Roman"/>
        </w:rPr>
        <w:t xml:space="preserve">Mjere za sprječavanje protuzakonitog odbacivanja otpada na području </w:t>
      </w:r>
      <w:r>
        <w:rPr>
          <w:rFonts w:ascii="Times New Roman" w:hAnsi="Times New Roman" w:cs="Times New Roman"/>
        </w:rPr>
        <w:t xml:space="preserve">Općine </w:t>
      </w:r>
      <w:r w:rsidR="00EC7206">
        <w:rPr>
          <w:rFonts w:ascii="Times New Roman" w:hAnsi="Times New Roman" w:cs="Times New Roman"/>
        </w:rPr>
        <w:t>Babina Greda</w:t>
      </w:r>
      <w:r w:rsidRPr="00EB4661">
        <w:rPr>
          <w:rFonts w:ascii="Times New Roman" w:hAnsi="Times New Roman" w:cs="Times New Roman"/>
        </w:rPr>
        <w:t xml:space="preserve"> su:</w:t>
      </w:r>
    </w:p>
    <w:p w14:paraId="66649993" w14:textId="1EED10CE" w:rsidR="005150A0" w:rsidRPr="005150A0" w:rsidRDefault="00EB4661" w:rsidP="00EC0E7F">
      <w:pPr>
        <w:pStyle w:val="Odlomakpopisa"/>
        <w:numPr>
          <w:ilvl w:val="0"/>
          <w:numId w:val="12"/>
        </w:numPr>
        <w:spacing w:after="0" w:line="240" w:lineRule="auto"/>
        <w:ind w:left="1134"/>
        <w:jc w:val="both"/>
        <w:rPr>
          <w:rFonts w:ascii="Times New Roman" w:hAnsi="Times New Roman" w:cs="Times New Roman"/>
        </w:rPr>
      </w:pPr>
      <w:r w:rsidRPr="005150A0">
        <w:rPr>
          <w:rFonts w:ascii="Times New Roman" w:hAnsi="Times New Roman" w:cs="Times New Roman"/>
        </w:rPr>
        <w:t>uspostava sustava za zaprimanje obavijesti o nepropisno odbačenom otpadu</w:t>
      </w:r>
      <w:r w:rsidR="00522C5A">
        <w:rPr>
          <w:rFonts w:ascii="Times New Roman" w:hAnsi="Times New Roman" w:cs="Times New Roman"/>
        </w:rPr>
        <w:t>,</w:t>
      </w:r>
      <w:r w:rsidRPr="005150A0">
        <w:rPr>
          <w:rFonts w:ascii="Times New Roman" w:hAnsi="Times New Roman" w:cs="Times New Roman"/>
        </w:rPr>
        <w:t xml:space="preserve"> </w:t>
      </w:r>
    </w:p>
    <w:p w14:paraId="53CC597F" w14:textId="07AA8169" w:rsidR="00EB4661" w:rsidRDefault="00EB4661" w:rsidP="00EC0E7F">
      <w:pPr>
        <w:pStyle w:val="Odlomakpopisa"/>
        <w:numPr>
          <w:ilvl w:val="0"/>
          <w:numId w:val="12"/>
        </w:numPr>
        <w:spacing w:after="0" w:line="240" w:lineRule="auto"/>
        <w:ind w:left="1134"/>
        <w:jc w:val="both"/>
        <w:rPr>
          <w:rFonts w:ascii="Times New Roman" w:hAnsi="Times New Roman" w:cs="Times New Roman"/>
        </w:rPr>
      </w:pPr>
      <w:r w:rsidRPr="005150A0">
        <w:rPr>
          <w:rFonts w:ascii="Times New Roman" w:hAnsi="Times New Roman" w:cs="Times New Roman"/>
        </w:rPr>
        <w:t xml:space="preserve">uspostava sustava evidentiranja lokacija nepropisno odbačenog otpada na području </w:t>
      </w:r>
      <w:bookmarkStart w:id="0" w:name="_Hlk109197780"/>
      <w:r w:rsidR="005150A0">
        <w:rPr>
          <w:rFonts w:ascii="Times New Roman" w:hAnsi="Times New Roman" w:cs="Times New Roman"/>
        </w:rPr>
        <w:t xml:space="preserve">Općine </w:t>
      </w:r>
      <w:bookmarkEnd w:id="0"/>
      <w:r w:rsidR="00EC7206">
        <w:rPr>
          <w:rFonts w:ascii="Times New Roman" w:hAnsi="Times New Roman" w:cs="Times New Roman"/>
        </w:rPr>
        <w:t>Babina Greda</w:t>
      </w:r>
      <w:r w:rsidR="00522C5A">
        <w:rPr>
          <w:rFonts w:ascii="Times New Roman" w:hAnsi="Times New Roman" w:cs="Times New Roman"/>
        </w:rPr>
        <w:t>,</w:t>
      </w:r>
    </w:p>
    <w:p w14:paraId="4FA4B98F" w14:textId="55BEA8D7" w:rsidR="00F43DBE" w:rsidRPr="005150A0" w:rsidRDefault="00F43DBE" w:rsidP="00EC0E7F">
      <w:pPr>
        <w:pStyle w:val="Odlomakpopisa"/>
        <w:numPr>
          <w:ilvl w:val="0"/>
          <w:numId w:val="12"/>
        </w:numPr>
        <w:spacing w:after="0" w:line="240" w:lineRule="auto"/>
        <w:ind w:left="1134"/>
        <w:jc w:val="both"/>
        <w:rPr>
          <w:rFonts w:ascii="Times New Roman" w:hAnsi="Times New Roman" w:cs="Times New Roman"/>
        </w:rPr>
      </w:pPr>
      <w:r w:rsidRPr="00F43DBE">
        <w:rPr>
          <w:rFonts w:ascii="Times New Roman" w:hAnsi="Times New Roman" w:cs="Times New Roman"/>
        </w:rPr>
        <w:t>postavljanje znakova upozorenja o zabrani odbacivanja otpada na lokacijama za koje komunalni redar utvrdi da na njima postoji opasnost za odbacivanje otpada,</w:t>
      </w:r>
    </w:p>
    <w:p w14:paraId="61924523" w14:textId="6A48242B" w:rsidR="00EB4661" w:rsidRPr="005150A0" w:rsidRDefault="00EB4661" w:rsidP="00EC0E7F">
      <w:pPr>
        <w:pStyle w:val="Odlomakpopisa"/>
        <w:numPr>
          <w:ilvl w:val="0"/>
          <w:numId w:val="12"/>
        </w:numPr>
        <w:spacing w:after="0" w:line="240" w:lineRule="auto"/>
        <w:ind w:left="1134"/>
        <w:jc w:val="both"/>
        <w:rPr>
          <w:rFonts w:ascii="Times New Roman" w:hAnsi="Times New Roman" w:cs="Times New Roman"/>
        </w:rPr>
      </w:pPr>
      <w:r w:rsidRPr="005150A0">
        <w:rPr>
          <w:rFonts w:ascii="Times New Roman" w:hAnsi="Times New Roman" w:cs="Times New Roman"/>
        </w:rPr>
        <w:t>provođenje redovitog terenskog nadzora radi utvrđivanja postojanja nepropisno odbačenog otpada i poduzimanje daljnjih mjera iz nadležnosti komunalnih redara</w:t>
      </w:r>
      <w:r w:rsidR="002C79FC">
        <w:rPr>
          <w:rFonts w:ascii="Times New Roman" w:hAnsi="Times New Roman" w:cs="Times New Roman"/>
        </w:rPr>
        <w:t>,</w:t>
      </w:r>
    </w:p>
    <w:p w14:paraId="34BA7680" w14:textId="0E602364" w:rsidR="00EB4661" w:rsidRDefault="00EB4661" w:rsidP="00EC0E7F">
      <w:pPr>
        <w:pStyle w:val="Odlomakpopisa"/>
        <w:numPr>
          <w:ilvl w:val="0"/>
          <w:numId w:val="12"/>
        </w:numPr>
        <w:spacing w:after="0" w:line="240" w:lineRule="auto"/>
        <w:ind w:left="1134"/>
        <w:jc w:val="both"/>
        <w:rPr>
          <w:rFonts w:ascii="Times New Roman" w:hAnsi="Times New Roman" w:cs="Times New Roman"/>
        </w:rPr>
      </w:pPr>
      <w:r w:rsidRPr="005150A0">
        <w:rPr>
          <w:rFonts w:ascii="Times New Roman" w:hAnsi="Times New Roman" w:cs="Times New Roman"/>
        </w:rPr>
        <w:t>provođenje edukacija i informativnih aktivnosti koje se odnose na gospodarenje</w:t>
      </w:r>
      <w:r w:rsidR="005150A0" w:rsidRPr="005150A0">
        <w:rPr>
          <w:rFonts w:ascii="Times New Roman" w:hAnsi="Times New Roman" w:cs="Times New Roman"/>
        </w:rPr>
        <w:t xml:space="preserve"> </w:t>
      </w:r>
      <w:r w:rsidRPr="005150A0">
        <w:rPr>
          <w:rFonts w:ascii="Times New Roman" w:hAnsi="Times New Roman" w:cs="Times New Roman"/>
        </w:rPr>
        <w:t>otpadom</w:t>
      </w:r>
      <w:r w:rsidR="00CA625D">
        <w:rPr>
          <w:rFonts w:ascii="Times New Roman" w:hAnsi="Times New Roman" w:cs="Times New Roman"/>
        </w:rPr>
        <w:t>,</w:t>
      </w:r>
    </w:p>
    <w:p w14:paraId="1F06F9BD" w14:textId="06E03460" w:rsidR="002C79FC" w:rsidRPr="005150A0" w:rsidRDefault="002C79FC" w:rsidP="00EC0E7F">
      <w:pPr>
        <w:pStyle w:val="Odlomakpopisa"/>
        <w:numPr>
          <w:ilvl w:val="0"/>
          <w:numId w:val="12"/>
        </w:numPr>
        <w:spacing w:after="0" w:line="240" w:lineRule="auto"/>
        <w:ind w:left="1134"/>
        <w:jc w:val="both"/>
        <w:rPr>
          <w:rFonts w:ascii="Times New Roman" w:hAnsi="Times New Roman" w:cs="Times New Roman"/>
        </w:rPr>
      </w:pPr>
      <w:r>
        <w:rPr>
          <w:rFonts w:ascii="Times New Roman" w:hAnsi="Times New Roman" w:cs="Times New Roman"/>
        </w:rPr>
        <w:t>g</w:t>
      </w:r>
      <w:r w:rsidRPr="002C79FC">
        <w:rPr>
          <w:rFonts w:ascii="Times New Roman" w:hAnsi="Times New Roman" w:cs="Times New Roman"/>
        </w:rPr>
        <w:t xml:space="preserve">odišnje akcije uklanjanja </w:t>
      </w:r>
      <w:r w:rsidR="00CA625D">
        <w:rPr>
          <w:rFonts w:ascii="Times New Roman" w:hAnsi="Times New Roman" w:cs="Times New Roman"/>
        </w:rPr>
        <w:t>protuzakonito</w:t>
      </w:r>
      <w:r w:rsidRPr="002C79FC">
        <w:rPr>
          <w:rFonts w:ascii="Times New Roman" w:hAnsi="Times New Roman" w:cs="Times New Roman"/>
        </w:rPr>
        <w:t xml:space="preserve"> odbačenog otpada u suradnji s udrugama i davateljem javne usluge</w:t>
      </w:r>
      <w:r>
        <w:rPr>
          <w:rFonts w:ascii="Times New Roman" w:hAnsi="Times New Roman" w:cs="Times New Roman"/>
        </w:rPr>
        <w:t>,</w:t>
      </w:r>
    </w:p>
    <w:p w14:paraId="4BBFF541" w14:textId="53067650" w:rsidR="002C79FC" w:rsidRPr="002C79FC" w:rsidRDefault="00EB4661" w:rsidP="002C79FC">
      <w:pPr>
        <w:spacing w:after="0" w:line="240" w:lineRule="auto"/>
        <w:ind w:firstLine="708"/>
        <w:jc w:val="both"/>
        <w:rPr>
          <w:rFonts w:ascii="Times New Roman" w:hAnsi="Times New Roman" w:cs="Times New Roman"/>
        </w:rPr>
      </w:pPr>
      <w:r w:rsidRPr="00EB4661">
        <w:rPr>
          <w:rFonts w:ascii="Times New Roman" w:hAnsi="Times New Roman" w:cs="Times New Roman"/>
        </w:rPr>
        <w:t xml:space="preserve">Provedbu mjera </w:t>
      </w:r>
      <w:r w:rsidR="002C79FC" w:rsidRPr="002C79FC">
        <w:rPr>
          <w:rFonts w:ascii="Times New Roman" w:hAnsi="Times New Roman" w:cs="Times New Roman"/>
        </w:rPr>
        <w:t xml:space="preserve">za sprječavanje protuzakonitog odbacivanja otpada </w:t>
      </w:r>
      <w:r w:rsidRPr="00EB4661">
        <w:rPr>
          <w:rFonts w:ascii="Times New Roman" w:hAnsi="Times New Roman" w:cs="Times New Roman"/>
        </w:rPr>
        <w:t xml:space="preserve">osigurava </w:t>
      </w:r>
      <w:r w:rsidR="005150A0">
        <w:rPr>
          <w:rFonts w:ascii="Times New Roman" w:hAnsi="Times New Roman" w:cs="Times New Roman"/>
        </w:rPr>
        <w:t xml:space="preserve">Općina </w:t>
      </w:r>
      <w:r w:rsidR="00EC7206">
        <w:rPr>
          <w:rFonts w:ascii="Times New Roman" w:hAnsi="Times New Roman" w:cs="Times New Roman"/>
        </w:rPr>
        <w:t>Babina Greda</w:t>
      </w:r>
      <w:r w:rsidR="00522C5A">
        <w:rPr>
          <w:rFonts w:ascii="Times New Roman" w:hAnsi="Times New Roman" w:cs="Times New Roman"/>
        </w:rPr>
        <w:t>.</w:t>
      </w:r>
    </w:p>
    <w:p w14:paraId="5E4D56A1" w14:textId="77777777" w:rsidR="008627A6" w:rsidRPr="00C92ABB" w:rsidRDefault="008627A6" w:rsidP="008627A6">
      <w:pPr>
        <w:spacing w:after="0" w:line="240" w:lineRule="auto"/>
        <w:jc w:val="both"/>
        <w:rPr>
          <w:rFonts w:ascii="Times New Roman" w:hAnsi="Times New Roman" w:cs="Times New Roman"/>
        </w:rPr>
      </w:pPr>
    </w:p>
    <w:p w14:paraId="3D439D11" w14:textId="7C5BD042" w:rsidR="008627A6" w:rsidRPr="00C92ABB" w:rsidRDefault="008627A6" w:rsidP="008627A6">
      <w:pPr>
        <w:spacing w:after="0" w:line="240" w:lineRule="auto"/>
        <w:jc w:val="center"/>
        <w:rPr>
          <w:rFonts w:ascii="Times New Roman" w:hAnsi="Times New Roman" w:cs="Times New Roman"/>
          <w:b/>
          <w:bCs/>
        </w:rPr>
      </w:pPr>
      <w:bookmarkStart w:id="1" w:name="_Hlk95215132"/>
      <w:r w:rsidRPr="00C92ABB">
        <w:rPr>
          <w:rFonts w:ascii="Times New Roman" w:hAnsi="Times New Roman" w:cs="Times New Roman"/>
          <w:b/>
          <w:bCs/>
        </w:rPr>
        <w:t xml:space="preserve">Članak </w:t>
      </w:r>
      <w:r w:rsidR="000A451E">
        <w:rPr>
          <w:rFonts w:ascii="Times New Roman" w:hAnsi="Times New Roman" w:cs="Times New Roman"/>
          <w:b/>
          <w:bCs/>
        </w:rPr>
        <w:t>4</w:t>
      </w:r>
      <w:r w:rsidRPr="00C92ABB">
        <w:rPr>
          <w:rFonts w:ascii="Times New Roman" w:hAnsi="Times New Roman" w:cs="Times New Roman"/>
          <w:b/>
          <w:bCs/>
        </w:rPr>
        <w:t xml:space="preserve">. </w:t>
      </w:r>
    </w:p>
    <w:p w14:paraId="6558F0BE" w14:textId="77777777" w:rsidR="008627A6" w:rsidRPr="00C92ABB" w:rsidRDefault="008627A6" w:rsidP="008627A6">
      <w:pPr>
        <w:spacing w:after="0" w:line="240" w:lineRule="auto"/>
        <w:jc w:val="center"/>
        <w:rPr>
          <w:rFonts w:ascii="Times New Roman" w:hAnsi="Times New Roman" w:cs="Times New Roman"/>
          <w:b/>
          <w:bCs/>
        </w:rPr>
      </w:pPr>
    </w:p>
    <w:bookmarkEnd w:id="1"/>
    <w:p w14:paraId="2FED5DE3" w14:textId="0DE3A6C3" w:rsidR="008A58EE" w:rsidRPr="00C92ABB" w:rsidRDefault="008627A6" w:rsidP="008627A6">
      <w:pPr>
        <w:spacing w:after="0" w:line="240" w:lineRule="auto"/>
        <w:ind w:firstLine="708"/>
        <w:jc w:val="both"/>
        <w:rPr>
          <w:rFonts w:ascii="Times New Roman" w:hAnsi="Times New Roman" w:cs="Times New Roman"/>
        </w:rPr>
      </w:pPr>
      <w:r w:rsidRPr="00C92ABB">
        <w:rPr>
          <w:rFonts w:ascii="Times New Roman" w:hAnsi="Times New Roman" w:cs="Times New Roman"/>
        </w:rPr>
        <w:t xml:space="preserve">Radi provedbe mjera iz članka 1. </w:t>
      </w:r>
      <w:r w:rsidR="00BD6EB8">
        <w:rPr>
          <w:rFonts w:ascii="Times New Roman" w:hAnsi="Times New Roman" w:cs="Times New Roman"/>
        </w:rPr>
        <w:t xml:space="preserve">ove Odluke, </w:t>
      </w:r>
      <w:r w:rsidRPr="00C92ABB">
        <w:rPr>
          <w:rFonts w:ascii="Times New Roman" w:hAnsi="Times New Roman" w:cs="Times New Roman"/>
        </w:rPr>
        <w:t xml:space="preserve">komunalni redar rješenjem naređuje uklanjanje otpada vlasniku, odnosno posjedniku nekretnine, ako vlasnik nije poznat, na kojem je </w:t>
      </w:r>
      <w:r w:rsidR="00B40506">
        <w:rPr>
          <w:rFonts w:ascii="Times New Roman" w:hAnsi="Times New Roman" w:cs="Times New Roman"/>
        </w:rPr>
        <w:t>protuzakonito</w:t>
      </w:r>
      <w:r w:rsidRPr="00C92ABB">
        <w:rPr>
          <w:rFonts w:ascii="Times New Roman" w:hAnsi="Times New Roman" w:cs="Times New Roman"/>
        </w:rPr>
        <w:t xml:space="preserve"> odložen otpad, odnosno osobi koja sukladno posebnom propisu upravlja određenim područjem (dobrom), ako je otpad odložen na tom području (dobru). </w:t>
      </w:r>
    </w:p>
    <w:p w14:paraId="65ED65DF" w14:textId="2A58E8F2" w:rsidR="008627A6" w:rsidRPr="00C92ABB" w:rsidRDefault="008627A6" w:rsidP="008627A6">
      <w:pPr>
        <w:spacing w:after="0" w:line="240" w:lineRule="auto"/>
        <w:ind w:firstLine="708"/>
        <w:jc w:val="both"/>
        <w:rPr>
          <w:rFonts w:ascii="Times New Roman" w:hAnsi="Times New Roman" w:cs="Times New Roman"/>
        </w:rPr>
      </w:pPr>
      <w:r w:rsidRPr="00C92ABB">
        <w:rPr>
          <w:rFonts w:ascii="Times New Roman" w:hAnsi="Times New Roman" w:cs="Times New Roman"/>
        </w:rPr>
        <w:t>Rješenjem se određuje: lokacija i procijenjena količina otpada, obveznik uklanjanja otpada te obveza uklanjanja otpada predajom ovlaštenoj osobi za gospodarenje tom vrstom otpada u roku koji ne može biti duži od 6 mjeseca od dana zaprimanja rješenja.</w:t>
      </w:r>
    </w:p>
    <w:p w14:paraId="30767FE4" w14:textId="1526207B" w:rsidR="008A58EE" w:rsidRPr="00C92ABB" w:rsidRDefault="008627A6" w:rsidP="008627A6">
      <w:pPr>
        <w:spacing w:after="0" w:line="240" w:lineRule="auto"/>
        <w:ind w:firstLine="708"/>
        <w:jc w:val="both"/>
        <w:rPr>
          <w:rFonts w:ascii="Times New Roman" w:hAnsi="Times New Roman" w:cs="Times New Roman"/>
        </w:rPr>
      </w:pPr>
      <w:r w:rsidRPr="00C92ABB">
        <w:rPr>
          <w:rFonts w:ascii="Times New Roman" w:hAnsi="Times New Roman" w:cs="Times New Roman"/>
        </w:rPr>
        <w:lastRenderedPageBreak/>
        <w:t xml:space="preserve">Protiv rješenja iz ovoga članka može se izjaviti žalba nadležnom </w:t>
      </w:r>
      <w:r w:rsidR="00C95A53" w:rsidRPr="00C95A53">
        <w:rPr>
          <w:rFonts w:ascii="Times New Roman" w:hAnsi="Times New Roman" w:cs="Times New Roman"/>
        </w:rPr>
        <w:t>Upravnom odjelu Vukovarsko- srijemske županije</w:t>
      </w:r>
      <w:r w:rsidR="00EE6B2E" w:rsidRPr="00C92ABB">
        <w:rPr>
          <w:rFonts w:ascii="Times New Roman" w:hAnsi="Times New Roman" w:cs="Times New Roman"/>
        </w:rPr>
        <w:t xml:space="preserve">. </w:t>
      </w:r>
      <w:r w:rsidRPr="00C92ABB">
        <w:rPr>
          <w:rFonts w:ascii="Times New Roman" w:hAnsi="Times New Roman" w:cs="Times New Roman"/>
        </w:rPr>
        <w:t xml:space="preserve">Istekom roka određenog rješenjem iz ovoga članka komunalni redar utvrđuje ispunjavanje obveze određene rješenjem. </w:t>
      </w:r>
    </w:p>
    <w:p w14:paraId="2F3B5CAD" w14:textId="77777777" w:rsidR="001C472C" w:rsidRPr="00C92ABB" w:rsidRDefault="001C472C" w:rsidP="001C472C">
      <w:pPr>
        <w:spacing w:after="0" w:line="240" w:lineRule="auto"/>
        <w:jc w:val="center"/>
        <w:rPr>
          <w:rFonts w:ascii="Times New Roman" w:hAnsi="Times New Roman" w:cs="Times New Roman"/>
          <w:b/>
          <w:bCs/>
        </w:rPr>
      </w:pPr>
      <w:r w:rsidRPr="00C92ABB">
        <w:rPr>
          <w:rFonts w:ascii="Times New Roman" w:hAnsi="Times New Roman" w:cs="Times New Roman"/>
          <w:b/>
          <w:bCs/>
        </w:rPr>
        <w:t xml:space="preserve">Članak </w:t>
      </w:r>
      <w:r>
        <w:rPr>
          <w:rFonts w:ascii="Times New Roman" w:hAnsi="Times New Roman" w:cs="Times New Roman"/>
          <w:b/>
          <w:bCs/>
        </w:rPr>
        <w:t>5</w:t>
      </w:r>
      <w:r w:rsidRPr="00C92ABB">
        <w:rPr>
          <w:rFonts w:ascii="Times New Roman" w:hAnsi="Times New Roman" w:cs="Times New Roman"/>
          <w:b/>
          <w:bCs/>
        </w:rPr>
        <w:t>.</w:t>
      </w:r>
    </w:p>
    <w:p w14:paraId="7B004E49" w14:textId="77777777" w:rsidR="001C472C" w:rsidRDefault="001C472C" w:rsidP="001C472C">
      <w:pPr>
        <w:spacing w:after="0" w:line="240" w:lineRule="auto"/>
        <w:ind w:firstLine="708"/>
        <w:jc w:val="center"/>
        <w:rPr>
          <w:rFonts w:ascii="Times New Roman" w:hAnsi="Times New Roman" w:cs="Times New Roman"/>
        </w:rPr>
      </w:pPr>
    </w:p>
    <w:p w14:paraId="0EB162EB" w14:textId="52120511" w:rsidR="00F50A59" w:rsidRDefault="00C0130B" w:rsidP="008627A6">
      <w:pPr>
        <w:spacing w:after="0" w:line="240" w:lineRule="auto"/>
        <w:ind w:firstLine="708"/>
        <w:jc w:val="both"/>
        <w:rPr>
          <w:rFonts w:ascii="Times New Roman" w:hAnsi="Times New Roman" w:cs="Times New Roman"/>
        </w:rPr>
      </w:pPr>
      <w:r w:rsidRPr="00C0130B">
        <w:rPr>
          <w:rFonts w:ascii="Times New Roman" w:hAnsi="Times New Roman" w:cs="Times New Roman"/>
        </w:rPr>
        <w:t xml:space="preserve">Ako se obveznik uklanjanja otpada ne može utvrditi ili ako komunalni redar utvrdi da obveza utvrđena stavkom 1. ovog članka nije izvršena u određenom roku, Općina </w:t>
      </w:r>
      <w:r w:rsidR="00EC7206">
        <w:rPr>
          <w:rFonts w:ascii="Times New Roman" w:hAnsi="Times New Roman" w:cs="Times New Roman"/>
        </w:rPr>
        <w:t>Babina Greda</w:t>
      </w:r>
      <w:r w:rsidRPr="00C0130B">
        <w:rPr>
          <w:rFonts w:ascii="Times New Roman" w:hAnsi="Times New Roman" w:cs="Times New Roman"/>
        </w:rPr>
        <w:t xml:space="preserve"> je dužna o svojem trošku osigurati uklanjanje tog otpada predajom ovlaštenoj osobi za gospodarenje tom vrstom otpada. </w:t>
      </w:r>
    </w:p>
    <w:p w14:paraId="5AF519AB" w14:textId="0672C184" w:rsidR="001C472C" w:rsidRPr="00C92ABB" w:rsidRDefault="001C472C" w:rsidP="001C472C">
      <w:pPr>
        <w:spacing w:after="0" w:line="240" w:lineRule="auto"/>
        <w:ind w:firstLine="708"/>
        <w:jc w:val="both"/>
        <w:rPr>
          <w:rFonts w:ascii="Times New Roman" w:hAnsi="Times New Roman" w:cs="Times New Roman"/>
        </w:rPr>
      </w:pPr>
      <w:r w:rsidRPr="005F1A24">
        <w:rPr>
          <w:rFonts w:ascii="Times New Roman" w:hAnsi="Times New Roman" w:cs="Times New Roman"/>
        </w:rPr>
        <w:t xml:space="preserve">Općina </w:t>
      </w:r>
      <w:r w:rsidR="00EC7206">
        <w:rPr>
          <w:rFonts w:ascii="Times New Roman" w:hAnsi="Times New Roman" w:cs="Times New Roman"/>
        </w:rPr>
        <w:t>Babina Greda</w:t>
      </w:r>
      <w:r w:rsidRPr="005F1A24">
        <w:rPr>
          <w:rFonts w:ascii="Times New Roman" w:hAnsi="Times New Roman" w:cs="Times New Roman"/>
        </w:rPr>
        <w:t xml:space="preserve"> </w:t>
      </w:r>
      <w:r w:rsidRPr="00C92ABB">
        <w:rPr>
          <w:rFonts w:ascii="Times New Roman" w:hAnsi="Times New Roman" w:cs="Times New Roman"/>
        </w:rPr>
        <w:t>ima pravo na naknadu troška uklanjanja otpada od vlasnika, odnosno posjednika nekretnine, ako vlasnik nije poznat, odnosno od osobe koja, sukladno posebnom propisu, upravlja određenim područjem (dobrom), na kojem se otpad nalazio prema načelu »onečišćivač plaća«.</w:t>
      </w:r>
    </w:p>
    <w:p w14:paraId="5F6A0DE7" w14:textId="4D151B14" w:rsidR="008627A6" w:rsidRPr="00C92ABB" w:rsidRDefault="008627A6" w:rsidP="008627A6">
      <w:pPr>
        <w:spacing w:after="0" w:line="240" w:lineRule="auto"/>
        <w:ind w:firstLine="708"/>
        <w:jc w:val="both"/>
        <w:rPr>
          <w:rFonts w:ascii="Times New Roman" w:hAnsi="Times New Roman" w:cs="Times New Roman"/>
        </w:rPr>
      </w:pPr>
      <w:r w:rsidRPr="00C92ABB">
        <w:rPr>
          <w:rFonts w:ascii="Times New Roman" w:hAnsi="Times New Roman" w:cs="Times New Roman"/>
        </w:rPr>
        <w:t>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komunalni redar ovlašten je zatražiti nalog suda i asistenciju službenika ministarstva nadležnog za unutarnje poslove radi pristupa na nekretninu u svrhu utvrđivanja činjenica.</w:t>
      </w:r>
    </w:p>
    <w:p w14:paraId="02A4345C" w14:textId="77777777" w:rsidR="008627A6" w:rsidRPr="00C92ABB" w:rsidRDefault="008627A6" w:rsidP="008627A6">
      <w:pPr>
        <w:spacing w:after="0" w:line="240" w:lineRule="auto"/>
        <w:jc w:val="both"/>
        <w:rPr>
          <w:rFonts w:ascii="Times New Roman" w:hAnsi="Times New Roman" w:cs="Times New Roman"/>
        </w:rPr>
      </w:pPr>
    </w:p>
    <w:p w14:paraId="70794DF0" w14:textId="487C2FB7" w:rsidR="008627A6" w:rsidRPr="00C92ABB" w:rsidRDefault="008627A6" w:rsidP="008627A6">
      <w:pPr>
        <w:spacing w:after="0" w:line="240" w:lineRule="auto"/>
        <w:jc w:val="center"/>
        <w:rPr>
          <w:rFonts w:ascii="Times New Roman" w:hAnsi="Times New Roman" w:cs="Times New Roman"/>
          <w:b/>
          <w:bCs/>
        </w:rPr>
      </w:pPr>
      <w:bookmarkStart w:id="2" w:name="_Hlk109200027"/>
      <w:r w:rsidRPr="00C92ABB">
        <w:rPr>
          <w:rFonts w:ascii="Times New Roman" w:hAnsi="Times New Roman" w:cs="Times New Roman"/>
          <w:b/>
          <w:bCs/>
        </w:rPr>
        <w:t xml:space="preserve">Članak </w:t>
      </w:r>
      <w:r w:rsidR="00AB3CB8">
        <w:rPr>
          <w:rFonts w:ascii="Times New Roman" w:hAnsi="Times New Roman" w:cs="Times New Roman"/>
          <w:b/>
          <w:bCs/>
        </w:rPr>
        <w:t>6</w:t>
      </w:r>
      <w:r w:rsidRPr="00C92ABB">
        <w:rPr>
          <w:rFonts w:ascii="Times New Roman" w:hAnsi="Times New Roman" w:cs="Times New Roman"/>
          <w:b/>
          <w:bCs/>
        </w:rPr>
        <w:t>.</w:t>
      </w:r>
    </w:p>
    <w:bookmarkEnd w:id="2"/>
    <w:p w14:paraId="3A47DC10" w14:textId="77777777" w:rsidR="000438A6" w:rsidRPr="00C92ABB" w:rsidRDefault="000438A6" w:rsidP="008627A6">
      <w:pPr>
        <w:spacing w:after="0" w:line="240" w:lineRule="auto"/>
        <w:ind w:firstLine="708"/>
        <w:jc w:val="both"/>
        <w:rPr>
          <w:rFonts w:ascii="Times New Roman" w:hAnsi="Times New Roman" w:cs="Times New Roman"/>
          <w:strike/>
        </w:rPr>
      </w:pPr>
    </w:p>
    <w:p w14:paraId="787318EA" w14:textId="59A85CB4" w:rsidR="00EA4FE0" w:rsidRPr="00C92ABB" w:rsidRDefault="00DA77AD" w:rsidP="008627A6">
      <w:pPr>
        <w:spacing w:after="0" w:line="240" w:lineRule="auto"/>
        <w:ind w:firstLine="708"/>
        <w:jc w:val="both"/>
        <w:rPr>
          <w:rFonts w:ascii="Times New Roman" w:hAnsi="Times New Roman" w:cs="Times New Roman"/>
        </w:rPr>
      </w:pPr>
      <w:r>
        <w:rPr>
          <w:rFonts w:ascii="Times New Roman" w:hAnsi="Times New Roman" w:cs="Times New Roman"/>
        </w:rPr>
        <w:t>Komunalni redar</w:t>
      </w:r>
      <w:r w:rsidR="00FB7EB2" w:rsidRPr="00C92ABB">
        <w:rPr>
          <w:rFonts w:ascii="Times New Roman" w:hAnsi="Times New Roman" w:cs="Times New Roman"/>
        </w:rPr>
        <w:t xml:space="preserve"> </w:t>
      </w:r>
      <w:r w:rsidR="000438A6" w:rsidRPr="00C92ABB">
        <w:rPr>
          <w:rFonts w:ascii="Times New Roman" w:hAnsi="Times New Roman" w:cs="Times New Roman"/>
        </w:rPr>
        <w:t>vodi evide</w:t>
      </w:r>
      <w:r w:rsidR="00B10BA5">
        <w:rPr>
          <w:rFonts w:ascii="Times New Roman" w:hAnsi="Times New Roman" w:cs="Times New Roman"/>
        </w:rPr>
        <w:t xml:space="preserve">nciju podataka o </w:t>
      </w:r>
      <w:r w:rsidR="000438A6" w:rsidRPr="00C92ABB">
        <w:rPr>
          <w:rFonts w:ascii="Times New Roman" w:hAnsi="Times New Roman" w:cs="Times New Roman"/>
        </w:rPr>
        <w:t>lokacijama, količinama i troškovima za provedbu mjera za uklanjanje</w:t>
      </w:r>
      <w:r w:rsidR="003876C4">
        <w:rPr>
          <w:rFonts w:ascii="Times New Roman" w:hAnsi="Times New Roman" w:cs="Times New Roman"/>
        </w:rPr>
        <w:t xml:space="preserve"> protuzakonito odbačenog</w:t>
      </w:r>
      <w:r w:rsidR="000438A6" w:rsidRPr="00C92ABB">
        <w:rPr>
          <w:rFonts w:ascii="Times New Roman" w:hAnsi="Times New Roman" w:cs="Times New Roman"/>
        </w:rPr>
        <w:t xml:space="preserve"> otpada za tekuću godinu. </w:t>
      </w:r>
    </w:p>
    <w:p w14:paraId="1334320D" w14:textId="4270B240" w:rsidR="000438A6" w:rsidRPr="00C92ABB" w:rsidRDefault="000438A6" w:rsidP="008627A6">
      <w:pPr>
        <w:spacing w:after="0" w:line="240" w:lineRule="auto"/>
        <w:ind w:firstLine="708"/>
        <w:jc w:val="both"/>
        <w:rPr>
          <w:rFonts w:ascii="Times New Roman" w:hAnsi="Times New Roman" w:cs="Times New Roman"/>
        </w:rPr>
      </w:pPr>
      <w:r w:rsidRPr="00C92ABB">
        <w:rPr>
          <w:rFonts w:ascii="Times New Roman" w:hAnsi="Times New Roman" w:cs="Times New Roman"/>
        </w:rPr>
        <w:t xml:space="preserve">Evidencija sadrži podatke o: </w:t>
      </w:r>
    </w:p>
    <w:p w14:paraId="007E5926" w14:textId="77777777" w:rsidR="00165215" w:rsidRPr="00C92ABB" w:rsidRDefault="00165215" w:rsidP="00EC0E7F">
      <w:pPr>
        <w:pStyle w:val="Odlomakpopisa"/>
        <w:numPr>
          <w:ilvl w:val="0"/>
          <w:numId w:val="14"/>
        </w:numPr>
        <w:spacing w:after="0" w:line="240" w:lineRule="auto"/>
        <w:ind w:left="1134"/>
        <w:jc w:val="both"/>
        <w:rPr>
          <w:rFonts w:ascii="Times New Roman" w:hAnsi="Times New Roman" w:cs="Times New Roman"/>
        </w:rPr>
      </w:pPr>
      <w:r w:rsidRPr="00C92ABB">
        <w:rPr>
          <w:rFonts w:ascii="Times New Roman" w:hAnsi="Times New Roman" w:cs="Times New Roman"/>
        </w:rPr>
        <w:t xml:space="preserve">lokacijama i količinama odbačenog otpada, </w:t>
      </w:r>
    </w:p>
    <w:p w14:paraId="0A2EC094" w14:textId="77777777" w:rsidR="00165215" w:rsidRPr="00C92ABB" w:rsidRDefault="00165215" w:rsidP="00EC0E7F">
      <w:pPr>
        <w:pStyle w:val="Odlomakpopisa"/>
        <w:numPr>
          <w:ilvl w:val="0"/>
          <w:numId w:val="14"/>
        </w:numPr>
        <w:spacing w:after="0" w:line="240" w:lineRule="auto"/>
        <w:ind w:left="1134"/>
        <w:jc w:val="both"/>
        <w:rPr>
          <w:rFonts w:ascii="Times New Roman" w:hAnsi="Times New Roman" w:cs="Times New Roman"/>
        </w:rPr>
      </w:pPr>
      <w:r w:rsidRPr="00C92ABB">
        <w:rPr>
          <w:rFonts w:ascii="Times New Roman" w:hAnsi="Times New Roman" w:cs="Times New Roman"/>
        </w:rPr>
        <w:t xml:space="preserve">troškovima uklanjanja odbačenog otpada, </w:t>
      </w:r>
    </w:p>
    <w:p w14:paraId="3E9EA2F7" w14:textId="77777777" w:rsidR="00165215" w:rsidRPr="00C92ABB" w:rsidRDefault="00165215" w:rsidP="00EC0E7F">
      <w:pPr>
        <w:pStyle w:val="Odlomakpopisa"/>
        <w:numPr>
          <w:ilvl w:val="0"/>
          <w:numId w:val="14"/>
        </w:numPr>
        <w:spacing w:after="0" w:line="240" w:lineRule="auto"/>
        <w:ind w:left="1134"/>
        <w:jc w:val="both"/>
        <w:rPr>
          <w:rFonts w:ascii="Times New Roman" w:hAnsi="Times New Roman" w:cs="Times New Roman"/>
        </w:rPr>
      </w:pPr>
      <w:r w:rsidRPr="00C92ABB">
        <w:rPr>
          <w:rFonts w:ascii="Times New Roman" w:hAnsi="Times New Roman" w:cs="Times New Roman"/>
        </w:rPr>
        <w:t xml:space="preserve">počiniteljima, </w:t>
      </w:r>
    </w:p>
    <w:p w14:paraId="66DEC1B8" w14:textId="77777777" w:rsidR="00165215" w:rsidRPr="00C92ABB" w:rsidRDefault="00165215" w:rsidP="00EC0E7F">
      <w:pPr>
        <w:pStyle w:val="Odlomakpopisa"/>
        <w:numPr>
          <w:ilvl w:val="0"/>
          <w:numId w:val="14"/>
        </w:numPr>
        <w:spacing w:after="0" w:line="240" w:lineRule="auto"/>
        <w:ind w:left="1134"/>
        <w:jc w:val="both"/>
        <w:rPr>
          <w:rFonts w:ascii="Times New Roman" w:hAnsi="Times New Roman" w:cs="Times New Roman"/>
        </w:rPr>
      </w:pPr>
      <w:r w:rsidRPr="00C92ABB">
        <w:rPr>
          <w:rFonts w:ascii="Times New Roman" w:hAnsi="Times New Roman" w:cs="Times New Roman"/>
        </w:rPr>
        <w:t xml:space="preserve">zaračunatoj i naplaćenoj naknadi troška uklanjanja otpada, </w:t>
      </w:r>
    </w:p>
    <w:p w14:paraId="0ABAAC3A" w14:textId="77777777" w:rsidR="00165215" w:rsidRPr="00C92ABB" w:rsidRDefault="00165215" w:rsidP="00EC0E7F">
      <w:pPr>
        <w:pStyle w:val="Odlomakpopisa"/>
        <w:numPr>
          <w:ilvl w:val="0"/>
          <w:numId w:val="14"/>
        </w:numPr>
        <w:spacing w:after="0" w:line="240" w:lineRule="auto"/>
        <w:ind w:left="1134"/>
        <w:jc w:val="both"/>
        <w:rPr>
          <w:rFonts w:ascii="Times New Roman" w:hAnsi="Times New Roman" w:cs="Times New Roman"/>
        </w:rPr>
      </w:pPr>
      <w:r w:rsidRPr="00C92ABB">
        <w:rPr>
          <w:rFonts w:ascii="Times New Roman" w:hAnsi="Times New Roman" w:cs="Times New Roman"/>
        </w:rPr>
        <w:t xml:space="preserve">lokacijama na kojima je u više navrata utvrđeno odbacivanje otpada, </w:t>
      </w:r>
    </w:p>
    <w:p w14:paraId="366DF4A1" w14:textId="77777777" w:rsidR="00165215" w:rsidRPr="00C92ABB" w:rsidRDefault="00165215" w:rsidP="00EC0E7F">
      <w:pPr>
        <w:pStyle w:val="Odlomakpopisa"/>
        <w:numPr>
          <w:ilvl w:val="0"/>
          <w:numId w:val="14"/>
        </w:numPr>
        <w:spacing w:after="0" w:line="240" w:lineRule="auto"/>
        <w:ind w:left="1134"/>
        <w:jc w:val="both"/>
        <w:rPr>
          <w:rFonts w:ascii="Times New Roman" w:hAnsi="Times New Roman" w:cs="Times New Roman"/>
        </w:rPr>
      </w:pPr>
      <w:r w:rsidRPr="00C92ABB">
        <w:rPr>
          <w:rFonts w:ascii="Times New Roman" w:hAnsi="Times New Roman" w:cs="Times New Roman"/>
        </w:rPr>
        <w:t>lokacijama na kojima je u prethodne dvije godine evidentirano postojanje odbačenog otpada,</w:t>
      </w:r>
    </w:p>
    <w:p w14:paraId="6CB4654A" w14:textId="25087D36" w:rsidR="008627A6" w:rsidRPr="00C92ABB" w:rsidRDefault="008627A6" w:rsidP="00EC0E7F">
      <w:pPr>
        <w:pStyle w:val="Odlomakpopisa"/>
        <w:numPr>
          <w:ilvl w:val="0"/>
          <w:numId w:val="14"/>
        </w:numPr>
        <w:spacing w:after="0" w:line="240" w:lineRule="auto"/>
        <w:ind w:left="1134"/>
        <w:jc w:val="both"/>
        <w:rPr>
          <w:rFonts w:ascii="Times New Roman" w:hAnsi="Times New Roman" w:cs="Times New Roman"/>
        </w:rPr>
      </w:pPr>
      <w:r w:rsidRPr="00C92ABB">
        <w:rPr>
          <w:rFonts w:ascii="Times New Roman" w:hAnsi="Times New Roman" w:cs="Times New Roman"/>
        </w:rPr>
        <w:t>provedbi mjera iz ove Odluke.</w:t>
      </w:r>
    </w:p>
    <w:p w14:paraId="0B44D84E" w14:textId="77777777" w:rsidR="008627A6" w:rsidRPr="00C92ABB" w:rsidRDefault="008627A6" w:rsidP="008627A6">
      <w:pPr>
        <w:spacing w:after="0" w:line="240" w:lineRule="auto"/>
        <w:jc w:val="both"/>
        <w:rPr>
          <w:rFonts w:ascii="Times New Roman" w:hAnsi="Times New Roman" w:cs="Times New Roman"/>
        </w:rPr>
      </w:pPr>
    </w:p>
    <w:p w14:paraId="6B2AEE3E" w14:textId="64D3DADC" w:rsidR="008627A6" w:rsidRDefault="008627A6" w:rsidP="008627A6">
      <w:pPr>
        <w:spacing w:after="0" w:line="240" w:lineRule="auto"/>
        <w:jc w:val="center"/>
        <w:rPr>
          <w:rFonts w:ascii="Times New Roman" w:hAnsi="Times New Roman" w:cs="Times New Roman"/>
          <w:b/>
          <w:bCs/>
        </w:rPr>
      </w:pPr>
      <w:r w:rsidRPr="00C92ABB">
        <w:rPr>
          <w:rFonts w:ascii="Times New Roman" w:hAnsi="Times New Roman" w:cs="Times New Roman"/>
          <w:b/>
          <w:bCs/>
        </w:rPr>
        <w:t xml:space="preserve">Članak </w:t>
      </w:r>
      <w:r w:rsidR="00D80160">
        <w:rPr>
          <w:rFonts w:ascii="Times New Roman" w:hAnsi="Times New Roman" w:cs="Times New Roman"/>
          <w:b/>
          <w:bCs/>
        </w:rPr>
        <w:t>7</w:t>
      </w:r>
      <w:r w:rsidRPr="00C92ABB">
        <w:rPr>
          <w:rFonts w:ascii="Times New Roman" w:hAnsi="Times New Roman" w:cs="Times New Roman"/>
          <w:b/>
          <w:bCs/>
        </w:rPr>
        <w:t>.</w:t>
      </w:r>
      <w:bookmarkStart w:id="3" w:name="_Hlk95217558"/>
    </w:p>
    <w:p w14:paraId="1E131FBB" w14:textId="77777777" w:rsidR="001A1B3C" w:rsidRPr="00C92ABB" w:rsidRDefault="001A1B3C" w:rsidP="008627A6">
      <w:pPr>
        <w:spacing w:after="0" w:line="240" w:lineRule="auto"/>
        <w:jc w:val="center"/>
        <w:rPr>
          <w:rFonts w:ascii="Times New Roman" w:hAnsi="Times New Roman" w:cs="Times New Roman"/>
          <w:b/>
          <w:bCs/>
        </w:rPr>
      </w:pPr>
    </w:p>
    <w:bookmarkEnd w:id="3"/>
    <w:p w14:paraId="58D41D45" w14:textId="03B902F1" w:rsidR="003638E2" w:rsidRDefault="00934DAC" w:rsidP="00B10BA5">
      <w:pPr>
        <w:spacing w:after="0" w:line="240" w:lineRule="auto"/>
        <w:ind w:firstLine="360"/>
        <w:jc w:val="both"/>
        <w:rPr>
          <w:rFonts w:ascii="Times New Roman" w:hAnsi="Times New Roman" w:cs="Times New Roman"/>
        </w:rPr>
      </w:pPr>
      <w:r>
        <w:rPr>
          <w:rFonts w:ascii="Times New Roman" w:hAnsi="Times New Roman" w:cs="Times New Roman"/>
        </w:rPr>
        <w:t>Podaci o protuzakonito odbačenom otpadu mogu se dostaviti:</w:t>
      </w:r>
    </w:p>
    <w:p w14:paraId="38B6E8AB" w14:textId="39F5AB50" w:rsidR="00934DAC" w:rsidRDefault="00EA4942" w:rsidP="00EC0E7F">
      <w:pPr>
        <w:pStyle w:val="Odlomakpopisa"/>
        <w:numPr>
          <w:ilvl w:val="0"/>
          <w:numId w:val="16"/>
        </w:numPr>
        <w:spacing w:after="0" w:line="240" w:lineRule="auto"/>
        <w:ind w:left="1134"/>
        <w:jc w:val="both"/>
        <w:rPr>
          <w:rFonts w:ascii="Times New Roman" w:hAnsi="Times New Roman" w:cs="Times New Roman"/>
        </w:rPr>
      </w:pPr>
      <w:r>
        <w:rPr>
          <w:rFonts w:ascii="Times New Roman" w:hAnsi="Times New Roman" w:cs="Times New Roman"/>
        </w:rPr>
        <w:t>putem telefona/mobitela komunalnog redara</w:t>
      </w:r>
      <w:r w:rsidR="00522C5A">
        <w:rPr>
          <w:rFonts w:ascii="Times New Roman" w:hAnsi="Times New Roman" w:cs="Times New Roman"/>
        </w:rPr>
        <w:t>,</w:t>
      </w:r>
    </w:p>
    <w:p w14:paraId="1DA99643" w14:textId="20B9E425" w:rsidR="003F28C7" w:rsidRDefault="003F28C7" w:rsidP="00EC0E7F">
      <w:pPr>
        <w:pStyle w:val="Odlomakpopisa"/>
        <w:numPr>
          <w:ilvl w:val="0"/>
          <w:numId w:val="16"/>
        </w:numPr>
        <w:spacing w:after="0" w:line="240" w:lineRule="auto"/>
        <w:ind w:left="1134"/>
        <w:jc w:val="both"/>
        <w:rPr>
          <w:rFonts w:ascii="Times New Roman" w:hAnsi="Times New Roman" w:cs="Times New Roman"/>
        </w:rPr>
      </w:pPr>
      <w:r>
        <w:rPr>
          <w:rFonts w:ascii="Times New Roman" w:hAnsi="Times New Roman" w:cs="Times New Roman"/>
        </w:rPr>
        <w:t>poštom</w:t>
      </w:r>
      <w:r w:rsidR="00522C5A">
        <w:rPr>
          <w:rFonts w:ascii="Times New Roman" w:hAnsi="Times New Roman" w:cs="Times New Roman"/>
        </w:rPr>
        <w:t>,</w:t>
      </w:r>
    </w:p>
    <w:p w14:paraId="1F03675A" w14:textId="16722F3E" w:rsidR="00EA4942" w:rsidRDefault="00086ADA" w:rsidP="00EC0E7F">
      <w:pPr>
        <w:pStyle w:val="Odlomakpopisa"/>
        <w:numPr>
          <w:ilvl w:val="0"/>
          <w:numId w:val="16"/>
        </w:numPr>
        <w:spacing w:after="0" w:line="240" w:lineRule="auto"/>
        <w:ind w:left="1134"/>
        <w:jc w:val="both"/>
        <w:rPr>
          <w:rFonts w:ascii="Times New Roman" w:hAnsi="Times New Roman" w:cs="Times New Roman"/>
        </w:rPr>
      </w:pPr>
      <w:r>
        <w:rPr>
          <w:rFonts w:ascii="Times New Roman" w:hAnsi="Times New Roman" w:cs="Times New Roman"/>
        </w:rPr>
        <w:t>elektronskom poštom</w:t>
      </w:r>
      <w:r w:rsidR="00522C5A">
        <w:rPr>
          <w:rFonts w:ascii="Times New Roman" w:hAnsi="Times New Roman" w:cs="Times New Roman"/>
        </w:rPr>
        <w:t>,</w:t>
      </w:r>
    </w:p>
    <w:p w14:paraId="1B43C0CF" w14:textId="358B2229" w:rsidR="00086ADA" w:rsidRDefault="00086ADA" w:rsidP="00EC0E7F">
      <w:pPr>
        <w:pStyle w:val="Odlomakpopisa"/>
        <w:numPr>
          <w:ilvl w:val="0"/>
          <w:numId w:val="16"/>
        </w:numPr>
        <w:spacing w:after="0" w:line="240" w:lineRule="auto"/>
        <w:ind w:left="1134"/>
        <w:jc w:val="both"/>
        <w:rPr>
          <w:rFonts w:ascii="Times New Roman" w:hAnsi="Times New Roman" w:cs="Times New Roman"/>
        </w:rPr>
      </w:pPr>
      <w:r>
        <w:rPr>
          <w:rFonts w:ascii="Times New Roman" w:hAnsi="Times New Roman" w:cs="Times New Roman"/>
        </w:rPr>
        <w:t>osobnom prijavom u prostorima Općine</w:t>
      </w:r>
      <w:r w:rsidR="00522C5A">
        <w:rPr>
          <w:rFonts w:ascii="Times New Roman" w:hAnsi="Times New Roman" w:cs="Times New Roman"/>
        </w:rPr>
        <w:t>.</w:t>
      </w:r>
    </w:p>
    <w:p w14:paraId="70EE1607" w14:textId="26007360" w:rsidR="00BC2DCE" w:rsidRDefault="00BC2DCE" w:rsidP="00BC2DCE">
      <w:pPr>
        <w:spacing w:after="0" w:line="240" w:lineRule="auto"/>
        <w:jc w:val="both"/>
        <w:rPr>
          <w:rFonts w:ascii="Times New Roman" w:hAnsi="Times New Roman" w:cs="Times New Roman"/>
        </w:rPr>
      </w:pPr>
    </w:p>
    <w:p w14:paraId="018F7A5C" w14:textId="4522A52A" w:rsidR="00BC2DCE" w:rsidRPr="00BC2DCE" w:rsidRDefault="00BC2DCE" w:rsidP="00BC2DCE">
      <w:pPr>
        <w:spacing w:after="0" w:line="240" w:lineRule="auto"/>
        <w:ind w:left="360"/>
        <w:jc w:val="center"/>
        <w:rPr>
          <w:rFonts w:ascii="Times New Roman" w:hAnsi="Times New Roman" w:cs="Times New Roman"/>
          <w:b/>
          <w:bCs/>
        </w:rPr>
      </w:pPr>
      <w:r w:rsidRPr="00BC2DCE">
        <w:rPr>
          <w:rFonts w:ascii="Times New Roman" w:hAnsi="Times New Roman" w:cs="Times New Roman"/>
          <w:b/>
          <w:bCs/>
        </w:rPr>
        <w:t xml:space="preserve">Članak </w:t>
      </w:r>
      <w:r w:rsidR="00574ED1">
        <w:rPr>
          <w:rFonts w:ascii="Times New Roman" w:hAnsi="Times New Roman" w:cs="Times New Roman"/>
          <w:b/>
          <w:bCs/>
        </w:rPr>
        <w:t>8</w:t>
      </w:r>
      <w:r w:rsidRPr="00BC2DCE">
        <w:rPr>
          <w:rFonts w:ascii="Times New Roman" w:hAnsi="Times New Roman" w:cs="Times New Roman"/>
          <w:b/>
          <w:bCs/>
        </w:rPr>
        <w:t xml:space="preserve">. </w:t>
      </w:r>
    </w:p>
    <w:p w14:paraId="7A56F4CD" w14:textId="77777777" w:rsidR="00BC2DCE" w:rsidRPr="00BC2DCE" w:rsidRDefault="00BC2DCE" w:rsidP="00BC2DCE">
      <w:pPr>
        <w:spacing w:after="0" w:line="240" w:lineRule="auto"/>
        <w:ind w:left="360"/>
        <w:jc w:val="center"/>
        <w:rPr>
          <w:rFonts w:ascii="Times New Roman" w:hAnsi="Times New Roman" w:cs="Times New Roman"/>
        </w:rPr>
      </w:pPr>
    </w:p>
    <w:p w14:paraId="463DBE38" w14:textId="102BBDA9" w:rsidR="00412AF1" w:rsidRDefault="00412AF1" w:rsidP="00B10BA5">
      <w:pPr>
        <w:spacing w:after="0" w:line="240" w:lineRule="auto"/>
        <w:ind w:firstLine="360"/>
        <w:jc w:val="both"/>
        <w:rPr>
          <w:rFonts w:ascii="Times New Roman" w:hAnsi="Times New Roman" w:cs="Times New Roman"/>
        </w:rPr>
      </w:pPr>
      <w:r w:rsidRPr="00412AF1">
        <w:rPr>
          <w:rFonts w:ascii="Times New Roman" w:hAnsi="Times New Roman" w:cs="Times New Roman"/>
        </w:rPr>
        <w:t xml:space="preserve">Općina </w:t>
      </w:r>
      <w:r w:rsidR="00346653">
        <w:rPr>
          <w:rFonts w:ascii="Times New Roman" w:hAnsi="Times New Roman" w:cs="Times New Roman"/>
        </w:rPr>
        <w:t>Babina Greda</w:t>
      </w:r>
      <w:r w:rsidRPr="00412AF1">
        <w:rPr>
          <w:rFonts w:ascii="Times New Roman" w:hAnsi="Times New Roman" w:cs="Times New Roman"/>
        </w:rPr>
        <w:t xml:space="preserve"> je dužna osigurati podatke o protuzakonito odbačenom otpadu te ih po potrebi unositi u mrežnu aplikaciju sustava evidentiranja koju vodi nadležno tijelo.</w:t>
      </w:r>
    </w:p>
    <w:p w14:paraId="1D516849" w14:textId="62642F3E" w:rsidR="008627A6" w:rsidRPr="00C92ABB" w:rsidRDefault="008627A6" w:rsidP="00B10BA5">
      <w:pPr>
        <w:spacing w:after="0" w:line="240" w:lineRule="auto"/>
        <w:ind w:firstLine="360"/>
        <w:jc w:val="both"/>
        <w:rPr>
          <w:rFonts w:ascii="Times New Roman" w:hAnsi="Times New Roman" w:cs="Times New Roman"/>
        </w:rPr>
      </w:pPr>
      <w:r w:rsidRPr="00C92ABB">
        <w:rPr>
          <w:rFonts w:ascii="Times New Roman" w:hAnsi="Times New Roman" w:cs="Times New Roman"/>
        </w:rPr>
        <w:t xml:space="preserve">Temeljem </w:t>
      </w:r>
      <w:r w:rsidR="00EA4FE0" w:rsidRPr="00C92ABB">
        <w:rPr>
          <w:rFonts w:ascii="Times New Roman" w:hAnsi="Times New Roman" w:cs="Times New Roman"/>
        </w:rPr>
        <w:t xml:space="preserve">podataka iz članka </w:t>
      </w:r>
      <w:r w:rsidR="00CE1855">
        <w:rPr>
          <w:rFonts w:ascii="Times New Roman" w:hAnsi="Times New Roman" w:cs="Times New Roman"/>
        </w:rPr>
        <w:t>6</w:t>
      </w:r>
      <w:r w:rsidR="00EA4FE0" w:rsidRPr="00C92ABB">
        <w:rPr>
          <w:rFonts w:ascii="Times New Roman" w:hAnsi="Times New Roman" w:cs="Times New Roman"/>
        </w:rPr>
        <w:t xml:space="preserve">. ove Odluke </w:t>
      </w:r>
      <w:r w:rsidRPr="00C92ABB">
        <w:rPr>
          <w:rFonts w:ascii="Times New Roman" w:hAnsi="Times New Roman" w:cs="Times New Roman"/>
        </w:rPr>
        <w:t xml:space="preserve">posebna će se pozornost obratiti na lokacijama gdje je u više navrata utvrđeno </w:t>
      </w:r>
      <w:r w:rsidR="00B40506">
        <w:rPr>
          <w:rFonts w:ascii="Times New Roman" w:hAnsi="Times New Roman" w:cs="Times New Roman"/>
        </w:rPr>
        <w:t xml:space="preserve">protuzakonito </w:t>
      </w:r>
      <w:r w:rsidRPr="00C92ABB">
        <w:rPr>
          <w:rFonts w:ascii="Times New Roman" w:hAnsi="Times New Roman" w:cs="Times New Roman"/>
        </w:rPr>
        <w:t>odbacivanje otpada</w:t>
      </w:r>
      <w:r w:rsidR="00EA4FE0" w:rsidRPr="00C92ABB">
        <w:rPr>
          <w:rFonts w:ascii="Times New Roman" w:hAnsi="Times New Roman" w:cs="Times New Roman"/>
        </w:rPr>
        <w:t xml:space="preserve">, te planirati  mjere za </w:t>
      </w:r>
      <w:r w:rsidR="00B10BA5">
        <w:rPr>
          <w:rFonts w:ascii="Times New Roman" w:hAnsi="Times New Roman" w:cs="Times New Roman"/>
        </w:rPr>
        <w:t xml:space="preserve">provedbu mjera za </w:t>
      </w:r>
      <w:r w:rsidR="00EA4FE0" w:rsidRPr="00C92ABB">
        <w:rPr>
          <w:rFonts w:ascii="Times New Roman" w:hAnsi="Times New Roman" w:cs="Times New Roman"/>
        </w:rPr>
        <w:t xml:space="preserve">sanaciju onečišćenog okoliša. </w:t>
      </w:r>
    </w:p>
    <w:p w14:paraId="5D6B365C" w14:textId="6010F899" w:rsidR="008627A6" w:rsidRPr="00C92ABB" w:rsidRDefault="008627A6" w:rsidP="001A1B3C">
      <w:pPr>
        <w:spacing w:after="0" w:line="240" w:lineRule="auto"/>
        <w:ind w:firstLine="360"/>
        <w:jc w:val="both"/>
        <w:rPr>
          <w:rFonts w:ascii="Times New Roman" w:hAnsi="Times New Roman" w:cs="Times New Roman"/>
        </w:rPr>
      </w:pPr>
      <w:r w:rsidRPr="00C92ABB">
        <w:rPr>
          <w:rFonts w:ascii="Times New Roman" w:hAnsi="Times New Roman" w:cs="Times New Roman"/>
        </w:rPr>
        <w:t xml:space="preserve">Sredstva za provedbu posebnih mjera </w:t>
      </w:r>
      <w:r w:rsidR="001A1B3C" w:rsidRPr="00C92ABB">
        <w:rPr>
          <w:rFonts w:ascii="Times New Roman" w:hAnsi="Times New Roman" w:cs="Times New Roman"/>
        </w:rPr>
        <w:t xml:space="preserve">sprječavanja protuzakonitog odbacivanja otpada </w:t>
      </w:r>
      <w:r w:rsidRPr="00C92ABB">
        <w:rPr>
          <w:rFonts w:ascii="Times New Roman" w:hAnsi="Times New Roman" w:cs="Times New Roman"/>
        </w:rPr>
        <w:t xml:space="preserve">i </w:t>
      </w:r>
      <w:r w:rsidR="001A1B3C" w:rsidRPr="00C92ABB">
        <w:rPr>
          <w:rFonts w:ascii="Times New Roman" w:hAnsi="Times New Roman" w:cs="Times New Roman"/>
        </w:rPr>
        <w:t>mjera uklanjanja protuzakonito odbačenog otpada</w:t>
      </w:r>
      <w:r w:rsidR="001A1B3C">
        <w:rPr>
          <w:rFonts w:ascii="Times New Roman" w:hAnsi="Times New Roman" w:cs="Times New Roman"/>
        </w:rPr>
        <w:t xml:space="preserve"> </w:t>
      </w:r>
      <w:r w:rsidRPr="00C92ABB">
        <w:rPr>
          <w:rFonts w:ascii="Times New Roman" w:hAnsi="Times New Roman" w:cs="Times New Roman"/>
        </w:rPr>
        <w:t xml:space="preserve">osiguravaju se u </w:t>
      </w:r>
      <w:r w:rsidR="005F1A24">
        <w:rPr>
          <w:rFonts w:ascii="Times New Roman" w:hAnsi="Times New Roman" w:cs="Times New Roman"/>
        </w:rPr>
        <w:t>p</w:t>
      </w:r>
      <w:r w:rsidRPr="00C92ABB">
        <w:rPr>
          <w:rFonts w:ascii="Times New Roman" w:hAnsi="Times New Roman" w:cs="Times New Roman"/>
        </w:rPr>
        <w:t xml:space="preserve">roračunu </w:t>
      </w:r>
      <w:bookmarkStart w:id="4" w:name="_Hlk109198512"/>
      <w:r w:rsidR="005F1A24">
        <w:rPr>
          <w:rFonts w:ascii="Times New Roman" w:hAnsi="Times New Roman" w:cs="Times New Roman"/>
        </w:rPr>
        <w:t xml:space="preserve">Općine </w:t>
      </w:r>
      <w:bookmarkEnd w:id="4"/>
      <w:r w:rsidR="00346653">
        <w:rPr>
          <w:rFonts w:ascii="Times New Roman" w:hAnsi="Times New Roman" w:cs="Times New Roman"/>
        </w:rPr>
        <w:t>Babina Greda</w:t>
      </w:r>
      <w:r w:rsidR="00C377E0">
        <w:rPr>
          <w:rFonts w:ascii="Times New Roman" w:hAnsi="Times New Roman" w:cs="Times New Roman"/>
        </w:rPr>
        <w:t>.</w:t>
      </w:r>
    </w:p>
    <w:p w14:paraId="637A8AA6" w14:textId="77777777" w:rsidR="001A1B3C" w:rsidRDefault="001A1B3C" w:rsidP="008627A6">
      <w:pPr>
        <w:spacing w:after="0" w:line="240" w:lineRule="auto"/>
        <w:jc w:val="center"/>
        <w:rPr>
          <w:rFonts w:ascii="Times New Roman" w:hAnsi="Times New Roman" w:cs="Times New Roman"/>
          <w:b/>
          <w:bCs/>
        </w:rPr>
      </w:pPr>
    </w:p>
    <w:p w14:paraId="3010EB29" w14:textId="77777777" w:rsidR="00167F3B" w:rsidRDefault="00167F3B" w:rsidP="008627A6">
      <w:pPr>
        <w:spacing w:after="0" w:line="240" w:lineRule="auto"/>
        <w:jc w:val="center"/>
        <w:rPr>
          <w:rFonts w:ascii="Times New Roman" w:hAnsi="Times New Roman" w:cs="Times New Roman"/>
          <w:b/>
          <w:bCs/>
        </w:rPr>
      </w:pPr>
      <w:bookmarkStart w:id="5" w:name="_Hlk109199647"/>
    </w:p>
    <w:p w14:paraId="4F578BD3" w14:textId="77777777" w:rsidR="00167F3B" w:rsidRDefault="00167F3B" w:rsidP="008627A6">
      <w:pPr>
        <w:spacing w:after="0" w:line="240" w:lineRule="auto"/>
        <w:jc w:val="center"/>
        <w:rPr>
          <w:rFonts w:ascii="Times New Roman" w:hAnsi="Times New Roman" w:cs="Times New Roman"/>
          <w:b/>
          <w:bCs/>
        </w:rPr>
      </w:pPr>
    </w:p>
    <w:p w14:paraId="39EAA67C" w14:textId="77777777" w:rsidR="00167F3B" w:rsidRDefault="00167F3B" w:rsidP="008627A6">
      <w:pPr>
        <w:spacing w:after="0" w:line="240" w:lineRule="auto"/>
        <w:jc w:val="center"/>
        <w:rPr>
          <w:rFonts w:ascii="Times New Roman" w:hAnsi="Times New Roman" w:cs="Times New Roman"/>
          <w:b/>
          <w:bCs/>
        </w:rPr>
      </w:pPr>
    </w:p>
    <w:p w14:paraId="31DC1AB2" w14:textId="7B25BCB8" w:rsidR="008627A6" w:rsidRPr="00C92ABB" w:rsidRDefault="008627A6" w:rsidP="008627A6">
      <w:pPr>
        <w:spacing w:after="0" w:line="240" w:lineRule="auto"/>
        <w:jc w:val="center"/>
        <w:rPr>
          <w:rFonts w:ascii="Times New Roman" w:hAnsi="Times New Roman" w:cs="Times New Roman"/>
          <w:b/>
          <w:bCs/>
        </w:rPr>
      </w:pPr>
      <w:r w:rsidRPr="00C92ABB">
        <w:rPr>
          <w:rFonts w:ascii="Times New Roman" w:hAnsi="Times New Roman" w:cs="Times New Roman"/>
          <w:b/>
          <w:bCs/>
        </w:rPr>
        <w:lastRenderedPageBreak/>
        <w:t>Članak</w:t>
      </w:r>
      <w:r w:rsidR="00C377E0">
        <w:rPr>
          <w:rFonts w:ascii="Times New Roman" w:hAnsi="Times New Roman" w:cs="Times New Roman"/>
          <w:b/>
          <w:bCs/>
        </w:rPr>
        <w:t xml:space="preserve"> </w:t>
      </w:r>
      <w:r w:rsidR="00522C5A">
        <w:rPr>
          <w:rFonts w:ascii="Times New Roman" w:hAnsi="Times New Roman" w:cs="Times New Roman"/>
          <w:b/>
          <w:bCs/>
        </w:rPr>
        <w:t>9</w:t>
      </w:r>
      <w:r w:rsidRPr="00C92ABB">
        <w:rPr>
          <w:rFonts w:ascii="Times New Roman" w:hAnsi="Times New Roman" w:cs="Times New Roman"/>
          <w:b/>
          <w:bCs/>
        </w:rPr>
        <w:t>.</w:t>
      </w:r>
      <w:r w:rsidR="00532272" w:rsidRPr="00C92ABB">
        <w:rPr>
          <w:rFonts w:ascii="Times New Roman" w:hAnsi="Times New Roman" w:cs="Times New Roman"/>
          <w:b/>
          <w:bCs/>
        </w:rPr>
        <w:t xml:space="preserve"> </w:t>
      </w:r>
    </w:p>
    <w:bookmarkEnd w:id="5"/>
    <w:p w14:paraId="286E26EC" w14:textId="77777777" w:rsidR="00532272" w:rsidRPr="00C92ABB" w:rsidRDefault="00532272" w:rsidP="008627A6">
      <w:pPr>
        <w:spacing w:after="0" w:line="240" w:lineRule="auto"/>
        <w:jc w:val="center"/>
        <w:rPr>
          <w:rFonts w:ascii="Times New Roman" w:hAnsi="Times New Roman" w:cs="Times New Roman"/>
          <w:b/>
          <w:bCs/>
        </w:rPr>
      </w:pPr>
    </w:p>
    <w:p w14:paraId="401384FC" w14:textId="39623A15" w:rsidR="00BC2DCE" w:rsidRPr="00167F3B" w:rsidRDefault="008C6CF1" w:rsidP="00167F3B">
      <w:pPr>
        <w:spacing w:after="0" w:line="240" w:lineRule="auto"/>
        <w:ind w:firstLine="708"/>
        <w:jc w:val="both"/>
        <w:rPr>
          <w:rFonts w:ascii="Times New Roman" w:hAnsi="Times New Roman" w:cs="Times New Roman"/>
        </w:rPr>
      </w:pPr>
      <w:r w:rsidRPr="008C6CF1">
        <w:rPr>
          <w:rFonts w:ascii="Times New Roman" w:hAnsi="Times New Roman" w:cs="Times New Roman"/>
        </w:rPr>
        <w:t>Ovom odlukom stavlja se van snage Odluka o mjerama za sprečavanje nepropisnog odbacivanja otpada i mjerama za uklanjanje odbačenog otpada (</w:t>
      </w:r>
      <w:r w:rsidR="00522C5A">
        <w:rPr>
          <w:rFonts w:ascii="Times New Roman" w:hAnsi="Times New Roman" w:cs="Times New Roman"/>
        </w:rPr>
        <w:t>„</w:t>
      </w:r>
      <w:r>
        <w:rPr>
          <w:rFonts w:ascii="Times New Roman" w:hAnsi="Times New Roman" w:cs="Times New Roman"/>
        </w:rPr>
        <w:t xml:space="preserve">Službeni </w:t>
      </w:r>
      <w:r w:rsidR="003A7B15">
        <w:rPr>
          <w:rFonts w:ascii="Times New Roman" w:hAnsi="Times New Roman" w:cs="Times New Roman"/>
        </w:rPr>
        <w:t>vjesnik</w:t>
      </w:r>
      <w:r w:rsidR="00522C5A">
        <w:rPr>
          <w:rFonts w:ascii="Times New Roman" w:hAnsi="Times New Roman" w:cs="Times New Roman"/>
        </w:rPr>
        <w:t>“</w:t>
      </w:r>
      <w:r w:rsidR="00937C11">
        <w:rPr>
          <w:rFonts w:ascii="Times New Roman" w:hAnsi="Times New Roman" w:cs="Times New Roman"/>
        </w:rPr>
        <w:t xml:space="preserve"> Vukovarsko- srijemske županije </w:t>
      </w:r>
      <w:r w:rsidR="00522C5A">
        <w:rPr>
          <w:rFonts w:ascii="Times New Roman" w:hAnsi="Times New Roman" w:cs="Times New Roman"/>
        </w:rPr>
        <w:t>broj 0</w:t>
      </w:r>
      <w:r w:rsidR="00937C11">
        <w:rPr>
          <w:rFonts w:ascii="Times New Roman" w:hAnsi="Times New Roman" w:cs="Times New Roman"/>
        </w:rPr>
        <w:t>8/18</w:t>
      </w:r>
      <w:r>
        <w:rPr>
          <w:rFonts w:ascii="Times New Roman" w:hAnsi="Times New Roman" w:cs="Times New Roman"/>
        </w:rPr>
        <w:t>).</w:t>
      </w:r>
    </w:p>
    <w:p w14:paraId="3342D842" w14:textId="77777777" w:rsidR="00BC2DCE" w:rsidRDefault="00BC2DCE" w:rsidP="008C6CF1">
      <w:pPr>
        <w:spacing w:after="0" w:line="240" w:lineRule="auto"/>
        <w:jc w:val="center"/>
        <w:rPr>
          <w:rFonts w:ascii="Times New Roman" w:hAnsi="Times New Roman" w:cs="Times New Roman"/>
          <w:b/>
          <w:bCs/>
        </w:rPr>
      </w:pPr>
    </w:p>
    <w:p w14:paraId="59C45F86" w14:textId="77777777" w:rsidR="001C472C" w:rsidRDefault="001C472C" w:rsidP="008C6CF1">
      <w:pPr>
        <w:spacing w:after="0" w:line="240" w:lineRule="auto"/>
        <w:jc w:val="center"/>
        <w:rPr>
          <w:rFonts w:ascii="Times New Roman" w:hAnsi="Times New Roman" w:cs="Times New Roman"/>
          <w:b/>
          <w:bCs/>
        </w:rPr>
      </w:pPr>
    </w:p>
    <w:p w14:paraId="1F5323A6" w14:textId="3F091055" w:rsidR="008C6CF1" w:rsidRPr="00C92ABB" w:rsidRDefault="008C6CF1" w:rsidP="008C6CF1">
      <w:pPr>
        <w:spacing w:after="0" w:line="240" w:lineRule="auto"/>
        <w:jc w:val="center"/>
        <w:rPr>
          <w:rFonts w:ascii="Times New Roman" w:hAnsi="Times New Roman" w:cs="Times New Roman"/>
          <w:b/>
          <w:bCs/>
        </w:rPr>
      </w:pPr>
      <w:r w:rsidRPr="00C92ABB">
        <w:rPr>
          <w:rFonts w:ascii="Times New Roman" w:hAnsi="Times New Roman" w:cs="Times New Roman"/>
          <w:b/>
          <w:bCs/>
        </w:rPr>
        <w:t xml:space="preserve">Članak </w:t>
      </w:r>
      <w:r w:rsidR="00BC2DCE">
        <w:rPr>
          <w:rFonts w:ascii="Times New Roman" w:hAnsi="Times New Roman" w:cs="Times New Roman"/>
          <w:b/>
          <w:bCs/>
        </w:rPr>
        <w:t>10</w:t>
      </w:r>
      <w:r w:rsidRPr="00C92ABB">
        <w:rPr>
          <w:rFonts w:ascii="Times New Roman" w:hAnsi="Times New Roman" w:cs="Times New Roman"/>
          <w:b/>
          <w:bCs/>
        </w:rPr>
        <w:t>.</w:t>
      </w:r>
    </w:p>
    <w:p w14:paraId="3969DF32" w14:textId="77777777" w:rsidR="00532272" w:rsidRPr="00C92ABB" w:rsidRDefault="00532272" w:rsidP="008627A6">
      <w:pPr>
        <w:spacing w:after="0" w:line="240" w:lineRule="auto"/>
        <w:jc w:val="center"/>
        <w:rPr>
          <w:rFonts w:ascii="Times New Roman" w:hAnsi="Times New Roman" w:cs="Times New Roman"/>
          <w:b/>
          <w:bCs/>
        </w:rPr>
      </w:pPr>
    </w:p>
    <w:p w14:paraId="4C375E82" w14:textId="53F170A3" w:rsidR="00346653" w:rsidRPr="00C92ABB" w:rsidRDefault="008627A6" w:rsidP="00346653">
      <w:pPr>
        <w:spacing w:after="0" w:line="240" w:lineRule="auto"/>
        <w:ind w:firstLine="708"/>
        <w:jc w:val="both"/>
        <w:rPr>
          <w:rFonts w:ascii="Times New Roman" w:hAnsi="Times New Roman" w:cs="Times New Roman"/>
        </w:rPr>
      </w:pPr>
      <w:r w:rsidRPr="00C92ABB">
        <w:rPr>
          <w:rFonts w:ascii="Times New Roman" w:hAnsi="Times New Roman" w:cs="Times New Roman"/>
        </w:rPr>
        <w:t xml:space="preserve">Ova Odluka stupa na snagu </w:t>
      </w:r>
      <w:r w:rsidR="004C603F" w:rsidRPr="00C92ABB">
        <w:rPr>
          <w:rFonts w:ascii="Times New Roman" w:hAnsi="Times New Roman" w:cs="Times New Roman"/>
        </w:rPr>
        <w:t xml:space="preserve">osmog </w:t>
      </w:r>
      <w:r w:rsidRPr="00C92ABB">
        <w:rPr>
          <w:rFonts w:ascii="Times New Roman" w:hAnsi="Times New Roman" w:cs="Times New Roman"/>
        </w:rPr>
        <w:t xml:space="preserve">dana od dana objave u Službenom </w:t>
      </w:r>
      <w:r w:rsidR="003A7B15">
        <w:rPr>
          <w:rFonts w:ascii="Times New Roman" w:hAnsi="Times New Roman" w:cs="Times New Roman"/>
        </w:rPr>
        <w:t>vjesnik</w:t>
      </w:r>
      <w:r w:rsidRPr="00C92ABB">
        <w:rPr>
          <w:rFonts w:ascii="Times New Roman" w:hAnsi="Times New Roman" w:cs="Times New Roman"/>
        </w:rPr>
        <w:t xml:space="preserve">u </w:t>
      </w:r>
      <w:r w:rsidR="00346653">
        <w:rPr>
          <w:rFonts w:ascii="Times New Roman" w:hAnsi="Times New Roman" w:cs="Times New Roman"/>
        </w:rPr>
        <w:t>Vukovarsko-srijemske županije.</w:t>
      </w:r>
    </w:p>
    <w:p w14:paraId="3A524522" w14:textId="77777777" w:rsidR="008627A6" w:rsidRPr="00C92ABB" w:rsidRDefault="008627A6" w:rsidP="008627A6">
      <w:pPr>
        <w:spacing w:after="0" w:line="240" w:lineRule="auto"/>
        <w:jc w:val="both"/>
        <w:rPr>
          <w:rFonts w:ascii="Times New Roman" w:hAnsi="Times New Roman" w:cs="Times New Roman"/>
        </w:rPr>
      </w:pPr>
    </w:p>
    <w:p w14:paraId="60407ED1" w14:textId="338D83AD" w:rsidR="008627A6" w:rsidRPr="00C92ABB" w:rsidRDefault="008627A6" w:rsidP="008627A6">
      <w:pPr>
        <w:spacing w:after="0" w:line="240" w:lineRule="auto"/>
        <w:jc w:val="both"/>
        <w:rPr>
          <w:rFonts w:ascii="Times New Roman" w:hAnsi="Times New Roman" w:cs="Times New Roman"/>
        </w:rPr>
      </w:pPr>
    </w:p>
    <w:p w14:paraId="3E9D7B98" w14:textId="590DBCF0" w:rsidR="008627A6" w:rsidRDefault="008627A6" w:rsidP="008627A6">
      <w:pPr>
        <w:spacing w:after="0" w:line="240" w:lineRule="auto"/>
        <w:jc w:val="right"/>
        <w:rPr>
          <w:rFonts w:ascii="Times New Roman" w:hAnsi="Times New Roman" w:cs="Times New Roman"/>
          <w:b/>
          <w:bCs/>
        </w:rPr>
      </w:pPr>
      <w:r w:rsidRPr="00C92ABB">
        <w:rPr>
          <w:rFonts w:ascii="Times New Roman" w:hAnsi="Times New Roman" w:cs="Times New Roman"/>
          <w:b/>
          <w:bCs/>
        </w:rPr>
        <w:t xml:space="preserve">PREDSJEDNIK </w:t>
      </w:r>
      <w:r w:rsidR="003A7B15">
        <w:rPr>
          <w:rFonts w:ascii="Times New Roman" w:hAnsi="Times New Roman" w:cs="Times New Roman"/>
          <w:b/>
          <w:bCs/>
        </w:rPr>
        <w:t>OPĆIN</w:t>
      </w:r>
      <w:r w:rsidRPr="00C92ABB">
        <w:rPr>
          <w:rFonts w:ascii="Times New Roman" w:hAnsi="Times New Roman" w:cs="Times New Roman"/>
          <w:b/>
          <w:bCs/>
        </w:rPr>
        <w:t xml:space="preserve">SKOG VIJEĆA </w:t>
      </w:r>
    </w:p>
    <w:p w14:paraId="7F162989" w14:textId="1044719F" w:rsidR="00167F3B" w:rsidRDefault="00167F3B" w:rsidP="008627A6">
      <w:pPr>
        <w:spacing w:after="0" w:line="240" w:lineRule="auto"/>
        <w:jc w:val="right"/>
        <w:rPr>
          <w:rFonts w:ascii="Times New Roman" w:hAnsi="Times New Roman" w:cs="Times New Roman"/>
          <w:b/>
          <w:bCs/>
        </w:rPr>
      </w:pPr>
    </w:p>
    <w:p w14:paraId="2CC79630" w14:textId="0CD8A426" w:rsidR="00167F3B" w:rsidRDefault="00167F3B" w:rsidP="00167F3B">
      <w:pPr>
        <w:spacing w:after="0" w:line="240" w:lineRule="auto"/>
        <w:jc w:val="center"/>
        <w:rPr>
          <w:rFonts w:ascii="Times New Roman" w:hAnsi="Times New Roman" w:cs="Times New Roman"/>
          <w:b/>
          <w:bCs/>
        </w:rPr>
      </w:pPr>
      <w:r>
        <w:rPr>
          <w:rFonts w:ascii="Times New Roman" w:hAnsi="Times New Roman" w:cs="Times New Roman"/>
          <w:b/>
          <w:bCs/>
        </w:rPr>
        <w:t xml:space="preserve">                                                                                                 Tomo Đaković</w:t>
      </w:r>
    </w:p>
    <w:p w14:paraId="4AEB5EFC" w14:textId="42A7BF31" w:rsidR="00167F3B" w:rsidRDefault="00167F3B" w:rsidP="00167F3B">
      <w:pPr>
        <w:spacing w:after="0" w:line="240" w:lineRule="auto"/>
        <w:rPr>
          <w:rFonts w:ascii="Times New Roman" w:hAnsi="Times New Roman" w:cs="Times New Roman"/>
          <w:b/>
          <w:bCs/>
        </w:rPr>
      </w:pPr>
    </w:p>
    <w:p w14:paraId="385E85E1" w14:textId="1D42E2BB" w:rsidR="00167F3B" w:rsidRDefault="00167F3B" w:rsidP="00167F3B">
      <w:pPr>
        <w:spacing w:after="0" w:line="240" w:lineRule="auto"/>
        <w:rPr>
          <w:rFonts w:ascii="Times New Roman" w:hAnsi="Times New Roman" w:cs="Times New Roman"/>
          <w:b/>
          <w:bCs/>
        </w:rPr>
      </w:pPr>
    </w:p>
    <w:p w14:paraId="2A00D92E" w14:textId="7D988ADB" w:rsidR="00167F3B" w:rsidRDefault="00167F3B" w:rsidP="00167F3B">
      <w:pPr>
        <w:spacing w:after="0" w:line="240" w:lineRule="auto"/>
        <w:rPr>
          <w:rFonts w:ascii="Times New Roman" w:hAnsi="Times New Roman" w:cs="Times New Roman"/>
          <w:b/>
          <w:bCs/>
        </w:rPr>
      </w:pPr>
    </w:p>
    <w:p w14:paraId="76DA8469" w14:textId="78DD616C" w:rsidR="00167F3B" w:rsidRPr="00C92ABB" w:rsidRDefault="00167F3B" w:rsidP="00167F3B">
      <w:pPr>
        <w:spacing w:after="0" w:line="240" w:lineRule="auto"/>
        <w:jc w:val="both"/>
        <w:rPr>
          <w:rFonts w:ascii="Times New Roman" w:hAnsi="Times New Roman" w:cs="Times New Roman"/>
        </w:rPr>
      </w:pPr>
      <w:r w:rsidRPr="00C92ABB">
        <w:rPr>
          <w:rFonts w:ascii="Times New Roman" w:hAnsi="Times New Roman" w:cs="Times New Roman"/>
        </w:rPr>
        <w:t xml:space="preserve">KLASA: </w:t>
      </w:r>
      <w:r>
        <w:rPr>
          <w:rFonts w:ascii="Times New Roman" w:hAnsi="Times New Roman" w:cs="Times New Roman"/>
        </w:rPr>
        <w:t>363-01/22-01/</w:t>
      </w:r>
      <w:r w:rsidR="00DF7B40">
        <w:rPr>
          <w:rFonts w:ascii="Times New Roman" w:hAnsi="Times New Roman" w:cs="Times New Roman"/>
        </w:rPr>
        <w:t>93</w:t>
      </w:r>
    </w:p>
    <w:p w14:paraId="3816AD93" w14:textId="7E8CE62F" w:rsidR="00167F3B" w:rsidRDefault="00167F3B" w:rsidP="00167F3B">
      <w:pPr>
        <w:spacing w:after="0" w:line="240" w:lineRule="auto"/>
        <w:jc w:val="both"/>
        <w:rPr>
          <w:rFonts w:ascii="Times New Roman" w:hAnsi="Times New Roman" w:cs="Times New Roman"/>
        </w:rPr>
      </w:pPr>
      <w:r w:rsidRPr="00C92ABB">
        <w:rPr>
          <w:rFonts w:ascii="Times New Roman" w:hAnsi="Times New Roman" w:cs="Times New Roman"/>
        </w:rPr>
        <w:t xml:space="preserve">URBROJ: </w:t>
      </w:r>
      <w:r>
        <w:rPr>
          <w:rFonts w:ascii="Times New Roman" w:hAnsi="Times New Roman" w:cs="Times New Roman"/>
        </w:rPr>
        <w:t>2196-7-01-22-1</w:t>
      </w:r>
    </w:p>
    <w:p w14:paraId="116C5440" w14:textId="1991A96E" w:rsidR="00167F3B" w:rsidRPr="00C92ABB" w:rsidRDefault="00167F3B" w:rsidP="00167F3B">
      <w:pPr>
        <w:spacing w:after="0" w:line="240" w:lineRule="auto"/>
        <w:jc w:val="both"/>
        <w:rPr>
          <w:rFonts w:ascii="Times New Roman" w:hAnsi="Times New Roman" w:cs="Times New Roman"/>
        </w:rPr>
      </w:pPr>
      <w:r>
        <w:rPr>
          <w:rFonts w:ascii="Times New Roman" w:hAnsi="Times New Roman" w:cs="Times New Roman"/>
        </w:rPr>
        <w:t xml:space="preserve">Babina Greda, </w:t>
      </w:r>
      <w:r w:rsidR="00DF7B40">
        <w:rPr>
          <w:rFonts w:ascii="Times New Roman" w:hAnsi="Times New Roman" w:cs="Times New Roman"/>
        </w:rPr>
        <w:t>11</w:t>
      </w:r>
      <w:r>
        <w:rPr>
          <w:rFonts w:ascii="Times New Roman" w:hAnsi="Times New Roman" w:cs="Times New Roman"/>
        </w:rPr>
        <w:t xml:space="preserve">. </w:t>
      </w:r>
      <w:r w:rsidR="00DF7B40">
        <w:rPr>
          <w:rFonts w:ascii="Times New Roman" w:hAnsi="Times New Roman" w:cs="Times New Roman"/>
        </w:rPr>
        <w:t xml:space="preserve">kolovoza </w:t>
      </w:r>
      <w:r>
        <w:rPr>
          <w:rFonts w:ascii="Times New Roman" w:hAnsi="Times New Roman" w:cs="Times New Roman"/>
        </w:rPr>
        <w:t>2022. godine</w:t>
      </w:r>
    </w:p>
    <w:p w14:paraId="6013E8E5" w14:textId="77777777" w:rsidR="00167F3B" w:rsidRPr="00C92ABB" w:rsidRDefault="00167F3B" w:rsidP="00167F3B">
      <w:pPr>
        <w:spacing w:after="0" w:line="240" w:lineRule="auto"/>
        <w:rPr>
          <w:rFonts w:ascii="Times New Roman" w:hAnsi="Times New Roman" w:cs="Times New Roman"/>
          <w:b/>
          <w:bCs/>
        </w:rPr>
      </w:pPr>
    </w:p>
    <w:p w14:paraId="5F20AAE2" w14:textId="681E0332" w:rsidR="001E2C19" w:rsidRDefault="008627A6" w:rsidP="008627A6">
      <w:pPr>
        <w:spacing w:after="0" w:line="240" w:lineRule="auto"/>
        <w:rPr>
          <w:rFonts w:ascii="Times New Roman" w:hAnsi="Times New Roman" w:cs="Times New Roman"/>
          <w:color w:val="222222"/>
          <w:shd w:val="clear" w:color="auto" w:fill="F8F8F8"/>
        </w:rPr>
      </w:pPr>
      <w:r w:rsidRPr="00C92ABB">
        <w:rPr>
          <w:rFonts w:ascii="Times New Roman" w:hAnsi="Times New Roman" w:cs="Times New Roman"/>
        </w:rPr>
        <w:t xml:space="preserve">                                                                   </w:t>
      </w:r>
    </w:p>
    <w:sectPr w:rsidR="001E2C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4D69" w14:textId="77777777" w:rsidR="00614788" w:rsidRDefault="00614788" w:rsidP="004C603F">
      <w:pPr>
        <w:spacing w:after="0" w:line="240" w:lineRule="auto"/>
      </w:pPr>
      <w:r>
        <w:separator/>
      </w:r>
    </w:p>
  </w:endnote>
  <w:endnote w:type="continuationSeparator" w:id="0">
    <w:p w14:paraId="5B5FF877" w14:textId="77777777" w:rsidR="00614788" w:rsidRDefault="00614788" w:rsidP="004C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784673"/>
      <w:docPartObj>
        <w:docPartGallery w:val="Page Numbers (Bottom of Page)"/>
        <w:docPartUnique/>
      </w:docPartObj>
    </w:sdtPr>
    <w:sdtContent>
      <w:p w14:paraId="7CCD50BC" w14:textId="21AED05B" w:rsidR="004C603F" w:rsidRDefault="004C603F">
        <w:pPr>
          <w:pStyle w:val="Podnoje"/>
          <w:jc w:val="right"/>
        </w:pPr>
        <w:r>
          <w:fldChar w:fldCharType="begin"/>
        </w:r>
        <w:r>
          <w:instrText>PAGE   \* MERGEFORMAT</w:instrText>
        </w:r>
        <w:r>
          <w:fldChar w:fldCharType="separate"/>
        </w:r>
        <w:r w:rsidR="005C0F92">
          <w:rPr>
            <w:noProof/>
          </w:rPr>
          <w:t>4</w:t>
        </w:r>
        <w:r>
          <w:fldChar w:fldCharType="end"/>
        </w:r>
      </w:p>
    </w:sdtContent>
  </w:sdt>
  <w:p w14:paraId="75842724" w14:textId="77777777" w:rsidR="004C603F" w:rsidRDefault="004C60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893B" w14:textId="77777777" w:rsidR="00614788" w:rsidRDefault="00614788" w:rsidP="004C603F">
      <w:pPr>
        <w:spacing w:after="0" w:line="240" w:lineRule="auto"/>
      </w:pPr>
      <w:r>
        <w:separator/>
      </w:r>
    </w:p>
  </w:footnote>
  <w:footnote w:type="continuationSeparator" w:id="0">
    <w:p w14:paraId="16071350" w14:textId="77777777" w:rsidR="00614788" w:rsidRDefault="00614788" w:rsidP="004C6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77F"/>
    <w:multiLevelType w:val="hybridMultilevel"/>
    <w:tmpl w:val="423E9E18"/>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2474E5"/>
    <w:multiLevelType w:val="hybridMultilevel"/>
    <w:tmpl w:val="A956B54C"/>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B67B7C"/>
    <w:multiLevelType w:val="hybridMultilevel"/>
    <w:tmpl w:val="422AB0F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1D3DED"/>
    <w:multiLevelType w:val="hybridMultilevel"/>
    <w:tmpl w:val="DEB0831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22234679"/>
    <w:multiLevelType w:val="hybridMultilevel"/>
    <w:tmpl w:val="9132AD34"/>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A5D6BCF"/>
    <w:multiLevelType w:val="hybridMultilevel"/>
    <w:tmpl w:val="7F8A7648"/>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5A3726"/>
    <w:multiLevelType w:val="hybridMultilevel"/>
    <w:tmpl w:val="CBD2EFC0"/>
    <w:lvl w:ilvl="0" w:tplc="E806AB7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7A673D"/>
    <w:multiLevelType w:val="hybridMultilevel"/>
    <w:tmpl w:val="77404A06"/>
    <w:lvl w:ilvl="0" w:tplc="DC5EC3F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CD0A13"/>
    <w:multiLevelType w:val="hybridMultilevel"/>
    <w:tmpl w:val="514E93A6"/>
    <w:lvl w:ilvl="0" w:tplc="ED4E47A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7E7631"/>
    <w:multiLevelType w:val="hybridMultilevel"/>
    <w:tmpl w:val="82D815E2"/>
    <w:lvl w:ilvl="0" w:tplc="052EF65A">
      <w:numFmt w:val="bullet"/>
      <w:lvlText w:val="-"/>
      <w:lvlJc w:val="left"/>
      <w:pPr>
        <w:ind w:left="1065" w:hanging="360"/>
      </w:pPr>
      <w:rPr>
        <w:rFonts w:ascii="Arial" w:eastAsiaTheme="minorHAnsi"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0" w15:restartNumberingAfterBreak="0">
    <w:nsid w:val="508B1F29"/>
    <w:multiLevelType w:val="hybridMultilevel"/>
    <w:tmpl w:val="0C78A08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567872A7"/>
    <w:multiLevelType w:val="hybridMultilevel"/>
    <w:tmpl w:val="6406D38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61D57052"/>
    <w:multiLevelType w:val="hybridMultilevel"/>
    <w:tmpl w:val="A79449BE"/>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8CF23D6"/>
    <w:multiLevelType w:val="hybridMultilevel"/>
    <w:tmpl w:val="9E2C92F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C886E62"/>
    <w:multiLevelType w:val="hybridMultilevel"/>
    <w:tmpl w:val="01580F3C"/>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E5869CF"/>
    <w:multiLevelType w:val="hybridMultilevel"/>
    <w:tmpl w:val="2774FBE4"/>
    <w:lvl w:ilvl="0" w:tplc="8AA0B04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12892511">
    <w:abstractNumId w:val="12"/>
  </w:num>
  <w:num w:numId="2" w16cid:durableId="1639535814">
    <w:abstractNumId w:val="7"/>
  </w:num>
  <w:num w:numId="3" w16cid:durableId="228150045">
    <w:abstractNumId w:val="1"/>
  </w:num>
  <w:num w:numId="4" w16cid:durableId="848762378">
    <w:abstractNumId w:val="15"/>
  </w:num>
  <w:num w:numId="5" w16cid:durableId="1599676587">
    <w:abstractNumId w:val="2"/>
  </w:num>
  <w:num w:numId="6" w16cid:durableId="1738748575">
    <w:abstractNumId w:val="8"/>
  </w:num>
  <w:num w:numId="7" w16cid:durableId="962226765">
    <w:abstractNumId w:val="4"/>
  </w:num>
  <w:num w:numId="8" w16cid:durableId="1647203704">
    <w:abstractNumId w:val="6"/>
  </w:num>
  <w:num w:numId="9" w16cid:durableId="546795067">
    <w:abstractNumId w:val="14"/>
  </w:num>
  <w:num w:numId="10" w16cid:durableId="639847647">
    <w:abstractNumId w:val="9"/>
  </w:num>
  <w:num w:numId="11" w16cid:durableId="1417247866">
    <w:abstractNumId w:val="0"/>
  </w:num>
  <w:num w:numId="12" w16cid:durableId="339623019">
    <w:abstractNumId w:val="3"/>
  </w:num>
  <w:num w:numId="13" w16cid:durableId="651525203">
    <w:abstractNumId w:val="5"/>
  </w:num>
  <w:num w:numId="14" w16cid:durableId="250701105">
    <w:abstractNumId w:val="13"/>
  </w:num>
  <w:num w:numId="15" w16cid:durableId="747773235">
    <w:abstractNumId w:val="11"/>
  </w:num>
  <w:num w:numId="16" w16cid:durableId="9443404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04"/>
    <w:rsid w:val="000004F0"/>
    <w:rsid w:val="00000B20"/>
    <w:rsid w:val="000438A6"/>
    <w:rsid w:val="00056B58"/>
    <w:rsid w:val="00086ADA"/>
    <w:rsid w:val="000A451E"/>
    <w:rsid w:val="000C78CB"/>
    <w:rsid w:val="000D2CC9"/>
    <w:rsid w:val="000E3A4A"/>
    <w:rsid w:val="00146646"/>
    <w:rsid w:val="00165215"/>
    <w:rsid w:val="00167F3B"/>
    <w:rsid w:val="001A1B3C"/>
    <w:rsid w:val="001A60AC"/>
    <w:rsid w:val="001C472C"/>
    <w:rsid w:val="001C6425"/>
    <w:rsid w:val="001E2C19"/>
    <w:rsid w:val="00233B9F"/>
    <w:rsid w:val="00240004"/>
    <w:rsid w:val="002636B7"/>
    <w:rsid w:val="00271A85"/>
    <w:rsid w:val="002826FD"/>
    <w:rsid w:val="002B460F"/>
    <w:rsid w:val="002C46C9"/>
    <w:rsid w:val="002C79FC"/>
    <w:rsid w:val="0034458F"/>
    <w:rsid w:val="00346653"/>
    <w:rsid w:val="003638E2"/>
    <w:rsid w:val="00371B9D"/>
    <w:rsid w:val="003876C4"/>
    <w:rsid w:val="00391AF8"/>
    <w:rsid w:val="003A7B15"/>
    <w:rsid w:val="003F28C7"/>
    <w:rsid w:val="00412AF1"/>
    <w:rsid w:val="00444CDE"/>
    <w:rsid w:val="004655DF"/>
    <w:rsid w:val="004C603F"/>
    <w:rsid w:val="005020B7"/>
    <w:rsid w:val="005038A3"/>
    <w:rsid w:val="005150A0"/>
    <w:rsid w:val="00522C5A"/>
    <w:rsid w:val="00532272"/>
    <w:rsid w:val="005638CD"/>
    <w:rsid w:val="00574ED1"/>
    <w:rsid w:val="00575022"/>
    <w:rsid w:val="005A7A79"/>
    <w:rsid w:val="005C0F92"/>
    <w:rsid w:val="005C7A79"/>
    <w:rsid w:val="005F1A24"/>
    <w:rsid w:val="005F2AED"/>
    <w:rsid w:val="005F7F8D"/>
    <w:rsid w:val="00614788"/>
    <w:rsid w:val="00621C08"/>
    <w:rsid w:val="00652FB8"/>
    <w:rsid w:val="00686896"/>
    <w:rsid w:val="00753D8C"/>
    <w:rsid w:val="00780093"/>
    <w:rsid w:val="007A0C1D"/>
    <w:rsid w:val="00803437"/>
    <w:rsid w:val="00815656"/>
    <w:rsid w:val="008627A6"/>
    <w:rsid w:val="00865AF0"/>
    <w:rsid w:val="00874A2C"/>
    <w:rsid w:val="00880769"/>
    <w:rsid w:val="008A58EE"/>
    <w:rsid w:val="008C6CF1"/>
    <w:rsid w:val="008C74D9"/>
    <w:rsid w:val="008E68CF"/>
    <w:rsid w:val="00901581"/>
    <w:rsid w:val="0092726A"/>
    <w:rsid w:val="00934DAC"/>
    <w:rsid w:val="00937C11"/>
    <w:rsid w:val="009441CF"/>
    <w:rsid w:val="009E2476"/>
    <w:rsid w:val="009E277D"/>
    <w:rsid w:val="009E48F2"/>
    <w:rsid w:val="009E672F"/>
    <w:rsid w:val="009F1768"/>
    <w:rsid w:val="009F6BB7"/>
    <w:rsid w:val="00A46CAA"/>
    <w:rsid w:val="00A54F21"/>
    <w:rsid w:val="00AB3CB8"/>
    <w:rsid w:val="00AD2BEF"/>
    <w:rsid w:val="00B10BA5"/>
    <w:rsid w:val="00B15308"/>
    <w:rsid w:val="00B36A17"/>
    <w:rsid w:val="00B40506"/>
    <w:rsid w:val="00B85977"/>
    <w:rsid w:val="00B94F4D"/>
    <w:rsid w:val="00BC19AD"/>
    <w:rsid w:val="00BC29F0"/>
    <w:rsid w:val="00BC2DCE"/>
    <w:rsid w:val="00BD6EB8"/>
    <w:rsid w:val="00C0130B"/>
    <w:rsid w:val="00C020E2"/>
    <w:rsid w:val="00C313B5"/>
    <w:rsid w:val="00C31955"/>
    <w:rsid w:val="00C377E0"/>
    <w:rsid w:val="00C65977"/>
    <w:rsid w:val="00C6766E"/>
    <w:rsid w:val="00C92ABB"/>
    <w:rsid w:val="00C95A53"/>
    <w:rsid w:val="00CA625D"/>
    <w:rsid w:val="00CC7153"/>
    <w:rsid w:val="00CE1855"/>
    <w:rsid w:val="00D03AA0"/>
    <w:rsid w:val="00D616F2"/>
    <w:rsid w:val="00D74866"/>
    <w:rsid w:val="00D80160"/>
    <w:rsid w:val="00D93C6D"/>
    <w:rsid w:val="00DA77AD"/>
    <w:rsid w:val="00DE75DC"/>
    <w:rsid w:val="00DF7B40"/>
    <w:rsid w:val="00EA4942"/>
    <w:rsid w:val="00EA4FE0"/>
    <w:rsid w:val="00EB2965"/>
    <w:rsid w:val="00EB4661"/>
    <w:rsid w:val="00EC0E7F"/>
    <w:rsid w:val="00EC7206"/>
    <w:rsid w:val="00EE6B2E"/>
    <w:rsid w:val="00EF32DE"/>
    <w:rsid w:val="00F22990"/>
    <w:rsid w:val="00F43DBE"/>
    <w:rsid w:val="00F50A59"/>
    <w:rsid w:val="00F549F9"/>
    <w:rsid w:val="00F80DFB"/>
    <w:rsid w:val="00FB7EB2"/>
    <w:rsid w:val="00FD12CF"/>
    <w:rsid w:val="00FE4DB9"/>
    <w:rsid w:val="00FF10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21A5"/>
  <w15:chartTrackingRefBased/>
  <w15:docId w15:val="{7D88B608-22E7-4060-9FAC-234AA9EC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A6"/>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627A6"/>
    <w:rPr>
      <w:color w:val="0563C1" w:themeColor="hyperlink"/>
      <w:u w:val="single"/>
    </w:rPr>
  </w:style>
  <w:style w:type="paragraph" w:styleId="Odlomakpopisa">
    <w:name w:val="List Paragraph"/>
    <w:basedOn w:val="Normal"/>
    <w:uiPriority w:val="34"/>
    <w:qFormat/>
    <w:rsid w:val="008627A6"/>
    <w:pPr>
      <w:ind w:left="720"/>
      <w:contextualSpacing/>
    </w:pPr>
  </w:style>
  <w:style w:type="paragraph" w:styleId="Zaglavlje">
    <w:name w:val="header"/>
    <w:basedOn w:val="Normal"/>
    <w:link w:val="ZaglavljeChar"/>
    <w:uiPriority w:val="99"/>
    <w:unhideWhenUsed/>
    <w:rsid w:val="004C603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C603F"/>
  </w:style>
  <w:style w:type="paragraph" w:styleId="Podnoje">
    <w:name w:val="footer"/>
    <w:basedOn w:val="Normal"/>
    <w:link w:val="PodnojeChar"/>
    <w:uiPriority w:val="99"/>
    <w:unhideWhenUsed/>
    <w:rsid w:val="004C603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C603F"/>
  </w:style>
  <w:style w:type="paragraph" w:styleId="Tekstbalonia">
    <w:name w:val="Balloon Text"/>
    <w:basedOn w:val="Normal"/>
    <w:link w:val="TekstbaloniaChar"/>
    <w:uiPriority w:val="99"/>
    <w:semiHidden/>
    <w:unhideWhenUsed/>
    <w:rsid w:val="00B94F4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94F4D"/>
    <w:rPr>
      <w:rFonts w:ascii="Segoe UI" w:hAnsi="Segoe UI" w:cs="Segoe UI"/>
      <w:sz w:val="18"/>
      <w:szCs w:val="18"/>
    </w:rPr>
  </w:style>
  <w:style w:type="character" w:styleId="Referencakomentara">
    <w:name w:val="annotation reference"/>
    <w:basedOn w:val="Zadanifontodlomka"/>
    <w:uiPriority w:val="99"/>
    <w:semiHidden/>
    <w:unhideWhenUsed/>
    <w:rsid w:val="008C74D9"/>
    <w:rPr>
      <w:sz w:val="16"/>
      <w:szCs w:val="16"/>
    </w:rPr>
  </w:style>
  <w:style w:type="paragraph" w:styleId="Tekstkomentara">
    <w:name w:val="annotation text"/>
    <w:basedOn w:val="Normal"/>
    <w:link w:val="TekstkomentaraChar"/>
    <w:uiPriority w:val="99"/>
    <w:semiHidden/>
    <w:unhideWhenUsed/>
    <w:rsid w:val="008C74D9"/>
    <w:pPr>
      <w:spacing w:line="240" w:lineRule="auto"/>
    </w:pPr>
    <w:rPr>
      <w:sz w:val="20"/>
      <w:szCs w:val="20"/>
    </w:rPr>
  </w:style>
  <w:style w:type="character" w:customStyle="1" w:styleId="TekstkomentaraChar">
    <w:name w:val="Tekst komentara Char"/>
    <w:basedOn w:val="Zadanifontodlomka"/>
    <w:link w:val="Tekstkomentara"/>
    <w:uiPriority w:val="99"/>
    <w:semiHidden/>
    <w:rsid w:val="008C74D9"/>
    <w:rPr>
      <w:sz w:val="20"/>
      <w:szCs w:val="20"/>
    </w:rPr>
  </w:style>
  <w:style w:type="paragraph" w:styleId="Predmetkomentara">
    <w:name w:val="annotation subject"/>
    <w:basedOn w:val="Tekstkomentara"/>
    <w:next w:val="Tekstkomentara"/>
    <w:link w:val="PredmetkomentaraChar"/>
    <w:uiPriority w:val="99"/>
    <w:semiHidden/>
    <w:unhideWhenUsed/>
    <w:rsid w:val="008C74D9"/>
    <w:rPr>
      <w:b/>
      <w:bCs/>
    </w:rPr>
  </w:style>
  <w:style w:type="character" w:customStyle="1" w:styleId="PredmetkomentaraChar">
    <w:name w:val="Predmet komentara Char"/>
    <w:basedOn w:val="TekstkomentaraChar"/>
    <w:link w:val="Predmetkomentara"/>
    <w:uiPriority w:val="99"/>
    <w:semiHidden/>
    <w:rsid w:val="008C74D9"/>
    <w:rPr>
      <w:b/>
      <w:bCs/>
      <w:sz w:val="20"/>
      <w:szCs w:val="20"/>
    </w:rPr>
  </w:style>
  <w:style w:type="paragraph" w:styleId="StandardWeb">
    <w:name w:val="Normal (Web)"/>
    <w:basedOn w:val="Normal"/>
    <w:uiPriority w:val="99"/>
    <w:semiHidden/>
    <w:unhideWhenUsed/>
    <w:rsid w:val="008C74D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0031">
      <w:bodyDiv w:val="1"/>
      <w:marLeft w:val="0"/>
      <w:marRight w:val="0"/>
      <w:marTop w:val="0"/>
      <w:marBottom w:val="0"/>
      <w:divBdr>
        <w:top w:val="none" w:sz="0" w:space="0" w:color="auto"/>
        <w:left w:val="none" w:sz="0" w:space="0" w:color="auto"/>
        <w:bottom w:val="none" w:sz="0" w:space="0" w:color="auto"/>
        <w:right w:val="none" w:sz="0" w:space="0" w:color="auto"/>
      </w:divBdr>
    </w:div>
    <w:div w:id="4547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909</Words>
  <Characters>5185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Cvrlje - Eko menadžment d..o.o.</dc:creator>
  <cp:keywords/>
  <dc:description/>
  <cp:lastModifiedBy>HT-ICT</cp:lastModifiedBy>
  <cp:revision>4</cp:revision>
  <cp:lastPrinted>2022-03-15T14:08:00Z</cp:lastPrinted>
  <dcterms:created xsi:type="dcterms:W3CDTF">2022-08-03T12:13:00Z</dcterms:created>
  <dcterms:modified xsi:type="dcterms:W3CDTF">2022-08-15T16:42:00Z</dcterms:modified>
</cp:coreProperties>
</file>