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0BB" w14:textId="1D5F0583" w:rsidR="0049560C" w:rsidRDefault="0049560C" w:rsidP="0049560C">
      <w:pPr>
        <w:pStyle w:val="Bezproreda"/>
      </w:pPr>
      <w:r>
        <w:t xml:space="preserve">          REPUBLIKA HRVATSKA</w:t>
      </w:r>
    </w:p>
    <w:p w14:paraId="60F91270" w14:textId="77777777" w:rsidR="0049560C" w:rsidRDefault="0049560C" w:rsidP="0049560C">
      <w:pPr>
        <w:pStyle w:val="Bezproreda"/>
      </w:pPr>
      <w:r>
        <w:t>VUKOVARSKO-SRIJEMSKA ŽUPANIJA</w:t>
      </w:r>
    </w:p>
    <w:p w14:paraId="4E454ED8" w14:textId="77777777" w:rsidR="0049560C" w:rsidRDefault="0049560C" w:rsidP="0049560C">
      <w:pPr>
        <w:pStyle w:val="Bezproreda"/>
      </w:pPr>
      <w:r>
        <w:t xml:space="preserve">          OPĆINA BABINA GREDA</w:t>
      </w:r>
    </w:p>
    <w:p w14:paraId="53EE8D7C" w14:textId="77777777" w:rsidR="0049560C" w:rsidRDefault="0049560C" w:rsidP="0049560C">
      <w:pPr>
        <w:pStyle w:val="Bezproreda"/>
      </w:pPr>
      <w:r>
        <w:t xml:space="preserve">                OPĆINSKO VIJEĆE</w:t>
      </w:r>
    </w:p>
    <w:p w14:paraId="01B69FCC" w14:textId="60A0987A" w:rsidR="0049560C" w:rsidRDefault="0049560C" w:rsidP="0049560C">
      <w:pPr>
        <w:pStyle w:val="Bezproreda"/>
      </w:pPr>
      <w:r>
        <w:t>KLASA: 024-01/22-01/</w:t>
      </w:r>
      <w:r w:rsidR="00BA4D34">
        <w:t>11</w:t>
      </w:r>
    </w:p>
    <w:p w14:paraId="561D0F1A" w14:textId="77777777" w:rsidR="0049560C" w:rsidRDefault="0049560C" w:rsidP="0049560C">
      <w:pPr>
        <w:pStyle w:val="Bezproreda"/>
      </w:pPr>
      <w:r>
        <w:t>URBROJ: 2196-7-01-22-1</w:t>
      </w:r>
    </w:p>
    <w:p w14:paraId="33D948EB" w14:textId="65698BD3" w:rsidR="0049560C" w:rsidRDefault="0049560C" w:rsidP="0049560C">
      <w:pPr>
        <w:pStyle w:val="Bezproreda"/>
      </w:pPr>
      <w:r>
        <w:t xml:space="preserve">Babina Greda, </w:t>
      </w:r>
      <w:r w:rsidR="00BA4D34">
        <w:t>16</w:t>
      </w:r>
      <w:r>
        <w:t xml:space="preserve">. svibnja 2022. godine       </w:t>
      </w:r>
    </w:p>
    <w:p w14:paraId="56659D2E" w14:textId="77777777" w:rsidR="0049560C" w:rsidRDefault="0049560C" w:rsidP="00F23AF8">
      <w:pPr>
        <w:pStyle w:val="T-98-2"/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3B7FC943" w14:textId="37D96962" w:rsidR="00F23AF8" w:rsidRPr="0049560C" w:rsidRDefault="00F23AF8" w:rsidP="00F23AF8">
      <w:pPr>
        <w:pStyle w:val="T-98-2"/>
        <w:spacing w:after="0"/>
        <w:ind w:firstLine="0"/>
        <w:rPr>
          <w:rFonts w:ascii="Times New Roman" w:hAnsi="Times New Roman"/>
          <w:iCs/>
          <w:sz w:val="24"/>
          <w:szCs w:val="24"/>
        </w:rPr>
      </w:pPr>
      <w:r w:rsidRPr="0049560C">
        <w:rPr>
          <w:rFonts w:ascii="Times New Roman" w:hAnsi="Times New Roman"/>
          <w:sz w:val="24"/>
          <w:szCs w:val="24"/>
        </w:rPr>
        <w:t xml:space="preserve">Na temelju </w:t>
      </w:r>
      <w:r w:rsidR="0049560C" w:rsidRPr="0049560C">
        <w:rPr>
          <w:rFonts w:ascii="Times New Roman" w:hAnsi="Times New Roman"/>
          <w:sz w:val="24"/>
          <w:szCs w:val="24"/>
        </w:rPr>
        <w:t xml:space="preserve">članka 18. Statuta Općine Babina Greda („Službeni vjesnik Vukovarsko – srijemske županije“ broj 11/09, 04/13, 03/14, 01/18, 13/18, 27/18-pročišćeni tekst, 21a/19, 03/20 i 04/21) </w:t>
      </w:r>
      <w:r w:rsidRPr="0049560C">
        <w:rPr>
          <w:rFonts w:ascii="Times New Roman" w:hAnsi="Times New Roman"/>
          <w:iCs/>
          <w:sz w:val="24"/>
          <w:szCs w:val="24"/>
        </w:rPr>
        <w:t>i članka 10. Zakona o savjetima mladih (</w:t>
      </w:r>
      <w:r w:rsidR="0049560C" w:rsidRPr="0049560C">
        <w:rPr>
          <w:rFonts w:ascii="Times New Roman" w:hAnsi="Times New Roman"/>
          <w:iCs/>
          <w:sz w:val="24"/>
          <w:szCs w:val="24"/>
        </w:rPr>
        <w:t>„Narodne novine“ broj</w:t>
      </w:r>
      <w:r w:rsidRPr="0049560C">
        <w:rPr>
          <w:rFonts w:ascii="Times New Roman" w:hAnsi="Times New Roman"/>
          <w:iCs/>
          <w:sz w:val="24"/>
          <w:szCs w:val="24"/>
        </w:rPr>
        <w:t xml:space="preserve"> 41/14) </w:t>
      </w:r>
      <w:r w:rsidR="0049560C" w:rsidRPr="0049560C">
        <w:rPr>
          <w:rFonts w:ascii="Times New Roman" w:hAnsi="Times New Roman"/>
          <w:iCs/>
          <w:sz w:val="24"/>
          <w:szCs w:val="24"/>
        </w:rPr>
        <w:t>Općinsko</w:t>
      </w:r>
      <w:r w:rsidRPr="0049560C">
        <w:rPr>
          <w:rFonts w:ascii="Times New Roman" w:hAnsi="Times New Roman"/>
          <w:iCs/>
          <w:sz w:val="24"/>
          <w:szCs w:val="24"/>
        </w:rPr>
        <w:t xml:space="preserve"> vijeće </w:t>
      </w:r>
      <w:r w:rsidR="0049560C" w:rsidRPr="0049560C">
        <w:rPr>
          <w:rFonts w:ascii="Times New Roman" w:hAnsi="Times New Roman"/>
          <w:iCs/>
          <w:sz w:val="24"/>
          <w:szCs w:val="24"/>
        </w:rPr>
        <w:t>Općine Babina Greda</w:t>
      </w:r>
      <w:r w:rsidRPr="0049560C">
        <w:rPr>
          <w:rFonts w:ascii="Times New Roman" w:hAnsi="Times New Roman"/>
          <w:iCs/>
          <w:sz w:val="24"/>
          <w:szCs w:val="24"/>
        </w:rPr>
        <w:t xml:space="preserve"> je na</w:t>
      </w:r>
      <w:r w:rsidR="0049560C" w:rsidRPr="0049560C">
        <w:rPr>
          <w:rFonts w:ascii="Times New Roman" w:hAnsi="Times New Roman"/>
          <w:iCs/>
          <w:sz w:val="24"/>
          <w:szCs w:val="24"/>
        </w:rPr>
        <w:t xml:space="preserve"> 10. </w:t>
      </w:r>
      <w:r w:rsidRPr="0049560C">
        <w:rPr>
          <w:rFonts w:ascii="Times New Roman" w:hAnsi="Times New Roman"/>
          <w:iCs/>
          <w:sz w:val="24"/>
          <w:szCs w:val="24"/>
        </w:rPr>
        <w:t xml:space="preserve">sjednici održanoj dana </w:t>
      </w:r>
      <w:r w:rsidR="00BA4D34">
        <w:rPr>
          <w:rFonts w:ascii="Times New Roman" w:hAnsi="Times New Roman"/>
          <w:iCs/>
          <w:sz w:val="24"/>
          <w:szCs w:val="24"/>
        </w:rPr>
        <w:t xml:space="preserve">16. svibnja </w:t>
      </w:r>
      <w:r w:rsidRPr="0049560C">
        <w:rPr>
          <w:rFonts w:ascii="Times New Roman" w:hAnsi="Times New Roman"/>
          <w:iCs/>
          <w:sz w:val="24"/>
          <w:szCs w:val="24"/>
        </w:rPr>
        <w:t>202</w:t>
      </w:r>
      <w:r w:rsidR="0049560C" w:rsidRPr="0049560C">
        <w:rPr>
          <w:rFonts w:ascii="Times New Roman" w:hAnsi="Times New Roman"/>
          <w:iCs/>
          <w:sz w:val="24"/>
          <w:szCs w:val="24"/>
        </w:rPr>
        <w:t>2</w:t>
      </w:r>
      <w:r w:rsidRPr="0049560C">
        <w:rPr>
          <w:rFonts w:ascii="Times New Roman" w:hAnsi="Times New Roman"/>
          <w:iCs/>
          <w:sz w:val="24"/>
          <w:szCs w:val="24"/>
        </w:rPr>
        <w:t>. godine donijelo sljedeću</w:t>
      </w:r>
    </w:p>
    <w:p w14:paraId="3058DF11" w14:textId="77777777" w:rsidR="00F23AF8" w:rsidRPr="00A16B34" w:rsidRDefault="00F23AF8" w:rsidP="00F23AF8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3B237613" w14:textId="77777777" w:rsidR="00F75308" w:rsidRPr="00F75308" w:rsidRDefault="00F75308" w:rsidP="00F23AF8">
      <w:pPr>
        <w:pStyle w:val="T-98-2"/>
        <w:ind w:firstLine="0"/>
        <w:jc w:val="center"/>
        <w:rPr>
          <w:b/>
          <w:bCs/>
          <w:sz w:val="24"/>
          <w:szCs w:val="24"/>
        </w:rPr>
      </w:pPr>
      <w:r w:rsidRPr="00F75308">
        <w:rPr>
          <w:b/>
          <w:bCs/>
          <w:sz w:val="24"/>
          <w:szCs w:val="24"/>
        </w:rPr>
        <w:t xml:space="preserve">ODLUKU </w:t>
      </w:r>
    </w:p>
    <w:p w14:paraId="6AF3DE0E" w14:textId="77777777" w:rsidR="00F75308" w:rsidRPr="00F75308" w:rsidRDefault="00F75308" w:rsidP="00F23AF8">
      <w:pPr>
        <w:pStyle w:val="T-98-2"/>
        <w:ind w:firstLine="0"/>
        <w:jc w:val="center"/>
        <w:rPr>
          <w:b/>
          <w:bCs/>
          <w:sz w:val="24"/>
          <w:szCs w:val="24"/>
        </w:rPr>
      </w:pPr>
      <w:r w:rsidRPr="00F75308">
        <w:rPr>
          <w:b/>
          <w:bCs/>
          <w:sz w:val="24"/>
          <w:szCs w:val="24"/>
        </w:rPr>
        <w:t xml:space="preserve">o utvrđivanju rezultata izbora za članove i zamjenike članova </w:t>
      </w:r>
    </w:p>
    <w:p w14:paraId="27FAC0C1" w14:textId="24CF56FD" w:rsidR="00F23AF8" w:rsidRDefault="00F75308" w:rsidP="00F23AF8">
      <w:pPr>
        <w:pStyle w:val="T-98-2"/>
        <w:ind w:firstLine="0"/>
        <w:jc w:val="center"/>
        <w:rPr>
          <w:b/>
          <w:bCs/>
          <w:sz w:val="24"/>
          <w:szCs w:val="24"/>
        </w:rPr>
      </w:pPr>
      <w:r w:rsidRPr="00F75308">
        <w:rPr>
          <w:b/>
          <w:bCs/>
          <w:sz w:val="24"/>
          <w:szCs w:val="24"/>
        </w:rPr>
        <w:t>Savjeta mladih Općine Babina Greda</w:t>
      </w:r>
    </w:p>
    <w:p w14:paraId="4148F65C" w14:textId="77777777" w:rsidR="00F75308" w:rsidRPr="00F75308" w:rsidRDefault="00F75308" w:rsidP="00F23AF8">
      <w:pPr>
        <w:pStyle w:val="T-98-2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9C16E20" w14:textId="55B1D3F5" w:rsidR="00F23AF8" w:rsidRPr="00616F93" w:rsidRDefault="0049560C" w:rsidP="00F23AF8">
      <w:pPr>
        <w:pStyle w:val="T-98-2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>Članak 1.</w:t>
      </w:r>
    </w:p>
    <w:p w14:paraId="6CAA9C70" w14:textId="5799B3ED" w:rsidR="00F23AF8" w:rsidRPr="00616F93" w:rsidRDefault="00F23AF8" w:rsidP="00F23AF8">
      <w:pPr>
        <w:pStyle w:val="T-98-2"/>
        <w:ind w:firstLine="0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 xml:space="preserve">                Temeljem provedenog </w:t>
      </w:r>
      <w:r w:rsidR="0049560C" w:rsidRPr="00616F93">
        <w:rPr>
          <w:rFonts w:ascii="Times New Roman" w:hAnsi="Times New Roman"/>
          <w:iCs/>
          <w:sz w:val="24"/>
          <w:szCs w:val="24"/>
        </w:rPr>
        <w:t xml:space="preserve">tajnog </w:t>
      </w:r>
      <w:r w:rsidR="00616F93">
        <w:rPr>
          <w:rFonts w:ascii="Times New Roman" w:hAnsi="Times New Roman"/>
          <w:iCs/>
          <w:sz w:val="24"/>
          <w:szCs w:val="24"/>
        </w:rPr>
        <w:t>glasovanja</w:t>
      </w:r>
      <w:r w:rsidRPr="00616F93">
        <w:rPr>
          <w:rFonts w:ascii="Times New Roman" w:hAnsi="Times New Roman"/>
          <w:iCs/>
          <w:sz w:val="24"/>
          <w:szCs w:val="24"/>
        </w:rPr>
        <w:t xml:space="preserve"> za članove Savjeta mladih i njihovih zamjenika na </w:t>
      </w:r>
      <w:r w:rsidR="0049560C" w:rsidRPr="00616F93">
        <w:rPr>
          <w:rFonts w:ascii="Times New Roman" w:hAnsi="Times New Roman"/>
          <w:iCs/>
          <w:sz w:val="24"/>
          <w:szCs w:val="24"/>
        </w:rPr>
        <w:t>10</w:t>
      </w:r>
      <w:r w:rsidRPr="00616F93">
        <w:rPr>
          <w:rFonts w:ascii="Times New Roman" w:hAnsi="Times New Roman"/>
          <w:iCs/>
          <w:sz w:val="24"/>
          <w:szCs w:val="24"/>
        </w:rPr>
        <w:t xml:space="preserve">. sjednici </w:t>
      </w:r>
      <w:r w:rsidR="0049560C" w:rsidRPr="00616F93">
        <w:rPr>
          <w:rFonts w:ascii="Times New Roman" w:hAnsi="Times New Roman"/>
          <w:iCs/>
          <w:sz w:val="24"/>
          <w:szCs w:val="24"/>
        </w:rPr>
        <w:t xml:space="preserve">Općinskog </w:t>
      </w:r>
      <w:r w:rsidRPr="00616F93">
        <w:rPr>
          <w:rFonts w:ascii="Times New Roman" w:hAnsi="Times New Roman"/>
          <w:iCs/>
          <w:sz w:val="24"/>
          <w:szCs w:val="24"/>
        </w:rPr>
        <w:t xml:space="preserve">vijeća </w:t>
      </w:r>
      <w:r w:rsidR="0049560C" w:rsidRPr="00616F93">
        <w:rPr>
          <w:rFonts w:ascii="Times New Roman" w:hAnsi="Times New Roman"/>
          <w:iCs/>
          <w:sz w:val="24"/>
          <w:szCs w:val="24"/>
        </w:rPr>
        <w:t>Općine Babina Greda,</w:t>
      </w:r>
      <w:r w:rsidRPr="00616F93">
        <w:rPr>
          <w:rFonts w:ascii="Times New Roman" w:hAnsi="Times New Roman"/>
          <w:iCs/>
          <w:sz w:val="24"/>
          <w:szCs w:val="24"/>
        </w:rPr>
        <w:t xml:space="preserve"> sukladno  člank</w:t>
      </w:r>
      <w:r w:rsidR="0049560C" w:rsidRPr="00616F93">
        <w:rPr>
          <w:rFonts w:ascii="Times New Roman" w:hAnsi="Times New Roman"/>
          <w:iCs/>
          <w:sz w:val="24"/>
          <w:szCs w:val="24"/>
        </w:rPr>
        <w:t>u</w:t>
      </w:r>
      <w:r w:rsidRPr="00616F93">
        <w:rPr>
          <w:rFonts w:ascii="Times New Roman" w:hAnsi="Times New Roman"/>
          <w:iCs/>
          <w:sz w:val="24"/>
          <w:szCs w:val="24"/>
        </w:rPr>
        <w:t xml:space="preserve"> 10. </w:t>
      </w:r>
      <w:r w:rsidR="0049560C" w:rsidRPr="00616F93">
        <w:rPr>
          <w:rFonts w:ascii="Times New Roman" w:hAnsi="Times New Roman"/>
          <w:iCs/>
          <w:sz w:val="24"/>
          <w:szCs w:val="24"/>
        </w:rPr>
        <w:t xml:space="preserve">stavku 7., 8. i 9. </w:t>
      </w:r>
      <w:r w:rsidRPr="00616F93">
        <w:rPr>
          <w:rFonts w:ascii="Times New Roman" w:hAnsi="Times New Roman"/>
          <w:iCs/>
          <w:sz w:val="24"/>
          <w:szCs w:val="24"/>
        </w:rPr>
        <w:t>Zakona o Savjetima mladih (</w:t>
      </w:r>
      <w:r w:rsidR="0049560C" w:rsidRPr="00616F93">
        <w:rPr>
          <w:rFonts w:ascii="Times New Roman" w:hAnsi="Times New Roman"/>
          <w:iCs/>
          <w:sz w:val="24"/>
          <w:szCs w:val="24"/>
        </w:rPr>
        <w:t>„Narodne novine“ broj</w:t>
      </w:r>
      <w:r w:rsidRPr="00616F93">
        <w:rPr>
          <w:rFonts w:ascii="Times New Roman" w:hAnsi="Times New Roman"/>
          <w:iCs/>
          <w:sz w:val="24"/>
          <w:szCs w:val="24"/>
        </w:rPr>
        <w:t xml:space="preserve"> 41/14) utvrđuje se da su za članove i zamjenike članova Savjeta mladih </w:t>
      </w:r>
      <w:r w:rsidR="0049560C" w:rsidRPr="00616F93">
        <w:rPr>
          <w:rFonts w:ascii="Times New Roman" w:hAnsi="Times New Roman"/>
          <w:iCs/>
          <w:sz w:val="24"/>
          <w:szCs w:val="24"/>
        </w:rPr>
        <w:t>Općine Babina Greda</w:t>
      </w:r>
      <w:r w:rsidRPr="00616F93">
        <w:rPr>
          <w:rFonts w:ascii="Times New Roman" w:hAnsi="Times New Roman"/>
          <w:iCs/>
          <w:sz w:val="24"/>
          <w:szCs w:val="24"/>
        </w:rPr>
        <w:t xml:space="preserve"> izabrani</w:t>
      </w:r>
      <w:r w:rsidR="00BA4D34">
        <w:rPr>
          <w:rFonts w:ascii="Times New Roman" w:hAnsi="Times New Roman"/>
          <w:iCs/>
          <w:sz w:val="24"/>
          <w:szCs w:val="24"/>
        </w:rPr>
        <w:t xml:space="preserve"> su</w:t>
      </w:r>
      <w:r w:rsidRPr="00616F93">
        <w:rPr>
          <w:rFonts w:ascii="Times New Roman" w:hAnsi="Times New Roman"/>
          <w:iCs/>
          <w:sz w:val="24"/>
          <w:szCs w:val="24"/>
        </w:rPr>
        <w:t>:</w:t>
      </w:r>
    </w:p>
    <w:p w14:paraId="68405438" w14:textId="77777777" w:rsidR="00F23AF8" w:rsidRPr="00A16B34" w:rsidRDefault="00F23AF8" w:rsidP="00F23AF8">
      <w:pPr>
        <w:pStyle w:val="T-98-2"/>
        <w:rPr>
          <w:rFonts w:ascii="Times New Roman" w:hAnsi="Times New Roman"/>
          <w:iCs/>
          <w:sz w:val="22"/>
          <w:szCs w:val="22"/>
        </w:rPr>
      </w:pPr>
    </w:p>
    <w:p w14:paraId="20EF2F6F" w14:textId="01952761" w:rsidR="00F23AF8" w:rsidRPr="00A16B34" w:rsidRDefault="00F23AF8" w:rsidP="00616F93">
      <w:pPr>
        <w:pStyle w:val="T-98-2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>- za člana</w:t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  <w:t>- za zamjenika člana</w:t>
      </w:r>
    </w:p>
    <w:p w14:paraId="12FB758A" w14:textId="22A8E35F" w:rsidR="00F23AF8" w:rsidRPr="00A16B34" w:rsidRDefault="00F23AF8" w:rsidP="00F23AF8">
      <w:pPr>
        <w:pStyle w:val="T-98-2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 xml:space="preserve">1. </w:t>
      </w:r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 xml:space="preserve">Marija </w:t>
      </w:r>
      <w:proofErr w:type="spellStart"/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>Gregorović</w:t>
      </w:r>
      <w:proofErr w:type="spellEnd"/>
      <w:r w:rsidRPr="00A16B34">
        <w:rPr>
          <w:rFonts w:ascii="Times New Roman" w:hAnsi="Times New Roman"/>
          <w:iCs/>
          <w:sz w:val="22"/>
          <w:szCs w:val="22"/>
        </w:rPr>
        <w:tab/>
      </w:r>
      <w:r w:rsidR="00BA4D34">
        <w:rPr>
          <w:rFonts w:ascii="Times New Roman" w:hAnsi="Times New Roman"/>
          <w:iCs/>
          <w:sz w:val="22"/>
          <w:szCs w:val="22"/>
        </w:rPr>
        <w:t xml:space="preserve">                                       Barbara Mišković</w:t>
      </w:r>
    </w:p>
    <w:p w14:paraId="53D8FC29" w14:textId="2716B0D2" w:rsidR="00F23AF8" w:rsidRPr="00A16B34" w:rsidRDefault="00F23AF8" w:rsidP="00F23AF8">
      <w:pPr>
        <w:pStyle w:val="T-98-2"/>
        <w:ind w:left="342" w:firstLine="0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 xml:space="preserve">2. </w:t>
      </w:r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 xml:space="preserve">Magdalena </w:t>
      </w:r>
      <w:proofErr w:type="spellStart"/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>Katušić</w:t>
      </w:r>
      <w:proofErr w:type="spellEnd"/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  <w:t xml:space="preserve"> </w:t>
      </w:r>
      <w:r w:rsidR="00BA4D34">
        <w:rPr>
          <w:rFonts w:ascii="Times New Roman" w:hAnsi="Times New Roman"/>
          <w:iCs/>
          <w:sz w:val="22"/>
          <w:szCs w:val="22"/>
        </w:rPr>
        <w:t xml:space="preserve">Ana </w:t>
      </w:r>
      <w:proofErr w:type="spellStart"/>
      <w:r w:rsidR="00BA4D34">
        <w:rPr>
          <w:rFonts w:ascii="Times New Roman" w:hAnsi="Times New Roman"/>
          <w:iCs/>
          <w:sz w:val="22"/>
          <w:szCs w:val="22"/>
        </w:rPr>
        <w:t>Gregorović</w:t>
      </w:r>
      <w:proofErr w:type="spellEnd"/>
    </w:p>
    <w:p w14:paraId="464E803E" w14:textId="72A0FBE8" w:rsidR="00F23AF8" w:rsidRPr="00A16B34" w:rsidRDefault="00F23AF8" w:rsidP="00F23AF8">
      <w:pPr>
        <w:pStyle w:val="T-98-2"/>
        <w:ind w:left="342" w:firstLine="0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>3.</w:t>
      </w:r>
      <w:r w:rsidR="00BA4D34">
        <w:rPr>
          <w:rFonts w:ascii="Times New Roman" w:hAnsi="Times New Roman"/>
          <w:iCs/>
          <w:sz w:val="22"/>
          <w:szCs w:val="22"/>
        </w:rPr>
        <w:t xml:space="preserve"> </w:t>
      </w:r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>Luka Krnić</w:t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  <w:t xml:space="preserve"> </w:t>
      </w:r>
      <w:r w:rsidR="00BA4D34">
        <w:rPr>
          <w:rFonts w:ascii="Times New Roman" w:hAnsi="Times New Roman"/>
          <w:iCs/>
          <w:sz w:val="22"/>
          <w:szCs w:val="22"/>
        </w:rPr>
        <w:t>Patrik Barić</w:t>
      </w:r>
    </w:p>
    <w:p w14:paraId="4C9AB213" w14:textId="7660ACFB" w:rsidR="00F23AF8" w:rsidRPr="00A16B34" w:rsidRDefault="00F23AF8" w:rsidP="00F23AF8">
      <w:pPr>
        <w:pStyle w:val="T-98-2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 xml:space="preserve">4. </w:t>
      </w:r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 xml:space="preserve">Marko </w:t>
      </w:r>
      <w:proofErr w:type="spellStart"/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>Špionjak</w:t>
      </w:r>
      <w:proofErr w:type="spellEnd"/>
      <w:r w:rsidRPr="00BA4D34">
        <w:rPr>
          <w:rFonts w:ascii="Times New Roman" w:hAnsi="Times New Roman"/>
          <w:b/>
          <w:bCs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  <w:t xml:space="preserve"> </w:t>
      </w:r>
      <w:r w:rsidR="00BA4D34">
        <w:rPr>
          <w:rFonts w:ascii="Times New Roman" w:hAnsi="Times New Roman"/>
          <w:iCs/>
          <w:sz w:val="22"/>
          <w:szCs w:val="22"/>
        </w:rPr>
        <w:t xml:space="preserve">Karlo </w:t>
      </w:r>
      <w:proofErr w:type="spellStart"/>
      <w:r w:rsidR="00BA4D34">
        <w:rPr>
          <w:rFonts w:ascii="Times New Roman" w:hAnsi="Times New Roman"/>
          <w:iCs/>
          <w:sz w:val="22"/>
          <w:szCs w:val="22"/>
        </w:rPr>
        <w:t>Stivaničević</w:t>
      </w:r>
      <w:proofErr w:type="spellEnd"/>
    </w:p>
    <w:p w14:paraId="65AE5DCA" w14:textId="31928F26" w:rsidR="00F23AF8" w:rsidRPr="00A16B34" w:rsidRDefault="00F23AF8" w:rsidP="00F23AF8">
      <w:pPr>
        <w:pStyle w:val="T-98-2"/>
        <w:rPr>
          <w:rFonts w:ascii="Times New Roman" w:hAnsi="Times New Roman"/>
          <w:iCs/>
          <w:sz w:val="22"/>
          <w:szCs w:val="22"/>
        </w:rPr>
      </w:pPr>
      <w:r w:rsidRPr="00A16B34">
        <w:rPr>
          <w:rFonts w:ascii="Times New Roman" w:hAnsi="Times New Roman"/>
          <w:iCs/>
          <w:sz w:val="22"/>
          <w:szCs w:val="22"/>
        </w:rPr>
        <w:t>5.</w:t>
      </w:r>
      <w:r w:rsidR="00BA4D34">
        <w:rPr>
          <w:rFonts w:ascii="Times New Roman" w:hAnsi="Times New Roman"/>
          <w:iCs/>
          <w:sz w:val="22"/>
          <w:szCs w:val="22"/>
        </w:rPr>
        <w:t xml:space="preserve"> </w:t>
      </w:r>
      <w:r w:rsidR="00BA4D34" w:rsidRPr="00BA4D34">
        <w:rPr>
          <w:rFonts w:ascii="Times New Roman" w:hAnsi="Times New Roman"/>
          <w:b/>
          <w:bCs/>
          <w:iCs/>
          <w:sz w:val="22"/>
          <w:szCs w:val="22"/>
        </w:rPr>
        <w:t>Marica Vuković</w:t>
      </w:r>
      <w:r w:rsidRPr="00BA4D34">
        <w:rPr>
          <w:rFonts w:ascii="Times New Roman" w:hAnsi="Times New Roman"/>
          <w:b/>
          <w:bCs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</w:r>
      <w:r w:rsidRPr="00A16B34">
        <w:rPr>
          <w:rFonts w:ascii="Times New Roman" w:hAnsi="Times New Roman"/>
          <w:iCs/>
          <w:sz w:val="22"/>
          <w:szCs w:val="22"/>
        </w:rPr>
        <w:tab/>
        <w:t xml:space="preserve"> </w:t>
      </w:r>
      <w:r w:rsidR="00BA4D34">
        <w:rPr>
          <w:rFonts w:ascii="Times New Roman" w:hAnsi="Times New Roman"/>
          <w:iCs/>
          <w:sz w:val="22"/>
          <w:szCs w:val="22"/>
        </w:rPr>
        <w:t xml:space="preserve">Lovrena </w:t>
      </w:r>
      <w:proofErr w:type="spellStart"/>
      <w:r w:rsidR="00BA4D34">
        <w:rPr>
          <w:rFonts w:ascii="Times New Roman" w:hAnsi="Times New Roman"/>
          <w:iCs/>
          <w:sz w:val="22"/>
          <w:szCs w:val="22"/>
        </w:rPr>
        <w:t>Gregorović</w:t>
      </w:r>
      <w:proofErr w:type="spellEnd"/>
    </w:p>
    <w:p w14:paraId="36E56B7C" w14:textId="77777777" w:rsidR="00F23AF8" w:rsidRDefault="00F23AF8" w:rsidP="00F23AF8">
      <w:pPr>
        <w:pStyle w:val="T-98-2"/>
        <w:ind w:firstLine="0"/>
        <w:jc w:val="center"/>
        <w:rPr>
          <w:rFonts w:ascii="Times New Roman" w:hAnsi="Times New Roman"/>
          <w:iCs/>
          <w:sz w:val="22"/>
          <w:szCs w:val="22"/>
        </w:rPr>
      </w:pPr>
    </w:p>
    <w:p w14:paraId="1A59493E" w14:textId="112A47D2" w:rsidR="00F23AF8" w:rsidRPr="00616F93" w:rsidRDefault="0049560C" w:rsidP="00F23AF8">
      <w:pPr>
        <w:pStyle w:val="T-98-2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>Članak 2.</w:t>
      </w:r>
    </w:p>
    <w:p w14:paraId="6E5B9727" w14:textId="41E010F6" w:rsidR="00F23AF8" w:rsidRPr="00616F93" w:rsidRDefault="00F23AF8" w:rsidP="00F23AF8">
      <w:pPr>
        <w:pStyle w:val="T-98-2"/>
        <w:ind w:firstLine="0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 xml:space="preserve">              Broj članova i zamjenika članova Savjeta mladih </w:t>
      </w:r>
      <w:r w:rsidR="0049560C" w:rsidRPr="00616F93">
        <w:rPr>
          <w:rFonts w:ascii="Times New Roman" w:hAnsi="Times New Roman"/>
          <w:iCs/>
          <w:sz w:val="24"/>
          <w:szCs w:val="24"/>
        </w:rPr>
        <w:t>Općine Babina Greda</w:t>
      </w:r>
      <w:r w:rsidRPr="00616F93">
        <w:rPr>
          <w:rFonts w:ascii="Times New Roman" w:hAnsi="Times New Roman"/>
          <w:iCs/>
          <w:sz w:val="24"/>
          <w:szCs w:val="24"/>
        </w:rPr>
        <w:t xml:space="preserve"> utvrđen je sukladno članku 8. Zakona o savjetima mladih (</w:t>
      </w:r>
      <w:r w:rsidR="00616F93" w:rsidRPr="00616F93">
        <w:rPr>
          <w:rFonts w:ascii="Times New Roman" w:hAnsi="Times New Roman"/>
          <w:iCs/>
          <w:sz w:val="24"/>
          <w:szCs w:val="24"/>
        </w:rPr>
        <w:t>„Narodne novine“ broj</w:t>
      </w:r>
      <w:r w:rsidRPr="00616F93">
        <w:rPr>
          <w:rFonts w:ascii="Times New Roman" w:hAnsi="Times New Roman"/>
          <w:iCs/>
          <w:sz w:val="24"/>
          <w:szCs w:val="24"/>
        </w:rPr>
        <w:t xml:space="preserve"> 41/14).</w:t>
      </w:r>
    </w:p>
    <w:p w14:paraId="2862AC8A" w14:textId="2DDD35B8" w:rsidR="00F23AF8" w:rsidRPr="00616F93" w:rsidRDefault="00F23AF8" w:rsidP="00F23AF8">
      <w:pPr>
        <w:pStyle w:val="T-98-2"/>
        <w:ind w:firstLine="0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 xml:space="preserve">              Mandat članova Savjeta mladih i njihovih zamjenika traje tri godine od dana konstituiranja Savjeta mladih.</w:t>
      </w:r>
    </w:p>
    <w:p w14:paraId="6C81F103" w14:textId="62657066" w:rsidR="00F23AF8" w:rsidRPr="00616F93" w:rsidRDefault="00616F93" w:rsidP="00F23AF8">
      <w:pPr>
        <w:pStyle w:val="T-98-2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>Članak 3.</w:t>
      </w:r>
    </w:p>
    <w:p w14:paraId="5007F9D9" w14:textId="77777777" w:rsidR="00F23AF8" w:rsidRPr="00616F93" w:rsidRDefault="00F23AF8" w:rsidP="00F23AF8">
      <w:pPr>
        <w:pStyle w:val="T-98-2"/>
        <w:ind w:firstLine="0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 xml:space="preserve">              Rezultati izbora za članove i zamjenike članova trebaju se objaviti sukladno članku 11. Zakona o savjetima mladih.</w:t>
      </w:r>
    </w:p>
    <w:p w14:paraId="37A47409" w14:textId="1A62963C" w:rsidR="00F23AF8" w:rsidRPr="00616F93" w:rsidRDefault="00F23AF8" w:rsidP="00616F93">
      <w:pPr>
        <w:pStyle w:val="T-98-2"/>
        <w:ind w:firstLine="0"/>
        <w:rPr>
          <w:rFonts w:ascii="Times New Roman" w:hAnsi="Times New Roman"/>
          <w:iCs/>
          <w:sz w:val="24"/>
          <w:szCs w:val="24"/>
        </w:rPr>
      </w:pPr>
      <w:r w:rsidRPr="00616F93">
        <w:rPr>
          <w:rFonts w:ascii="Times New Roman" w:hAnsi="Times New Roman"/>
          <w:iCs/>
          <w:sz w:val="24"/>
          <w:szCs w:val="24"/>
        </w:rPr>
        <w:t xml:space="preserve">              Savjet mladih mora se konstituirati u roku od 30 dana od dana objave rezultata izbora sukladno Zakonu o savjetima mladih.</w:t>
      </w:r>
    </w:p>
    <w:p w14:paraId="3B044D85" w14:textId="2F1CFD69" w:rsidR="00F23AF8" w:rsidRPr="00616F93" w:rsidRDefault="00616F93" w:rsidP="00F23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>Članak 4.</w:t>
      </w:r>
    </w:p>
    <w:p w14:paraId="573CB531" w14:textId="5214707B" w:rsidR="00F23AF8" w:rsidRDefault="00F23AF8" w:rsidP="00F2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ab/>
        <w:t xml:space="preserve">   Ova Odluka stupa na snagu objavom </w:t>
      </w:r>
      <w:r w:rsidR="00616F93" w:rsidRPr="00616F93">
        <w:rPr>
          <w:rFonts w:ascii="Times New Roman" w:hAnsi="Times New Roman" w:cs="Times New Roman"/>
          <w:sz w:val="24"/>
          <w:szCs w:val="24"/>
        </w:rPr>
        <w:t>u „Službenom vjesniku Vukovarsko – srijemske županije“</w:t>
      </w:r>
      <w:r w:rsidRPr="00616F93">
        <w:rPr>
          <w:rFonts w:ascii="Times New Roman" w:hAnsi="Times New Roman" w:cs="Times New Roman"/>
          <w:sz w:val="24"/>
          <w:szCs w:val="24"/>
        </w:rPr>
        <w:t>.</w:t>
      </w:r>
    </w:p>
    <w:p w14:paraId="752BFA05" w14:textId="77777777" w:rsidR="00616F93" w:rsidRPr="00616F93" w:rsidRDefault="00616F93" w:rsidP="00F2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00153" w14:textId="093072D7" w:rsidR="00F23AF8" w:rsidRPr="00616F93" w:rsidRDefault="00616F93" w:rsidP="00F23AF8">
      <w:pPr>
        <w:spacing w:after="0" w:line="240" w:lineRule="auto"/>
        <w:ind w:left="5316"/>
        <w:jc w:val="both"/>
        <w:rPr>
          <w:rFonts w:ascii="Times New Roman" w:hAnsi="Times New Roman" w:cs="Times New Roman"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3AF8" w:rsidRPr="00616F93">
        <w:rPr>
          <w:rFonts w:ascii="Times New Roman" w:hAnsi="Times New Roman" w:cs="Times New Roman"/>
          <w:sz w:val="24"/>
          <w:szCs w:val="24"/>
        </w:rPr>
        <w:t xml:space="preserve">  PREDSJEDNIK</w:t>
      </w:r>
    </w:p>
    <w:p w14:paraId="4E3FB5E7" w14:textId="620CC8DB" w:rsidR="00F23AF8" w:rsidRPr="00616F93" w:rsidRDefault="00F23AF8" w:rsidP="00F23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="00616F93" w:rsidRPr="00616F93">
        <w:rPr>
          <w:rFonts w:ascii="Times New Roman" w:hAnsi="Times New Roman" w:cs="Times New Roman"/>
          <w:sz w:val="24"/>
          <w:szCs w:val="24"/>
        </w:rPr>
        <w:t xml:space="preserve">                                      OPĆINSKOG VIJEĆA</w:t>
      </w:r>
    </w:p>
    <w:p w14:paraId="7D323635" w14:textId="77777777" w:rsidR="00F23AF8" w:rsidRPr="00616F93" w:rsidRDefault="00F23AF8" w:rsidP="00F23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</w:r>
      <w:r w:rsidRPr="00616F9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316683DF" w14:textId="66D12C16" w:rsidR="00E75D59" w:rsidRPr="00616F93" w:rsidRDefault="00F23AF8" w:rsidP="00616F93">
      <w:pPr>
        <w:spacing w:after="0" w:line="240" w:lineRule="auto"/>
        <w:ind w:left="3540"/>
        <w:rPr>
          <w:rFonts w:ascii="Times New Roman" w:hAnsi="Times New Roman" w:cs="Times New Roman"/>
          <w:iCs/>
          <w:sz w:val="24"/>
          <w:szCs w:val="24"/>
        </w:rPr>
      </w:pPr>
      <w:r w:rsidRPr="00616F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16F93" w:rsidRPr="00616F9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6F93">
        <w:rPr>
          <w:rFonts w:ascii="Times New Roman" w:hAnsi="Times New Roman" w:cs="Times New Roman"/>
          <w:sz w:val="24"/>
          <w:szCs w:val="24"/>
        </w:rPr>
        <w:t xml:space="preserve"> </w:t>
      </w:r>
      <w:r w:rsidR="00616F93" w:rsidRPr="00616F93">
        <w:rPr>
          <w:rFonts w:ascii="Times New Roman" w:hAnsi="Times New Roman" w:cs="Times New Roman"/>
          <w:iCs/>
          <w:sz w:val="24"/>
          <w:szCs w:val="24"/>
        </w:rPr>
        <w:t>Tomo Đaković</w:t>
      </w:r>
    </w:p>
    <w:sectPr w:rsidR="00E75D59" w:rsidRPr="0061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5C"/>
    <w:rsid w:val="0049560C"/>
    <w:rsid w:val="00616F93"/>
    <w:rsid w:val="00BA4D34"/>
    <w:rsid w:val="00DD0C5C"/>
    <w:rsid w:val="00E75D59"/>
    <w:rsid w:val="00F23AF8"/>
    <w:rsid w:val="00F75308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934C"/>
  <w15:chartTrackingRefBased/>
  <w15:docId w15:val="{F0D8C215-2E45-4066-99ED-46824099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F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basedOn w:val="Normal"/>
    <w:rsid w:val="00F23AF8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4956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49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7</cp:revision>
  <dcterms:created xsi:type="dcterms:W3CDTF">2022-05-08T16:07:00Z</dcterms:created>
  <dcterms:modified xsi:type="dcterms:W3CDTF">2022-05-16T21:40:00Z</dcterms:modified>
</cp:coreProperties>
</file>